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7D" w:rsidRDefault="00F1627D" w:rsidP="00F1627D">
      <w:pPr>
        <w:pStyle w:val="a4"/>
        <w:spacing w:line="240" w:lineRule="exact"/>
        <w:jc w:val="right"/>
        <w:rPr>
          <w:sz w:val="28"/>
          <w:szCs w:val="28"/>
        </w:rPr>
      </w:pPr>
      <w:bookmarkStart w:id="0" w:name="_GoBack"/>
      <w:bookmarkEnd w:id="0"/>
    </w:p>
    <w:p w:rsidR="00F1627D" w:rsidRDefault="00F1627D" w:rsidP="00371D7C">
      <w:pPr>
        <w:pStyle w:val="a4"/>
        <w:spacing w:line="240" w:lineRule="exact"/>
        <w:rPr>
          <w:sz w:val="28"/>
          <w:szCs w:val="28"/>
        </w:rPr>
      </w:pPr>
    </w:p>
    <w:p w:rsidR="00F1627D" w:rsidRDefault="00214965" w:rsidP="00C203B3">
      <w:pPr>
        <w:pStyle w:val="a4"/>
        <w:rPr>
          <w:sz w:val="28"/>
          <w:szCs w:val="28"/>
        </w:rPr>
      </w:pPr>
      <w:r w:rsidRPr="00D939A2">
        <w:rPr>
          <w:sz w:val="28"/>
          <w:szCs w:val="28"/>
        </w:rPr>
        <w:t>ДОГОВОР купли-продажи</w:t>
      </w:r>
      <w:r w:rsidR="00775C21">
        <w:rPr>
          <w:sz w:val="28"/>
          <w:szCs w:val="28"/>
        </w:rPr>
        <w:t xml:space="preserve"> </w:t>
      </w:r>
    </w:p>
    <w:p w:rsidR="00C203B3" w:rsidRDefault="00C203B3" w:rsidP="00C203B3">
      <w:pPr>
        <w:pStyle w:val="a4"/>
        <w:rPr>
          <w:sz w:val="28"/>
          <w:szCs w:val="28"/>
        </w:rPr>
      </w:pPr>
      <w:r>
        <w:rPr>
          <w:sz w:val="28"/>
          <w:szCs w:val="28"/>
        </w:rPr>
        <w:t>ТРАНСПОРТНОГО СРЕДСТВА</w:t>
      </w:r>
    </w:p>
    <w:p w:rsidR="00C203B3" w:rsidRDefault="00C203B3" w:rsidP="00C203B3">
      <w:pPr>
        <w:pStyle w:val="a4"/>
        <w:rPr>
          <w:sz w:val="28"/>
          <w:szCs w:val="28"/>
        </w:rPr>
      </w:pPr>
    </w:p>
    <w:p w:rsidR="00C203B3" w:rsidRDefault="00C203B3" w:rsidP="00C203B3">
      <w:pPr>
        <w:pStyle w:val="a4"/>
        <w:rPr>
          <w:rFonts w:eastAsia="Arial Unicode MS"/>
          <w:b w:val="0"/>
          <w:sz w:val="24"/>
          <w:szCs w:val="24"/>
        </w:rPr>
      </w:pPr>
    </w:p>
    <w:p w:rsidR="00E97946" w:rsidRPr="00F1627D" w:rsidRDefault="00A83EC8" w:rsidP="00371D7C">
      <w:pPr>
        <w:spacing w:line="240" w:lineRule="exact"/>
        <w:ind w:right="-284"/>
        <w:jc w:val="both"/>
        <w:rPr>
          <w:rFonts w:eastAsia="Arial Unicode MS"/>
          <w:b/>
          <w:sz w:val="24"/>
          <w:szCs w:val="24"/>
        </w:rPr>
      </w:pPr>
      <w:r w:rsidRPr="00F1627D">
        <w:rPr>
          <w:rFonts w:eastAsia="Arial Unicode MS"/>
          <w:b/>
          <w:sz w:val="24"/>
          <w:szCs w:val="24"/>
        </w:rPr>
        <w:t xml:space="preserve">п. Октябрьский                                                                         </w:t>
      </w:r>
      <w:r w:rsidR="005357DA" w:rsidRPr="00F1627D">
        <w:rPr>
          <w:rFonts w:eastAsia="Arial Unicode MS"/>
          <w:b/>
          <w:sz w:val="24"/>
          <w:szCs w:val="24"/>
        </w:rPr>
        <w:t xml:space="preserve">                     </w:t>
      </w:r>
      <w:r w:rsidR="00EF0F18" w:rsidRPr="00F1627D">
        <w:rPr>
          <w:rFonts w:eastAsia="Arial Unicode MS"/>
          <w:b/>
          <w:sz w:val="24"/>
          <w:szCs w:val="24"/>
        </w:rPr>
        <w:t xml:space="preserve">          </w:t>
      </w:r>
      <w:r w:rsidR="005357DA" w:rsidRPr="00F1627D">
        <w:rPr>
          <w:rFonts w:eastAsia="Arial Unicode MS"/>
          <w:b/>
          <w:sz w:val="24"/>
          <w:szCs w:val="24"/>
        </w:rPr>
        <w:t>«</w:t>
      </w:r>
      <w:r w:rsidR="0015772B">
        <w:rPr>
          <w:rFonts w:eastAsia="Arial Unicode MS"/>
          <w:b/>
          <w:sz w:val="24"/>
          <w:szCs w:val="24"/>
        </w:rPr>
        <w:t>___»_____</w:t>
      </w:r>
      <w:r w:rsidR="009A4116" w:rsidRPr="00F1627D">
        <w:rPr>
          <w:rFonts w:eastAsia="Arial Unicode MS"/>
          <w:b/>
          <w:sz w:val="24"/>
          <w:szCs w:val="24"/>
        </w:rPr>
        <w:t xml:space="preserve"> </w:t>
      </w:r>
      <w:r w:rsidR="00731CC9" w:rsidRPr="00F1627D">
        <w:rPr>
          <w:rFonts w:eastAsia="Arial Unicode MS"/>
          <w:b/>
          <w:sz w:val="24"/>
          <w:szCs w:val="24"/>
        </w:rPr>
        <w:t>201</w:t>
      </w:r>
      <w:r w:rsidR="00242616">
        <w:rPr>
          <w:rFonts w:eastAsia="Arial Unicode MS"/>
          <w:b/>
          <w:sz w:val="24"/>
          <w:szCs w:val="24"/>
        </w:rPr>
        <w:t>7</w:t>
      </w:r>
      <w:r w:rsidR="00731CC9" w:rsidRPr="00F1627D">
        <w:rPr>
          <w:rFonts w:eastAsia="Arial Unicode MS"/>
          <w:b/>
          <w:sz w:val="24"/>
          <w:szCs w:val="24"/>
        </w:rPr>
        <w:t xml:space="preserve"> </w:t>
      </w:r>
      <w:r w:rsidRPr="00F1627D">
        <w:rPr>
          <w:rFonts w:eastAsia="Arial Unicode MS"/>
          <w:b/>
          <w:sz w:val="24"/>
          <w:szCs w:val="24"/>
        </w:rPr>
        <w:t>г.</w:t>
      </w:r>
    </w:p>
    <w:p w:rsidR="009911E7" w:rsidRPr="00F1627D" w:rsidRDefault="009911E7" w:rsidP="00371D7C">
      <w:pPr>
        <w:spacing w:line="240" w:lineRule="exact"/>
        <w:jc w:val="both"/>
        <w:rPr>
          <w:b/>
          <w:sz w:val="24"/>
          <w:szCs w:val="24"/>
        </w:rPr>
      </w:pPr>
    </w:p>
    <w:p w:rsidR="005320B6" w:rsidRDefault="009911E7" w:rsidP="00371D7C">
      <w:pPr>
        <w:spacing w:line="240" w:lineRule="exact"/>
        <w:ind w:firstLine="567"/>
        <w:jc w:val="both"/>
        <w:rPr>
          <w:rFonts w:eastAsia="Arial Unicode MS"/>
          <w:b/>
          <w:sz w:val="24"/>
          <w:szCs w:val="24"/>
        </w:rPr>
      </w:pPr>
      <w:r w:rsidRPr="00EF0F18">
        <w:rPr>
          <w:b/>
          <w:sz w:val="24"/>
          <w:szCs w:val="24"/>
        </w:rPr>
        <w:t xml:space="preserve">Управление ресурсами и развития инфраструктуры </w:t>
      </w:r>
      <w:r w:rsidR="00686CF9">
        <w:rPr>
          <w:b/>
          <w:sz w:val="24"/>
          <w:szCs w:val="24"/>
        </w:rPr>
        <w:t>А</w:t>
      </w:r>
      <w:r w:rsidRPr="00EF0F18">
        <w:rPr>
          <w:b/>
          <w:sz w:val="24"/>
          <w:szCs w:val="24"/>
        </w:rPr>
        <w:t>дминистрации Октябрьского муниципального района Пермского края,</w:t>
      </w:r>
      <w:r w:rsidRPr="00EF0F18">
        <w:rPr>
          <w:sz w:val="24"/>
          <w:szCs w:val="24"/>
        </w:rPr>
        <w:t xml:space="preserve"> действующее как уполномоченный орган муниципального образования «Октябрьский муниципальный район Пермского края», в лице заместителя главы Октябрьского муниципального района, начальника Управления</w:t>
      </w:r>
      <w:r w:rsidR="00F1627D">
        <w:rPr>
          <w:sz w:val="24"/>
          <w:szCs w:val="24"/>
        </w:rPr>
        <w:t xml:space="preserve"> ресур</w:t>
      </w:r>
      <w:r w:rsidR="005320B6">
        <w:rPr>
          <w:sz w:val="24"/>
          <w:szCs w:val="24"/>
        </w:rPr>
        <w:t>сами и развития инфраструктуры А</w:t>
      </w:r>
      <w:r w:rsidR="00F1627D">
        <w:rPr>
          <w:sz w:val="24"/>
          <w:szCs w:val="24"/>
        </w:rPr>
        <w:t>дминистрации Октябрьского муниципального района Пермского края</w:t>
      </w:r>
      <w:r w:rsidRPr="00EF0F18">
        <w:rPr>
          <w:sz w:val="24"/>
          <w:szCs w:val="24"/>
        </w:rPr>
        <w:t xml:space="preserve"> </w:t>
      </w:r>
      <w:r w:rsidR="005320B6" w:rsidRPr="005320B6">
        <w:rPr>
          <w:sz w:val="24"/>
          <w:szCs w:val="24"/>
        </w:rPr>
        <w:t>Мокроусова Сергея Валентиновича</w:t>
      </w:r>
      <w:r w:rsidR="007C2703">
        <w:rPr>
          <w:sz w:val="24"/>
          <w:szCs w:val="24"/>
        </w:rPr>
        <w:t>, действующе</w:t>
      </w:r>
      <w:r w:rsidR="005320B6">
        <w:rPr>
          <w:sz w:val="24"/>
          <w:szCs w:val="24"/>
        </w:rPr>
        <w:t>го</w:t>
      </w:r>
      <w:r w:rsidRPr="00EF0F18">
        <w:rPr>
          <w:sz w:val="24"/>
          <w:szCs w:val="24"/>
        </w:rPr>
        <w:t xml:space="preserve"> на основании Положения об Управлении, утвержденного Земским Собранием Октябрьского муниципального района Пермского края от </w:t>
      </w:r>
      <w:r w:rsidR="005320B6">
        <w:rPr>
          <w:sz w:val="24"/>
          <w:szCs w:val="24"/>
        </w:rPr>
        <w:t>27.04.2017</w:t>
      </w:r>
      <w:r w:rsidRPr="00EF0F18">
        <w:rPr>
          <w:sz w:val="24"/>
          <w:szCs w:val="24"/>
        </w:rPr>
        <w:t xml:space="preserve"> №</w:t>
      </w:r>
      <w:r w:rsidR="005320B6">
        <w:rPr>
          <w:sz w:val="24"/>
          <w:szCs w:val="24"/>
        </w:rPr>
        <w:t xml:space="preserve"> 710</w:t>
      </w:r>
      <w:r w:rsidRPr="00EF0F18">
        <w:rPr>
          <w:sz w:val="24"/>
          <w:szCs w:val="24"/>
        </w:rPr>
        <w:t xml:space="preserve">, именуемое в дальнейшем  </w:t>
      </w:r>
      <w:r w:rsidRPr="00EF0F18">
        <w:rPr>
          <w:b/>
          <w:sz w:val="24"/>
          <w:szCs w:val="24"/>
        </w:rPr>
        <w:t>«Продавец»</w:t>
      </w:r>
      <w:r w:rsidRPr="00EF0F18">
        <w:rPr>
          <w:rFonts w:eastAsia="Arial Unicode MS"/>
          <w:sz w:val="24"/>
          <w:szCs w:val="24"/>
        </w:rPr>
        <w:t>,  с одной стороны, и</w:t>
      </w:r>
      <w:r w:rsidR="00192915">
        <w:rPr>
          <w:rFonts w:eastAsia="Arial Unicode MS"/>
          <w:b/>
          <w:sz w:val="24"/>
          <w:szCs w:val="24"/>
        </w:rPr>
        <w:t xml:space="preserve"> </w:t>
      </w:r>
    </w:p>
    <w:p w:rsidR="009911E7" w:rsidRPr="00EF0F18" w:rsidRDefault="00C203B3" w:rsidP="00371D7C">
      <w:pPr>
        <w:spacing w:line="240" w:lineRule="exact"/>
        <w:ind w:firstLine="56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Ф.И.О</w:t>
      </w:r>
      <w:r w:rsidR="005320B6">
        <w:rPr>
          <w:rFonts w:eastAsia="Arial Unicode MS"/>
          <w:b/>
          <w:sz w:val="24"/>
          <w:szCs w:val="24"/>
        </w:rPr>
        <w:t>., наименование юридического лица, действующ</w:t>
      </w:r>
      <w:r>
        <w:rPr>
          <w:rFonts w:eastAsia="Arial Unicode MS"/>
          <w:b/>
          <w:sz w:val="24"/>
          <w:szCs w:val="24"/>
        </w:rPr>
        <w:t>ий</w:t>
      </w:r>
      <w:r w:rsidR="005320B6">
        <w:rPr>
          <w:rFonts w:eastAsia="Arial Unicode MS"/>
          <w:b/>
          <w:sz w:val="24"/>
          <w:szCs w:val="24"/>
        </w:rPr>
        <w:t xml:space="preserve"> на основании …</w:t>
      </w:r>
      <w:r w:rsidR="00192915">
        <w:rPr>
          <w:sz w:val="24"/>
          <w:szCs w:val="24"/>
        </w:rPr>
        <w:t xml:space="preserve">, </w:t>
      </w:r>
      <w:r w:rsidR="000D0C0C">
        <w:rPr>
          <w:sz w:val="24"/>
          <w:szCs w:val="24"/>
        </w:rPr>
        <w:t>именуемый</w:t>
      </w:r>
      <w:r w:rsidR="009911E7" w:rsidRPr="00EF0F18">
        <w:rPr>
          <w:sz w:val="24"/>
          <w:szCs w:val="24"/>
        </w:rPr>
        <w:t xml:space="preserve"> в дальнейшем </w:t>
      </w:r>
      <w:r w:rsidR="009911E7" w:rsidRPr="00EF0F18">
        <w:rPr>
          <w:b/>
          <w:sz w:val="24"/>
          <w:szCs w:val="24"/>
        </w:rPr>
        <w:t>«Покупатель»</w:t>
      </w:r>
      <w:r w:rsidR="009911E7" w:rsidRPr="00EF0F18">
        <w:rPr>
          <w:rFonts w:eastAsia="Arial Unicode MS"/>
          <w:b/>
          <w:sz w:val="24"/>
          <w:szCs w:val="24"/>
        </w:rPr>
        <w:t xml:space="preserve"> </w:t>
      </w:r>
      <w:r w:rsidR="009911E7" w:rsidRPr="00EF0F18">
        <w:rPr>
          <w:rFonts w:eastAsia="Arial Unicode MS"/>
          <w:sz w:val="24"/>
          <w:szCs w:val="24"/>
        </w:rPr>
        <w:t>с другой стороны, заключили настоящий Договор о нижеследующем:</w:t>
      </w:r>
    </w:p>
    <w:p w:rsidR="00E97946" w:rsidRPr="00EF0F18" w:rsidRDefault="002B4BF2" w:rsidP="00371D7C">
      <w:pPr>
        <w:spacing w:line="240" w:lineRule="exact"/>
        <w:ind w:firstLine="567"/>
        <w:rPr>
          <w:b/>
          <w:caps/>
          <w:sz w:val="24"/>
          <w:szCs w:val="24"/>
        </w:rPr>
      </w:pPr>
      <w:r w:rsidRPr="00EF0F18">
        <w:rPr>
          <w:rFonts w:eastAsia="Arial Unicode MS"/>
          <w:sz w:val="24"/>
          <w:szCs w:val="24"/>
        </w:rPr>
        <w:t xml:space="preserve">      </w:t>
      </w:r>
    </w:p>
    <w:p w:rsidR="00214965" w:rsidRPr="00EF0F18" w:rsidRDefault="00214965" w:rsidP="00371D7C">
      <w:pPr>
        <w:spacing w:line="240" w:lineRule="exact"/>
        <w:ind w:firstLine="567"/>
        <w:jc w:val="center"/>
        <w:rPr>
          <w:b/>
          <w:caps/>
          <w:sz w:val="24"/>
          <w:szCs w:val="24"/>
        </w:rPr>
      </w:pPr>
      <w:r w:rsidRPr="00EF0F18">
        <w:rPr>
          <w:b/>
          <w:caps/>
          <w:sz w:val="24"/>
          <w:szCs w:val="24"/>
        </w:rPr>
        <w:t>1. предмет договора</w:t>
      </w:r>
    </w:p>
    <w:p w:rsidR="00214965" w:rsidRPr="00EF0F18" w:rsidRDefault="00D939A2" w:rsidP="00371D7C">
      <w:pPr>
        <w:spacing w:line="240" w:lineRule="exact"/>
        <w:ind w:firstLine="567"/>
        <w:jc w:val="both"/>
        <w:rPr>
          <w:sz w:val="24"/>
          <w:szCs w:val="24"/>
        </w:rPr>
      </w:pPr>
      <w:r w:rsidRPr="00EF0F18">
        <w:rPr>
          <w:sz w:val="24"/>
          <w:szCs w:val="24"/>
        </w:rPr>
        <w:t>1.</w:t>
      </w:r>
      <w:r w:rsidR="00214965" w:rsidRPr="00EF0F18">
        <w:rPr>
          <w:sz w:val="24"/>
          <w:szCs w:val="24"/>
        </w:rPr>
        <w:t xml:space="preserve">1. </w:t>
      </w:r>
      <w:r w:rsidR="00AB75C6" w:rsidRPr="00EF0F18">
        <w:rPr>
          <w:sz w:val="24"/>
          <w:szCs w:val="24"/>
        </w:rPr>
        <w:t xml:space="preserve">По итогам </w:t>
      </w:r>
      <w:r w:rsidR="000D0C0C">
        <w:rPr>
          <w:sz w:val="24"/>
          <w:szCs w:val="24"/>
        </w:rPr>
        <w:t xml:space="preserve">продажи имущества </w:t>
      </w:r>
      <w:r w:rsidR="005320B6">
        <w:rPr>
          <w:sz w:val="24"/>
          <w:szCs w:val="24"/>
        </w:rPr>
        <w:t xml:space="preserve">путем проведения аукциона с открытой формой подачи предложений о цене имущества </w:t>
      </w:r>
      <w:r w:rsidR="00E17282" w:rsidRPr="000D0C0C">
        <w:rPr>
          <w:sz w:val="24"/>
          <w:szCs w:val="24"/>
        </w:rPr>
        <w:t>от</w:t>
      </w:r>
      <w:r w:rsidR="005320B6">
        <w:rPr>
          <w:sz w:val="24"/>
          <w:szCs w:val="24"/>
        </w:rPr>
        <w:t xml:space="preserve"> 18.12.2017 </w:t>
      </w:r>
      <w:r w:rsidR="000D0C0C">
        <w:rPr>
          <w:sz w:val="24"/>
          <w:szCs w:val="24"/>
        </w:rPr>
        <w:t>г</w:t>
      </w:r>
      <w:r w:rsidR="00670F19" w:rsidRPr="00EF0F18">
        <w:rPr>
          <w:sz w:val="24"/>
          <w:szCs w:val="24"/>
        </w:rPr>
        <w:t>,</w:t>
      </w:r>
      <w:r w:rsidR="00AB75C6" w:rsidRPr="00EF0F18">
        <w:rPr>
          <w:sz w:val="24"/>
          <w:szCs w:val="24"/>
        </w:rPr>
        <w:t xml:space="preserve"> </w:t>
      </w:r>
      <w:r w:rsidR="002249A5" w:rsidRPr="00EF0F18">
        <w:rPr>
          <w:sz w:val="24"/>
          <w:szCs w:val="24"/>
        </w:rPr>
        <w:t>на основании П</w:t>
      </w:r>
      <w:r w:rsidR="00AB75C6" w:rsidRPr="00EF0F18">
        <w:rPr>
          <w:sz w:val="24"/>
          <w:szCs w:val="24"/>
        </w:rPr>
        <w:t>роток</w:t>
      </w:r>
      <w:r w:rsidR="005E106D" w:rsidRPr="00EF0F18">
        <w:rPr>
          <w:sz w:val="24"/>
          <w:szCs w:val="24"/>
        </w:rPr>
        <w:t>о</w:t>
      </w:r>
      <w:r w:rsidR="00AB75C6" w:rsidRPr="00EF0F18">
        <w:rPr>
          <w:sz w:val="24"/>
          <w:szCs w:val="24"/>
        </w:rPr>
        <w:t>л</w:t>
      </w:r>
      <w:r w:rsidR="002249A5" w:rsidRPr="00EF0F18">
        <w:rPr>
          <w:sz w:val="24"/>
          <w:szCs w:val="24"/>
        </w:rPr>
        <w:t>а</w:t>
      </w:r>
      <w:r w:rsidR="00AB75C6" w:rsidRPr="00EF0F18">
        <w:rPr>
          <w:sz w:val="24"/>
          <w:szCs w:val="24"/>
        </w:rPr>
        <w:t xml:space="preserve"> </w:t>
      </w:r>
      <w:r w:rsidR="002249A5" w:rsidRPr="00EF0F18">
        <w:rPr>
          <w:sz w:val="24"/>
          <w:szCs w:val="24"/>
        </w:rPr>
        <w:t>«</w:t>
      </w:r>
      <w:r w:rsidR="001A0E6C" w:rsidRPr="00EF0F18">
        <w:rPr>
          <w:sz w:val="24"/>
          <w:szCs w:val="24"/>
        </w:rPr>
        <w:t>З</w:t>
      </w:r>
      <w:r w:rsidR="00AB75C6" w:rsidRPr="00EF0F18">
        <w:rPr>
          <w:sz w:val="24"/>
          <w:szCs w:val="24"/>
        </w:rPr>
        <w:t xml:space="preserve">аседания комиссии по подведению итогов </w:t>
      </w:r>
      <w:r w:rsidR="000D0C0C">
        <w:rPr>
          <w:sz w:val="24"/>
          <w:szCs w:val="24"/>
        </w:rPr>
        <w:t>продажи</w:t>
      </w:r>
      <w:r w:rsidR="004F0C28" w:rsidRPr="00EF0F18">
        <w:rPr>
          <w:sz w:val="24"/>
          <w:szCs w:val="24"/>
        </w:rPr>
        <w:t xml:space="preserve"> </w:t>
      </w:r>
      <w:r w:rsidR="001A0E6C" w:rsidRPr="00EF0F18">
        <w:rPr>
          <w:sz w:val="24"/>
          <w:szCs w:val="24"/>
        </w:rPr>
        <w:t>муниципального имущества</w:t>
      </w:r>
      <w:r w:rsidR="000D0C0C" w:rsidRPr="000D0C0C">
        <w:rPr>
          <w:sz w:val="24"/>
          <w:szCs w:val="24"/>
        </w:rPr>
        <w:t xml:space="preserve"> </w:t>
      </w:r>
      <w:r w:rsidR="00C203B3">
        <w:rPr>
          <w:sz w:val="24"/>
          <w:szCs w:val="24"/>
        </w:rPr>
        <w:t>по итогам аукциона с открытой формо</w:t>
      </w:r>
      <w:r w:rsidR="000D0C0C">
        <w:rPr>
          <w:sz w:val="24"/>
          <w:szCs w:val="24"/>
        </w:rPr>
        <w:t>й подачи предложений о цене имущества</w:t>
      </w:r>
      <w:r w:rsidR="001A0E6C" w:rsidRPr="00EF0F18">
        <w:rPr>
          <w:sz w:val="24"/>
          <w:szCs w:val="24"/>
        </w:rPr>
        <w:t xml:space="preserve"> и об определении победителя» </w:t>
      </w:r>
      <w:r w:rsidR="006128CD" w:rsidRPr="00EF0F18">
        <w:rPr>
          <w:sz w:val="24"/>
          <w:szCs w:val="24"/>
        </w:rPr>
        <w:t xml:space="preserve">от </w:t>
      </w:r>
      <w:r w:rsidR="005320B6">
        <w:rPr>
          <w:sz w:val="24"/>
          <w:szCs w:val="24"/>
        </w:rPr>
        <w:t xml:space="preserve">18.12.2017 </w:t>
      </w:r>
      <w:r w:rsidR="007C1C17">
        <w:rPr>
          <w:sz w:val="24"/>
          <w:szCs w:val="24"/>
        </w:rPr>
        <w:t>года</w:t>
      </w:r>
      <w:r w:rsidR="000C386E" w:rsidRPr="00EF0F18">
        <w:rPr>
          <w:sz w:val="24"/>
          <w:szCs w:val="24"/>
        </w:rPr>
        <w:t>,</w:t>
      </w:r>
      <w:r w:rsidR="004F0C28" w:rsidRPr="00EF0F18">
        <w:rPr>
          <w:sz w:val="24"/>
          <w:szCs w:val="24"/>
        </w:rPr>
        <w:t xml:space="preserve"> </w:t>
      </w:r>
      <w:r w:rsidR="00214965" w:rsidRPr="00EF0F18">
        <w:rPr>
          <w:sz w:val="24"/>
          <w:szCs w:val="24"/>
        </w:rPr>
        <w:t>Продавец обязуется передать в собственность Покупател</w:t>
      </w:r>
      <w:r w:rsidR="005A4BEC" w:rsidRPr="00EF0F18">
        <w:rPr>
          <w:sz w:val="24"/>
          <w:szCs w:val="24"/>
        </w:rPr>
        <w:t>я</w:t>
      </w:r>
      <w:r w:rsidR="00214965" w:rsidRPr="00EF0F18">
        <w:rPr>
          <w:sz w:val="24"/>
          <w:szCs w:val="24"/>
        </w:rPr>
        <w:t>, а Покупател</w:t>
      </w:r>
      <w:r w:rsidR="005A4BEC" w:rsidRPr="00EF0F18">
        <w:rPr>
          <w:sz w:val="24"/>
          <w:szCs w:val="24"/>
        </w:rPr>
        <w:t>ь</w:t>
      </w:r>
      <w:r w:rsidR="00E97946" w:rsidRPr="00EF0F18">
        <w:rPr>
          <w:sz w:val="24"/>
          <w:szCs w:val="24"/>
        </w:rPr>
        <w:t xml:space="preserve"> обязу</w:t>
      </w:r>
      <w:r w:rsidR="005A4BEC" w:rsidRPr="00EF0F18">
        <w:rPr>
          <w:sz w:val="24"/>
          <w:szCs w:val="24"/>
        </w:rPr>
        <w:t>е</w:t>
      </w:r>
      <w:r w:rsidR="00E97946" w:rsidRPr="00EF0F18">
        <w:rPr>
          <w:sz w:val="24"/>
          <w:szCs w:val="24"/>
        </w:rPr>
        <w:t xml:space="preserve">тся </w:t>
      </w:r>
      <w:r w:rsidR="00214965" w:rsidRPr="00EF0F18">
        <w:rPr>
          <w:sz w:val="24"/>
          <w:szCs w:val="24"/>
        </w:rPr>
        <w:t xml:space="preserve"> принять и </w:t>
      </w:r>
      <w:r w:rsidR="00E97946" w:rsidRPr="00EF0F18">
        <w:rPr>
          <w:sz w:val="24"/>
          <w:szCs w:val="24"/>
        </w:rPr>
        <w:t xml:space="preserve"> оплатить </w:t>
      </w:r>
      <w:r w:rsidR="00214965" w:rsidRPr="00EF0F18">
        <w:rPr>
          <w:sz w:val="24"/>
          <w:szCs w:val="24"/>
        </w:rPr>
        <w:t xml:space="preserve"> имущество, указанное в пункте 1.2</w:t>
      </w:r>
      <w:r w:rsidR="00BE1FCE" w:rsidRPr="00EF0F18">
        <w:rPr>
          <w:sz w:val="24"/>
          <w:szCs w:val="24"/>
        </w:rPr>
        <w:t>.</w:t>
      </w:r>
      <w:r w:rsidR="00214965" w:rsidRPr="00EF0F18">
        <w:rPr>
          <w:sz w:val="24"/>
          <w:szCs w:val="24"/>
        </w:rPr>
        <w:t xml:space="preserve"> настоящего договора.</w:t>
      </w:r>
    </w:p>
    <w:p w:rsidR="006128CD" w:rsidRDefault="00214965" w:rsidP="00371D7C">
      <w:pPr>
        <w:spacing w:line="240" w:lineRule="exact"/>
        <w:ind w:right="142" w:firstLine="540"/>
        <w:jc w:val="both"/>
        <w:rPr>
          <w:sz w:val="24"/>
          <w:szCs w:val="24"/>
        </w:rPr>
      </w:pPr>
      <w:r w:rsidRPr="00EF0F18">
        <w:rPr>
          <w:sz w:val="24"/>
          <w:szCs w:val="24"/>
        </w:rPr>
        <w:t>1.2. По настоящему договору передается следующее имуществ</w:t>
      </w:r>
      <w:r w:rsidR="00670F19" w:rsidRPr="00EF0F18">
        <w:rPr>
          <w:sz w:val="24"/>
          <w:szCs w:val="24"/>
        </w:rPr>
        <w:t>о</w:t>
      </w:r>
      <w:r w:rsidR="00E97946" w:rsidRPr="00EF0F18">
        <w:rPr>
          <w:sz w:val="24"/>
          <w:szCs w:val="24"/>
        </w:rPr>
        <w:t>:</w:t>
      </w:r>
      <w:r w:rsidR="00AB75C6" w:rsidRPr="00EF0F18">
        <w:rPr>
          <w:sz w:val="24"/>
          <w:szCs w:val="24"/>
        </w:rPr>
        <w:t xml:space="preserve"> </w:t>
      </w:r>
    </w:p>
    <w:p w:rsidR="00192915" w:rsidRPr="00242616" w:rsidRDefault="00242616" w:rsidP="00242616">
      <w:pPr>
        <w:spacing w:line="240" w:lineRule="exact"/>
        <w:ind w:right="142" w:firstLine="540"/>
        <w:jc w:val="both"/>
        <w:rPr>
          <w:b/>
          <w:sz w:val="24"/>
          <w:szCs w:val="24"/>
        </w:rPr>
      </w:pPr>
      <w:r w:rsidRPr="00242616">
        <w:rPr>
          <w:b/>
          <w:sz w:val="24"/>
          <w:szCs w:val="24"/>
        </w:rPr>
        <w:t>автомобиль (ТС): марка, модель- УАЗ 33036 (грузовой); год изготовления ТС- 2001 год; модель, номер двигателя – УМЗ-421800 № 10902595; идентификационный номер – ХТТ33036010025095; паспорт технического средства 73 ЕХ 763535</w:t>
      </w:r>
      <w:r w:rsidR="00192915" w:rsidRPr="00192915">
        <w:rPr>
          <w:sz w:val="24"/>
          <w:szCs w:val="24"/>
        </w:rPr>
        <w:t xml:space="preserve">.  </w:t>
      </w:r>
    </w:p>
    <w:p w:rsidR="002249A5" w:rsidRPr="00EF0F18" w:rsidRDefault="00214965" w:rsidP="00371D7C">
      <w:pPr>
        <w:pStyle w:val="2"/>
        <w:spacing w:line="240" w:lineRule="exact"/>
        <w:rPr>
          <w:szCs w:val="24"/>
        </w:rPr>
      </w:pPr>
      <w:r w:rsidRPr="00EF0F18">
        <w:rPr>
          <w:szCs w:val="24"/>
        </w:rPr>
        <w:t>1.3. На момент заключения настоящего договора указанное в п.1.2</w:t>
      </w:r>
      <w:r w:rsidR="006128CD" w:rsidRPr="00EF0F18">
        <w:rPr>
          <w:szCs w:val="24"/>
        </w:rPr>
        <w:t>.</w:t>
      </w:r>
      <w:r w:rsidRPr="00EF0F18">
        <w:rPr>
          <w:szCs w:val="24"/>
        </w:rPr>
        <w:t xml:space="preserve"> имущество находится в удовлетвор</w:t>
      </w:r>
      <w:r w:rsidR="00626E10" w:rsidRPr="00EF0F18">
        <w:rPr>
          <w:szCs w:val="24"/>
        </w:rPr>
        <w:t>ительном состоянии</w:t>
      </w:r>
      <w:r w:rsidRPr="00EF0F18">
        <w:rPr>
          <w:szCs w:val="24"/>
        </w:rPr>
        <w:t xml:space="preserve">. </w:t>
      </w:r>
    </w:p>
    <w:p w:rsidR="002249A5" w:rsidRDefault="00D939A2" w:rsidP="00371D7C">
      <w:pPr>
        <w:pStyle w:val="a3"/>
        <w:tabs>
          <w:tab w:val="center" w:pos="-851"/>
        </w:tabs>
        <w:spacing w:line="240" w:lineRule="exact"/>
        <w:ind w:right="-2" w:firstLine="567"/>
        <w:rPr>
          <w:sz w:val="24"/>
          <w:szCs w:val="24"/>
        </w:rPr>
      </w:pPr>
      <w:r w:rsidRPr="00EF0F18">
        <w:rPr>
          <w:sz w:val="24"/>
          <w:szCs w:val="24"/>
        </w:rPr>
        <w:t>1.4.</w:t>
      </w:r>
      <w:r w:rsidR="00BE1FCE" w:rsidRPr="00EF0F18">
        <w:rPr>
          <w:sz w:val="24"/>
          <w:szCs w:val="24"/>
        </w:rPr>
        <w:t xml:space="preserve"> </w:t>
      </w:r>
      <w:r w:rsidR="004521B9">
        <w:rPr>
          <w:sz w:val="24"/>
          <w:szCs w:val="24"/>
        </w:rPr>
        <w:t>Имущество</w:t>
      </w:r>
      <w:r w:rsidR="00242616">
        <w:rPr>
          <w:sz w:val="24"/>
          <w:szCs w:val="24"/>
        </w:rPr>
        <w:t xml:space="preserve">, </w:t>
      </w:r>
      <w:r w:rsidR="004521B9">
        <w:rPr>
          <w:sz w:val="24"/>
          <w:szCs w:val="24"/>
        </w:rPr>
        <w:t>указанное в п.1.2.</w:t>
      </w:r>
      <w:r w:rsidR="00AE2B3E">
        <w:rPr>
          <w:sz w:val="24"/>
          <w:szCs w:val="24"/>
        </w:rPr>
        <w:t xml:space="preserve"> договора</w:t>
      </w:r>
      <w:r w:rsidR="004521B9">
        <w:rPr>
          <w:sz w:val="24"/>
          <w:szCs w:val="24"/>
        </w:rPr>
        <w:t xml:space="preserve"> принадлежит </w:t>
      </w:r>
      <w:r w:rsidR="00025B73">
        <w:rPr>
          <w:sz w:val="24"/>
          <w:szCs w:val="24"/>
        </w:rPr>
        <w:t xml:space="preserve">Продавцу </w:t>
      </w:r>
      <w:r w:rsidR="00192915">
        <w:rPr>
          <w:sz w:val="24"/>
          <w:szCs w:val="24"/>
        </w:rPr>
        <w:t>на праве собственности, что подтверждается свидетельством о регистрации транспортного средства.</w:t>
      </w:r>
    </w:p>
    <w:p w:rsidR="00414E06" w:rsidRPr="00EF0F18" w:rsidRDefault="00414E06" w:rsidP="00371D7C">
      <w:pPr>
        <w:pStyle w:val="ac"/>
        <w:shd w:val="clear" w:color="auto" w:fill="FFFFFF"/>
        <w:spacing w:before="0" w:beforeAutospacing="0" w:after="0" w:afterAutospacing="0" w:line="240" w:lineRule="exact"/>
        <w:ind w:firstLine="600"/>
        <w:jc w:val="both"/>
        <w:rPr>
          <w:color w:val="000000"/>
        </w:rPr>
      </w:pPr>
      <w:r w:rsidRPr="00EF0F18">
        <w:t>1.4.1. Имущество по настоящему Договору является муниципальной собственностью и составляет муниципальную казну Октябрьского муниципального района Пермского края.</w:t>
      </w:r>
    </w:p>
    <w:p w:rsidR="008F1359" w:rsidRPr="00EF0F18" w:rsidRDefault="00214965" w:rsidP="00371D7C">
      <w:pPr>
        <w:spacing w:line="240" w:lineRule="exact"/>
        <w:ind w:firstLine="567"/>
        <w:jc w:val="both"/>
        <w:rPr>
          <w:sz w:val="24"/>
          <w:szCs w:val="24"/>
        </w:rPr>
      </w:pPr>
      <w:r w:rsidRPr="00EF0F18">
        <w:rPr>
          <w:sz w:val="24"/>
          <w:szCs w:val="24"/>
        </w:rPr>
        <w:t>1.</w:t>
      </w:r>
      <w:r w:rsidR="00D939A2" w:rsidRPr="00EF0F18">
        <w:rPr>
          <w:sz w:val="24"/>
          <w:szCs w:val="24"/>
        </w:rPr>
        <w:t>5</w:t>
      </w:r>
      <w:r w:rsidRPr="00EF0F18">
        <w:rPr>
          <w:sz w:val="24"/>
          <w:szCs w:val="24"/>
        </w:rPr>
        <w:t>. На момент заключения настоящего договора отчуждаемое имущество свободно от каких-либо прав третьих лиц, не запродано, не заложено, не обременено другим образом, в споре, под арестом и под иным запрещением не состоит.</w:t>
      </w:r>
      <w:r w:rsidR="008F1359" w:rsidRPr="00EF0F18">
        <w:rPr>
          <w:sz w:val="24"/>
          <w:szCs w:val="24"/>
        </w:rPr>
        <w:t xml:space="preserve"> </w:t>
      </w:r>
    </w:p>
    <w:p w:rsidR="00626E10" w:rsidRPr="00EF0F18" w:rsidRDefault="002B4BF2" w:rsidP="00371D7C">
      <w:pPr>
        <w:spacing w:line="240" w:lineRule="exact"/>
        <w:rPr>
          <w:b/>
          <w:caps/>
          <w:sz w:val="24"/>
          <w:szCs w:val="24"/>
        </w:rPr>
      </w:pPr>
      <w:r w:rsidRPr="00EF0F18">
        <w:rPr>
          <w:b/>
          <w:caps/>
          <w:sz w:val="24"/>
          <w:szCs w:val="24"/>
        </w:rPr>
        <w:t xml:space="preserve">              </w:t>
      </w:r>
    </w:p>
    <w:p w:rsidR="00214965" w:rsidRPr="00EF0F18" w:rsidRDefault="00214965" w:rsidP="00371D7C">
      <w:pPr>
        <w:spacing w:line="240" w:lineRule="exact"/>
        <w:jc w:val="center"/>
        <w:rPr>
          <w:b/>
          <w:caps/>
          <w:sz w:val="24"/>
          <w:szCs w:val="24"/>
        </w:rPr>
      </w:pPr>
      <w:r w:rsidRPr="00EF0F18">
        <w:rPr>
          <w:b/>
          <w:caps/>
          <w:sz w:val="24"/>
          <w:szCs w:val="24"/>
        </w:rPr>
        <w:t xml:space="preserve">2. право собственности. Передача </w:t>
      </w:r>
      <w:r w:rsidR="002B4BF2" w:rsidRPr="00EF0F18">
        <w:rPr>
          <w:b/>
          <w:caps/>
          <w:sz w:val="24"/>
          <w:szCs w:val="24"/>
        </w:rPr>
        <w:t xml:space="preserve">имущества </w:t>
      </w:r>
    </w:p>
    <w:p w:rsidR="0015772B" w:rsidRDefault="00214965" w:rsidP="00371D7C">
      <w:pPr>
        <w:spacing w:line="240" w:lineRule="exact"/>
        <w:ind w:firstLine="567"/>
        <w:jc w:val="both"/>
        <w:rPr>
          <w:sz w:val="24"/>
          <w:szCs w:val="24"/>
        </w:rPr>
      </w:pPr>
      <w:r w:rsidRPr="00EF0F18">
        <w:rPr>
          <w:sz w:val="24"/>
          <w:szCs w:val="24"/>
        </w:rPr>
        <w:t xml:space="preserve">2.1. </w:t>
      </w:r>
      <w:r w:rsidR="00A21928" w:rsidRPr="00EF0F18">
        <w:rPr>
          <w:rFonts w:eastAsia="Arial Unicode MS"/>
          <w:sz w:val="24"/>
          <w:szCs w:val="24"/>
        </w:rPr>
        <w:t xml:space="preserve">Право собственности на отчуждаемое имущество у </w:t>
      </w:r>
      <w:r w:rsidR="00A21928" w:rsidRPr="00513547">
        <w:rPr>
          <w:rFonts w:eastAsia="Arial Unicode MS"/>
          <w:sz w:val="24"/>
          <w:szCs w:val="24"/>
        </w:rPr>
        <w:t>Покупателя</w:t>
      </w:r>
      <w:r w:rsidR="00A21928" w:rsidRPr="00EF0F18">
        <w:rPr>
          <w:rFonts w:eastAsia="Arial Unicode MS"/>
          <w:sz w:val="24"/>
          <w:szCs w:val="24"/>
        </w:rPr>
        <w:t xml:space="preserve"> возникает с момента регистрации</w:t>
      </w:r>
      <w:r w:rsidR="00B6685E">
        <w:rPr>
          <w:rFonts w:eastAsia="Arial Unicode MS"/>
          <w:sz w:val="24"/>
          <w:szCs w:val="24"/>
        </w:rPr>
        <w:t xml:space="preserve"> транспортного средства </w:t>
      </w:r>
      <w:r w:rsidR="00A21928" w:rsidRPr="00EF0F18">
        <w:rPr>
          <w:rFonts w:eastAsia="Arial Unicode MS"/>
          <w:sz w:val="24"/>
          <w:szCs w:val="24"/>
        </w:rPr>
        <w:t>в установленном законом порядке</w:t>
      </w:r>
      <w:r w:rsidR="00B6685E">
        <w:rPr>
          <w:rFonts w:eastAsia="Arial Unicode MS"/>
          <w:sz w:val="24"/>
          <w:szCs w:val="24"/>
        </w:rPr>
        <w:t>.</w:t>
      </w:r>
      <w:r w:rsidR="0015772B" w:rsidRPr="00EF0F18">
        <w:rPr>
          <w:sz w:val="24"/>
          <w:szCs w:val="24"/>
        </w:rPr>
        <w:t xml:space="preserve"> </w:t>
      </w:r>
    </w:p>
    <w:p w:rsidR="00214965" w:rsidRPr="00EF0F18" w:rsidRDefault="00D939A2" w:rsidP="00371D7C">
      <w:pPr>
        <w:spacing w:line="240" w:lineRule="exact"/>
        <w:ind w:firstLine="567"/>
        <w:jc w:val="both"/>
        <w:rPr>
          <w:sz w:val="24"/>
          <w:szCs w:val="24"/>
        </w:rPr>
      </w:pPr>
      <w:r w:rsidRPr="00EF0F18">
        <w:rPr>
          <w:sz w:val="24"/>
          <w:szCs w:val="24"/>
        </w:rPr>
        <w:t>2.2</w:t>
      </w:r>
      <w:r w:rsidR="00214965" w:rsidRPr="00EF0F18">
        <w:rPr>
          <w:sz w:val="24"/>
          <w:szCs w:val="24"/>
        </w:rPr>
        <w:t>. Продавец обязан в течение 1</w:t>
      </w:r>
      <w:r w:rsidR="00AC78CA" w:rsidRPr="00EF0F18">
        <w:rPr>
          <w:sz w:val="24"/>
          <w:szCs w:val="24"/>
        </w:rPr>
        <w:t>5</w:t>
      </w:r>
      <w:r w:rsidR="00214965" w:rsidRPr="00EF0F18">
        <w:rPr>
          <w:sz w:val="24"/>
          <w:szCs w:val="24"/>
        </w:rPr>
        <w:t xml:space="preserve"> (</w:t>
      </w:r>
      <w:r w:rsidR="00AC78CA" w:rsidRPr="00EF0F18">
        <w:rPr>
          <w:sz w:val="24"/>
          <w:szCs w:val="24"/>
        </w:rPr>
        <w:t>пятнадцать</w:t>
      </w:r>
      <w:r w:rsidR="00214965" w:rsidRPr="00EF0F18">
        <w:rPr>
          <w:sz w:val="24"/>
          <w:szCs w:val="24"/>
        </w:rPr>
        <w:t>) дней с момента заключения настоящего договора передать Покупател</w:t>
      </w:r>
      <w:r w:rsidR="008F1359" w:rsidRPr="00EF0F18">
        <w:rPr>
          <w:sz w:val="24"/>
          <w:szCs w:val="24"/>
        </w:rPr>
        <w:t>ю</w:t>
      </w:r>
      <w:r w:rsidR="00214965" w:rsidRPr="00EF0F18">
        <w:rPr>
          <w:sz w:val="24"/>
          <w:szCs w:val="24"/>
        </w:rPr>
        <w:t xml:space="preserve"> имущество по акту</w:t>
      </w:r>
      <w:r w:rsidR="00BE1FCE" w:rsidRPr="00EF0F18">
        <w:rPr>
          <w:sz w:val="24"/>
          <w:szCs w:val="24"/>
        </w:rPr>
        <w:t xml:space="preserve"> приема-передачи</w:t>
      </w:r>
      <w:r w:rsidR="00214965" w:rsidRPr="00EF0F18">
        <w:rPr>
          <w:sz w:val="24"/>
          <w:szCs w:val="24"/>
        </w:rPr>
        <w:t xml:space="preserve"> в состоянии, указанном в пункте 1.3</w:t>
      </w:r>
      <w:r w:rsidR="00626E10" w:rsidRPr="00EF0F18">
        <w:rPr>
          <w:sz w:val="24"/>
          <w:szCs w:val="24"/>
        </w:rPr>
        <w:t>.</w:t>
      </w:r>
      <w:r w:rsidR="00214965" w:rsidRPr="00EF0F18">
        <w:rPr>
          <w:sz w:val="24"/>
          <w:szCs w:val="24"/>
        </w:rPr>
        <w:t xml:space="preserve"> настоящего договора. </w:t>
      </w:r>
    </w:p>
    <w:p w:rsidR="00214965" w:rsidRPr="00EF0F18" w:rsidRDefault="00D939A2" w:rsidP="00371D7C">
      <w:pPr>
        <w:spacing w:line="240" w:lineRule="exact"/>
        <w:ind w:firstLine="567"/>
        <w:jc w:val="both"/>
        <w:rPr>
          <w:sz w:val="24"/>
          <w:szCs w:val="24"/>
        </w:rPr>
      </w:pPr>
      <w:r w:rsidRPr="00EF0F18">
        <w:rPr>
          <w:sz w:val="24"/>
          <w:szCs w:val="24"/>
        </w:rPr>
        <w:t>2.3</w:t>
      </w:r>
      <w:r w:rsidR="00214965" w:rsidRPr="00EF0F18">
        <w:rPr>
          <w:sz w:val="24"/>
          <w:szCs w:val="24"/>
        </w:rPr>
        <w:t>. Покупател</w:t>
      </w:r>
      <w:r w:rsidR="0084413B" w:rsidRPr="00EF0F18">
        <w:rPr>
          <w:sz w:val="24"/>
          <w:szCs w:val="24"/>
        </w:rPr>
        <w:t>ь</w:t>
      </w:r>
      <w:r w:rsidR="00214965" w:rsidRPr="00EF0F18">
        <w:rPr>
          <w:sz w:val="24"/>
          <w:szCs w:val="24"/>
        </w:rPr>
        <w:t xml:space="preserve"> обязан принять имущество, соответствующее условиям настоящего договора (пункт 1.2</w:t>
      </w:r>
      <w:r w:rsidR="00626E10" w:rsidRPr="00EF0F18">
        <w:rPr>
          <w:sz w:val="24"/>
          <w:szCs w:val="24"/>
        </w:rPr>
        <w:t>.</w:t>
      </w:r>
      <w:r w:rsidR="00214965" w:rsidRPr="00EF0F18">
        <w:rPr>
          <w:sz w:val="24"/>
          <w:szCs w:val="24"/>
        </w:rPr>
        <w:t>-1.3</w:t>
      </w:r>
      <w:r w:rsidR="00626E10" w:rsidRPr="00EF0F18">
        <w:rPr>
          <w:sz w:val="24"/>
          <w:szCs w:val="24"/>
        </w:rPr>
        <w:t>.</w:t>
      </w:r>
      <w:r w:rsidR="00214965" w:rsidRPr="00EF0F18">
        <w:rPr>
          <w:sz w:val="24"/>
          <w:szCs w:val="24"/>
        </w:rPr>
        <w:t xml:space="preserve"> договора), у Продавца по акту</w:t>
      </w:r>
      <w:r w:rsidR="00BE1FCE" w:rsidRPr="00EF0F18">
        <w:rPr>
          <w:sz w:val="24"/>
          <w:szCs w:val="24"/>
        </w:rPr>
        <w:t xml:space="preserve"> приема-передачи</w:t>
      </w:r>
      <w:r w:rsidR="00214965" w:rsidRPr="00EF0F18">
        <w:rPr>
          <w:sz w:val="24"/>
          <w:szCs w:val="24"/>
        </w:rPr>
        <w:t>. Обязанность подготовки и подписания передаточного акта возлагается на Продавца.</w:t>
      </w:r>
    </w:p>
    <w:p w:rsidR="00214965" w:rsidRPr="00EF0F18" w:rsidRDefault="00214965" w:rsidP="00371D7C">
      <w:pPr>
        <w:spacing w:line="240" w:lineRule="exact"/>
        <w:ind w:firstLine="567"/>
        <w:jc w:val="both"/>
        <w:rPr>
          <w:sz w:val="24"/>
          <w:szCs w:val="24"/>
        </w:rPr>
      </w:pPr>
      <w:r w:rsidRPr="00EF0F18">
        <w:rPr>
          <w:sz w:val="24"/>
          <w:szCs w:val="24"/>
        </w:rPr>
        <w:t>2.</w:t>
      </w:r>
      <w:r w:rsidR="00D939A2" w:rsidRPr="00EF0F18">
        <w:rPr>
          <w:sz w:val="24"/>
          <w:szCs w:val="24"/>
        </w:rPr>
        <w:t>4</w:t>
      </w:r>
      <w:r w:rsidRPr="00EF0F18">
        <w:rPr>
          <w:sz w:val="24"/>
          <w:szCs w:val="24"/>
        </w:rPr>
        <w:t>. Отчуждаемое имущество передается Покупател</w:t>
      </w:r>
      <w:r w:rsidR="0084413B" w:rsidRPr="00EF0F18">
        <w:rPr>
          <w:sz w:val="24"/>
          <w:szCs w:val="24"/>
        </w:rPr>
        <w:t>ю</w:t>
      </w:r>
      <w:r w:rsidRPr="00EF0F18">
        <w:rPr>
          <w:sz w:val="24"/>
          <w:szCs w:val="24"/>
        </w:rPr>
        <w:t xml:space="preserve"> со всеми принадлежностями и документами. До заключения настоящего договора имущество сторонами осмотрено, находится в состоянии, соответствующем условиям договора, претензий к его техническому и санитарному состоянию стороны не имеют. </w:t>
      </w:r>
    </w:p>
    <w:p w:rsidR="00214965" w:rsidRPr="00EF0F18" w:rsidRDefault="00214965" w:rsidP="00371D7C">
      <w:pPr>
        <w:spacing w:line="240" w:lineRule="exact"/>
        <w:ind w:firstLine="567"/>
        <w:jc w:val="both"/>
        <w:rPr>
          <w:sz w:val="24"/>
          <w:szCs w:val="24"/>
        </w:rPr>
      </w:pPr>
    </w:p>
    <w:p w:rsidR="00214965" w:rsidRPr="00EF0F18" w:rsidRDefault="00A54185" w:rsidP="00371D7C">
      <w:pPr>
        <w:spacing w:line="240" w:lineRule="exact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3. Цена передаваемого имущества</w:t>
      </w:r>
      <w:r w:rsidR="00214965" w:rsidRPr="00EF0F18">
        <w:rPr>
          <w:b/>
          <w:caps/>
          <w:sz w:val="24"/>
          <w:szCs w:val="24"/>
        </w:rPr>
        <w:t xml:space="preserve"> и порядок оплаты</w:t>
      </w:r>
    </w:p>
    <w:p w:rsidR="0044692B" w:rsidRDefault="00A37720" w:rsidP="0044692B">
      <w:pPr>
        <w:spacing w:line="240" w:lineRule="exact"/>
        <w:ind w:right="141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3.1.</w:t>
      </w:r>
      <w:r w:rsidR="0044692B" w:rsidRPr="0044692B">
        <w:rPr>
          <w:sz w:val="24"/>
          <w:szCs w:val="24"/>
        </w:rPr>
        <w:t xml:space="preserve">Стоимость передаваемого по настоящему договору имущества составляет </w:t>
      </w:r>
      <w:r w:rsidR="00C203B3">
        <w:rPr>
          <w:sz w:val="24"/>
          <w:szCs w:val="24"/>
        </w:rPr>
        <w:t>……..рублей</w:t>
      </w:r>
      <w:r w:rsidR="009624D5">
        <w:rPr>
          <w:sz w:val="24"/>
          <w:szCs w:val="24"/>
        </w:rPr>
        <w:t xml:space="preserve"> ( в том числе НДС).</w:t>
      </w:r>
    </w:p>
    <w:p w:rsidR="0044692B" w:rsidRPr="0044692B" w:rsidRDefault="0044692B" w:rsidP="0044692B">
      <w:pPr>
        <w:spacing w:line="240" w:lineRule="exact"/>
        <w:ind w:right="141" w:firstLine="540"/>
        <w:jc w:val="both"/>
        <w:rPr>
          <w:sz w:val="24"/>
          <w:szCs w:val="24"/>
        </w:rPr>
      </w:pPr>
      <w:r w:rsidRPr="0044692B">
        <w:rPr>
          <w:sz w:val="24"/>
          <w:szCs w:val="24"/>
        </w:rPr>
        <w:t xml:space="preserve">3.1.1. Задаток в размере </w:t>
      </w:r>
      <w:r w:rsidR="00A37720">
        <w:rPr>
          <w:b/>
          <w:sz w:val="24"/>
          <w:szCs w:val="24"/>
        </w:rPr>
        <w:t>13 300 (Тринадцать тысяч триста) рублей 00</w:t>
      </w:r>
      <w:r w:rsidRPr="0044692B">
        <w:rPr>
          <w:b/>
          <w:sz w:val="24"/>
          <w:szCs w:val="24"/>
        </w:rPr>
        <w:t xml:space="preserve"> коп, </w:t>
      </w:r>
      <w:r w:rsidRPr="0044692B">
        <w:rPr>
          <w:sz w:val="24"/>
          <w:szCs w:val="24"/>
        </w:rPr>
        <w:t xml:space="preserve">перечислен Покупателем на расчетный счет Управления ресурсами и развития инфраструктуры </w:t>
      </w:r>
      <w:r w:rsidRPr="0044692B">
        <w:rPr>
          <w:sz w:val="24"/>
          <w:szCs w:val="24"/>
        </w:rPr>
        <w:lastRenderedPageBreak/>
        <w:t>администрации Октябрьского муниципального района для оплаты НДС по следующим реквизитам:</w:t>
      </w:r>
    </w:p>
    <w:p w:rsidR="0044692B" w:rsidRPr="0044692B" w:rsidRDefault="0044692B" w:rsidP="0044692B">
      <w:pPr>
        <w:spacing w:line="240" w:lineRule="exact"/>
        <w:ind w:right="141" w:firstLine="540"/>
        <w:jc w:val="both"/>
        <w:rPr>
          <w:sz w:val="24"/>
          <w:szCs w:val="24"/>
        </w:rPr>
      </w:pPr>
      <w:r w:rsidRPr="0044692B">
        <w:rPr>
          <w:b/>
          <w:sz w:val="24"/>
          <w:szCs w:val="24"/>
        </w:rPr>
        <w:t>Получатель платежа:</w:t>
      </w:r>
      <w:r w:rsidRPr="0044692B">
        <w:rPr>
          <w:sz w:val="24"/>
          <w:szCs w:val="24"/>
        </w:rPr>
        <w:t xml:space="preserve"> УФК по Пермскому краю (Управление ресурсами и развития инфраструктуры </w:t>
      </w:r>
      <w:r w:rsidR="009624D5">
        <w:rPr>
          <w:sz w:val="24"/>
          <w:szCs w:val="24"/>
        </w:rPr>
        <w:t>А</w:t>
      </w:r>
      <w:r w:rsidRPr="0044692B">
        <w:rPr>
          <w:sz w:val="24"/>
          <w:szCs w:val="24"/>
        </w:rPr>
        <w:t xml:space="preserve">дминистрации Октябрьского муниципального района Пермского края,         л/с </w:t>
      </w:r>
      <w:r w:rsidR="009624D5">
        <w:rPr>
          <w:sz w:val="24"/>
          <w:szCs w:val="24"/>
        </w:rPr>
        <w:t>05</w:t>
      </w:r>
      <w:r w:rsidRPr="0044692B">
        <w:rPr>
          <w:sz w:val="24"/>
          <w:szCs w:val="24"/>
        </w:rPr>
        <w:t>563017020), ИНН 5951042201, КПП 595101001, БИК 045773001, ОКТМО 57636000.</w:t>
      </w:r>
    </w:p>
    <w:p w:rsidR="0044692B" w:rsidRPr="0044692B" w:rsidRDefault="0044692B" w:rsidP="0044692B">
      <w:pPr>
        <w:spacing w:line="240" w:lineRule="exact"/>
        <w:ind w:right="141" w:firstLine="540"/>
        <w:jc w:val="both"/>
        <w:rPr>
          <w:sz w:val="24"/>
          <w:szCs w:val="24"/>
        </w:rPr>
      </w:pPr>
      <w:r w:rsidRPr="0044692B">
        <w:rPr>
          <w:b/>
          <w:sz w:val="24"/>
          <w:szCs w:val="24"/>
        </w:rPr>
        <w:t>Банк получателя:</w:t>
      </w:r>
      <w:r w:rsidRPr="0044692B">
        <w:rPr>
          <w:sz w:val="24"/>
          <w:szCs w:val="24"/>
        </w:rPr>
        <w:t xml:space="preserve"> Отделение Пермь г. Пермь р/с 40302810900003000017</w:t>
      </w:r>
    </w:p>
    <w:p w:rsidR="0044692B" w:rsidRPr="0044692B" w:rsidRDefault="0044692B" w:rsidP="0044692B">
      <w:pPr>
        <w:spacing w:line="240" w:lineRule="exact"/>
        <w:ind w:right="141" w:firstLine="540"/>
        <w:jc w:val="both"/>
        <w:rPr>
          <w:sz w:val="24"/>
          <w:szCs w:val="24"/>
        </w:rPr>
      </w:pPr>
      <w:r w:rsidRPr="0044692B">
        <w:rPr>
          <w:sz w:val="24"/>
          <w:szCs w:val="24"/>
        </w:rPr>
        <w:t xml:space="preserve">3.1.2. Сумма в размере </w:t>
      </w:r>
      <w:r w:rsidR="00C203B3">
        <w:rPr>
          <w:sz w:val="24"/>
          <w:szCs w:val="24"/>
        </w:rPr>
        <w:t>……</w:t>
      </w:r>
      <w:r w:rsidRPr="0044692B">
        <w:rPr>
          <w:sz w:val="24"/>
          <w:szCs w:val="24"/>
        </w:rPr>
        <w:t>.</w:t>
      </w:r>
      <w:r w:rsidRPr="0044692B">
        <w:rPr>
          <w:b/>
          <w:sz w:val="24"/>
          <w:szCs w:val="24"/>
        </w:rPr>
        <w:t xml:space="preserve">, </w:t>
      </w:r>
      <w:r w:rsidRPr="0044692B">
        <w:rPr>
          <w:sz w:val="24"/>
          <w:szCs w:val="24"/>
        </w:rPr>
        <w:t>подлежит перечислению в бюджет Октябрьского муниципального района Пермского края по следующим реквизитам:</w:t>
      </w:r>
    </w:p>
    <w:p w:rsidR="0044692B" w:rsidRPr="0044692B" w:rsidRDefault="0044692B" w:rsidP="0044692B">
      <w:pPr>
        <w:spacing w:line="240" w:lineRule="exact"/>
        <w:ind w:right="141" w:firstLine="540"/>
        <w:jc w:val="both"/>
        <w:rPr>
          <w:sz w:val="24"/>
          <w:szCs w:val="24"/>
        </w:rPr>
      </w:pPr>
      <w:r w:rsidRPr="0044692B">
        <w:rPr>
          <w:b/>
          <w:sz w:val="24"/>
          <w:szCs w:val="24"/>
        </w:rPr>
        <w:t>Получатель платежа:</w:t>
      </w:r>
      <w:r w:rsidRPr="0044692B">
        <w:rPr>
          <w:sz w:val="24"/>
          <w:szCs w:val="24"/>
        </w:rPr>
        <w:t xml:space="preserve"> УФК по Пермскому краю (Управление ресурсами и развития инфраструктуры </w:t>
      </w:r>
      <w:r w:rsidR="009624D5">
        <w:rPr>
          <w:sz w:val="24"/>
          <w:szCs w:val="24"/>
        </w:rPr>
        <w:t>А</w:t>
      </w:r>
      <w:r w:rsidRPr="0044692B">
        <w:rPr>
          <w:sz w:val="24"/>
          <w:szCs w:val="24"/>
        </w:rPr>
        <w:t>дминистрации Октябрьского муниципального района Пермского края</w:t>
      </w:r>
      <w:r w:rsidR="009624D5">
        <w:rPr>
          <w:sz w:val="24"/>
          <w:szCs w:val="24"/>
        </w:rPr>
        <w:t>, л/с 04563017020</w:t>
      </w:r>
      <w:r w:rsidRPr="0044692B">
        <w:rPr>
          <w:sz w:val="24"/>
          <w:szCs w:val="24"/>
        </w:rPr>
        <w:t>) ИНН 5951042201, КПП 595101001, БИК 045773001, ОКТМО 57636000.</w:t>
      </w:r>
    </w:p>
    <w:p w:rsidR="0044692B" w:rsidRPr="0044692B" w:rsidRDefault="0044692B" w:rsidP="0044692B">
      <w:pPr>
        <w:spacing w:line="240" w:lineRule="exact"/>
        <w:ind w:right="141" w:firstLine="540"/>
        <w:jc w:val="both"/>
        <w:rPr>
          <w:sz w:val="24"/>
          <w:szCs w:val="24"/>
        </w:rPr>
      </w:pPr>
      <w:r w:rsidRPr="0044692B">
        <w:rPr>
          <w:b/>
          <w:sz w:val="24"/>
          <w:szCs w:val="24"/>
        </w:rPr>
        <w:t>Банк получателя</w:t>
      </w:r>
      <w:r w:rsidRPr="0044692B">
        <w:rPr>
          <w:b/>
          <w:sz w:val="24"/>
          <w:szCs w:val="24"/>
          <w:u w:val="single"/>
        </w:rPr>
        <w:t>:</w:t>
      </w:r>
      <w:r w:rsidRPr="0044692B">
        <w:rPr>
          <w:sz w:val="24"/>
          <w:szCs w:val="24"/>
        </w:rPr>
        <w:t xml:space="preserve"> Отделение Пермь г. Пермь р/с 40101 810 7 0000 0010003 код платежа (КБК):163 114 02053 05 0000 410</w:t>
      </w:r>
    </w:p>
    <w:p w:rsidR="0044692B" w:rsidRPr="0044692B" w:rsidRDefault="0044692B" w:rsidP="0044692B">
      <w:pPr>
        <w:spacing w:line="240" w:lineRule="exact"/>
        <w:ind w:right="141" w:firstLine="540"/>
        <w:jc w:val="both"/>
        <w:rPr>
          <w:sz w:val="24"/>
          <w:szCs w:val="24"/>
        </w:rPr>
      </w:pPr>
      <w:r w:rsidRPr="0044692B">
        <w:rPr>
          <w:sz w:val="24"/>
          <w:szCs w:val="24"/>
        </w:rPr>
        <w:t xml:space="preserve">Покупатель оплачивает за приобретаемое имущество сумму в размере </w:t>
      </w:r>
      <w:r w:rsidR="00C203B3">
        <w:rPr>
          <w:b/>
          <w:sz w:val="24"/>
          <w:szCs w:val="24"/>
        </w:rPr>
        <w:t>…..рублей</w:t>
      </w:r>
      <w:r w:rsidRPr="0044692B">
        <w:rPr>
          <w:sz w:val="24"/>
          <w:szCs w:val="24"/>
        </w:rPr>
        <w:t xml:space="preserve"> в течении 5 рабочих дней с даты подведения итогов продажи имущества путем открытого аукциона. </w:t>
      </w:r>
    </w:p>
    <w:p w:rsidR="0044692B" w:rsidRPr="0044692B" w:rsidRDefault="0044692B" w:rsidP="0044692B">
      <w:pPr>
        <w:spacing w:line="240" w:lineRule="exact"/>
        <w:ind w:right="141" w:firstLine="540"/>
        <w:jc w:val="both"/>
        <w:rPr>
          <w:sz w:val="24"/>
          <w:szCs w:val="24"/>
        </w:rPr>
      </w:pPr>
      <w:r w:rsidRPr="0044692B">
        <w:rPr>
          <w:sz w:val="24"/>
          <w:szCs w:val="24"/>
        </w:rPr>
        <w:t xml:space="preserve">3.2. Указанная цена установлена в рамках продажи имущества путем проведения открытого аукциона от </w:t>
      </w:r>
      <w:r w:rsidR="00C203B3">
        <w:rPr>
          <w:sz w:val="24"/>
          <w:szCs w:val="24"/>
        </w:rPr>
        <w:t>18.12.2017г.</w:t>
      </w:r>
      <w:r w:rsidRPr="0044692B">
        <w:rPr>
          <w:sz w:val="24"/>
          <w:szCs w:val="24"/>
        </w:rPr>
        <w:t>, является окончательной и изменению не подлежит.</w:t>
      </w:r>
    </w:p>
    <w:p w:rsidR="0044692B" w:rsidRPr="0044692B" w:rsidRDefault="0044692B" w:rsidP="0044692B">
      <w:pPr>
        <w:spacing w:line="240" w:lineRule="exact"/>
        <w:ind w:right="141" w:firstLine="540"/>
        <w:jc w:val="both"/>
        <w:rPr>
          <w:sz w:val="24"/>
          <w:szCs w:val="24"/>
        </w:rPr>
      </w:pPr>
      <w:r w:rsidRPr="0044692B">
        <w:rPr>
          <w:sz w:val="24"/>
          <w:szCs w:val="24"/>
        </w:rPr>
        <w:t>3.3. Все расходы по заключению, оформлению и регистрации настоящего договора, перехода права собственности несет Покупатель.</w:t>
      </w:r>
    </w:p>
    <w:p w:rsidR="00214965" w:rsidRPr="00EF0F18" w:rsidRDefault="00214965" w:rsidP="00371D7C">
      <w:pPr>
        <w:spacing w:line="240" w:lineRule="exact"/>
        <w:ind w:firstLine="567"/>
        <w:jc w:val="both"/>
        <w:rPr>
          <w:sz w:val="24"/>
          <w:szCs w:val="24"/>
        </w:rPr>
      </w:pPr>
    </w:p>
    <w:p w:rsidR="00214965" w:rsidRPr="00EF0F18" w:rsidRDefault="00214965" w:rsidP="00371D7C">
      <w:pPr>
        <w:spacing w:line="240" w:lineRule="exact"/>
        <w:jc w:val="center"/>
        <w:rPr>
          <w:b/>
          <w:caps/>
          <w:sz w:val="24"/>
          <w:szCs w:val="24"/>
        </w:rPr>
      </w:pPr>
      <w:r w:rsidRPr="00EF0F18">
        <w:rPr>
          <w:b/>
          <w:caps/>
          <w:sz w:val="24"/>
          <w:szCs w:val="24"/>
        </w:rPr>
        <w:t>4. Ответственность сторон и прочие условия</w:t>
      </w:r>
    </w:p>
    <w:p w:rsidR="00214965" w:rsidRPr="00EF0F18" w:rsidRDefault="00214965" w:rsidP="00371D7C">
      <w:pPr>
        <w:spacing w:line="240" w:lineRule="exact"/>
        <w:ind w:firstLine="567"/>
        <w:jc w:val="both"/>
        <w:rPr>
          <w:sz w:val="24"/>
          <w:szCs w:val="24"/>
        </w:rPr>
      </w:pPr>
      <w:r w:rsidRPr="00EF0F18">
        <w:rPr>
          <w:sz w:val="24"/>
          <w:szCs w:val="24"/>
        </w:rPr>
        <w:t>4.1. За нарушение обязательств по настоящему договору стороны несут ответственность в соответствии с действующим законодательством.</w:t>
      </w:r>
    </w:p>
    <w:p w:rsidR="00214965" w:rsidRPr="00EF0F18" w:rsidRDefault="00D939A2" w:rsidP="00371D7C">
      <w:pPr>
        <w:spacing w:line="240" w:lineRule="exact"/>
        <w:ind w:firstLine="567"/>
        <w:jc w:val="both"/>
        <w:rPr>
          <w:sz w:val="24"/>
          <w:szCs w:val="24"/>
        </w:rPr>
      </w:pPr>
      <w:r w:rsidRPr="00EF0F18">
        <w:rPr>
          <w:sz w:val="24"/>
          <w:szCs w:val="24"/>
        </w:rPr>
        <w:t>4</w:t>
      </w:r>
      <w:r w:rsidR="00214965" w:rsidRPr="00EF0F18">
        <w:rPr>
          <w:sz w:val="24"/>
          <w:szCs w:val="24"/>
        </w:rPr>
        <w:t>.2. Договор вступает в силу с момента его заключения и действует до исполнения сторонами всех обязанностей по нему.</w:t>
      </w:r>
    </w:p>
    <w:p w:rsidR="00214965" w:rsidRPr="00EF0F18" w:rsidRDefault="00214965" w:rsidP="00371D7C">
      <w:pPr>
        <w:spacing w:line="240" w:lineRule="exact"/>
        <w:ind w:firstLine="567"/>
        <w:jc w:val="both"/>
        <w:rPr>
          <w:sz w:val="24"/>
          <w:szCs w:val="24"/>
        </w:rPr>
      </w:pPr>
      <w:r w:rsidRPr="00EF0F18">
        <w:rPr>
          <w:sz w:val="24"/>
          <w:szCs w:val="24"/>
        </w:rPr>
        <w:t>4.3. Изменение, дополнение и прекращение договора допускаются по соглашению сторон.</w:t>
      </w:r>
    </w:p>
    <w:p w:rsidR="00214965" w:rsidRPr="00EF0F18" w:rsidRDefault="00214965" w:rsidP="00371D7C">
      <w:pPr>
        <w:pStyle w:val="2"/>
        <w:spacing w:line="240" w:lineRule="exact"/>
        <w:rPr>
          <w:szCs w:val="24"/>
        </w:rPr>
      </w:pPr>
      <w:r w:rsidRPr="00EF0F18">
        <w:rPr>
          <w:szCs w:val="24"/>
        </w:rPr>
        <w:t>4.4. Претензионный порядок урегулирования споров по настоящему договору обязателен. Срок рассмотрения претензий и ответа на них устанавливается в 10 (десять) дней с момента получения.</w:t>
      </w:r>
    </w:p>
    <w:p w:rsidR="00214965" w:rsidRPr="00EF0F18" w:rsidRDefault="00214965" w:rsidP="00371D7C">
      <w:pPr>
        <w:pStyle w:val="2"/>
        <w:spacing w:line="240" w:lineRule="exact"/>
        <w:rPr>
          <w:szCs w:val="24"/>
        </w:rPr>
      </w:pPr>
      <w:r w:rsidRPr="00EF0F18">
        <w:rPr>
          <w:szCs w:val="24"/>
        </w:rPr>
        <w:t>4.5. Обязанность по регистрации перехода права собственности возложена на Покупател</w:t>
      </w:r>
      <w:r w:rsidR="0084413B" w:rsidRPr="00EF0F18">
        <w:rPr>
          <w:szCs w:val="24"/>
        </w:rPr>
        <w:t>я</w:t>
      </w:r>
      <w:r w:rsidRPr="00EF0F18">
        <w:rPr>
          <w:szCs w:val="24"/>
        </w:rPr>
        <w:t xml:space="preserve">. </w:t>
      </w:r>
    </w:p>
    <w:p w:rsidR="00504A41" w:rsidRPr="00EF0F18" w:rsidRDefault="00F25C4E" w:rsidP="00371D7C">
      <w:pPr>
        <w:spacing w:line="240" w:lineRule="exact"/>
        <w:ind w:firstLine="567"/>
        <w:jc w:val="both"/>
        <w:rPr>
          <w:rFonts w:eastAsia="Arial Unicode MS"/>
          <w:sz w:val="24"/>
          <w:szCs w:val="24"/>
        </w:rPr>
      </w:pPr>
      <w:r w:rsidRPr="00EF0F18">
        <w:rPr>
          <w:sz w:val="24"/>
          <w:szCs w:val="24"/>
        </w:rPr>
        <w:t xml:space="preserve">4.6. Настоящий договор </w:t>
      </w:r>
      <w:r w:rsidRPr="00EF0F18">
        <w:rPr>
          <w:rFonts w:eastAsia="Arial Unicode MS"/>
          <w:sz w:val="24"/>
          <w:szCs w:val="24"/>
        </w:rPr>
        <w:t>составлен</w:t>
      </w:r>
      <w:r w:rsidRPr="00EF0F18">
        <w:rPr>
          <w:sz w:val="24"/>
          <w:szCs w:val="24"/>
        </w:rPr>
        <w:t xml:space="preserve"> и подписан в </w:t>
      </w:r>
      <w:r w:rsidR="005320B6">
        <w:rPr>
          <w:sz w:val="24"/>
          <w:szCs w:val="24"/>
        </w:rPr>
        <w:t>трёх</w:t>
      </w:r>
      <w:r w:rsidRPr="00EF0F18">
        <w:rPr>
          <w:sz w:val="24"/>
          <w:szCs w:val="24"/>
        </w:rPr>
        <w:t xml:space="preserve"> экземплярах по одному для каждой из стороны, </w:t>
      </w:r>
      <w:r w:rsidR="005320B6">
        <w:rPr>
          <w:sz w:val="24"/>
          <w:szCs w:val="24"/>
        </w:rPr>
        <w:t>один</w:t>
      </w:r>
      <w:r w:rsidRPr="00EF0F18">
        <w:rPr>
          <w:sz w:val="24"/>
          <w:szCs w:val="24"/>
        </w:rPr>
        <w:t xml:space="preserve"> </w:t>
      </w:r>
      <w:r w:rsidR="00C203B3">
        <w:rPr>
          <w:sz w:val="24"/>
          <w:szCs w:val="24"/>
        </w:rPr>
        <w:t>–</w:t>
      </w:r>
      <w:r w:rsidR="00BE1FCE" w:rsidRPr="00EF0F18">
        <w:rPr>
          <w:sz w:val="24"/>
          <w:szCs w:val="24"/>
        </w:rPr>
        <w:t xml:space="preserve"> </w:t>
      </w:r>
      <w:r w:rsidRPr="00EF0F18">
        <w:rPr>
          <w:sz w:val="24"/>
          <w:szCs w:val="24"/>
        </w:rPr>
        <w:t>для</w:t>
      </w:r>
      <w:r w:rsidR="00C203B3">
        <w:rPr>
          <w:sz w:val="24"/>
          <w:szCs w:val="24"/>
        </w:rPr>
        <w:t xml:space="preserve"> органа государственной регистрации</w:t>
      </w:r>
      <w:r w:rsidR="00504A41" w:rsidRPr="00EF0F18">
        <w:rPr>
          <w:rFonts w:eastAsia="Arial Unicode MS"/>
          <w:sz w:val="24"/>
          <w:szCs w:val="24"/>
        </w:rPr>
        <w:t>.</w:t>
      </w:r>
    </w:p>
    <w:p w:rsidR="00504A41" w:rsidRDefault="00504A41" w:rsidP="00371D7C">
      <w:pPr>
        <w:pStyle w:val="a3"/>
        <w:tabs>
          <w:tab w:val="center" w:pos="-851"/>
        </w:tabs>
        <w:spacing w:line="240" w:lineRule="exact"/>
        <w:ind w:right="-2" w:firstLine="567"/>
        <w:jc w:val="center"/>
        <w:rPr>
          <w:b/>
          <w:sz w:val="24"/>
          <w:szCs w:val="24"/>
        </w:rPr>
      </w:pPr>
    </w:p>
    <w:p w:rsidR="00214965" w:rsidRPr="00EF0F18" w:rsidRDefault="00670F19" w:rsidP="00371D7C">
      <w:pPr>
        <w:pStyle w:val="a3"/>
        <w:tabs>
          <w:tab w:val="center" w:pos="-851"/>
        </w:tabs>
        <w:spacing w:line="240" w:lineRule="exact"/>
        <w:ind w:right="-2" w:firstLine="567"/>
        <w:jc w:val="center"/>
        <w:rPr>
          <w:sz w:val="24"/>
          <w:szCs w:val="24"/>
        </w:rPr>
      </w:pPr>
      <w:r w:rsidRPr="00EF0F18">
        <w:rPr>
          <w:b/>
          <w:sz w:val="24"/>
          <w:szCs w:val="24"/>
        </w:rPr>
        <w:t>5.</w:t>
      </w:r>
      <w:r w:rsidR="00C203B3">
        <w:rPr>
          <w:b/>
          <w:sz w:val="24"/>
          <w:szCs w:val="24"/>
        </w:rPr>
        <w:t xml:space="preserve">АДРЕСА, РЕКВИЗИТЫ И </w:t>
      </w:r>
      <w:r w:rsidR="00214965" w:rsidRPr="00EF0F18">
        <w:rPr>
          <w:b/>
          <w:sz w:val="24"/>
          <w:szCs w:val="24"/>
        </w:rPr>
        <w:t>ПОДПИСИ СТОРОН</w:t>
      </w:r>
    </w:p>
    <w:p w:rsidR="000C5029" w:rsidRPr="00EF0F18" w:rsidRDefault="000C5029" w:rsidP="00371D7C">
      <w:pPr>
        <w:spacing w:line="240" w:lineRule="exact"/>
        <w:ind w:right="-284"/>
        <w:jc w:val="both"/>
        <w:rPr>
          <w:rFonts w:eastAsia="Arial Unicode MS"/>
          <w:b/>
          <w:sz w:val="24"/>
          <w:szCs w:val="24"/>
        </w:rPr>
      </w:pPr>
    </w:p>
    <w:p w:rsidR="0012353E" w:rsidRPr="00F55110" w:rsidRDefault="0012353E" w:rsidP="00371D7C">
      <w:pPr>
        <w:pStyle w:val="ac"/>
        <w:framePr w:w="9706" w:h="2776" w:hRule="exact" w:hSpace="180" w:wrap="around" w:vAnchor="text" w:hAnchor="page" w:x="1531" w:y="87"/>
        <w:shd w:val="clear" w:color="auto" w:fill="FFFFFF"/>
        <w:spacing w:before="0" w:beforeAutospacing="0" w:after="0" w:afterAutospacing="0" w:line="240" w:lineRule="exact"/>
        <w:ind w:firstLine="284"/>
        <w:jc w:val="both"/>
      </w:pPr>
      <w:r>
        <w:rPr>
          <w:b/>
        </w:rPr>
        <w:t xml:space="preserve">Продавец: </w:t>
      </w:r>
      <w:r w:rsidRPr="00C82D86">
        <w:t xml:space="preserve">Управление ресурсами и развития инфраструктуры </w:t>
      </w:r>
      <w:r w:rsidR="009624D5">
        <w:t>А</w:t>
      </w:r>
      <w:r w:rsidRPr="00C82D86">
        <w:t xml:space="preserve">дминистрации Октябрьского муниципального района Пермского края. </w:t>
      </w:r>
      <w:r>
        <w:rPr>
          <w:color w:val="000000"/>
        </w:rPr>
        <w:t>ИНН/КПП 5951042201</w:t>
      </w:r>
      <w:r w:rsidRPr="00E377F7">
        <w:rPr>
          <w:color w:val="000000"/>
        </w:rPr>
        <w:t>/</w:t>
      </w:r>
      <w:r>
        <w:rPr>
          <w:color w:val="000000"/>
        </w:rPr>
        <w:t>595101001.</w:t>
      </w:r>
      <w:r>
        <w:t xml:space="preserve"> </w:t>
      </w:r>
      <w:r w:rsidRPr="00E377F7">
        <w:rPr>
          <w:color w:val="000000"/>
        </w:rPr>
        <w:t>Юридический</w:t>
      </w:r>
      <w:r>
        <w:rPr>
          <w:color w:val="000000"/>
        </w:rPr>
        <w:t>/фактический</w:t>
      </w:r>
      <w:r w:rsidRPr="00E377F7">
        <w:rPr>
          <w:color w:val="000000"/>
        </w:rPr>
        <w:t xml:space="preserve"> адрес: </w:t>
      </w:r>
      <w:r>
        <w:rPr>
          <w:color w:val="000000"/>
        </w:rPr>
        <w:t>617860</w:t>
      </w:r>
      <w:r w:rsidRPr="00E377F7">
        <w:rPr>
          <w:color w:val="000000"/>
        </w:rPr>
        <w:t xml:space="preserve">, </w:t>
      </w:r>
      <w:r>
        <w:rPr>
          <w:color w:val="000000"/>
        </w:rPr>
        <w:t>Пермский край</w:t>
      </w:r>
      <w:r w:rsidRPr="00E377F7">
        <w:rPr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Октябрьский район, п. Октябрьский, ул. Тракто</w:t>
      </w:r>
      <w:r w:rsidR="009624D5">
        <w:rPr>
          <w:color w:val="000000"/>
        </w:rPr>
        <w:t xml:space="preserve">вая, д.41. </w:t>
      </w:r>
      <w:r>
        <w:t>УФК по Пермскому краю (Управление ресурсами и развития инфраструктуры администрации Октябрьского муниципального района Пермского края, л\с 04563017020). БИК 045773001,</w:t>
      </w:r>
      <w:r>
        <w:rPr>
          <w:rFonts w:ascii="Arial" w:hAnsi="Arial" w:cs="Arial"/>
          <w:color w:val="000000"/>
        </w:rPr>
        <w:t xml:space="preserve"> </w:t>
      </w:r>
      <w:r w:rsidRPr="00E377F7">
        <w:rPr>
          <w:color w:val="000000"/>
        </w:rPr>
        <w:t xml:space="preserve">Р/с № </w:t>
      </w:r>
      <w:r w:rsidRPr="001A72B6">
        <w:t>40101810700000010003,</w:t>
      </w:r>
      <w:r w:rsidR="007C2703" w:rsidRPr="007C2703">
        <w:rPr>
          <w:color w:val="000000"/>
        </w:rPr>
        <w:t xml:space="preserve"> </w:t>
      </w:r>
      <w:r w:rsidR="007C2703" w:rsidRPr="00E377F7">
        <w:rPr>
          <w:color w:val="000000"/>
        </w:rPr>
        <w:t xml:space="preserve">в </w:t>
      </w:r>
      <w:r w:rsidR="007C2703" w:rsidRPr="00BF6465">
        <w:t xml:space="preserve"> ГРКЦ ГУ БАНКА РОССИИ по Пермскому краю г.</w:t>
      </w:r>
      <w:r w:rsidR="007C2703">
        <w:t xml:space="preserve"> </w:t>
      </w:r>
      <w:r w:rsidR="007C2703" w:rsidRPr="00BF6465">
        <w:t>Пермь</w:t>
      </w:r>
      <w:r w:rsidR="007C2703">
        <w:rPr>
          <w:color w:val="000000"/>
        </w:rPr>
        <w:t xml:space="preserve">. </w:t>
      </w:r>
      <w:r>
        <w:t xml:space="preserve"> КБК 1631140</w:t>
      </w:r>
      <w:r w:rsidR="00930699">
        <w:t>2053050000410, О</w:t>
      </w:r>
      <w:r w:rsidR="00930699" w:rsidRPr="00371D7C">
        <w:t>КТМ</w:t>
      </w:r>
      <w:r w:rsidR="00930699">
        <w:t>О</w:t>
      </w:r>
      <w:r w:rsidR="00371D7C">
        <w:t>57636000</w:t>
      </w:r>
      <w:r w:rsidR="007C2703">
        <w:t>.</w:t>
      </w:r>
    </w:p>
    <w:p w:rsidR="0012353E" w:rsidRDefault="0012353E" w:rsidP="00371D7C">
      <w:pPr>
        <w:pStyle w:val="ac"/>
        <w:framePr w:w="9706" w:h="2776" w:hRule="exact" w:hSpace="180" w:wrap="around" w:vAnchor="text" w:hAnchor="page" w:x="1531" w:y="87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12353E" w:rsidRDefault="0012353E" w:rsidP="00371D7C">
      <w:pPr>
        <w:pStyle w:val="ac"/>
        <w:framePr w:w="9706" w:h="2776" w:hRule="exact" w:hSpace="180" w:wrap="around" w:vAnchor="text" w:hAnchor="page" w:x="1531" w:y="87"/>
        <w:shd w:val="clear" w:color="auto" w:fill="FFFFFF"/>
        <w:spacing w:before="0" w:beforeAutospacing="0" w:after="0" w:afterAutospacing="0" w:line="240" w:lineRule="exact"/>
        <w:ind w:firstLine="284"/>
        <w:rPr>
          <w:color w:val="000000"/>
        </w:rPr>
      </w:pPr>
      <w:r w:rsidRPr="00BF6465">
        <w:rPr>
          <w:rFonts w:eastAsia="Arial Unicode MS"/>
        </w:rPr>
        <w:t xml:space="preserve">______________ </w:t>
      </w:r>
      <w:r w:rsidR="005320B6">
        <w:rPr>
          <w:rFonts w:eastAsia="Arial Unicode MS"/>
        </w:rPr>
        <w:t>С.В. Мокроусов</w:t>
      </w:r>
    </w:p>
    <w:p w:rsidR="0012353E" w:rsidRDefault="0012353E" w:rsidP="00371D7C">
      <w:pPr>
        <w:pStyle w:val="ac"/>
        <w:framePr w:w="9706" w:h="2776" w:hRule="exact" w:hSpace="180" w:wrap="around" w:vAnchor="text" w:hAnchor="page" w:x="1531" w:y="87"/>
        <w:shd w:val="clear" w:color="auto" w:fill="FFFFFF"/>
        <w:spacing w:before="0" w:beforeAutospacing="0" w:after="0" w:afterAutospacing="0" w:line="240" w:lineRule="exact"/>
        <w:rPr>
          <w:color w:val="000000"/>
        </w:rPr>
      </w:pPr>
      <w:r>
        <w:rPr>
          <w:rFonts w:eastAsia="Arial Unicode MS"/>
        </w:rPr>
        <w:t xml:space="preserve">                 </w:t>
      </w:r>
      <w:r w:rsidRPr="00BF6465">
        <w:rPr>
          <w:rFonts w:eastAsia="Arial Unicode MS"/>
        </w:rPr>
        <w:t>м.п.</w:t>
      </w:r>
    </w:p>
    <w:p w:rsidR="0012353E" w:rsidRPr="00F55110" w:rsidRDefault="0012353E" w:rsidP="00371D7C">
      <w:pPr>
        <w:pStyle w:val="ac"/>
        <w:framePr w:w="9706" w:h="2776" w:hRule="exact" w:hSpace="180" w:wrap="around" w:vAnchor="text" w:hAnchor="page" w:x="1531" w:y="87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12353E" w:rsidRDefault="0012353E" w:rsidP="00371D7C">
      <w:pPr>
        <w:spacing w:line="240" w:lineRule="exact"/>
        <w:rPr>
          <w:b/>
          <w:sz w:val="24"/>
          <w:szCs w:val="24"/>
        </w:rPr>
      </w:pPr>
    </w:p>
    <w:p w:rsidR="00504A41" w:rsidRDefault="0012353E" w:rsidP="00371D7C">
      <w:pPr>
        <w:spacing w:line="240" w:lineRule="exact"/>
        <w:ind w:firstLine="567"/>
        <w:jc w:val="both"/>
        <w:rPr>
          <w:rFonts w:eastAsia="Arial Unicode MS"/>
          <w:sz w:val="24"/>
          <w:szCs w:val="24"/>
        </w:rPr>
      </w:pPr>
      <w:r w:rsidRPr="00C82D86">
        <w:rPr>
          <w:b/>
          <w:sz w:val="24"/>
          <w:szCs w:val="24"/>
        </w:rPr>
        <w:t>Покупатель:</w:t>
      </w:r>
      <w:r w:rsidR="00504A41">
        <w:rPr>
          <w:sz w:val="24"/>
          <w:szCs w:val="24"/>
        </w:rPr>
        <w:t xml:space="preserve"> </w:t>
      </w:r>
    </w:p>
    <w:p w:rsidR="0012353E" w:rsidRPr="00504A41" w:rsidRDefault="0012353E" w:rsidP="00371D7C">
      <w:pPr>
        <w:spacing w:line="240" w:lineRule="exact"/>
        <w:ind w:firstLine="567"/>
        <w:jc w:val="both"/>
        <w:rPr>
          <w:b/>
          <w:sz w:val="24"/>
          <w:szCs w:val="24"/>
          <w:u w:val="single"/>
        </w:rPr>
      </w:pPr>
      <w:r w:rsidRPr="00C82D86">
        <w:rPr>
          <w:rFonts w:eastAsia="Arial Unicode MS"/>
          <w:sz w:val="24"/>
          <w:szCs w:val="24"/>
        </w:rPr>
        <w:t xml:space="preserve">________________ </w:t>
      </w:r>
      <w:r w:rsidR="00504A41">
        <w:rPr>
          <w:rFonts w:eastAsia="Arial Unicode MS"/>
          <w:sz w:val="24"/>
          <w:szCs w:val="24"/>
        </w:rPr>
        <w:t xml:space="preserve"> </w:t>
      </w:r>
      <w:r w:rsidR="0015772B">
        <w:rPr>
          <w:rFonts w:eastAsia="Arial Unicode MS"/>
          <w:sz w:val="24"/>
          <w:szCs w:val="24"/>
          <w:u w:val="single"/>
        </w:rPr>
        <w:t>_______________</w:t>
      </w:r>
    </w:p>
    <w:p w:rsidR="0012353E" w:rsidRPr="00731CC9" w:rsidRDefault="00731CC9" w:rsidP="00371D7C">
      <w:pPr>
        <w:spacing w:line="240" w:lineRule="exact"/>
      </w:pPr>
      <w:r>
        <w:rPr>
          <w:b/>
          <w:sz w:val="24"/>
          <w:szCs w:val="24"/>
        </w:rPr>
        <w:t xml:space="preserve">                                                 </w:t>
      </w:r>
    </w:p>
    <w:p w:rsidR="0012353E" w:rsidRDefault="0012353E" w:rsidP="00371D7C">
      <w:pPr>
        <w:spacing w:line="240" w:lineRule="exact"/>
        <w:jc w:val="center"/>
        <w:rPr>
          <w:b/>
          <w:sz w:val="24"/>
          <w:szCs w:val="24"/>
        </w:rPr>
      </w:pPr>
    </w:p>
    <w:p w:rsidR="0015772B" w:rsidRDefault="0015772B" w:rsidP="00371D7C">
      <w:pPr>
        <w:spacing w:line="240" w:lineRule="exact"/>
        <w:ind w:right="-284"/>
        <w:jc w:val="center"/>
        <w:rPr>
          <w:rFonts w:eastAsia="Arial Unicode MS"/>
          <w:b/>
          <w:sz w:val="24"/>
          <w:szCs w:val="24"/>
        </w:rPr>
      </w:pPr>
    </w:p>
    <w:p w:rsidR="0015772B" w:rsidRDefault="0015772B" w:rsidP="00371D7C">
      <w:pPr>
        <w:spacing w:line="240" w:lineRule="exact"/>
        <w:ind w:right="-284"/>
        <w:jc w:val="center"/>
        <w:rPr>
          <w:rFonts w:eastAsia="Arial Unicode MS"/>
          <w:b/>
          <w:sz w:val="24"/>
          <w:szCs w:val="24"/>
        </w:rPr>
      </w:pPr>
    </w:p>
    <w:p w:rsidR="0015772B" w:rsidRDefault="0015772B" w:rsidP="00371D7C">
      <w:pPr>
        <w:spacing w:line="240" w:lineRule="exact"/>
        <w:ind w:right="-284"/>
        <w:jc w:val="center"/>
        <w:rPr>
          <w:rFonts w:eastAsia="Arial Unicode MS"/>
          <w:b/>
          <w:sz w:val="24"/>
          <w:szCs w:val="24"/>
        </w:rPr>
      </w:pPr>
    </w:p>
    <w:p w:rsidR="0015772B" w:rsidRDefault="0015772B" w:rsidP="00371D7C">
      <w:pPr>
        <w:spacing w:line="240" w:lineRule="exact"/>
        <w:ind w:right="-284"/>
        <w:jc w:val="center"/>
        <w:rPr>
          <w:rFonts w:eastAsia="Arial Unicode MS"/>
          <w:b/>
          <w:sz w:val="24"/>
          <w:szCs w:val="24"/>
        </w:rPr>
      </w:pPr>
    </w:p>
    <w:p w:rsidR="0015772B" w:rsidRDefault="0015772B" w:rsidP="00371D7C">
      <w:pPr>
        <w:spacing w:line="240" w:lineRule="exact"/>
        <w:ind w:right="-284"/>
        <w:jc w:val="center"/>
        <w:rPr>
          <w:rFonts w:eastAsia="Arial Unicode MS"/>
          <w:b/>
          <w:sz w:val="24"/>
          <w:szCs w:val="24"/>
        </w:rPr>
      </w:pPr>
    </w:p>
    <w:p w:rsidR="0015772B" w:rsidRDefault="0015772B" w:rsidP="00371D7C">
      <w:pPr>
        <w:spacing w:line="240" w:lineRule="exact"/>
        <w:ind w:right="-284"/>
        <w:jc w:val="center"/>
        <w:rPr>
          <w:rFonts w:eastAsia="Arial Unicode MS"/>
          <w:b/>
          <w:sz w:val="24"/>
          <w:szCs w:val="24"/>
        </w:rPr>
      </w:pPr>
    </w:p>
    <w:p w:rsidR="00E05CA9" w:rsidRDefault="00E05CA9" w:rsidP="00371D7C">
      <w:pPr>
        <w:spacing w:line="240" w:lineRule="exact"/>
        <w:ind w:right="-284"/>
        <w:jc w:val="center"/>
        <w:rPr>
          <w:rFonts w:eastAsia="Arial Unicode MS"/>
          <w:b/>
          <w:sz w:val="24"/>
          <w:szCs w:val="24"/>
        </w:rPr>
      </w:pPr>
    </w:p>
    <w:p w:rsidR="00E05CA9" w:rsidRDefault="00E05CA9" w:rsidP="00371D7C">
      <w:pPr>
        <w:spacing w:line="240" w:lineRule="exact"/>
        <w:ind w:right="-284"/>
        <w:jc w:val="center"/>
        <w:rPr>
          <w:rFonts w:eastAsia="Arial Unicode MS"/>
          <w:b/>
          <w:sz w:val="24"/>
          <w:szCs w:val="24"/>
        </w:rPr>
      </w:pPr>
    </w:p>
    <w:p w:rsidR="00E05CA9" w:rsidRDefault="00E05CA9" w:rsidP="00371D7C">
      <w:pPr>
        <w:spacing w:line="240" w:lineRule="exact"/>
        <w:ind w:right="-284"/>
        <w:jc w:val="center"/>
        <w:rPr>
          <w:rFonts w:eastAsia="Arial Unicode MS"/>
          <w:b/>
          <w:sz w:val="24"/>
          <w:szCs w:val="24"/>
        </w:rPr>
      </w:pPr>
    </w:p>
    <w:p w:rsidR="00E05CA9" w:rsidRDefault="00E05CA9" w:rsidP="00371D7C">
      <w:pPr>
        <w:spacing w:line="240" w:lineRule="exact"/>
        <w:ind w:right="-284"/>
        <w:jc w:val="center"/>
        <w:rPr>
          <w:rFonts w:eastAsia="Arial Unicode MS"/>
          <w:b/>
          <w:sz w:val="24"/>
          <w:szCs w:val="24"/>
        </w:rPr>
      </w:pPr>
    </w:p>
    <w:p w:rsidR="00E05CA9" w:rsidRDefault="00E05CA9" w:rsidP="00371D7C">
      <w:pPr>
        <w:spacing w:line="240" w:lineRule="exact"/>
        <w:ind w:right="-284"/>
        <w:jc w:val="center"/>
        <w:rPr>
          <w:rFonts w:eastAsia="Arial Unicode MS"/>
          <w:b/>
          <w:sz w:val="24"/>
          <w:szCs w:val="24"/>
        </w:rPr>
      </w:pPr>
    </w:p>
    <w:p w:rsidR="00E05CA9" w:rsidRDefault="00E05CA9" w:rsidP="00371D7C">
      <w:pPr>
        <w:spacing w:line="240" w:lineRule="exact"/>
        <w:ind w:right="-284"/>
        <w:jc w:val="center"/>
        <w:rPr>
          <w:rFonts w:eastAsia="Arial Unicode MS"/>
          <w:b/>
          <w:sz w:val="24"/>
          <w:szCs w:val="24"/>
        </w:rPr>
      </w:pPr>
    </w:p>
    <w:p w:rsidR="001A30C6" w:rsidRDefault="001A30C6" w:rsidP="00371D7C">
      <w:pPr>
        <w:spacing w:line="240" w:lineRule="exact"/>
        <w:ind w:right="-284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АКТ</w:t>
      </w:r>
    </w:p>
    <w:p w:rsidR="001A30C6" w:rsidRDefault="001A30C6" w:rsidP="00371D7C">
      <w:pPr>
        <w:spacing w:line="240" w:lineRule="exact"/>
        <w:ind w:right="-284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ПРИЕМА-ПЕРЕДАЧИ</w:t>
      </w:r>
    </w:p>
    <w:p w:rsidR="001A30C6" w:rsidRDefault="001A30C6" w:rsidP="00371D7C">
      <w:pPr>
        <w:spacing w:line="240" w:lineRule="exact"/>
        <w:ind w:right="-284"/>
        <w:jc w:val="center"/>
        <w:rPr>
          <w:rFonts w:eastAsia="Arial Unicode MS"/>
          <w:b/>
          <w:sz w:val="24"/>
          <w:szCs w:val="24"/>
        </w:rPr>
      </w:pPr>
    </w:p>
    <w:p w:rsidR="001A30C6" w:rsidRDefault="001A30C6" w:rsidP="00371D7C">
      <w:pPr>
        <w:spacing w:line="240" w:lineRule="exact"/>
        <w:ind w:right="-284"/>
        <w:jc w:val="both"/>
        <w:rPr>
          <w:rFonts w:eastAsia="Arial Unicode MS"/>
          <w:sz w:val="24"/>
          <w:szCs w:val="24"/>
        </w:rPr>
      </w:pPr>
      <w:r w:rsidRPr="002A012C">
        <w:rPr>
          <w:rFonts w:eastAsia="Arial Unicode MS"/>
          <w:sz w:val="24"/>
          <w:szCs w:val="24"/>
        </w:rPr>
        <w:t xml:space="preserve">пос. Октябрьский                                                                                        </w:t>
      </w:r>
      <w:r w:rsidR="002A012C" w:rsidRPr="002A012C">
        <w:rPr>
          <w:rFonts w:eastAsia="Arial Unicode MS"/>
          <w:sz w:val="24"/>
          <w:szCs w:val="24"/>
        </w:rPr>
        <w:t xml:space="preserve">    </w:t>
      </w:r>
      <w:r w:rsidRPr="002A012C">
        <w:rPr>
          <w:rFonts w:eastAsia="Arial Unicode MS"/>
          <w:sz w:val="24"/>
          <w:szCs w:val="24"/>
        </w:rPr>
        <w:t xml:space="preserve">            «» </w:t>
      </w:r>
      <w:r w:rsidR="0015772B">
        <w:rPr>
          <w:rFonts w:eastAsia="Arial Unicode MS"/>
          <w:sz w:val="24"/>
          <w:szCs w:val="24"/>
        </w:rPr>
        <w:t>______</w:t>
      </w:r>
      <w:r w:rsidR="00731CC9" w:rsidRPr="002A012C">
        <w:rPr>
          <w:rFonts w:eastAsia="Arial Unicode MS"/>
          <w:sz w:val="24"/>
          <w:szCs w:val="24"/>
        </w:rPr>
        <w:t xml:space="preserve"> 201</w:t>
      </w:r>
      <w:r w:rsidR="00C203B3">
        <w:rPr>
          <w:rFonts w:eastAsia="Arial Unicode MS"/>
          <w:sz w:val="24"/>
          <w:szCs w:val="24"/>
        </w:rPr>
        <w:t>7</w:t>
      </w:r>
      <w:r w:rsidRPr="002A012C">
        <w:rPr>
          <w:rFonts w:eastAsia="Arial Unicode MS"/>
          <w:sz w:val="24"/>
          <w:szCs w:val="24"/>
        </w:rPr>
        <w:t>г.</w:t>
      </w:r>
    </w:p>
    <w:p w:rsidR="001A30C6" w:rsidRDefault="001A30C6" w:rsidP="00371D7C">
      <w:pPr>
        <w:spacing w:line="240" w:lineRule="exact"/>
        <w:jc w:val="both"/>
        <w:rPr>
          <w:sz w:val="24"/>
          <w:szCs w:val="24"/>
        </w:rPr>
      </w:pPr>
    </w:p>
    <w:p w:rsidR="00C203B3" w:rsidRDefault="00C203B3" w:rsidP="00C203B3">
      <w:pPr>
        <w:spacing w:line="240" w:lineRule="exact"/>
        <w:ind w:firstLine="567"/>
        <w:jc w:val="both"/>
        <w:rPr>
          <w:rFonts w:eastAsia="Arial Unicode MS"/>
          <w:b/>
          <w:sz w:val="24"/>
          <w:szCs w:val="24"/>
        </w:rPr>
      </w:pPr>
      <w:r w:rsidRPr="00EF0F18">
        <w:rPr>
          <w:b/>
          <w:sz w:val="24"/>
          <w:szCs w:val="24"/>
        </w:rPr>
        <w:t xml:space="preserve">Управление ресурсами и развития инфраструктуры </w:t>
      </w:r>
      <w:r w:rsidR="00686CF9">
        <w:rPr>
          <w:b/>
          <w:sz w:val="24"/>
          <w:szCs w:val="24"/>
        </w:rPr>
        <w:t>А</w:t>
      </w:r>
      <w:r w:rsidRPr="00EF0F18">
        <w:rPr>
          <w:b/>
          <w:sz w:val="24"/>
          <w:szCs w:val="24"/>
        </w:rPr>
        <w:t>дминистрации Октябрьского муниципального района Пермского края,</w:t>
      </w:r>
      <w:r w:rsidRPr="00EF0F18">
        <w:rPr>
          <w:sz w:val="24"/>
          <w:szCs w:val="24"/>
        </w:rPr>
        <w:t xml:space="preserve"> действующее как уполномоченный орган муниципального образования «Октябрьский муниципальный район Пермского края», в лице заместителя главы Октябрьского муниципального района, начальника Управления</w:t>
      </w:r>
      <w:r>
        <w:rPr>
          <w:sz w:val="24"/>
          <w:szCs w:val="24"/>
        </w:rPr>
        <w:t xml:space="preserve"> ресурсами и развития инфраструктуры Администрации Октябрьского муниципального района Пермского края</w:t>
      </w:r>
      <w:r w:rsidRPr="00EF0F18">
        <w:rPr>
          <w:sz w:val="24"/>
          <w:szCs w:val="24"/>
        </w:rPr>
        <w:t xml:space="preserve"> </w:t>
      </w:r>
      <w:r w:rsidRPr="005320B6">
        <w:rPr>
          <w:sz w:val="24"/>
          <w:szCs w:val="24"/>
        </w:rPr>
        <w:t>Мокроусова Сергея Валентиновича</w:t>
      </w:r>
      <w:r>
        <w:rPr>
          <w:sz w:val="24"/>
          <w:szCs w:val="24"/>
        </w:rPr>
        <w:t>, действующего</w:t>
      </w:r>
      <w:r w:rsidRPr="00EF0F18">
        <w:rPr>
          <w:sz w:val="24"/>
          <w:szCs w:val="24"/>
        </w:rPr>
        <w:t xml:space="preserve"> на основании Положения об Управлении, утвержденного Земским Собранием Октябрьского муниципального района Пермского края от </w:t>
      </w:r>
      <w:r>
        <w:rPr>
          <w:sz w:val="24"/>
          <w:szCs w:val="24"/>
        </w:rPr>
        <w:t>27.04.2017</w:t>
      </w:r>
      <w:r w:rsidRPr="00EF0F18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710</w:t>
      </w:r>
      <w:r w:rsidRPr="00EF0F18">
        <w:rPr>
          <w:sz w:val="24"/>
          <w:szCs w:val="24"/>
        </w:rPr>
        <w:t xml:space="preserve">, именуемое в дальнейшем  </w:t>
      </w:r>
      <w:r w:rsidRPr="00EF0F18">
        <w:rPr>
          <w:b/>
          <w:sz w:val="24"/>
          <w:szCs w:val="24"/>
        </w:rPr>
        <w:t>«Продавец»</w:t>
      </w:r>
      <w:r w:rsidRPr="00EF0F18">
        <w:rPr>
          <w:rFonts w:eastAsia="Arial Unicode MS"/>
          <w:sz w:val="24"/>
          <w:szCs w:val="24"/>
        </w:rPr>
        <w:t>,  с одной стороны, и</w:t>
      </w:r>
      <w:r>
        <w:rPr>
          <w:rFonts w:eastAsia="Arial Unicode MS"/>
          <w:b/>
          <w:sz w:val="24"/>
          <w:szCs w:val="24"/>
        </w:rPr>
        <w:t xml:space="preserve"> </w:t>
      </w:r>
    </w:p>
    <w:p w:rsidR="001D7069" w:rsidRPr="00EF0F18" w:rsidRDefault="00C203B3" w:rsidP="00C203B3">
      <w:pPr>
        <w:spacing w:line="240" w:lineRule="exact"/>
        <w:ind w:firstLine="56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Ф.И.О., наименование юридического лица, действующий на основании …</w:t>
      </w:r>
      <w:r>
        <w:rPr>
          <w:sz w:val="24"/>
          <w:szCs w:val="24"/>
        </w:rPr>
        <w:t>, именуемый</w:t>
      </w:r>
      <w:r w:rsidRPr="00EF0F18">
        <w:rPr>
          <w:sz w:val="24"/>
          <w:szCs w:val="24"/>
        </w:rPr>
        <w:t xml:space="preserve"> в дальнейшем </w:t>
      </w:r>
      <w:r w:rsidRPr="00EF0F18">
        <w:rPr>
          <w:b/>
          <w:sz w:val="24"/>
          <w:szCs w:val="24"/>
        </w:rPr>
        <w:t>«Покупатель»</w:t>
      </w:r>
      <w:r w:rsidRPr="00EF0F18">
        <w:rPr>
          <w:rFonts w:eastAsia="Arial Unicode MS"/>
          <w:b/>
          <w:sz w:val="24"/>
          <w:szCs w:val="24"/>
        </w:rPr>
        <w:t xml:space="preserve"> </w:t>
      </w:r>
      <w:r w:rsidRPr="00EF0F18">
        <w:rPr>
          <w:rFonts w:eastAsia="Arial Unicode MS"/>
          <w:sz w:val="24"/>
          <w:szCs w:val="24"/>
        </w:rPr>
        <w:t>с другой стороны</w:t>
      </w:r>
      <w:r w:rsidR="001D7069" w:rsidRPr="00EF0F18">
        <w:rPr>
          <w:rFonts w:eastAsia="Arial Unicode MS"/>
          <w:sz w:val="24"/>
          <w:szCs w:val="24"/>
        </w:rPr>
        <w:t xml:space="preserve">, </w:t>
      </w:r>
      <w:r w:rsidR="00B0129E">
        <w:rPr>
          <w:rFonts w:eastAsia="Arial Unicode MS"/>
          <w:sz w:val="24"/>
          <w:szCs w:val="24"/>
        </w:rPr>
        <w:t>составили  настоящий акт  о следующем</w:t>
      </w:r>
      <w:r w:rsidR="001D7069" w:rsidRPr="00EF0F18">
        <w:rPr>
          <w:rFonts w:eastAsia="Arial Unicode MS"/>
          <w:sz w:val="24"/>
          <w:szCs w:val="24"/>
        </w:rPr>
        <w:t>:</w:t>
      </w:r>
    </w:p>
    <w:p w:rsidR="00BE638C" w:rsidRDefault="001A30C6" w:rsidP="00E05CA9">
      <w:pPr>
        <w:pStyle w:val="ae"/>
        <w:numPr>
          <w:ilvl w:val="0"/>
          <w:numId w:val="5"/>
        </w:numPr>
        <w:spacing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  <w:r w:rsidRPr="00655627">
        <w:rPr>
          <w:rFonts w:ascii="Times New Roman" w:eastAsia="Arial Unicode MS" w:hAnsi="Times New Roman"/>
          <w:sz w:val="24"/>
          <w:szCs w:val="24"/>
        </w:rPr>
        <w:t xml:space="preserve">Продавец передает, а Покупатель принимает в собственность </w:t>
      </w:r>
      <w:r w:rsidR="00655627" w:rsidRPr="00655627">
        <w:rPr>
          <w:rFonts w:ascii="Times New Roman" w:hAnsi="Times New Roman"/>
          <w:sz w:val="24"/>
          <w:szCs w:val="24"/>
        </w:rPr>
        <w:t>следующее имущество</w:t>
      </w:r>
      <w:r w:rsidRPr="00655627">
        <w:rPr>
          <w:rFonts w:ascii="Times New Roman" w:hAnsi="Times New Roman"/>
          <w:sz w:val="24"/>
          <w:szCs w:val="24"/>
        </w:rPr>
        <w:t>:</w:t>
      </w:r>
      <w:r w:rsidR="001D7069" w:rsidRPr="00655627">
        <w:rPr>
          <w:rFonts w:ascii="Times New Roman" w:hAnsi="Times New Roman"/>
          <w:sz w:val="24"/>
          <w:szCs w:val="24"/>
        </w:rPr>
        <w:t xml:space="preserve"> </w:t>
      </w:r>
    </w:p>
    <w:p w:rsidR="00C203B3" w:rsidRDefault="00C203B3" w:rsidP="00E05CA9">
      <w:pPr>
        <w:spacing w:line="240" w:lineRule="exact"/>
        <w:ind w:right="142"/>
        <w:jc w:val="both"/>
        <w:rPr>
          <w:b/>
          <w:sz w:val="24"/>
          <w:szCs w:val="24"/>
        </w:rPr>
      </w:pPr>
      <w:r w:rsidRPr="00C203B3">
        <w:rPr>
          <w:b/>
          <w:sz w:val="24"/>
          <w:szCs w:val="24"/>
        </w:rPr>
        <w:t>автомобиль (ТС): марка, модель- УАЗ 33036 (грузовой); год изготовления ТС- 2001 год; модель, номер двигателя – УМЗ-421800 № 10902595; идентификационный номер – ХТТ33036010025095; паспорт технического средства 73 ЕХ 763535</w:t>
      </w:r>
    </w:p>
    <w:p w:rsidR="001A30C6" w:rsidRPr="00A9023C" w:rsidRDefault="001A30C6" w:rsidP="00371D7C">
      <w:pPr>
        <w:pStyle w:val="2"/>
        <w:spacing w:line="240" w:lineRule="exact"/>
        <w:rPr>
          <w:rFonts w:eastAsia="Arial Unicode MS"/>
          <w:szCs w:val="24"/>
        </w:rPr>
      </w:pPr>
      <w:r w:rsidRPr="00655627">
        <w:rPr>
          <w:rFonts w:eastAsia="Arial Unicode MS"/>
          <w:szCs w:val="24"/>
        </w:rPr>
        <w:t>2. Акт - приема передачи является</w:t>
      </w:r>
      <w:r w:rsidRPr="00A9023C">
        <w:rPr>
          <w:rFonts w:eastAsia="Arial Unicode MS"/>
          <w:szCs w:val="24"/>
        </w:rPr>
        <w:t xml:space="preserve"> неотъемлемой частью договора купли</w:t>
      </w:r>
      <w:r w:rsidR="004472FC">
        <w:rPr>
          <w:rFonts w:eastAsia="Arial Unicode MS"/>
          <w:szCs w:val="24"/>
        </w:rPr>
        <w:t>-</w:t>
      </w:r>
      <w:r w:rsidRPr="00A9023C">
        <w:rPr>
          <w:rFonts w:eastAsia="Arial Unicode MS"/>
          <w:szCs w:val="24"/>
        </w:rPr>
        <w:t>продажи</w:t>
      </w:r>
      <w:r w:rsidR="00A54185">
        <w:rPr>
          <w:rFonts w:eastAsia="Arial Unicode MS"/>
          <w:szCs w:val="24"/>
        </w:rPr>
        <w:t xml:space="preserve"> </w:t>
      </w:r>
      <w:r w:rsidRPr="00A9023C">
        <w:rPr>
          <w:rFonts w:eastAsia="Arial Unicode MS"/>
          <w:szCs w:val="24"/>
        </w:rPr>
        <w:t xml:space="preserve"> недвижимого имущества</w:t>
      </w:r>
      <w:r w:rsidR="00743F54">
        <w:rPr>
          <w:rFonts w:eastAsia="Arial Unicode MS"/>
          <w:szCs w:val="24"/>
        </w:rPr>
        <w:t xml:space="preserve"> по итогам продажи имущества</w:t>
      </w:r>
      <w:r w:rsidR="004472FC">
        <w:rPr>
          <w:rFonts w:eastAsia="Arial Unicode MS"/>
          <w:szCs w:val="24"/>
        </w:rPr>
        <w:t xml:space="preserve"> </w:t>
      </w:r>
      <w:r w:rsidR="00C203B3">
        <w:rPr>
          <w:rFonts w:eastAsia="Arial Unicode MS"/>
          <w:szCs w:val="24"/>
        </w:rPr>
        <w:t>на аукционе с открытой формой подачи предложений о цене имущества от 18.12.2017</w:t>
      </w:r>
      <w:r w:rsidR="00371D7C">
        <w:rPr>
          <w:rFonts w:eastAsia="Arial Unicode MS"/>
          <w:szCs w:val="24"/>
        </w:rPr>
        <w:t>г.</w:t>
      </w:r>
    </w:p>
    <w:p w:rsidR="001A30C6" w:rsidRPr="00A9023C" w:rsidRDefault="001A30C6" w:rsidP="00371D7C">
      <w:pPr>
        <w:spacing w:line="240" w:lineRule="exact"/>
        <w:ind w:right="-284" w:firstLine="567"/>
        <w:jc w:val="both"/>
        <w:rPr>
          <w:rFonts w:eastAsia="Arial Unicode MS"/>
          <w:sz w:val="24"/>
          <w:szCs w:val="24"/>
        </w:rPr>
      </w:pPr>
      <w:r w:rsidRPr="00A9023C">
        <w:rPr>
          <w:rFonts w:eastAsia="Arial Unicode MS"/>
          <w:sz w:val="24"/>
          <w:szCs w:val="24"/>
        </w:rPr>
        <w:t>3. Технические характеристики и состояние принимаемого имущества:</w:t>
      </w:r>
    </w:p>
    <w:p w:rsidR="001A30C6" w:rsidRPr="00A9023C" w:rsidRDefault="002A012C" w:rsidP="00371D7C">
      <w:pPr>
        <w:spacing w:line="240" w:lineRule="exact"/>
        <w:ind w:right="-284" w:firstLine="56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состояние удовлетворительное, п</w:t>
      </w:r>
      <w:r w:rsidR="001A30C6" w:rsidRPr="00A9023C">
        <w:rPr>
          <w:rFonts w:eastAsia="Arial Unicode MS"/>
          <w:sz w:val="24"/>
          <w:szCs w:val="24"/>
        </w:rPr>
        <w:t>ригодно для эксплуатации.</w:t>
      </w:r>
    </w:p>
    <w:p w:rsidR="00743F54" w:rsidRDefault="00743F54" w:rsidP="00743F54">
      <w:pPr>
        <w:pStyle w:val="ac"/>
        <w:framePr w:w="9730" w:h="2311" w:hRule="exact" w:hSpace="180" w:wrap="around" w:vAnchor="text" w:hAnchor="page" w:x="1291" w:y="357"/>
        <w:shd w:val="clear" w:color="auto" w:fill="FFFFFF"/>
        <w:spacing w:before="0" w:beforeAutospacing="0" w:after="0" w:afterAutospacing="0" w:line="240" w:lineRule="exact"/>
        <w:ind w:firstLine="284"/>
        <w:jc w:val="both"/>
        <w:rPr>
          <w:color w:val="000000"/>
        </w:rPr>
      </w:pPr>
      <w:r>
        <w:rPr>
          <w:b/>
        </w:rPr>
        <w:t xml:space="preserve">Продавец: </w:t>
      </w:r>
      <w:r w:rsidRPr="00386FF3">
        <w:t xml:space="preserve">Управление ресурсами и развития инфраструктуры </w:t>
      </w:r>
      <w:r w:rsidR="00686CF9">
        <w:t>А</w:t>
      </w:r>
      <w:r w:rsidRPr="00386FF3">
        <w:t xml:space="preserve">дминистрации Октябрьского муниципального района Пермского края. </w:t>
      </w:r>
      <w:r w:rsidRPr="00386FF3">
        <w:rPr>
          <w:color w:val="000000"/>
        </w:rPr>
        <w:t>ИНН/КПП 5951042201/595101001.</w:t>
      </w:r>
      <w:r w:rsidRPr="00386FF3">
        <w:t xml:space="preserve"> </w:t>
      </w:r>
      <w:r w:rsidRPr="00386FF3">
        <w:rPr>
          <w:color w:val="000000"/>
        </w:rPr>
        <w:t>Юридический/фактический адрес: 617860, Пермский край,</w:t>
      </w:r>
      <w:r w:rsidRPr="00386FF3">
        <w:rPr>
          <w:rFonts w:ascii="Arial" w:hAnsi="Arial" w:cs="Arial"/>
          <w:color w:val="000000"/>
        </w:rPr>
        <w:t xml:space="preserve"> </w:t>
      </w:r>
      <w:r w:rsidRPr="00386FF3">
        <w:rPr>
          <w:color w:val="000000"/>
        </w:rPr>
        <w:t xml:space="preserve">Октябрьский район, п. Октябрьский, ул. Трактовая, д. 41. </w:t>
      </w:r>
      <w:r w:rsidRPr="00386FF3">
        <w:t>УФК по Пермскому краю (Управление ресурсами и развития инфраструктуры администрации Октябрьского муниципального района Пермского края, л\с 04563017020). БИК 045773001.</w:t>
      </w:r>
      <w:r w:rsidRPr="00386FF3">
        <w:rPr>
          <w:rFonts w:ascii="Arial" w:hAnsi="Arial" w:cs="Arial"/>
          <w:color w:val="000000"/>
        </w:rPr>
        <w:t xml:space="preserve"> </w:t>
      </w:r>
      <w:r w:rsidRPr="00386FF3">
        <w:rPr>
          <w:color w:val="000000"/>
        </w:rPr>
        <w:t xml:space="preserve">Р/с № </w:t>
      </w:r>
      <w:r w:rsidRPr="00386FF3">
        <w:t>40101810700000010003</w:t>
      </w:r>
      <w:r w:rsidRPr="00386FF3">
        <w:rPr>
          <w:color w:val="000000"/>
        </w:rPr>
        <w:t xml:space="preserve"> в </w:t>
      </w:r>
      <w:r w:rsidRPr="00386FF3">
        <w:t>ГРКЦ ГУ БАНКА РОССИИ по Пермскому краю г. Пермь</w:t>
      </w:r>
      <w:r w:rsidRPr="00386FF3">
        <w:rPr>
          <w:color w:val="000000"/>
        </w:rPr>
        <w:t xml:space="preserve">. </w:t>
      </w:r>
      <w:r w:rsidRPr="00386FF3">
        <w:t xml:space="preserve"> КБК 16311402053050000410, ОКТМО 57636000</w:t>
      </w:r>
    </w:p>
    <w:p w:rsidR="00743F54" w:rsidRDefault="00743F54" w:rsidP="00743F54">
      <w:pPr>
        <w:pStyle w:val="ac"/>
        <w:framePr w:w="9730" w:h="2311" w:hRule="exact" w:hSpace="180" w:wrap="around" w:vAnchor="text" w:hAnchor="page" w:x="1291" w:y="357"/>
        <w:shd w:val="clear" w:color="auto" w:fill="FFFFFF"/>
        <w:spacing w:before="0" w:beforeAutospacing="0" w:after="0" w:afterAutospacing="0" w:line="240" w:lineRule="exact"/>
        <w:ind w:firstLine="284"/>
        <w:rPr>
          <w:color w:val="000000"/>
        </w:rPr>
      </w:pPr>
      <w:r w:rsidRPr="00BF6465">
        <w:rPr>
          <w:rFonts w:eastAsia="Arial Unicode MS"/>
        </w:rPr>
        <w:t xml:space="preserve">______________ </w:t>
      </w:r>
      <w:r w:rsidR="00BF0DB5">
        <w:rPr>
          <w:rFonts w:eastAsia="Arial Unicode MS"/>
        </w:rPr>
        <w:t>С.В. Мокроусов</w:t>
      </w:r>
    </w:p>
    <w:p w:rsidR="00743F54" w:rsidRDefault="00743F54" w:rsidP="00743F54">
      <w:pPr>
        <w:pStyle w:val="ac"/>
        <w:framePr w:w="9730" w:h="2311" w:hRule="exact" w:hSpace="180" w:wrap="around" w:vAnchor="text" w:hAnchor="page" w:x="1291" w:y="357"/>
        <w:shd w:val="clear" w:color="auto" w:fill="FFFFFF"/>
        <w:spacing w:before="0" w:beforeAutospacing="0" w:after="0" w:afterAutospacing="0" w:line="240" w:lineRule="exact"/>
        <w:rPr>
          <w:color w:val="000000"/>
        </w:rPr>
      </w:pPr>
      <w:r>
        <w:rPr>
          <w:rFonts w:eastAsia="Arial Unicode MS"/>
        </w:rPr>
        <w:t xml:space="preserve">                 </w:t>
      </w:r>
      <w:r w:rsidRPr="00BF6465">
        <w:rPr>
          <w:rFonts w:eastAsia="Arial Unicode MS"/>
        </w:rPr>
        <w:t>м.п.</w:t>
      </w:r>
    </w:p>
    <w:p w:rsidR="00743F54" w:rsidRPr="00F55110" w:rsidRDefault="00743F54" w:rsidP="00743F54">
      <w:pPr>
        <w:pStyle w:val="ac"/>
        <w:framePr w:w="9730" w:h="2311" w:hRule="exact" w:hSpace="180" w:wrap="around" w:vAnchor="text" w:hAnchor="page" w:x="1291" w:y="357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1A30C6" w:rsidRDefault="001A30C6" w:rsidP="00371D7C">
      <w:pPr>
        <w:spacing w:line="240" w:lineRule="exact"/>
        <w:ind w:right="-284"/>
        <w:jc w:val="both"/>
        <w:rPr>
          <w:rFonts w:eastAsia="Arial Unicode MS"/>
          <w:sz w:val="24"/>
          <w:szCs w:val="24"/>
        </w:rPr>
      </w:pPr>
    </w:p>
    <w:p w:rsidR="00743F54" w:rsidRDefault="00743F54" w:rsidP="00E05CA9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386FF3">
        <w:rPr>
          <w:b/>
          <w:sz w:val="24"/>
          <w:szCs w:val="24"/>
        </w:rPr>
        <w:t xml:space="preserve">Покупатель: </w:t>
      </w:r>
    </w:p>
    <w:p w:rsidR="00371D7C" w:rsidRPr="00504A41" w:rsidRDefault="00371D7C" w:rsidP="00743F54">
      <w:pPr>
        <w:spacing w:line="240" w:lineRule="exact"/>
        <w:jc w:val="both"/>
        <w:rPr>
          <w:b/>
          <w:sz w:val="24"/>
          <w:szCs w:val="24"/>
          <w:u w:val="single"/>
        </w:rPr>
      </w:pPr>
      <w:r w:rsidRPr="00C82D86">
        <w:rPr>
          <w:rFonts w:eastAsia="Arial Unicode MS"/>
          <w:sz w:val="24"/>
          <w:szCs w:val="24"/>
        </w:rPr>
        <w:t xml:space="preserve"> </w:t>
      </w:r>
    </w:p>
    <w:p w:rsidR="00371D7C" w:rsidRPr="00731CC9" w:rsidRDefault="00371D7C" w:rsidP="00371D7C">
      <w:pPr>
        <w:spacing w:line="240" w:lineRule="exact"/>
      </w:pPr>
      <w:r>
        <w:rPr>
          <w:b/>
          <w:sz w:val="24"/>
          <w:szCs w:val="24"/>
        </w:rPr>
        <w:t xml:space="preserve">                                                 </w:t>
      </w:r>
    </w:p>
    <w:p w:rsidR="001A30C6" w:rsidRPr="00D939A2" w:rsidRDefault="001A30C6" w:rsidP="00371D7C">
      <w:pPr>
        <w:spacing w:line="240" w:lineRule="exact"/>
        <w:ind w:firstLine="567"/>
        <w:jc w:val="both"/>
        <w:rPr>
          <w:rFonts w:eastAsia="Arial Unicode MS"/>
          <w:b/>
          <w:sz w:val="24"/>
          <w:szCs w:val="24"/>
        </w:rPr>
      </w:pPr>
    </w:p>
    <w:sectPr w:rsidR="001A30C6" w:rsidRPr="00D939A2">
      <w:footerReference w:type="even" r:id="rId7"/>
      <w:footerReference w:type="default" r:id="rId8"/>
      <w:pgSz w:w="11906" w:h="16838"/>
      <w:pgMar w:top="709" w:right="849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8A5" w:rsidRDefault="009178A5">
      <w:r>
        <w:separator/>
      </w:r>
    </w:p>
  </w:endnote>
  <w:endnote w:type="continuationSeparator" w:id="0">
    <w:p w:rsidR="009178A5" w:rsidRDefault="0091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2B8" w:rsidRDefault="003762B8" w:rsidP="00E51E8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3762B8" w:rsidRDefault="003762B8" w:rsidP="00E51E8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2B8" w:rsidRDefault="003762B8" w:rsidP="00E51E8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0B39">
      <w:rPr>
        <w:rStyle w:val="a8"/>
        <w:noProof/>
      </w:rPr>
      <w:t>2</w:t>
    </w:r>
    <w:r>
      <w:rPr>
        <w:rStyle w:val="a8"/>
      </w:rPr>
      <w:fldChar w:fldCharType="end"/>
    </w:r>
  </w:p>
  <w:p w:rsidR="003762B8" w:rsidRDefault="003762B8" w:rsidP="00E51E8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8A5" w:rsidRDefault="009178A5">
      <w:r>
        <w:separator/>
      </w:r>
    </w:p>
  </w:footnote>
  <w:footnote w:type="continuationSeparator" w:id="0">
    <w:p w:rsidR="009178A5" w:rsidRDefault="00917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B40"/>
    <w:multiLevelType w:val="singleLevel"/>
    <w:tmpl w:val="C1A2FC3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37061A64"/>
    <w:multiLevelType w:val="singleLevel"/>
    <w:tmpl w:val="544A127C"/>
    <w:lvl w:ilvl="0">
      <w:start w:val="4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45557EDF"/>
    <w:multiLevelType w:val="hybridMultilevel"/>
    <w:tmpl w:val="3418E3C6"/>
    <w:lvl w:ilvl="0" w:tplc="610459EC">
      <w:start w:val="1"/>
      <w:numFmt w:val="decimal"/>
      <w:lvlText w:val="%1."/>
      <w:lvlJc w:val="left"/>
      <w:pPr>
        <w:ind w:left="927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220AC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65"/>
    <w:rsid w:val="000029A9"/>
    <w:rsid w:val="0001295C"/>
    <w:rsid w:val="00025B73"/>
    <w:rsid w:val="00065FB7"/>
    <w:rsid w:val="00071DF7"/>
    <w:rsid w:val="000763A0"/>
    <w:rsid w:val="000A4C07"/>
    <w:rsid w:val="000C386E"/>
    <w:rsid w:val="000C4EAE"/>
    <w:rsid w:val="000C5029"/>
    <w:rsid w:val="000D0C0C"/>
    <w:rsid w:val="00113FAF"/>
    <w:rsid w:val="0011791B"/>
    <w:rsid w:val="0012353E"/>
    <w:rsid w:val="0015772B"/>
    <w:rsid w:val="00183105"/>
    <w:rsid w:val="00192915"/>
    <w:rsid w:val="001A0E6C"/>
    <w:rsid w:val="001A30C6"/>
    <w:rsid w:val="001A65D3"/>
    <w:rsid w:val="001A72B6"/>
    <w:rsid w:val="001D7069"/>
    <w:rsid w:val="00200D5A"/>
    <w:rsid w:val="00211045"/>
    <w:rsid w:val="00214965"/>
    <w:rsid w:val="002172F8"/>
    <w:rsid w:val="002230FB"/>
    <w:rsid w:val="002249A5"/>
    <w:rsid w:val="00242616"/>
    <w:rsid w:val="00243AAF"/>
    <w:rsid w:val="00250CFB"/>
    <w:rsid w:val="0025119D"/>
    <w:rsid w:val="00251251"/>
    <w:rsid w:val="0026760E"/>
    <w:rsid w:val="0028546C"/>
    <w:rsid w:val="002A012C"/>
    <w:rsid w:val="002A7AF1"/>
    <w:rsid w:val="002B4BF2"/>
    <w:rsid w:val="002D57B6"/>
    <w:rsid w:val="003123FD"/>
    <w:rsid w:val="00312D25"/>
    <w:rsid w:val="00315039"/>
    <w:rsid w:val="00327241"/>
    <w:rsid w:val="003618ED"/>
    <w:rsid w:val="00371D7C"/>
    <w:rsid w:val="003762B8"/>
    <w:rsid w:val="00384AAE"/>
    <w:rsid w:val="003960E8"/>
    <w:rsid w:val="003F00EC"/>
    <w:rsid w:val="003F6F2B"/>
    <w:rsid w:val="004059E3"/>
    <w:rsid w:val="00414E06"/>
    <w:rsid w:val="00422B17"/>
    <w:rsid w:val="0044692B"/>
    <w:rsid w:val="004472FC"/>
    <w:rsid w:val="004521B9"/>
    <w:rsid w:val="004932CB"/>
    <w:rsid w:val="004A7DAB"/>
    <w:rsid w:val="004C0112"/>
    <w:rsid w:val="004F0C28"/>
    <w:rsid w:val="004F32AB"/>
    <w:rsid w:val="0050448C"/>
    <w:rsid w:val="00504A41"/>
    <w:rsid w:val="00513547"/>
    <w:rsid w:val="005310CD"/>
    <w:rsid w:val="005320B6"/>
    <w:rsid w:val="005357DA"/>
    <w:rsid w:val="00546E63"/>
    <w:rsid w:val="00554BFF"/>
    <w:rsid w:val="005766C8"/>
    <w:rsid w:val="005774FC"/>
    <w:rsid w:val="005828CD"/>
    <w:rsid w:val="00592C50"/>
    <w:rsid w:val="005969D2"/>
    <w:rsid w:val="005A03D5"/>
    <w:rsid w:val="005A4BEC"/>
    <w:rsid w:val="005E106D"/>
    <w:rsid w:val="005F088A"/>
    <w:rsid w:val="00600B4C"/>
    <w:rsid w:val="006128CD"/>
    <w:rsid w:val="0062203D"/>
    <w:rsid w:val="00626E10"/>
    <w:rsid w:val="006301D9"/>
    <w:rsid w:val="00651EBE"/>
    <w:rsid w:val="00655627"/>
    <w:rsid w:val="006666CF"/>
    <w:rsid w:val="00670F19"/>
    <w:rsid w:val="00686CF9"/>
    <w:rsid w:val="00696D99"/>
    <w:rsid w:val="006B4C10"/>
    <w:rsid w:val="006D480D"/>
    <w:rsid w:val="006F1A8C"/>
    <w:rsid w:val="006F40E1"/>
    <w:rsid w:val="006F7AD9"/>
    <w:rsid w:val="00701D94"/>
    <w:rsid w:val="00710286"/>
    <w:rsid w:val="00731CC9"/>
    <w:rsid w:val="00743F54"/>
    <w:rsid w:val="0076548A"/>
    <w:rsid w:val="00771FFE"/>
    <w:rsid w:val="00775C21"/>
    <w:rsid w:val="00795AF4"/>
    <w:rsid w:val="007A0B39"/>
    <w:rsid w:val="007A1E36"/>
    <w:rsid w:val="007C1C17"/>
    <w:rsid w:val="007C2703"/>
    <w:rsid w:val="007D7F1E"/>
    <w:rsid w:val="00800724"/>
    <w:rsid w:val="00816786"/>
    <w:rsid w:val="0084413B"/>
    <w:rsid w:val="008B10A7"/>
    <w:rsid w:val="008C20B7"/>
    <w:rsid w:val="008D54AA"/>
    <w:rsid w:val="008F1359"/>
    <w:rsid w:val="008F448A"/>
    <w:rsid w:val="009005EC"/>
    <w:rsid w:val="009061F8"/>
    <w:rsid w:val="009178A5"/>
    <w:rsid w:val="00930699"/>
    <w:rsid w:val="009306E2"/>
    <w:rsid w:val="00930BF0"/>
    <w:rsid w:val="00935AA7"/>
    <w:rsid w:val="009624D5"/>
    <w:rsid w:val="009911E7"/>
    <w:rsid w:val="009A106F"/>
    <w:rsid w:val="009A4116"/>
    <w:rsid w:val="009D32CB"/>
    <w:rsid w:val="009D6196"/>
    <w:rsid w:val="009F345E"/>
    <w:rsid w:val="00A21928"/>
    <w:rsid w:val="00A22E14"/>
    <w:rsid w:val="00A24518"/>
    <w:rsid w:val="00A37720"/>
    <w:rsid w:val="00A42637"/>
    <w:rsid w:val="00A5152C"/>
    <w:rsid w:val="00A54185"/>
    <w:rsid w:val="00A746EB"/>
    <w:rsid w:val="00A83EC8"/>
    <w:rsid w:val="00A84EC6"/>
    <w:rsid w:val="00A91C06"/>
    <w:rsid w:val="00AA7626"/>
    <w:rsid w:val="00AB3F08"/>
    <w:rsid w:val="00AB75C6"/>
    <w:rsid w:val="00AC78CA"/>
    <w:rsid w:val="00AD1E00"/>
    <w:rsid w:val="00AD4B9A"/>
    <w:rsid w:val="00AE2B3E"/>
    <w:rsid w:val="00AE41D9"/>
    <w:rsid w:val="00AE42A8"/>
    <w:rsid w:val="00AE54D9"/>
    <w:rsid w:val="00B0129E"/>
    <w:rsid w:val="00B01F30"/>
    <w:rsid w:val="00B30CD5"/>
    <w:rsid w:val="00B32F82"/>
    <w:rsid w:val="00B467C1"/>
    <w:rsid w:val="00B61E08"/>
    <w:rsid w:val="00B65D54"/>
    <w:rsid w:val="00B6685E"/>
    <w:rsid w:val="00B96996"/>
    <w:rsid w:val="00BA04D7"/>
    <w:rsid w:val="00BD051B"/>
    <w:rsid w:val="00BD0A3A"/>
    <w:rsid w:val="00BE1FCE"/>
    <w:rsid w:val="00BE638C"/>
    <w:rsid w:val="00BF0DB5"/>
    <w:rsid w:val="00BF4FDA"/>
    <w:rsid w:val="00C00CEE"/>
    <w:rsid w:val="00C01F1F"/>
    <w:rsid w:val="00C11406"/>
    <w:rsid w:val="00C15508"/>
    <w:rsid w:val="00C203B3"/>
    <w:rsid w:val="00C3252F"/>
    <w:rsid w:val="00C92BF7"/>
    <w:rsid w:val="00CA339E"/>
    <w:rsid w:val="00CC4AEE"/>
    <w:rsid w:val="00CE7E34"/>
    <w:rsid w:val="00D107C3"/>
    <w:rsid w:val="00D147E7"/>
    <w:rsid w:val="00D151CD"/>
    <w:rsid w:val="00D307A2"/>
    <w:rsid w:val="00D42AE1"/>
    <w:rsid w:val="00D5473A"/>
    <w:rsid w:val="00D60297"/>
    <w:rsid w:val="00D62691"/>
    <w:rsid w:val="00D66ADB"/>
    <w:rsid w:val="00D8655E"/>
    <w:rsid w:val="00D939A2"/>
    <w:rsid w:val="00D95F2A"/>
    <w:rsid w:val="00D96344"/>
    <w:rsid w:val="00DB4672"/>
    <w:rsid w:val="00DD17D1"/>
    <w:rsid w:val="00DE460C"/>
    <w:rsid w:val="00DF3864"/>
    <w:rsid w:val="00E01176"/>
    <w:rsid w:val="00E05CA9"/>
    <w:rsid w:val="00E1722D"/>
    <w:rsid w:val="00E17282"/>
    <w:rsid w:val="00E240DC"/>
    <w:rsid w:val="00E36CD6"/>
    <w:rsid w:val="00E51E8C"/>
    <w:rsid w:val="00E53114"/>
    <w:rsid w:val="00E97946"/>
    <w:rsid w:val="00EA293D"/>
    <w:rsid w:val="00EE6F1C"/>
    <w:rsid w:val="00EF0F18"/>
    <w:rsid w:val="00EF1503"/>
    <w:rsid w:val="00EF527C"/>
    <w:rsid w:val="00F138F5"/>
    <w:rsid w:val="00F1627D"/>
    <w:rsid w:val="00F25C4E"/>
    <w:rsid w:val="00F506D7"/>
    <w:rsid w:val="00F547EA"/>
    <w:rsid w:val="00F72F6A"/>
    <w:rsid w:val="00F76880"/>
    <w:rsid w:val="00F86D05"/>
    <w:rsid w:val="00F927AB"/>
    <w:rsid w:val="00FC5F52"/>
    <w:rsid w:val="00FC6F87"/>
    <w:rsid w:val="00FD27C0"/>
    <w:rsid w:val="00FD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DADD1-DA03-4A01-9E4A-61DDE40F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both"/>
      <w:outlineLvl w:val="0"/>
    </w:pPr>
    <w:rPr>
      <w:b/>
      <w:sz w:val="24"/>
    </w:rPr>
  </w:style>
  <w:style w:type="paragraph" w:styleId="7">
    <w:name w:val="heading 7"/>
    <w:basedOn w:val="a"/>
    <w:next w:val="a"/>
    <w:qFormat/>
    <w:pPr>
      <w:keepNext/>
      <w:spacing w:line="360" w:lineRule="auto"/>
      <w:ind w:firstLine="4253"/>
      <w:jc w:val="both"/>
      <w:outlineLvl w:val="6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Название"/>
    <w:basedOn w:val="a"/>
    <w:qFormat/>
    <w:pPr>
      <w:jc w:val="center"/>
    </w:pPr>
    <w:rPr>
      <w:b/>
      <w:caps/>
    </w:rPr>
  </w:style>
  <w:style w:type="paragraph" w:styleId="a5">
    <w:name w:val="Body Text Indent"/>
    <w:basedOn w:val="a"/>
    <w:pPr>
      <w:ind w:firstLine="567"/>
      <w:jc w:val="both"/>
    </w:pPr>
  </w:style>
  <w:style w:type="paragraph" w:styleId="2">
    <w:name w:val="Body Text Indent 2"/>
    <w:basedOn w:val="a"/>
    <w:pPr>
      <w:ind w:firstLine="567"/>
      <w:jc w:val="both"/>
    </w:pPr>
    <w:rPr>
      <w:sz w:val="24"/>
    </w:rPr>
  </w:style>
  <w:style w:type="paragraph" w:styleId="a6">
    <w:name w:val="Subtitle"/>
    <w:basedOn w:val="a"/>
    <w:qFormat/>
    <w:pPr>
      <w:jc w:val="center"/>
    </w:pPr>
    <w:rPr>
      <w:b/>
      <w:caps/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semiHidden/>
    <w:rsid w:val="009061F8"/>
    <w:rPr>
      <w:rFonts w:ascii="Tahoma" w:hAnsi="Tahoma" w:cs="Tahoma"/>
      <w:sz w:val="16"/>
      <w:szCs w:val="16"/>
    </w:rPr>
  </w:style>
  <w:style w:type="paragraph" w:customStyle="1" w:styleId="ab">
    <w:name w:val="Основной шрифт абзаца Знак"/>
    <w:aliases w:val="Знак7 Знак"/>
    <w:basedOn w:val="a"/>
    <w:rsid w:val="009911E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c">
    <w:name w:val="Normal (Web)"/>
    <w:basedOn w:val="a"/>
    <w:link w:val="ad"/>
    <w:rsid w:val="00414E06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бычный (веб) Знак"/>
    <w:link w:val="ac"/>
    <w:rsid w:val="0012353E"/>
    <w:rPr>
      <w:sz w:val="24"/>
      <w:szCs w:val="24"/>
      <w:lang w:val="ru-RU" w:eastAsia="ru-RU" w:bidi="ar-SA"/>
    </w:rPr>
  </w:style>
  <w:style w:type="paragraph" w:styleId="ae">
    <w:name w:val="Plain Text"/>
    <w:basedOn w:val="a"/>
    <w:link w:val="af"/>
    <w:rsid w:val="00D307A2"/>
    <w:rPr>
      <w:rFonts w:ascii="Courier New" w:hAnsi="Courier New"/>
    </w:rPr>
  </w:style>
  <w:style w:type="character" w:customStyle="1" w:styleId="af">
    <w:name w:val="Текст Знак"/>
    <w:link w:val="ae"/>
    <w:rsid w:val="00D307A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ДОГОВОР аренды  складского помещения</vt:lpstr>
    </vt:vector>
  </TitlesOfParts>
  <Company>Поллукс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 складского помещения</dc:title>
  <dc:subject/>
  <dc:creator>User</dc:creator>
  <cp:keywords/>
  <cp:lastModifiedBy>Serg</cp:lastModifiedBy>
  <cp:revision>2</cp:revision>
  <cp:lastPrinted>2017-11-15T04:18:00Z</cp:lastPrinted>
  <dcterms:created xsi:type="dcterms:W3CDTF">2017-11-16T09:43:00Z</dcterms:created>
  <dcterms:modified xsi:type="dcterms:W3CDTF">2017-11-16T09:43:00Z</dcterms:modified>
</cp:coreProperties>
</file>