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5" w:rsidRDefault="00D36D6A" w:rsidP="00C80230">
      <w:pPr>
        <w:tabs>
          <w:tab w:val="left" w:pos="4536"/>
          <w:tab w:val="left" w:pos="5670"/>
        </w:tabs>
        <w:spacing w:line="240" w:lineRule="exact"/>
        <w:jc w:val="right"/>
        <w:rPr>
          <w:b/>
        </w:rPr>
      </w:pPr>
      <w:r w:rsidRPr="00D36D6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For_Blank2" style="position:absolute;left:0;text-align:left;margin-left:202.1pt;margin-top:-16.3pt;width:47.9pt;height:75pt;z-index:251657728;visibility:visible">
            <v:imagedata r:id="rId6" o:title=""/>
          </v:shape>
        </w:pict>
      </w:r>
    </w:p>
    <w:p w:rsidR="00B76875" w:rsidRDefault="00B76875" w:rsidP="00C80230">
      <w:pPr>
        <w:spacing w:line="240" w:lineRule="exact"/>
        <w:rPr>
          <w:b/>
        </w:rPr>
      </w:pPr>
    </w:p>
    <w:p w:rsidR="00346EEB" w:rsidRDefault="00346EEB" w:rsidP="00C80230">
      <w:pPr>
        <w:spacing w:line="240" w:lineRule="exact"/>
        <w:jc w:val="center"/>
        <w:rPr>
          <w:b/>
        </w:rPr>
      </w:pPr>
    </w:p>
    <w:p w:rsidR="00346EEB" w:rsidRDefault="00346EEB" w:rsidP="00C80230">
      <w:pPr>
        <w:spacing w:line="240" w:lineRule="exact"/>
        <w:jc w:val="center"/>
        <w:rPr>
          <w:b/>
        </w:rPr>
      </w:pPr>
    </w:p>
    <w:p w:rsidR="00346EEB" w:rsidRDefault="00346EEB" w:rsidP="00C80230">
      <w:pPr>
        <w:spacing w:line="240" w:lineRule="exact"/>
        <w:jc w:val="center"/>
        <w:rPr>
          <w:b/>
        </w:rPr>
      </w:pPr>
    </w:p>
    <w:p w:rsidR="00C80230" w:rsidRDefault="00C80230" w:rsidP="00C80230">
      <w:pPr>
        <w:spacing w:line="240" w:lineRule="exact"/>
        <w:jc w:val="center"/>
        <w:rPr>
          <w:b/>
        </w:rPr>
      </w:pPr>
    </w:p>
    <w:p w:rsidR="00B76875" w:rsidRDefault="00B76875" w:rsidP="00C80230">
      <w:pPr>
        <w:spacing w:line="240" w:lineRule="exact"/>
        <w:jc w:val="center"/>
        <w:rPr>
          <w:b/>
        </w:rPr>
      </w:pPr>
      <w:r>
        <w:rPr>
          <w:b/>
        </w:rPr>
        <w:t>ДУМА САРСИНСКОГО ГОРОДСКОГО ПОСЕЛЕНИЯ</w:t>
      </w:r>
    </w:p>
    <w:p w:rsidR="00B76875" w:rsidRDefault="00B76875" w:rsidP="00C80230">
      <w:pPr>
        <w:spacing w:line="240" w:lineRule="exact"/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B76875" w:rsidRDefault="00B76875" w:rsidP="00C80230">
      <w:pPr>
        <w:spacing w:line="240" w:lineRule="exact"/>
        <w:jc w:val="center"/>
        <w:rPr>
          <w:b/>
        </w:rPr>
      </w:pPr>
      <w:r>
        <w:rPr>
          <w:b/>
        </w:rPr>
        <w:t>ПЕРМСКОГО КРАЯ</w:t>
      </w:r>
    </w:p>
    <w:p w:rsidR="00B76875" w:rsidRDefault="00B76875" w:rsidP="00C80230">
      <w:pPr>
        <w:spacing w:line="240" w:lineRule="exact"/>
        <w:jc w:val="center"/>
        <w:rPr>
          <w:b/>
        </w:rPr>
      </w:pPr>
    </w:p>
    <w:p w:rsidR="00B76875" w:rsidRPr="00480126" w:rsidRDefault="00B76875" w:rsidP="00C80230">
      <w:pPr>
        <w:spacing w:line="240" w:lineRule="exact"/>
        <w:jc w:val="center"/>
      </w:pPr>
      <w:r w:rsidRPr="00480126">
        <w:rPr>
          <w:b/>
        </w:rPr>
        <w:t>РЕШЕНИЕ</w:t>
      </w:r>
    </w:p>
    <w:p w:rsidR="00B76875" w:rsidRDefault="00B76875" w:rsidP="00C80230">
      <w:pPr>
        <w:spacing w:line="240" w:lineRule="exact"/>
        <w:rPr>
          <w:b/>
          <w:bCs w:val="0"/>
          <w:sz w:val="26"/>
          <w:szCs w:val="26"/>
        </w:rPr>
      </w:pPr>
    </w:p>
    <w:p w:rsidR="00B76875" w:rsidRDefault="00B76875" w:rsidP="00C80230">
      <w:pPr>
        <w:spacing w:line="240" w:lineRule="exact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Об утверждении Порядка проведения осмотров зданий, сооружений и выдачи</w:t>
      </w:r>
    </w:p>
    <w:p w:rsidR="00B76875" w:rsidRDefault="00B76875" w:rsidP="00C80230">
      <w:pPr>
        <w:spacing w:line="240" w:lineRule="exact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рекомендаций об устранении выявленных в ходе таких осмотров нарушений</w:t>
      </w:r>
    </w:p>
    <w:p w:rsidR="00B76875" w:rsidRDefault="00B76875" w:rsidP="00C80230">
      <w:pPr>
        <w:spacing w:line="240" w:lineRule="exact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 xml:space="preserve">на территории </w:t>
      </w:r>
      <w:proofErr w:type="spellStart"/>
      <w:r>
        <w:rPr>
          <w:b/>
          <w:bCs w:val="0"/>
          <w:sz w:val="26"/>
          <w:szCs w:val="26"/>
        </w:rPr>
        <w:t>Сарсинского</w:t>
      </w:r>
      <w:proofErr w:type="spellEnd"/>
      <w:r>
        <w:rPr>
          <w:b/>
          <w:bCs w:val="0"/>
          <w:sz w:val="26"/>
          <w:szCs w:val="26"/>
        </w:rPr>
        <w:t xml:space="preserve"> городского поселения</w:t>
      </w:r>
      <w:r w:rsidR="0004668B">
        <w:rPr>
          <w:b/>
          <w:bCs w:val="0"/>
          <w:sz w:val="26"/>
          <w:szCs w:val="26"/>
        </w:rPr>
        <w:t xml:space="preserve"> Октябрьского муниципального района Пермского края</w:t>
      </w:r>
    </w:p>
    <w:p w:rsidR="00B76875" w:rsidRDefault="00B76875" w:rsidP="00C80230">
      <w:pPr>
        <w:spacing w:line="240" w:lineRule="exact"/>
        <w:jc w:val="right"/>
        <w:rPr>
          <w:rFonts w:cs="Arial"/>
        </w:rPr>
      </w:pPr>
    </w:p>
    <w:p w:rsidR="00346EEB" w:rsidRDefault="0068614F" w:rsidP="00C80230">
      <w:pPr>
        <w:autoSpaceDE w:val="0"/>
        <w:autoSpaceDN w:val="0"/>
        <w:adjustRightInd w:val="0"/>
        <w:spacing w:line="240" w:lineRule="exact"/>
        <w:ind w:left="5670"/>
        <w:rPr>
          <w:color w:val="000000"/>
          <w:sz w:val="24"/>
          <w:szCs w:val="24"/>
        </w:rPr>
      </w:pPr>
      <w:r w:rsidRPr="0068614F">
        <w:rPr>
          <w:color w:val="000000"/>
          <w:sz w:val="24"/>
          <w:szCs w:val="24"/>
        </w:rPr>
        <w:t xml:space="preserve">Принято Думой </w:t>
      </w:r>
      <w:proofErr w:type="spellStart"/>
      <w:r w:rsidR="00B76875" w:rsidRPr="0068614F">
        <w:rPr>
          <w:color w:val="000000"/>
          <w:sz w:val="24"/>
          <w:szCs w:val="24"/>
        </w:rPr>
        <w:t>Сарсинского</w:t>
      </w:r>
      <w:proofErr w:type="spellEnd"/>
      <w:r w:rsidR="00B76875" w:rsidRPr="0068614F">
        <w:rPr>
          <w:color w:val="000000"/>
          <w:sz w:val="24"/>
          <w:szCs w:val="24"/>
        </w:rPr>
        <w:t xml:space="preserve"> городского поселения</w:t>
      </w:r>
      <w:r w:rsidR="00346EEB">
        <w:rPr>
          <w:color w:val="000000"/>
          <w:sz w:val="24"/>
          <w:szCs w:val="24"/>
        </w:rPr>
        <w:t xml:space="preserve"> </w:t>
      </w:r>
    </w:p>
    <w:p w:rsidR="00346EEB" w:rsidRPr="0068614F" w:rsidRDefault="00346EEB" w:rsidP="00C80230">
      <w:pPr>
        <w:autoSpaceDE w:val="0"/>
        <w:autoSpaceDN w:val="0"/>
        <w:adjustRightInd w:val="0"/>
        <w:spacing w:line="240" w:lineRule="exact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Октябрьского муниципального </w:t>
      </w:r>
      <w:r w:rsidR="00B76875" w:rsidRPr="0068614F">
        <w:rPr>
          <w:color w:val="000000"/>
          <w:sz w:val="24"/>
          <w:szCs w:val="24"/>
        </w:rPr>
        <w:t>района</w:t>
      </w:r>
      <w:r>
        <w:rPr>
          <w:color w:val="000000"/>
          <w:sz w:val="24"/>
          <w:szCs w:val="24"/>
        </w:rPr>
        <w:t xml:space="preserve">  </w:t>
      </w:r>
      <w:r w:rsidRPr="0068614F">
        <w:rPr>
          <w:color w:val="000000"/>
          <w:sz w:val="24"/>
          <w:szCs w:val="24"/>
        </w:rPr>
        <w:t xml:space="preserve">Пермского края </w:t>
      </w:r>
    </w:p>
    <w:p w:rsidR="00B76875" w:rsidRPr="0068614F" w:rsidRDefault="00B76875" w:rsidP="00C80230">
      <w:pPr>
        <w:shd w:val="clear" w:color="auto" w:fill="FFFFFF"/>
        <w:tabs>
          <w:tab w:val="left" w:pos="993"/>
        </w:tabs>
        <w:spacing w:line="240" w:lineRule="exact"/>
        <w:ind w:left="5670"/>
        <w:jc w:val="both"/>
        <w:rPr>
          <w:sz w:val="24"/>
          <w:szCs w:val="24"/>
        </w:rPr>
      </w:pPr>
      <w:r w:rsidRPr="0068614F">
        <w:rPr>
          <w:color w:val="000000"/>
          <w:sz w:val="24"/>
          <w:szCs w:val="24"/>
        </w:rPr>
        <w:t>«</w:t>
      </w:r>
      <w:r w:rsidR="0068614F" w:rsidRPr="0068614F">
        <w:rPr>
          <w:color w:val="000000"/>
          <w:sz w:val="24"/>
          <w:szCs w:val="24"/>
        </w:rPr>
        <w:t xml:space="preserve">23 </w:t>
      </w:r>
      <w:r w:rsidRPr="0068614F">
        <w:rPr>
          <w:color w:val="000000"/>
          <w:sz w:val="24"/>
          <w:szCs w:val="24"/>
        </w:rPr>
        <w:t>»</w:t>
      </w:r>
      <w:r w:rsidR="0068614F" w:rsidRPr="0068614F">
        <w:rPr>
          <w:color w:val="000000"/>
          <w:sz w:val="24"/>
          <w:szCs w:val="24"/>
        </w:rPr>
        <w:t xml:space="preserve"> </w:t>
      </w:r>
      <w:r w:rsidR="0068614F" w:rsidRPr="0068614F">
        <w:rPr>
          <w:sz w:val="24"/>
          <w:szCs w:val="24"/>
        </w:rPr>
        <w:t>июля</w:t>
      </w:r>
      <w:r w:rsidR="00346EEB">
        <w:rPr>
          <w:sz w:val="24"/>
          <w:szCs w:val="24"/>
        </w:rPr>
        <w:t xml:space="preserve"> </w:t>
      </w:r>
      <w:r w:rsidRPr="0068614F">
        <w:rPr>
          <w:color w:val="000000"/>
          <w:sz w:val="24"/>
          <w:szCs w:val="24"/>
        </w:rPr>
        <w:t>2013 года</w:t>
      </w:r>
    </w:p>
    <w:p w:rsidR="00B76875" w:rsidRPr="005B19FD" w:rsidRDefault="00B76875" w:rsidP="00C80230">
      <w:pPr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  <w:r w:rsidRPr="0068614F">
        <w:rPr>
          <w:color w:val="000000"/>
          <w:sz w:val="24"/>
          <w:szCs w:val="24"/>
        </w:rPr>
        <w:t xml:space="preserve"> </w:t>
      </w:r>
    </w:p>
    <w:p w:rsidR="00B76875" w:rsidRPr="00562FE0" w:rsidRDefault="00B76875" w:rsidP="00C80230">
      <w:pPr>
        <w:spacing w:line="240" w:lineRule="exact"/>
        <w:jc w:val="right"/>
        <w:rPr>
          <w:rFonts w:cs="Arial"/>
        </w:rPr>
      </w:pPr>
    </w:p>
    <w:p w:rsidR="005B19FD" w:rsidRDefault="00B76875" w:rsidP="00C80230">
      <w:pPr>
        <w:spacing w:line="240" w:lineRule="exact"/>
        <w:ind w:firstLine="540"/>
        <w:jc w:val="both"/>
        <w:rPr>
          <w:rFonts w:cs="Arial"/>
        </w:rPr>
      </w:pPr>
      <w:r w:rsidRPr="00C16BD0">
        <w:rPr>
          <w:rFonts w:cs="Arial"/>
        </w:rPr>
        <w:t xml:space="preserve">В соответствии с Градостроительным </w:t>
      </w:r>
      <w:hyperlink r:id="rId7" w:history="1">
        <w:r w:rsidRPr="0026309F">
          <w:rPr>
            <w:rFonts w:cs="Arial"/>
            <w:color w:val="000000"/>
          </w:rPr>
          <w:t>кодексом</w:t>
        </w:r>
      </w:hyperlink>
      <w:r w:rsidRPr="00C16BD0">
        <w:rPr>
          <w:rFonts w:cs="Arial"/>
        </w:rPr>
        <w:t xml:space="preserve"> Российской Федерации, </w:t>
      </w:r>
      <w:r>
        <w:rPr>
          <w:rFonts w:cs="Arial"/>
        </w:rPr>
        <w:t xml:space="preserve">Федеральным законом от 06 октября 2003 № 131- ФЗ «Об общих принципах организации местного самоуправления в Российской Федерации», </w:t>
      </w:r>
      <w:r w:rsidRPr="00C16BD0">
        <w:rPr>
          <w:rFonts w:cs="Arial"/>
        </w:rPr>
        <w:t xml:space="preserve">Федеральным </w:t>
      </w:r>
      <w:hyperlink r:id="rId8" w:history="1">
        <w:r w:rsidRPr="0026309F">
          <w:rPr>
            <w:rFonts w:cs="Arial"/>
          </w:rPr>
          <w:t>законом</w:t>
        </w:r>
      </w:hyperlink>
      <w:r w:rsidRPr="00C16BD0">
        <w:rPr>
          <w:rFonts w:cs="Arial"/>
        </w:rPr>
        <w:t xml:space="preserve"> от 30</w:t>
      </w:r>
      <w:r>
        <w:rPr>
          <w:rFonts w:cs="Arial"/>
        </w:rPr>
        <w:t xml:space="preserve"> декабря </w:t>
      </w:r>
      <w:r w:rsidRPr="00C16BD0">
        <w:rPr>
          <w:rFonts w:cs="Arial"/>
        </w:rPr>
        <w:t>2009</w:t>
      </w:r>
      <w:r>
        <w:rPr>
          <w:rFonts w:cs="Arial"/>
        </w:rPr>
        <w:t xml:space="preserve"> </w:t>
      </w:r>
      <w:r w:rsidRPr="00C16BD0">
        <w:rPr>
          <w:rFonts w:cs="Arial"/>
        </w:rPr>
        <w:t xml:space="preserve">N 384-ФЗ </w:t>
      </w:r>
      <w:r>
        <w:rPr>
          <w:rFonts w:cs="Arial"/>
        </w:rPr>
        <w:t>«</w:t>
      </w:r>
      <w:r w:rsidRPr="00C16BD0">
        <w:rPr>
          <w:rFonts w:cs="Arial"/>
        </w:rPr>
        <w:t>Технический регламент о безопасности зданий и сооружений</w:t>
      </w:r>
      <w:r>
        <w:rPr>
          <w:rFonts w:cs="Arial"/>
        </w:rPr>
        <w:t>»</w:t>
      </w:r>
      <w:r w:rsidRPr="00C16BD0">
        <w:rPr>
          <w:rFonts w:cs="Arial"/>
        </w:rPr>
        <w:t>,</w:t>
      </w:r>
      <w:r w:rsidR="00346EEB">
        <w:rPr>
          <w:rFonts w:cs="Arial"/>
        </w:rPr>
        <w:t xml:space="preserve"> </w:t>
      </w:r>
      <w:hyperlink r:id="rId9" w:history="1">
        <w:r w:rsidRPr="0026309F">
          <w:rPr>
            <w:rFonts w:cs="Arial"/>
          </w:rPr>
          <w:t>Уставом</w:t>
        </w:r>
      </w:hyperlink>
      <w:r w:rsidRPr="0026309F">
        <w:rPr>
          <w:rFonts w:cs="Arial"/>
        </w:rPr>
        <w:t xml:space="preserve"> </w:t>
      </w:r>
      <w:proofErr w:type="spellStart"/>
      <w:r>
        <w:rPr>
          <w:rFonts w:cs="Arial"/>
        </w:rPr>
        <w:t>Сарсинского</w:t>
      </w:r>
      <w:proofErr w:type="spellEnd"/>
      <w:r w:rsidRPr="00C16BD0">
        <w:rPr>
          <w:rFonts w:cs="Arial"/>
        </w:rPr>
        <w:t xml:space="preserve"> городско</w:t>
      </w:r>
      <w:r>
        <w:rPr>
          <w:rFonts w:cs="Arial"/>
        </w:rPr>
        <w:t>го</w:t>
      </w:r>
      <w:r w:rsidRPr="00C16BD0">
        <w:rPr>
          <w:rFonts w:cs="Arial"/>
        </w:rPr>
        <w:t xml:space="preserve"> поселени</w:t>
      </w:r>
      <w:r>
        <w:rPr>
          <w:rFonts w:cs="Arial"/>
        </w:rPr>
        <w:t>я,</w:t>
      </w:r>
      <w:r w:rsidR="005B19FD">
        <w:rPr>
          <w:rFonts w:cs="Arial"/>
        </w:rPr>
        <w:t xml:space="preserve"> </w:t>
      </w:r>
    </w:p>
    <w:p w:rsidR="00B76875" w:rsidRPr="00C16BD0" w:rsidRDefault="005B19FD" w:rsidP="00C80230">
      <w:pPr>
        <w:spacing w:line="240" w:lineRule="exact"/>
        <w:jc w:val="both"/>
        <w:rPr>
          <w:rFonts w:cs="Arial"/>
        </w:rPr>
      </w:pPr>
      <w:r>
        <w:rPr>
          <w:rFonts w:cs="Arial"/>
        </w:rPr>
        <w:t xml:space="preserve">Дума </w:t>
      </w:r>
      <w:r w:rsidR="00B76875" w:rsidRPr="00C16BD0">
        <w:rPr>
          <w:rFonts w:cs="Arial"/>
        </w:rPr>
        <w:t xml:space="preserve">городского поселения </w:t>
      </w:r>
      <w:r w:rsidR="00B76875">
        <w:rPr>
          <w:rFonts w:cs="Arial"/>
        </w:rPr>
        <w:t>РЕШАЕТ</w:t>
      </w:r>
      <w:r w:rsidR="00B76875" w:rsidRPr="00C16BD0">
        <w:rPr>
          <w:rFonts w:cs="Arial"/>
        </w:rPr>
        <w:t>:</w:t>
      </w:r>
    </w:p>
    <w:p w:rsidR="00B76875" w:rsidRPr="00955E3F" w:rsidRDefault="00B76875" w:rsidP="00C80230">
      <w:pPr>
        <w:spacing w:line="240" w:lineRule="exact"/>
        <w:ind w:firstLine="567"/>
        <w:jc w:val="both"/>
        <w:rPr>
          <w:bCs w:val="0"/>
        </w:rPr>
      </w:pPr>
      <w:r>
        <w:rPr>
          <w:rFonts w:cs="Arial"/>
        </w:rPr>
        <w:t>1.</w:t>
      </w:r>
      <w:r w:rsidRPr="00955E3F">
        <w:rPr>
          <w:rFonts w:cs="Arial"/>
        </w:rPr>
        <w:t xml:space="preserve"> Утвердить </w:t>
      </w:r>
      <w:hyperlink w:anchor="Par37" w:history="1">
        <w:r w:rsidRPr="0026309F">
          <w:rPr>
            <w:rFonts w:cs="Arial"/>
          </w:rPr>
          <w:t>Порядок</w:t>
        </w:r>
      </w:hyperlink>
      <w:r w:rsidRPr="00955E3F">
        <w:rPr>
          <w:rFonts w:cs="Arial"/>
        </w:rPr>
        <w:t xml:space="preserve"> </w:t>
      </w:r>
      <w:r w:rsidRPr="00955E3F">
        <w:rPr>
          <w:bCs w:val="0"/>
        </w:rPr>
        <w:t>проведения осмотров зданий, сооружений и выдачи</w:t>
      </w:r>
      <w:r>
        <w:rPr>
          <w:bCs w:val="0"/>
        </w:rPr>
        <w:t xml:space="preserve"> </w:t>
      </w:r>
      <w:r w:rsidRPr="00955E3F">
        <w:rPr>
          <w:bCs w:val="0"/>
        </w:rPr>
        <w:t>рекомендаций об устранении выявленных в ходе таких осмотров нарушений</w:t>
      </w:r>
      <w:r>
        <w:rPr>
          <w:bCs w:val="0"/>
        </w:rPr>
        <w:t xml:space="preserve"> на территории </w:t>
      </w:r>
      <w:proofErr w:type="spellStart"/>
      <w:r>
        <w:rPr>
          <w:bCs w:val="0"/>
        </w:rPr>
        <w:t>Сарсинского</w:t>
      </w:r>
      <w:proofErr w:type="spellEnd"/>
      <w:r w:rsidRPr="00955E3F">
        <w:rPr>
          <w:bCs w:val="0"/>
        </w:rPr>
        <w:t xml:space="preserve"> городского поселения</w:t>
      </w:r>
      <w:r>
        <w:rPr>
          <w:bCs w:val="0"/>
        </w:rPr>
        <w:t xml:space="preserve"> согласно приложения.</w:t>
      </w:r>
    </w:p>
    <w:p w:rsidR="0068614F" w:rsidRDefault="0068614F" w:rsidP="00C80230">
      <w:pPr>
        <w:pStyle w:val="a3"/>
        <w:spacing w:line="240" w:lineRule="exact"/>
        <w:ind w:left="0" w:firstLine="567"/>
        <w:jc w:val="both"/>
      </w:pPr>
      <w:r>
        <w:t xml:space="preserve">2. </w:t>
      </w:r>
      <w:r w:rsidRPr="00955E3F">
        <w:rPr>
          <w:rFonts w:cs="Arial"/>
        </w:rPr>
        <w:t>Утвердить</w:t>
      </w:r>
      <w:r>
        <w:rPr>
          <w:rFonts w:cs="Arial"/>
        </w:rPr>
        <w:t xml:space="preserve"> состав комиссии согласно приложения</w:t>
      </w:r>
      <w:r w:rsidR="005B19FD">
        <w:rPr>
          <w:rFonts w:cs="Arial"/>
        </w:rPr>
        <w:t>.</w:t>
      </w:r>
    </w:p>
    <w:p w:rsidR="00B76875" w:rsidRDefault="0068614F" w:rsidP="00C80230">
      <w:pPr>
        <w:pStyle w:val="a3"/>
        <w:spacing w:line="240" w:lineRule="exact"/>
        <w:ind w:left="0" w:firstLine="567"/>
        <w:jc w:val="both"/>
      </w:pPr>
      <w:r>
        <w:t>3</w:t>
      </w:r>
      <w:r w:rsidR="00B76875" w:rsidRPr="00C16BD0">
        <w:t xml:space="preserve">. Решение вступает в силу </w:t>
      </w:r>
      <w:r w:rsidR="00B76875">
        <w:t xml:space="preserve">со дня его обнародования. </w:t>
      </w:r>
    </w:p>
    <w:p w:rsidR="00B76875" w:rsidRPr="00C16BD0" w:rsidRDefault="0068614F" w:rsidP="00C80230">
      <w:pPr>
        <w:pStyle w:val="a3"/>
        <w:spacing w:line="240" w:lineRule="exact"/>
        <w:ind w:left="0" w:firstLine="567"/>
        <w:jc w:val="both"/>
      </w:pPr>
      <w:r>
        <w:t>4</w:t>
      </w:r>
      <w:r w:rsidR="00B76875" w:rsidRPr="00C16BD0">
        <w:t>.</w:t>
      </w:r>
      <w:r w:rsidR="00B76875">
        <w:t xml:space="preserve"> </w:t>
      </w:r>
      <w:r w:rsidR="00B76875" w:rsidRPr="00C16BD0">
        <w:t>Контроль за исполнением</w:t>
      </w:r>
      <w:r w:rsidR="00B76875">
        <w:t xml:space="preserve"> настоящего решения оставляю за собой.</w:t>
      </w:r>
      <w:r w:rsidR="00B76875" w:rsidRPr="00C16BD0">
        <w:t xml:space="preserve"> </w:t>
      </w:r>
    </w:p>
    <w:p w:rsidR="00B76875" w:rsidRDefault="00B76875" w:rsidP="00C80230">
      <w:pPr>
        <w:spacing w:line="240" w:lineRule="exact"/>
      </w:pPr>
    </w:p>
    <w:p w:rsidR="00C80230" w:rsidRDefault="00C80230" w:rsidP="00C80230">
      <w:pPr>
        <w:spacing w:line="240" w:lineRule="exact"/>
      </w:pPr>
    </w:p>
    <w:p w:rsidR="00B76875" w:rsidRDefault="00B76875" w:rsidP="00C80230">
      <w:pPr>
        <w:spacing w:line="240" w:lineRule="exact"/>
      </w:pPr>
      <w:r>
        <w:t xml:space="preserve">Глава </w:t>
      </w:r>
      <w:r w:rsidR="0004668B">
        <w:t>городского</w:t>
      </w:r>
      <w:r w:rsidR="00FB2E01">
        <w:t xml:space="preserve"> </w:t>
      </w:r>
      <w:r>
        <w:t xml:space="preserve">поселения - </w:t>
      </w:r>
      <w:r w:rsidR="0004668B">
        <w:t xml:space="preserve">                                                                                     </w:t>
      </w:r>
      <w:r>
        <w:t xml:space="preserve">председатель Думы </w:t>
      </w:r>
      <w:proofErr w:type="spellStart"/>
      <w:r>
        <w:t>Сарсинского</w:t>
      </w:r>
      <w:proofErr w:type="spellEnd"/>
    </w:p>
    <w:p w:rsidR="00B76875" w:rsidRPr="0032352C" w:rsidRDefault="00B76875" w:rsidP="00C80230">
      <w:pPr>
        <w:spacing w:line="240" w:lineRule="exact"/>
      </w:pPr>
      <w:r>
        <w:t xml:space="preserve">городского поселения                                                                 </w:t>
      </w:r>
      <w:r w:rsidR="00D04B00">
        <w:t xml:space="preserve">         </w:t>
      </w:r>
      <w:r w:rsidR="004A567D">
        <w:t xml:space="preserve">Н.П. </w:t>
      </w:r>
      <w:proofErr w:type="spellStart"/>
      <w:r>
        <w:t>Кокотов</w:t>
      </w:r>
      <w:proofErr w:type="spellEnd"/>
    </w:p>
    <w:p w:rsidR="00346EEB" w:rsidRDefault="00346EEB" w:rsidP="00C80230">
      <w:pPr>
        <w:spacing w:line="240" w:lineRule="exact"/>
        <w:jc w:val="both"/>
        <w:rPr>
          <w:b/>
        </w:rPr>
      </w:pPr>
    </w:p>
    <w:p w:rsidR="00C80230" w:rsidRDefault="00C80230" w:rsidP="00C80230">
      <w:pPr>
        <w:spacing w:line="240" w:lineRule="exact"/>
        <w:jc w:val="both"/>
        <w:rPr>
          <w:b/>
        </w:rPr>
      </w:pPr>
    </w:p>
    <w:p w:rsidR="00B76875" w:rsidRPr="0068614F" w:rsidRDefault="0068614F" w:rsidP="00C80230">
      <w:pPr>
        <w:spacing w:line="240" w:lineRule="exact"/>
        <w:jc w:val="both"/>
        <w:rPr>
          <w:b/>
        </w:rPr>
      </w:pPr>
      <w:r w:rsidRPr="0068614F">
        <w:rPr>
          <w:b/>
        </w:rPr>
        <w:t>23.07.2013  №</w:t>
      </w:r>
      <w:r>
        <w:rPr>
          <w:b/>
        </w:rPr>
        <w:t xml:space="preserve"> </w:t>
      </w:r>
      <w:r w:rsidRPr="0068614F">
        <w:rPr>
          <w:b/>
        </w:rPr>
        <w:t>332</w:t>
      </w:r>
    </w:p>
    <w:p w:rsidR="00B76875" w:rsidRDefault="00B76875" w:rsidP="00C80230">
      <w:pPr>
        <w:spacing w:line="240" w:lineRule="exact"/>
        <w:jc w:val="both"/>
      </w:pPr>
    </w:p>
    <w:p w:rsidR="00B76875" w:rsidRDefault="00B76875" w:rsidP="00C80230">
      <w:pPr>
        <w:spacing w:line="240" w:lineRule="exact"/>
        <w:jc w:val="both"/>
      </w:pPr>
    </w:p>
    <w:p w:rsidR="00B76875" w:rsidRDefault="00B76875" w:rsidP="00C80230">
      <w:pPr>
        <w:spacing w:line="240" w:lineRule="exact"/>
        <w:ind w:right="-1275"/>
        <w:jc w:val="center"/>
        <w:outlineLvl w:val="2"/>
      </w:pPr>
    </w:p>
    <w:p w:rsidR="00B76875" w:rsidRDefault="00B76875" w:rsidP="00C80230">
      <w:pPr>
        <w:spacing w:line="240" w:lineRule="exact"/>
        <w:ind w:right="-1275"/>
        <w:jc w:val="center"/>
        <w:outlineLvl w:val="2"/>
      </w:pPr>
    </w:p>
    <w:p w:rsidR="00B76875" w:rsidRDefault="00B76875" w:rsidP="00C80230">
      <w:pPr>
        <w:spacing w:line="240" w:lineRule="exact"/>
        <w:ind w:right="-1275"/>
        <w:jc w:val="center"/>
        <w:outlineLvl w:val="2"/>
      </w:pPr>
    </w:p>
    <w:p w:rsidR="00B76875" w:rsidRDefault="00B76875" w:rsidP="00C80230">
      <w:pPr>
        <w:spacing w:line="240" w:lineRule="exact"/>
        <w:ind w:right="-1275"/>
        <w:jc w:val="center"/>
        <w:outlineLvl w:val="2"/>
      </w:pPr>
    </w:p>
    <w:p w:rsidR="00B76875" w:rsidRDefault="00B76875" w:rsidP="00C80230">
      <w:pPr>
        <w:spacing w:line="240" w:lineRule="exact"/>
        <w:ind w:right="-1275"/>
        <w:jc w:val="center"/>
        <w:outlineLvl w:val="2"/>
      </w:pPr>
    </w:p>
    <w:p w:rsidR="00346EEB" w:rsidRDefault="00346EEB" w:rsidP="00C80230">
      <w:pPr>
        <w:spacing w:line="240" w:lineRule="exact"/>
        <w:ind w:right="-1275"/>
        <w:jc w:val="center"/>
        <w:outlineLvl w:val="2"/>
      </w:pPr>
    </w:p>
    <w:p w:rsidR="00346EEB" w:rsidRDefault="00346EEB" w:rsidP="00C80230">
      <w:pPr>
        <w:spacing w:line="240" w:lineRule="exact"/>
        <w:ind w:right="-1275"/>
        <w:jc w:val="center"/>
        <w:outlineLvl w:val="2"/>
      </w:pPr>
    </w:p>
    <w:p w:rsidR="005B19FD" w:rsidRDefault="005B19FD" w:rsidP="00C80230">
      <w:pPr>
        <w:spacing w:line="240" w:lineRule="exact"/>
        <w:ind w:right="-1275"/>
        <w:jc w:val="center"/>
        <w:outlineLvl w:val="2"/>
      </w:pPr>
    </w:p>
    <w:p w:rsidR="00C80230" w:rsidRDefault="00C80230" w:rsidP="00C80230">
      <w:pPr>
        <w:spacing w:line="240" w:lineRule="exact"/>
        <w:ind w:right="-1275"/>
        <w:jc w:val="center"/>
        <w:outlineLvl w:val="2"/>
      </w:pPr>
    </w:p>
    <w:p w:rsidR="00C80230" w:rsidRDefault="00C80230" w:rsidP="00C80230">
      <w:pPr>
        <w:spacing w:line="240" w:lineRule="exact"/>
        <w:ind w:right="-1275"/>
        <w:jc w:val="center"/>
        <w:outlineLvl w:val="2"/>
      </w:pPr>
    </w:p>
    <w:p w:rsidR="00C80230" w:rsidRDefault="00C80230" w:rsidP="00C80230">
      <w:pPr>
        <w:spacing w:line="240" w:lineRule="exact"/>
        <w:ind w:right="-1275"/>
        <w:jc w:val="center"/>
        <w:outlineLvl w:val="2"/>
      </w:pPr>
    </w:p>
    <w:p w:rsidR="00C80230" w:rsidRDefault="00C80230" w:rsidP="00C80230">
      <w:pPr>
        <w:spacing w:line="240" w:lineRule="exact"/>
        <w:ind w:right="-1275"/>
        <w:jc w:val="center"/>
        <w:outlineLvl w:val="2"/>
      </w:pPr>
    </w:p>
    <w:p w:rsidR="00C80230" w:rsidRDefault="00C80230" w:rsidP="00C80230">
      <w:pPr>
        <w:spacing w:line="240" w:lineRule="exact"/>
        <w:ind w:right="-1275"/>
        <w:jc w:val="center"/>
        <w:outlineLvl w:val="2"/>
      </w:pPr>
    </w:p>
    <w:p w:rsidR="00C80230" w:rsidRDefault="00C80230" w:rsidP="00C80230">
      <w:pPr>
        <w:spacing w:line="240" w:lineRule="exact"/>
        <w:ind w:right="-1275"/>
        <w:jc w:val="center"/>
        <w:outlineLvl w:val="2"/>
      </w:pPr>
    </w:p>
    <w:p w:rsidR="00C80230" w:rsidRDefault="00C80230" w:rsidP="00C80230">
      <w:pPr>
        <w:spacing w:line="240" w:lineRule="exact"/>
        <w:ind w:right="-1275"/>
        <w:jc w:val="center"/>
        <w:outlineLvl w:val="2"/>
      </w:pPr>
    </w:p>
    <w:p w:rsidR="00C80230" w:rsidRDefault="00C80230" w:rsidP="00C80230">
      <w:pPr>
        <w:spacing w:line="240" w:lineRule="exact"/>
        <w:ind w:right="-1275"/>
        <w:jc w:val="center"/>
        <w:outlineLvl w:val="2"/>
      </w:pPr>
    </w:p>
    <w:p w:rsidR="00C80230" w:rsidRDefault="00C80230" w:rsidP="00C80230">
      <w:pPr>
        <w:spacing w:line="240" w:lineRule="exact"/>
        <w:ind w:right="-1275"/>
        <w:jc w:val="center"/>
        <w:outlineLvl w:val="2"/>
      </w:pPr>
    </w:p>
    <w:p w:rsidR="005B19FD" w:rsidRDefault="005B19FD" w:rsidP="00C80230">
      <w:pPr>
        <w:spacing w:line="240" w:lineRule="exact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Порядок проведения осмотров зданий, сооружений и выдачи</w:t>
      </w:r>
    </w:p>
    <w:p w:rsidR="005B19FD" w:rsidRDefault="005B19FD" w:rsidP="00C80230">
      <w:pPr>
        <w:spacing w:line="240" w:lineRule="exact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рекомендаций об устранении выявленных в ходе таких осмотров нарушений</w:t>
      </w:r>
    </w:p>
    <w:p w:rsidR="005B19FD" w:rsidRDefault="005B19FD" w:rsidP="00C80230">
      <w:pPr>
        <w:spacing w:line="240" w:lineRule="exact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 xml:space="preserve">на территории </w:t>
      </w:r>
      <w:proofErr w:type="spellStart"/>
      <w:r>
        <w:rPr>
          <w:b/>
          <w:bCs w:val="0"/>
          <w:sz w:val="26"/>
          <w:szCs w:val="26"/>
        </w:rPr>
        <w:t>Сарсинского</w:t>
      </w:r>
      <w:proofErr w:type="spellEnd"/>
      <w:r>
        <w:rPr>
          <w:b/>
          <w:bCs w:val="0"/>
          <w:sz w:val="26"/>
          <w:szCs w:val="26"/>
        </w:rPr>
        <w:t xml:space="preserve"> городского поселения </w:t>
      </w:r>
    </w:p>
    <w:p w:rsidR="00B76875" w:rsidRPr="00802274" w:rsidRDefault="00B76875" w:rsidP="00C80230">
      <w:pPr>
        <w:spacing w:line="240" w:lineRule="exact"/>
        <w:ind w:right="-1275"/>
        <w:jc w:val="center"/>
        <w:outlineLvl w:val="2"/>
      </w:pP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 xml:space="preserve">1. Настоящий Порядок разработан на основании Градостроительного кодекса Российской Федерации, Федерального закона от 06 октября 2003 года </w:t>
      </w:r>
      <w:r>
        <w:t xml:space="preserve"> </w:t>
      </w:r>
      <w:r w:rsidRPr="00802274">
        <w:t>№ 131-ФЗ «Об общих принципах организации местного самоуправления в Российской Федерации» (с последующими изменениями), Федерального закона от 30 декабря 2009 года № 384-ФЗ «Технический регламент о безопасности здан</w:t>
      </w:r>
      <w:r>
        <w:t xml:space="preserve">ий и сооружений», Устава </w:t>
      </w:r>
      <w:proofErr w:type="spellStart"/>
      <w:r>
        <w:t>Сарсин</w:t>
      </w:r>
      <w:r w:rsidRPr="00802274">
        <w:t>ского</w:t>
      </w:r>
      <w:proofErr w:type="spellEnd"/>
      <w:r w:rsidRPr="00802274">
        <w:t xml:space="preserve"> городского поселения.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2. Настоящий Порядок определяет: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цели, задачи, принципы проведения осмотров зданий и (или) сооружений, находящихся в эк</w:t>
      </w:r>
      <w:r>
        <w:t xml:space="preserve">сплуатации на территории </w:t>
      </w:r>
      <w:proofErr w:type="spellStart"/>
      <w:r>
        <w:t>Сарсин</w:t>
      </w:r>
      <w:r w:rsidRPr="00802274">
        <w:t>ского</w:t>
      </w:r>
      <w:proofErr w:type="spellEnd"/>
      <w:r w:rsidRPr="00802274">
        <w:t xml:space="preserve"> городского поселения, (далее - здания, сооружения) независимо от форм собственности на них, процедуру выдачи рекомендаций об устранении выявленных в ходе таких осмотров нарушений (далее - осмотр, выдача рекомендаций соответственно) лицам, ответственным за эксплуатацию зданий, сооружений;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>
        <w:t xml:space="preserve">полномочия администрации </w:t>
      </w:r>
      <w:proofErr w:type="spellStart"/>
      <w:r>
        <w:t>Сарсин</w:t>
      </w:r>
      <w:r w:rsidRPr="00802274">
        <w:t>ского</w:t>
      </w:r>
      <w:proofErr w:type="spellEnd"/>
      <w:r w:rsidRPr="00802274">
        <w:t xml:space="preserve"> городского поселения, уполномоченного на осуществление осмотров и выдачу рекомендаций (далее - уполномоченный орган);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права и обязанности должностных лиц уполномоченного органа при проведении осмотров и выдаче рекомендаций;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сроки проведения осмотров и выдачи рекомендаций;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3. Для целей настоящего Порядка: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термины «здание» и «сооружение» применяются в значении, определенном статьей 2 Федерального закона от 30 декабря 2009 года № 384-ФЗ «Технический регламент о безопасности зданий и сооружений»;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термин «надлежащее техническое состояние зданий, сооружений» применяется в значении, определенном частью 8 статьи 55.24 Градостроительного кодекса Российской Федерации;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термин «лицо, ответственное за эксплуатацию здания, сооружения», применяется в значении, определенном частью 1 статьи 55.25 Градостроительного кодекса Российской Федерации;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под осмотром понимается совокупность проводимых уполномоченным органом мероприятий в отношении зданий и (или) сооружений, находящихся в эк</w:t>
      </w:r>
      <w:r>
        <w:t xml:space="preserve">сплуатации на территории </w:t>
      </w:r>
      <w:proofErr w:type="spellStart"/>
      <w:r>
        <w:t>Сарсин</w:t>
      </w:r>
      <w:r w:rsidRPr="00802274">
        <w:t>ского</w:t>
      </w:r>
      <w:proofErr w:type="spellEnd"/>
      <w:r w:rsidRPr="00802274">
        <w:t xml:space="preserve"> городского поселения ,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6. Задачами проведения осмотров и выдачи рекомендаций являются:</w:t>
      </w:r>
    </w:p>
    <w:p w:rsidR="00B76875" w:rsidRPr="00802274" w:rsidRDefault="00B76875" w:rsidP="00C80230">
      <w:pPr>
        <w:tabs>
          <w:tab w:val="left" w:pos="-5103"/>
        </w:tabs>
        <w:spacing w:line="240" w:lineRule="exact"/>
        <w:ind w:right="1" w:firstLine="567"/>
        <w:jc w:val="both"/>
      </w:pPr>
      <w:r w:rsidRPr="00802274">
        <w:t>1) профилактика нарушений Требований законодательства при эксплуатации зданий, сооружений;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2) обеспечение соблюдения Требований законодательства;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lastRenderedPageBreak/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4) защита прав физических и юридических лиц, осуществляющих эксплуатацию зданий, сооружений.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7. Проведение осмотров и выдача рекомендаций основываются на следующих принципах: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 xml:space="preserve">1) </w:t>
      </w:r>
      <w:r w:rsidR="002F7E74">
        <w:t xml:space="preserve">   </w:t>
      </w:r>
      <w:r w:rsidRPr="00802274">
        <w:t>соблюдение Требований законодательства;</w:t>
      </w:r>
    </w:p>
    <w:p w:rsidR="00B76875" w:rsidRPr="00802274" w:rsidRDefault="002F7E74" w:rsidP="00C80230">
      <w:pPr>
        <w:tabs>
          <w:tab w:val="left" w:pos="0"/>
        </w:tabs>
        <w:spacing w:line="240" w:lineRule="exact"/>
        <w:ind w:right="1" w:firstLine="567"/>
        <w:jc w:val="both"/>
      </w:pPr>
      <w:r>
        <w:t xml:space="preserve">2) </w:t>
      </w:r>
      <w:r w:rsidR="00B76875" w:rsidRPr="00802274">
        <w:t>открытости и доступности для физических, юридических лиц информации о проведении осмотров и выдаче рекомендаций;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3) объективности и всесторонности проведения осмотров, а также достоверности их результатов;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4) возможности обжалования неправомерных действий (бездействия) уполномоченного органа, должностных лиц уполномоченного органа.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9. Срок проведения осмотра и выдачи рекомендаций не должен превышать тридцати рабочих дней со дня регистрации Заявления в уполномоченном органе.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10. Проведение осмотров осуществляется по месту нахождения здания, сооружения  должностными лицами уполномоченного органа с привлечением специалистов Управления ресурсами и развития инфраструктуры администрации Октябрьского муниципального района, Муниципального казенного учреждения «Управление капитального строительства администрации Октябрьского муниципального района», иных органов и организаций по согласованию.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В случае, 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 xml:space="preserve">11. Осмотры проводятся на основании распоряжения </w:t>
      </w:r>
      <w:r>
        <w:t xml:space="preserve">главы администрации </w:t>
      </w:r>
      <w:proofErr w:type="spellStart"/>
      <w:r>
        <w:t>Сарсинского</w:t>
      </w:r>
      <w:proofErr w:type="spellEnd"/>
      <w:r w:rsidRPr="00802274">
        <w:t xml:space="preserve"> городского поселения, а в период его временного отсутствия - лица, исполняющего обязанности главы администрации (далее - приказ). Распоряжение издается в срок, не превышающий десяти рабочих дней со дня регистрации Заявления в уполномоченном органе.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12. Уполномоченный орган для подготовки распоряжения запрашивает в рамках межведомственного информационного взаимодействия в Октябрьском отделе Управления Федеральной службы государственной регистрации, кадастра и картографии по Пермскому краю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13. В распоряжении указываются: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1) наименование уполномоченного органа;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2) фамилии, имена, отчества (последнее - при наличии), должности должностных лиц уполномоченного органа, осуществляющих осмотр, а также привлекаемых к проведению осмотра специалистов иных органов, экспертов, представителей экспертных организаций;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4) предмет осмотра;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5) правовые основания проведения осмотра;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6) сроки проведения осмотра.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 xml:space="preserve">14. В случае если в Заявлении содержится информация о возникновении аварийных ситуаций в зданиях, сооружениях или возникновении угрозы </w:t>
      </w:r>
      <w:r w:rsidRPr="00802274">
        <w:lastRenderedPageBreak/>
        <w:t>разрушения зданий, сооружений, нормы пункта 12 и подпункта 3 пункта 13 настоящего Порядка не применяются.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15. Копия распоряжения вручается под роспись должностными лицами уполномоченного органа, осуществляющими осмотр, лицу, ответственному за эксплуатацию задания,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уполномоченного органа в целях осуществления осмотра здания, сооружения, уполномоченный орган направляет Заявление и акт, составленный должностными лицами уполномоченного органа,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17. Лица, ответственные за эксплуатацию здания, сооружения,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 с указанием о возможности принятия участия в осмотре.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18. Осмотр начинается с предъявления служебного удостоверения должностными лицами уполномоченного органа,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 уполномоченного органа,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во втором абзаце пункта 16 настоящего Порядка.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19. Лицо, ответственное за эксплуатацию здания, сооружения, обязано представить должностным лицам уполномоченного органа,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lastRenderedPageBreak/>
        <w:t>Уполномоченный орган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20. Проведение осмотров и выдача рекомендаций включают в себя: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1. Ознакомление с: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2. Обследование зданий, сооружений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21. По результатам осмотра составляется акт осмотра по форме согласно приложению № 1 к настоящему Порядку.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К акту осмотра прилагаются: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протоколы отбора проб обследования объектов производственной среды;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объяснения лиц, допустивших нарушение Требований законодательства;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 xml:space="preserve">результаты </w:t>
      </w:r>
      <w:proofErr w:type="spellStart"/>
      <w:r w:rsidRPr="00802274">
        <w:t>фотофиксации</w:t>
      </w:r>
      <w:proofErr w:type="spellEnd"/>
      <w:r w:rsidRPr="00802274"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22. Акт осмотра составляется должностными лицами уполномоченного органа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lastRenderedPageBreak/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24.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Рекомендации подготавливаются в срок не позднее десяти рабочих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22 настоящего Порядка для направления акта осмотра.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25.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26.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законом Пермского края от 01 ноября 2007 года № 139-ПК «Об административных правонарушениях» (с последующими изменениями)  (далее - закон Пермского края об административных правонарушениях):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уполномоченный орган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Пермского края «Об административных правонарушениях», составлять протоколы об административных правонарушениях, в течение пяти рабочих дней со дня составления акта осмотра;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должностные лица уполномоченного органа составляют протоколы об административном правонарушении в соответствии с законом Пермского края «Об административных правонарушениях»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28.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Порядку.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29. При осуществлении осмотров должностные лица уполномоченного органа имеют право: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осматривать здания, сооружения и знакомиться с документами, связанными с целями, задачами и предметом осмотра;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</w:t>
      </w:r>
      <w:r w:rsidRPr="00802274">
        <w:lastRenderedPageBreak/>
        <w:t>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привлекать к осмотру зданий, сооружений экспертов и экспертные организации;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 xml:space="preserve">30. Должностные лица уполномоченного органа обязаны: 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 xml:space="preserve">рассматривать поступившие Заявления в установленный срок; 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проводить осмотр только на основании распоряжения;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проводить осмотр только во время исполнения служебных обязанностей, при предъявлении служебных удостоверений, копии распоряжения;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соблюдать законодательство при осуществлении мероприятий по осмотру;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осуществлять мониторинг исполнения рекомендаций;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осуществлять запись о проведенных осмотрах в Журнале учета осмотров зданий, сооружений.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31. Должностные лица уполномоченного органа несут ответственность: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за неправомерные действия (бездействия), связанные с выполнением должностных обязанностей;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32. Лица, ответственные за эксплуатацию зданий, сооружений, имеют право: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получать от уполномоченного органа, его должностных лиц информацию, которая относится к предмету осмотра и предоставление которой предусмотрено законодательством;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lastRenderedPageBreak/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33. Лица, ответственные за эксплуатацию зданий, сооружений, обязаны: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B76875" w:rsidRPr="00802274" w:rsidRDefault="00B76875" w:rsidP="00C80230">
      <w:pPr>
        <w:spacing w:line="240" w:lineRule="exact"/>
        <w:ind w:right="1" w:firstLine="567"/>
        <w:jc w:val="both"/>
      </w:pPr>
      <w:r w:rsidRPr="00802274">
        <w:t>принять меры по устранению выявленных нарушений Требований законодательства, указанных в рекомендациях.</w:t>
      </w:r>
    </w:p>
    <w:p w:rsidR="00B76875" w:rsidRPr="00802274" w:rsidRDefault="00B76875" w:rsidP="00C80230">
      <w:pPr>
        <w:tabs>
          <w:tab w:val="left" w:pos="0"/>
        </w:tabs>
        <w:spacing w:line="240" w:lineRule="exact"/>
        <w:ind w:right="1" w:firstLine="567"/>
        <w:jc w:val="both"/>
      </w:pPr>
      <w:r w:rsidRPr="00802274">
        <w:t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Федерации.</w:t>
      </w:r>
    </w:p>
    <w:p w:rsidR="00B76875" w:rsidRPr="00802274" w:rsidRDefault="00B76875" w:rsidP="00C80230">
      <w:pPr>
        <w:spacing w:line="240" w:lineRule="exact"/>
        <w:ind w:right="1"/>
      </w:pPr>
    </w:p>
    <w:p w:rsidR="00B76875" w:rsidRPr="00802274" w:rsidRDefault="00B76875" w:rsidP="00C80230">
      <w:pPr>
        <w:spacing w:line="240" w:lineRule="exact"/>
        <w:ind w:right="1"/>
        <w:rPr>
          <w:sz w:val="26"/>
          <w:szCs w:val="26"/>
        </w:rPr>
      </w:pPr>
    </w:p>
    <w:p w:rsidR="00B76875" w:rsidRPr="00802274" w:rsidRDefault="00B76875" w:rsidP="00C80230">
      <w:pPr>
        <w:spacing w:line="240" w:lineRule="exact"/>
        <w:ind w:right="1"/>
        <w:rPr>
          <w:sz w:val="26"/>
          <w:szCs w:val="26"/>
        </w:rPr>
      </w:pPr>
    </w:p>
    <w:p w:rsidR="00B76875" w:rsidRDefault="00B76875" w:rsidP="00C80230">
      <w:pPr>
        <w:spacing w:line="240" w:lineRule="exact"/>
        <w:ind w:right="1"/>
        <w:rPr>
          <w:sz w:val="26"/>
          <w:szCs w:val="26"/>
        </w:rPr>
      </w:pPr>
    </w:p>
    <w:p w:rsidR="00C80230" w:rsidRDefault="00C80230" w:rsidP="00C80230">
      <w:pPr>
        <w:spacing w:line="240" w:lineRule="exact"/>
        <w:ind w:right="1"/>
        <w:rPr>
          <w:sz w:val="26"/>
          <w:szCs w:val="26"/>
        </w:rPr>
      </w:pPr>
    </w:p>
    <w:p w:rsidR="00C80230" w:rsidRDefault="00C80230" w:rsidP="00C80230">
      <w:pPr>
        <w:spacing w:line="240" w:lineRule="exact"/>
        <w:ind w:right="1"/>
        <w:rPr>
          <w:sz w:val="26"/>
          <w:szCs w:val="26"/>
        </w:rPr>
      </w:pPr>
    </w:p>
    <w:p w:rsidR="00C80230" w:rsidRDefault="00C80230" w:rsidP="00C80230">
      <w:pPr>
        <w:spacing w:line="240" w:lineRule="exact"/>
        <w:ind w:right="1"/>
        <w:rPr>
          <w:sz w:val="26"/>
          <w:szCs w:val="26"/>
        </w:rPr>
      </w:pPr>
    </w:p>
    <w:p w:rsidR="00C80230" w:rsidRDefault="00C80230" w:rsidP="00C80230">
      <w:pPr>
        <w:spacing w:line="240" w:lineRule="exact"/>
        <w:ind w:right="1"/>
        <w:rPr>
          <w:sz w:val="26"/>
          <w:szCs w:val="26"/>
        </w:rPr>
      </w:pPr>
    </w:p>
    <w:p w:rsidR="00C80230" w:rsidRDefault="00C80230" w:rsidP="00C80230">
      <w:pPr>
        <w:spacing w:line="240" w:lineRule="exact"/>
        <w:ind w:right="1"/>
        <w:rPr>
          <w:sz w:val="26"/>
          <w:szCs w:val="26"/>
        </w:rPr>
      </w:pPr>
    </w:p>
    <w:p w:rsidR="00C80230" w:rsidRDefault="00C80230" w:rsidP="00C80230">
      <w:pPr>
        <w:spacing w:line="240" w:lineRule="exact"/>
        <w:ind w:right="1"/>
        <w:rPr>
          <w:sz w:val="26"/>
          <w:szCs w:val="26"/>
        </w:rPr>
      </w:pPr>
    </w:p>
    <w:p w:rsidR="00074408" w:rsidRDefault="00074408" w:rsidP="004C0FAF">
      <w:pPr>
        <w:ind w:left="6237" w:right="1"/>
        <w:rPr>
          <w:sz w:val="24"/>
        </w:rPr>
      </w:pPr>
      <w:bookmarkStart w:id="0" w:name="_GoBack"/>
      <w:bookmarkEnd w:id="0"/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074408" w:rsidRDefault="00074408" w:rsidP="004C0FAF">
      <w:pPr>
        <w:ind w:left="6237" w:right="1"/>
        <w:rPr>
          <w:sz w:val="24"/>
        </w:rPr>
      </w:pPr>
    </w:p>
    <w:p w:rsidR="00B76875" w:rsidRPr="004C0FAF" w:rsidRDefault="00B76875" w:rsidP="004C0FAF">
      <w:pPr>
        <w:ind w:left="6237" w:right="1"/>
        <w:rPr>
          <w:sz w:val="24"/>
        </w:rPr>
      </w:pPr>
      <w:r w:rsidRPr="004C0FAF">
        <w:rPr>
          <w:sz w:val="24"/>
        </w:rPr>
        <w:t>Приложение 1</w:t>
      </w:r>
    </w:p>
    <w:p w:rsidR="00B76875" w:rsidRPr="004C0FAF" w:rsidRDefault="00B76875" w:rsidP="004C0FAF">
      <w:pPr>
        <w:ind w:left="6237" w:right="1"/>
        <w:rPr>
          <w:sz w:val="24"/>
        </w:rPr>
      </w:pPr>
      <w:r w:rsidRPr="004C0FAF">
        <w:rPr>
          <w:sz w:val="24"/>
        </w:rPr>
        <w:t>к Порядку проведения осмотров</w:t>
      </w:r>
    </w:p>
    <w:p w:rsidR="00B76875" w:rsidRPr="004C0FAF" w:rsidRDefault="00B76875" w:rsidP="004C0FAF">
      <w:pPr>
        <w:ind w:left="6237" w:right="1"/>
        <w:rPr>
          <w:sz w:val="24"/>
        </w:rPr>
      </w:pPr>
      <w:r w:rsidRPr="004C0FAF">
        <w:rPr>
          <w:sz w:val="24"/>
        </w:rPr>
        <w:t>зданий, сооружений и выдачи</w:t>
      </w:r>
    </w:p>
    <w:p w:rsidR="00B76875" w:rsidRPr="004C0FAF" w:rsidRDefault="00B76875" w:rsidP="004C0FAF">
      <w:pPr>
        <w:ind w:left="6237" w:right="1"/>
        <w:rPr>
          <w:sz w:val="24"/>
        </w:rPr>
      </w:pPr>
      <w:r w:rsidRPr="004C0FAF">
        <w:rPr>
          <w:sz w:val="24"/>
        </w:rPr>
        <w:t>рекомендаций об устранении</w:t>
      </w:r>
    </w:p>
    <w:p w:rsidR="00B76875" w:rsidRPr="004C0FAF" w:rsidRDefault="00B76875" w:rsidP="004C0FAF">
      <w:pPr>
        <w:ind w:left="6237" w:right="1"/>
        <w:rPr>
          <w:sz w:val="24"/>
        </w:rPr>
      </w:pPr>
      <w:r w:rsidRPr="004C0FAF">
        <w:rPr>
          <w:sz w:val="24"/>
        </w:rPr>
        <w:t>выявленных в ходе таких осмотров</w:t>
      </w:r>
      <w:r w:rsidR="004C0FAF">
        <w:rPr>
          <w:sz w:val="24"/>
        </w:rPr>
        <w:t xml:space="preserve"> </w:t>
      </w:r>
      <w:r w:rsidRPr="004C0FAF">
        <w:rPr>
          <w:sz w:val="24"/>
        </w:rPr>
        <w:t>нарушений на территории</w:t>
      </w:r>
      <w:r w:rsidR="004C0FAF">
        <w:rPr>
          <w:sz w:val="24"/>
        </w:rPr>
        <w:t xml:space="preserve"> </w:t>
      </w:r>
      <w:proofErr w:type="spellStart"/>
      <w:r w:rsidRPr="004C0FAF">
        <w:rPr>
          <w:sz w:val="24"/>
        </w:rPr>
        <w:t>Сарсинского</w:t>
      </w:r>
      <w:proofErr w:type="spellEnd"/>
      <w:r w:rsidRPr="004C0FAF">
        <w:rPr>
          <w:sz w:val="24"/>
        </w:rPr>
        <w:t xml:space="preserve"> городского поселения</w:t>
      </w:r>
    </w:p>
    <w:p w:rsidR="00B76875" w:rsidRDefault="00B76875" w:rsidP="00A72F4A">
      <w:pPr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76875" w:rsidRDefault="00B76875" w:rsidP="00A72F4A">
      <w:pPr>
        <w:ind w:right="1"/>
        <w:jc w:val="center"/>
        <w:rPr>
          <w:sz w:val="20"/>
        </w:rPr>
      </w:pPr>
      <w:r>
        <w:rPr>
          <w:sz w:val="20"/>
        </w:rPr>
        <w:t>(наименование уполномоченного органа, осуществляющего осмотр)</w:t>
      </w:r>
    </w:p>
    <w:p w:rsidR="00B76875" w:rsidRDefault="00B76875" w:rsidP="00A72F4A">
      <w:pPr>
        <w:ind w:right="1"/>
        <w:rPr>
          <w:sz w:val="26"/>
          <w:szCs w:val="26"/>
        </w:rPr>
      </w:pPr>
    </w:p>
    <w:p w:rsidR="00B76875" w:rsidRDefault="00B76875" w:rsidP="00A72F4A">
      <w:pPr>
        <w:ind w:right="1"/>
        <w:jc w:val="center"/>
        <w:rPr>
          <w:sz w:val="26"/>
          <w:szCs w:val="26"/>
        </w:rPr>
      </w:pPr>
      <w:r>
        <w:rPr>
          <w:sz w:val="26"/>
          <w:szCs w:val="26"/>
        </w:rPr>
        <w:t>АКТ №_____</w:t>
      </w:r>
    </w:p>
    <w:p w:rsidR="00B76875" w:rsidRDefault="00B76875" w:rsidP="00A72F4A">
      <w:pPr>
        <w:ind w:right="1"/>
        <w:jc w:val="center"/>
        <w:rPr>
          <w:sz w:val="26"/>
          <w:szCs w:val="26"/>
        </w:rPr>
      </w:pPr>
      <w:r>
        <w:rPr>
          <w:sz w:val="26"/>
          <w:szCs w:val="26"/>
        </w:rPr>
        <w:t>осмотра здания, сооружения</w:t>
      </w:r>
    </w:p>
    <w:p w:rsidR="00B76875" w:rsidRDefault="00B76875" w:rsidP="00A72F4A">
      <w:pPr>
        <w:tabs>
          <w:tab w:val="left" w:leader="underscore" w:pos="1686"/>
          <w:tab w:val="left" w:leader="underscore" w:pos="2286"/>
        </w:tabs>
        <w:ind w:right="1"/>
        <w:rPr>
          <w:sz w:val="26"/>
          <w:szCs w:val="26"/>
        </w:rPr>
      </w:pPr>
      <w:r>
        <w:rPr>
          <w:sz w:val="26"/>
          <w:szCs w:val="26"/>
        </w:rPr>
        <w:t>«_____»_____________20____г.</w:t>
      </w:r>
    </w:p>
    <w:p w:rsidR="00B76875" w:rsidRDefault="00B76875" w:rsidP="00A72F4A">
      <w:pPr>
        <w:ind w:right="1"/>
        <w:rPr>
          <w:sz w:val="26"/>
          <w:szCs w:val="26"/>
        </w:rPr>
      </w:pPr>
    </w:p>
    <w:p w:rsidR="00B76875" w:rsidRDefault="00B76875" w:rsidP="00A72F4A">
      <w:pPr>
        <w:ind w:right="1"/>
        <w:rPr>
          <w:sz w:val="26"/>
          <w:szCs w:val="26"/>
        </w:rPr>
      </w:pPr>
      <w:r>
        <w:rPr>
          <w:sz w:val="26"/>
          <w:szCs w:val="26"/>
        </w:rPr>
        <w:t>Место проведения осмотра (адрес): ________________________________________</w:t>
      </w:r>
    </w:p>
    <w:p w:rsidR="00B76875" w:rsidRDefault="00B76875" w:rsidP="00A72F4A">
      <w:pPr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76875" w:rsidRDefault="00B76875" w:rsidP="00A72F4A">
      <w:pPr>
        <w:ind w:right="1"/>
        <w:jc w:val="center"/>
        <w:rPr>
          <w:sz w:val="20"/>
        </w:rPr>
      </w:pPr>
      <w:r>
        <w:rPr>
          <w:sz w:val="20"/>
        </w:rPr>
        <w:t>(должности, Ф.И.О. должностных лиц уполномоченного органа, проводивших осмотр)</w:t>
      </w:r>
    </w:p>
    <w:p w:rsidR="00B76875" w:rsidRDefault="00B76875" w:rsidP="00A72F4A">
      <w:pPr>
        <w:tabs>
          <w:tab w:val="left" w:leader="underscore" w:pos="9083"/>
        </w:tabs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76875" w:rsidRDefault="00B76875" w:rsidP="00A72F4A">
      <w:pPr>
        <w:tabs>
          <w:tab w:val="left" w:leader="underscore" w:pos="9083"/>
        </w:tabs>
        <w:ind w:right="1"/>
        <w:rPr>
          <w:sz w:val="26"/>
          <w:szCs w:val="26"/>
        </w:rPr>
      </w:pPr>
      <w:r>
        <w:rPr>
          <w:sz w:val="26"/>
          <w:szCs w:val="26"/>
        </w:rPr>
        <w:t>на основании Распоряжения _______________________________________________________________________</w:t>
      </w:r>
    </w:p>
    <w:p w:rsidR="00B76875" w:rsidRDefault="00B76875" w:rsidP="00A72F4A">
      <w:pPr>
        <w:tabs>
          <w:tab w:val="left" w:leader="underscore" w:pos="9083"/>
        </w:tabs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76875" w:rsidRDefault="00B76875" w:rsidP="00A72F4A">
      <w:pPr>
        <w:tabs>
          <w:tab w:val="left" w:leader="underscore" w:pos="2421"/>
          <w:tab w:val="left" w:leader="underscore" w:pos="4110"/>
        </w:tabs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 xml:space="preserve"> года № </w:t>
      </w:r>
      <w:r>
        <w:rPr>
          <w:sz w:val="26"/>
          <w:szCs w:val="26"/>
        </w:rPr>
        <w:tab/>
        <w:t xml:space="preserve"> провел (и) осмотр здания, сооружения, расположенного по адресу: _______________________________________________,</w:t>
      </w:r>
    </w:p>
    <w:p w:rsidR="00B76875" w:rsidRDefault="00B76875" w:rsidP="00A72F4A">
      <w:pPr>
        <w:tabs>
          <w:tab w:val="left" w:leader="underscore" w:pos="9088"/>
        </w:tabs>
        <w:ind w:right="1"/>
        <w:rPr>
          <w:sz w:val="26"/>
          <w:szCs w:val="26"/>
        </w:rPr>
      </w:pPr>
      <w:r>
        <w:rPr>
          <w:sz w:val="26"/>
          <w:szCs w:val="26"/>
        </w:rPr>
        <w:t>принадлежащего_________________________________________________________</w:t>
      </w:r>
    </w:p>
    <w:p w:rsidR="00B76875" w:rsidRDefault="00B76875" w:rsidP="00A72F4A">
      <w:pPr>
        <w:ind w:right="1" w:firstLine="1276"/>
        <w:jc w:val="center"/>
        <w:rPr>
          <w:sz w:val="20"/>
        </w:rPr>
      </w:pPr>
      <w:r>
        <w:rPr>
          <w:sz w:val="20"/>
        </w:rPr>
        <w:t>(Ф. И. О. физического лица, индивидуального предпринимателя,</w:t>
      </w:r>
    </w:p>
    <w:p w:rsidR="00B76875" w:rsidRDefault="00B76875" w:rsidP="00A72F4A">
      <w:pPr>
        <w:tabs>
          <w:tab w:val="left" w:leader="underscore" w:pos="9078"/>
        </w:tabs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76875" w:rsidRDefault="00B76875" w:rsidP="00A72F4A">
      <w:pPr>
        <w:ind w:right="1"/>
        <w:jc w:val="center"/>
        <w:rPr>
          <w:sz w:val="20"/>
        </w:rPr>
      </w:pPr>
      <w:r>
        <w:rPr>
          <w:sz w:val="20"/>
        </w:rPr>
        <w:t>наименование юридического лица)</w:t>
      </w:r>
    </w:p>
    <w:p w:rsidR="00B76875" w:rsidRDefault="00B76875" w:rsidP="00A72F4A">
      <w:pPr>
        <w:tabs>
          <w:tab w:val="left" w:leader="underscore" w:pos="9078"/>
        </w:tabs>
        <w:ind w:right="1"/>
        <w:rPr>
          <w:sz w:val="26"/>
          <w:szCs w:val="26"/>
        </w:rPr>
      </w:pPr>
      <w:r>
        <w:rPr>
          <w:sz w:val="26"/>
          <w:szCs w:val="26"/>
        </w:rPr>
        <w:t>в присутствии: __________________________________________________________</w:t>
      </w:r>
    </w:p>
    <w:p w:rsidR="00B76875" w:rsidRDefault="00B76875" w:rsidP="00A72F4A">
      <w:pPr>
        <w:ind w:right="1"/>
        <w:jc w:val="center"/>
        <w:rPr>
          <w:sz w:val="20"/>
        </w:rPr>
      </w:pPr>
      <w:r>
        <w:rPr>
          <w:sz w:val="20"/>
        </w:rPr>
        <w:t>(Ф.И.О. лица, действующего от имени лица,</w:t>
      </w:r>
    </w:p>
    <w:p w:rsidR="00B76875" w:rsidRDefault="00B76875" w:rsidP="00A72F4A">
      <w:pPr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76875" w:rsidRDefault="00B76875" w:rsidP="00A72F4A">
      <w:pPr>
        <w:ind w:right="1"/>
        <w:jc w:val="center"/>
        <w:rPr>
          <w:sz w:val="20"/>
        </w:rPr>
      </w:pPr>
      <w:r>
        <w:rPr>
          <w:sz w:val="20"/>
        </w:rPr>
        <w:t>ответственного за эксплуатацию здания, сооружения, с указанием должности или документа,</w:t>
      </w:r>
    </w:p>
    <w:p w:rsidR="00B76875" w:rsidRDefault="00B76875" w:rsidP="00A72F4A">
      <w:pPr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76875" w:rsidRDefault="00B76875" w:rsidP="00A72F4A">
      <w:pPr>
        <w:ind w:right="1"/>
        <w:jc w:val="center"/>
        <w:rPr>
          <w:sz w:val="20"/>
        </w:rPr>
      </w:pPr>
      <w:r>
        <w:rPr>
          <w:sz w:val="20"/>
        </w:rPr>
        <w:t>подтверждающего его полномочия)</w:t>
      </w:r>
    </w:p>
    <w:p w:rsidR="00B76875" w:rsidRDefault="00B76875" w:rsidP="00A72F4A">
      <w:pPr>
        <w:tabs>
          <w:tab w:val="left" w:leader="underscore" w:pos="7624"/>
          <w:tab w:val="left" w:leader="underscore" w:pos="8498"/>
          <w:tab w:val="left" w:leader="underscore" w:pos="8541"/>
        </w:tabs>
        <w:ind w:right="1"/>
        <w:rPr>
          <w:sz w:val="26"/>
          <w:szCs w:val="26"/>
        </w:rPr>
      </w:pPr>
    </w:p>
    <w:p w:rsidR="00B76875" w:rsidRDefault="00B76875" w:rsidP="00A72F4A">
      <w:pPr>
        <w:tabs>
          <w:tab w:val="left" w:leader="underscore" w:pos="7624"/>
          <w:tab w:val="left" w:leader="underscore" w:pos="8498"/>
          <w:tab w:val="left" w:leader="underscore" w:pos="8541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Проверкой установлено: </w:t>
      </w:r>
      <w:r>
        <w:rPr>
          <w:sz w:val="26"/>
          <w:szCs w:val="26"/>
        </w:rPr>
        <w:tab/>
        <w:t>____________</w:t>
      </w:r>
    </w:p>
    <w:p w:rsidR="00B76875" w:rsidRDefault="00B76875" w:rsidP="00A72F4A">
      <w:pPr>
        <w:ind w:right="1"/>
        <w:jc w:val="center"/>
        <w:rPr>
          <w:sz w:val="20"/>
        </w:rPr>
      </w:pPr>
      <w:r>
        <w:rPr>
          <w:sz w:val="20"/>
        </w:rPr>
        <w:t>(описание выявленных нарушений,</w:t>
      </w:r>
    </w:p>
    <w:p w:rsidR="00B76875" w:rsidRDefault="00B76875" w:rsidP="00A72F4A">
      <w:pPr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76875" w:rsidRDefault="00B76875" w:rsidP="00A72F4A">
      <w:pPr>
        <w:ind w:right="1"/>
        <w:jc w:val="center"/>
        <w:rPr>
          <w:sz w:val="20"/>
        </w:rPr>
      </w:pPr>
      <w:r>
        <w:rPr>
          <w:sz w:val="20"/>
        </w:rPr>
        <w:t>в случае если нарушений не установлено, указывается «нарушений не выявлено»)</w:t>
      </w:r>
    </w:p>
    <w:p w:rsidR="00B76875" w:rsidRPr="007A6803" w:rsidRDefault="00B76875" w:rsidP="00A72F4A">
      <w:pPr>
        <w:tabs>
          <w:tab w:val="left" w:leader="underscore" w:pos="5506"/>
          <w:tab w:val="left" w:leader="underscore" w:pos="6692"/>
        </w:tabs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B76875" w:rsidRDefault="00B76875" w:rsidP="00A72F4A">
      <w:pPr>
        <w:tabs>
          <w:tab w:val="left" w:leader="underscore" w:pos="5506"/>
          <w:tab w:val="left" w:leader="underscore" w:pos="6692"/>
        </w:tabs>
        <w:ind w:right="1"/>
        <w:rPr>
          <w:sz w:val="26"/>
          <w:szCs w:val="26"/>
        </w:rPr>
      </w:pPr>
    </w:p>
    <w:p w:rsidR="00B76875" w:rsidRDefault="00B76875" w:rsidP="00A72F4A">
      <w:pPr>
        <w:tabs>
          <w:tab w:val="left" w:leader="underscore" w:pos="5506"/>
          <w:tab w:val="left" w:leader="underscore" w:pos="6692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С текстом акта ознакомлен(а) </w:t>
      </w:r>
      <w:r>
        <w:rPr>
          <w:sz w:val="26"/>
          <w:szCs w:val="26"/>
        </w:rPr>
        <w:tab/>
        <w:t xml:space="preserve"> _____________</w:t>
      </w:r>
    </w:p>
    <w:p w:rsidR="00B76875" w:rsidRDefault="00B76875" w:rsidP="00A72F4A">
      <w:pPr>
        <w:ind w:right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(подпись)</w:t>
      </w:r>
    </w:p>
    <w:p w:rsidR="00B76875" w:rsidRDefault="00B76875" w:rsidP="00A72F4A">
      <w:pPr>
        <w:tabs>
          <w:tab w:val="left" w:leader="underscore" w:pos="5516"/>
          <w:tab w:val="left" w:leader="underscore" w:pos="6697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Копию акта получил (а) </w:t>
      </w:r>
      <w:r>
        <w:rPr>
          <w:sz w:val="26"/>
          <w:szCs w:val="26"/>
        </w:rPr>
        <w:tab/>
        <w:t xml:space="preserve"> _____________</w:t>
      </w:r>
    </w:p>
    <w:p w:rsidR="00B76875" w:rsidRDefault="00B76875" w:rsidP="00A72F4A">
      <w:pPr>
        <w:ind w:right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(подпись)</w:t>
      </w:r>
    </w:p>
    <w:p w:rsidR="00B76875" w:rsidRDefault="00B76875" w:rsidP="00A72F4A">
      <w:pPr>
        <w:ind w:right="1"/>
        <w:rPr>
          <w:sz w:val="26"/>
          <w:szCs w:val="26"/>
        </w:rPr>
      </w:pPr>
      <w:r>
        <w:rPr>
          <w:sz w:val="26"/>
          <w:szCs w:val="26"/>
        </w:rPr>
        <w:t>Подписи должностных лиц уполномоченного органа, проводивших осмотр:</w:t>
      </w:r>
    </w:p>
    <w:p w:rsidR="00B76875" w:rsidRDefault="00B76875" w:rsidP="00A72F4A">
      <w:pPr>
        <w:tabs>
          <w:tab w:val="left" w:pos="5709"/>
        </w:tabs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  _____________</w:t>
      </w:r>
    </w:p>
    <w:p w:rsidR="00B76875" w:rsidRDefault="00B76875" w:rsidP="00A72F4A">
      <w:pPr>
        <w:tabs>
          <w:tab w:val="left" w:pos="5709"/>
        </w:tabs>
        <w:ind w:right="1"/>
        <w:rPr>
          <w:sz w:val="20"/>
        </w:rPr>
      </w:pPr>
      <w:r>
        <w:rPr>
          <w:sz w:val="20"/>
        </w:rPr>
        <w:t xml:space="preserve">                                             (должность, Ф.И.О.)</w:t>
      </w:r>
      <w:r>
        <w:rPr>
          <w:sz w:val="20"/>
        </w:rPr>
        <w:tab/>
        <w:t xml:space="preserve">                        (подпись)</w:t>
      </w:r>
    </w:p>
    <w:p w:rsidR="00B76875" w:rsidRDefault="00B76875" w:rsidP="00A72F4A">
      <w:pPr>
        <w:tabs>
          <w:tab w:val="left" w:pos="5709"/>
        </w:tabs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  _____________</w:t>
      </w:r>
    </w:p>
    <w:p w:rsidR="00B76875" w:rsidRDefault="00B76875" w:rsidP="00A72F4A">
      <w:pPr>
        <w:tabs>
          <w:tab w:val="left" w:pos="5709"/>
        </w:tabs>
        <w:ind w:right="1"/>
        <w:rPr>
          <w:sz w:val="20"/>
        </w:rPr>
      </w:pPr>
      <w:r>
        <w:rPr>
          <w:sz w:val="20"/>
        </w:rPr>
        <w:t xml:space="preserve">                                              (должность, Ф.И.О.)</w:t>
      </w:r>
      <w:r>
        <w:rPr>
          <w:sz w:val="20"/>
        </w:rPr>
        <w:tab/>
      </w:r>
      <w:r>
        <w:rPr>
          <w:sz w:val="20"/>
        </w:rPr>
        <w:tab/>
        <w:t xml:space="preserve">           (подпись)</w:t>
      </w:r>
    </w:p>
    <w:p w:rsidR="00B76875" w:rsidRPr="004C0FAF" w:rsidRDefault="00B76875" w:rsidP="004C0FAF">
      <w:pPr>
        <w:ind w:left="6237" w:right="1"/>
        <w:rPr>
          <w:sz w:val="24"/>
        </w:rPr>
      </w:pPr>
      <w:r w:rsidRPr="004C0FAF">
        <w:rPr>
          <w:sz w:val="24"/>
        </w:rPr>
        <w:lastRenderedPageBreak/>
        <w:t>Приложение 2</w:t>
      </w:r>
    </w:p>
    <w:p w:rsidR="00B76875" w:rsidRPr="004C0FAF" w:rsidRDefault="00B76875" w:rsidP="004C0FAF">
      <w:pPr>
        <w:ind w:left="6237" w:right="1"/>
        <w:rPr>
          <w:sz w:val="24"/>
        </w:rPr>
      </w:pPr>
      <w:r w:rsidRPr="004C0FAF">
        <w:rPr>
          <w:sz w:val="24"/>
        </w:rPr>
        <w:t>к Порядку проведения осмотров</w:t>
      </w:r>
    </w:p>
    <w:p w:rsidR="00B76875" w:rsidRPr="004C0FAF" w:rsidRDefault="00B76875" w:rsidP="004C0FAF">
      <w:pPr>
        <w:ind w:left="6237" w:right="1"/>
        <w:rPr>
          <w:sz w:val="24"/>
        </w:rPr>
      </w:pPr>
      <w:r w:rsidRPr="004C0FAF">
        <w:rPr>
          <w:sz w:val="24"/>
        </w:rPr>
        <w:t>зданий, сооружений и выдачи</w:t>
      </w:r>
    </w:p>
    <w:p w:rsidR="00B76875" w:rsidRPr="004C0FAF" w:rsidRDefault="00B76875" w:rsidP="004C0FAF">
      <w:pPr>
        <w:ind w:left="6237" w:right="1"/>
        <w:rPr>
          <w:sz w:val="24"/>
        </w:rPr>
      </w:pPr>
      <w:r w:rsidRPr="004C0FAF">
        <w:rPr>
          <w:sz w:val="24"/>
        </w:rPr>
        <w:t>рекомендаций об устранении</w:t>
      </w:r>
    </w:p>
    <w:p w:rsidR="00B76875" w:rsidRPr="004C0FAF" w:rsidRDefault="00B76875" w:rsidP="004C0FAF">
      <w:pPr>
        <w:ind w:left="6237" w:right="1"/>
        <w:rPr>
          <w:sz w:val="24"/>
        </w:rPr>
      </w:pPr>
      <w:r w:rsidRPr="004C0FAF">
        <w:rPr>
          <w:sz w:val="24"/>
        </w:rPr>
        <w:t>выявленных в ходе таких осмотров</w:t>
      </w:r>
      <w:r w:rsidR="004C0FAF">
        <w:rPr>
          <w:sz w:val="24"/>
        </w:rPr>
        <w:t xml:space="preserve"> </w:t>
      </w:r>
      <w:r w:rsidRPr="004C0FAF">
        <w:rPr>
          <w:sz w:val="24"/>
        </w:rPr>
        <w:t>нарушений на территории</w:t>
      </w:r>
      <w:r w:rsidR="004C0FAF">
        <w:rPr>
          <w:sz w:val="24"/>
        </w:rPr>
        <w:t xml:space="preserve"> </w:t>
      </w:r>
      <w:proofErr w:type="spellStart"/>
      <w:r w:rsidRPr="004C0FAF">
        <w:rPr>
          <w:sz w:val="24"/>
        </w:rPr>
        <w:t>Сарсинского</w:t>
      </w:r>
      <w:proofErr w:type="spellEnd"/>
      <w:r w:rsidRPr="004C0FAF">
        <w:rPr>
          <w:sz w:val="24"/>
        </w:rPr>
        <w:t xml:space="preserve"> городского поселения</w:t>
      </w:r>
    </w:p>
    <w:p w:rsidR="00B76875" w:rsidRDefault="00B76875" w:rsidP="00A72F4A">
      <w:pPr>
        <w:ind w:right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76875" w:rsidRDefault="00B76875" w:rsidP="00A72F4A">
      <w:pPr>
        <w:ind w:right="1"/>
        <w:jc w:val="center"/>
        <w:rPr>
          <w:sz w:val="20"/>
        </w:rPr>
      </w:pPr>
      <w:r>
        <w:rPr>
          <w:sz w:val="20"/>
        </w:rPr>
        <w:t>(наименование уполномоченного органа, осуществляющего осмотр)</w:t>
      </w:r>
    </w:p>
    <w:p w:rsidR="00B76875" w:rsidRDefault="00B76875" w:rsidP="00A72F4A">
      <w:pPr>
        <w:ind w:right="1"/>
        <w:rPr>
          <w:sz w:val="26"/>
          <w:szCs w:val="26"/>
        </w:rPr>
      </w:pPr>
    </w:p>
    <w:p w:rsidR="00B76875" w:rsidRDefault="00B76875" w:rsidP="00A72F4A">
      <w:pPr>
        <w:ind w:right="1"/>
        <w:jc w:val="center"/>
        <w:rPr>
          <w:sz w:val="26"/>
          <w:szCs w:val="26"/>
        </w:rPr>
      </w:pPr>
    </w:p>
    <w:p w:rsidR="00B76875" w:rsidRPr="008B19C5" w:rsidRDefault="00B76875" w:rsidP="00A72F4A">
      <w:pPr>
        <w:ind w:right="1"/>
        <w:jc w:val="center"/>
        <w:rPr>
          <w:szCs w:val="26"/>
        </w:rPr>
      </w:pPr>
      <w:r w:rsidRPr="008B19C5">
        <w:rPr>
          <w:szCs w:val="26"/>
        </w:rPr>
        <w:t xml:space="preserve">РЕКОМЕНДАЦИИ </w:t>
      </w:r>
    </w:p>
    <w:p w:rsidR="00B76875" w:rsidRPr="008B19C5" w:rsidRDefault="00B76875" w:rsidP="00A72F4A">
      <w:pPr>
        <w:ind w:right="1"/>
        <w:jc w:val="center"/>
        <w:rPr>
          <w:szCs w:val="26"/>
        </w:rPr>
      </w:pPr>
      <w:r w:rsidRPr="008B19C5">
        <w:rPr>
          <w:szCs w:val="26"/>
        </w:rPr>
        <w:t>об устранении выявленных нарушений</w:t>
      </w:r>
    </w:p>
    <w:p w:rsidR="00B76875" w:rsidRDefault="00B76875" w:rsidP="00A72F4A">
      <w:pPr>
        <w:tabs>
          <w:tab w:val="left" w:pos="6804"/>
        </w:tabs>
        <w:ind w:right="1"/>
        <w:rPr>
          <w:sz w:val="26"/>
          <w:szCs w:val="26"/>
        </w:rPr>
      </w:pPr>
    </w:p>
    <w:p w:rsidR="00B76875" w:rsidRPr="008B19C5" w:rsidRDefault="00B76875" w:rsidP="00A72F4A">
      <w:pPr>
        <w:tabs>
          <w:tab w:val="left" w:pos="6804"/>
        </w:tabs>
        <w:ind w:right="1"/>
      </w:pPr>
      <w:r w:rsidRPr="008B19C5">
        <w:t>В соответствии с Актом осмотра здания, сооружения от ______________ №_____</w:t>
      </w:r>
    </w:p>
    <w:p w:rsidR="00B76875" w:rsidRPr="008B19C5" w:rsidRDefault="00B76875" w:rsidP="00A72F4A">
      <w:pPr>
        <w:ind w:right="1"/>
      </w:pPr>
      <w:r w:rsidRPr="008B19C5">
        <w:t>РЕКОМЕНДУЕМ:</w:t>
      </w:r>
    </w:p>
    <w:p w:rsidR="00B76875" w:rsidRPr="008B19C5" w:rsidRDefault="00B76875" w:rsidP="00A72F4A">
      <w:pPr>
        <w:ind w:right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3118"/>
        <w:gridCol w:w="2552"/>
      </w:tblGrid>
      <w:tr w:rsidR="00B76875" w:rsidRPr="008B19C5" w:rsidTr="0099113F">
        <w:tc>
          <w:tcPr>
            <w:tcW w:w="675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  <w:r w:rsidRPr="008B19C5">
              <w:rPr>
                <w:bCs w:val="0"/>
              </w:rPr>
              <w:t>№ п/п</w:t>
            </w:r>
          </w:p>
        </w:tc>
        <w:tc>
          <w:tcPr>
            <w:tcW w:w="3119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  <w:r w:rsidRPr="008B19C5">
              <w:rPr>
                <w:bCs w:val="0"/>
              </w:rPr>
              <w:t>Выявленное нарушение</w:t>
            </w:r>
          </w:p>
        </w:tc>
        <w:tc>
          <w:tcPr>
            <w:tcW w:w="3118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  <w:r w:rsidRPr="008B19C5">
              <w:rPr>
                <w:bCs w:val="0"/>
              </w:rPr>
              <w:t>Рекомендации по устранению выявленного нарушения</w:t>
            </w:r>
          </w:p>
        </w:tc>
        <w:tc>
          <w:tcPr>
            <w:tcW w:w="2552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  <w:r w:rsidRPr="008B19C5">
              <w:rPr>
                <w:bCs w:val="0"/>
              </w:rPr>
              <w:t>Срок устранения</w:t>
            </w:r>
          </w:p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  <w:r w:rsidRPr="008B19C5">
              <w:rPr>
                <w:bCs w:val="0"/>
              </w:rPr>
              <w:t>выявленного</w:t>
            </w:r>
          </w:p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  <w:r w:rsidRPr="008B19C5">
              <w:rPr>
                <w:bCs w:val="0"/>
              </w:rPr>
              <w:t>нарушения</w:t>
            </w:r>
          </w:p>
        </w:tc>
      </w:tr>
      <w:tr w:rsidR="00B76875" w:rsidRPr="008B19C5" w:rsidTr="0099113F">
        <w:tc>
          <w:tcPr>
            <w:tcW w:w="675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9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8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2552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</w:tr>
      <w:tr w:rsidR="00B76875" w:rsidRPr="008B19C5" w:rsidTr="0099113F">
        <w:tc>
          <w:tcPr>
            <w:tcW w:w="675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9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8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2552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</w:tr>
      <w:tr w:rsidR="00B76875" w:rsidRPr="008B19C5" w:rsidTr="0099113F">
        <w:tc>
          <w:tcPr>
            <w:tcW w:w="675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9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8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2552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</w:tr>
      <w:tr w:rsidR="00B76875" w:rsidRPr="008B19C5" w:rsidTr="0099113F">
        <w:tc>
          <w:tcPr>
            <w:tcW w:w="675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9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8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2552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</w:tr>
      <w:tr w:rsidR="00B76875" w:rsidRPr="008B19C5" w:rsidTr="0099113F">
        <w:tc>
          <w:tcPr>
            <w:tcW w:w="675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9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8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2552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</w:tr>
      <w:tr w:rsidR="00B76875" w:rsidRPr="008B19C5" w:rsidTr="0099113F">
        <w:tc>
          <w:tcPr>
            <w:tcW w:w="675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9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8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2552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</w:tr>
      <w:tr w:rsidR="00B76875" w:rsidRPr="008B19C5" w:rsidTr="0099113F">
        <w:tc>
          <w:tcPr>
            <w:tcW w:w="675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9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3118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  <w:tc>
          <w:tcPr>
            <w:tcW w:w="2552" w:type="dxa"/>
          </w:tcPr>
          <w:p w:rsidR="00B76875" w:rsidRPr="008B19C5" w:rsidRDefault="00B76875" w:rsidP="0099113F">
            <w:pPr>
              <w:tabs>
                <w:tab w:val="left" w:leader="underscore" w:pos="5820"/>
                <w:tab w:val="left" w:leader="underscore" w:pos="7039"/>
              </w:tabs>
              <w:ind w:right="1"/>
              <w:rPr>
                <w:bCs w:val="0"/>
              </w:rPr>
            </w:pPr>
          </w:p>
        </w:tc>
      </w:tr>
    </w:tbl>
    <w:p w:rsidR="00B76875" w:rsidRPr="008B19C5" w:rsidRDefault="00B76875" w:rsidP="00A72F4A">
      <w:pPr>
        <w:tabs>
          <w:tab w:val="left" w:leader="underscore" w:pos="5820"/>
          <w:tab w:val="left" w:leader="underscore" w:pos="7039"/>
        </w:tabs>
        <w:ind w:right="1"/>
      </w:pPr>
    </w:p>
    <w:p w:rsidR="00B76875" w:rsidRPr="008B19C5" w:rsidRDefault="00B76875" w:rsidP="00A72F4A">
      <w:pPr>
        <w:tabs>
          <w:tab w:val="left" w:leader="underscore" w:pos="5820"/>
          <w:tab w:val="left" w:leader="underscore" w:pos="7039"/>
        </w:tabs>
        <w:ind w:right="1"/>
      </w:pPr>
      <w:r w:rsidRPr="008B19C5">
        <w:t xml:space="preserve">Рекомендации получил (а) </w:t>
      </w:r>
      <w:r w:rsidRPr="008B19C5">
        <w:tab/>
        <w:t xml:space="preserve">  ___________</w:t>
      </w:r>
    </w:p>
    <w:p w:rsidR="00B76875" w:rsidRPr="008B19C5" w:rsidRDefault="00B76875" w:rsidP="00A72F4A">
      <w:pPr>
        <w:ind w:right="1"/>
        <w:rPr>
          <w:sz w:val="20"/>
        </w:rPr>
      </w:pPr>
      <w:r w:rsidRPr="008B19C5">
        <w:t xml:space="preserve">                                                                                       </w:t>
      </w:r>
      <w:r w:rsidRPr="008B19C5">
        <w:rPr>
          <w:sz w:val="20"/>
        </w:rPr>
        <w:t>(подпись)</w:t>
      </w:r>
    </w:p>
    <w:p w:rsidR="00B76875" w:rsidRPr="008B19C5" w:rsidRDefault="00B76875" w:rsidP="00A72F4A">
      <w:pPr>
        <w:ind w:right="1"/>
      </w:pPr>
    </w:p>
    <w:p w:rsidR="00B76875" w:rsidRPr="008B19C5" w:rsidRDefault="00B76875" w:rsidP="00A72F4A">
      <w:pPr>
        <w:ind w:right="1"/>
      </w:pPr>
      <w:r w:rsidRPr="008B19C5">
        <w:t xml:space="preserve">Подписи должностных лиц, подготовивших рекомендации: </w:t>
      </w:r>
    </w:p>
    <w:p w:rsidR="00B76875" w:rsidRPr="008B19C5" w:rsidRDefault="00B76875" w:rsidP="00A72F4A">
      <w:pPr>
        <w:ind w:right="1"/>
      </w:pPr>
    </w:p>
    <w:p w:rsidR="00B76875" w:rsidRPr="008B19C5" w:rsidRDefault="00B76875" w:rsidP="00A72F4A">
      <w:pPr>
        <w:ind w:right="1"/>
      </w:pPr>
      <w:r w:rsidRPr="008B19C5">
        <w:t>По пункту (</w:t>
      </w:r>
      <w:proofErr w:type="spellStart"/>
      <w:r w:rsidRPr="008B19C5">
        <w:t>ам</w:t>
      </w:r>
      <w:proofErr w:type="spellEnd"/>
      <w:r w:rsidRPr="008B19C5">
        <w:t>) №________</w:t>
      </w:r>
    </w:p>
    <w:p w:rsidR="00B76875" w:rsidRPr="008B19C5" w:rsidRDefault="00B76875" w:rsidP="00A72F4A">
      <w:pPr>
        <w:tabs>
          <w:tab w:val="left" w:pos="6029"/>
        </w:tabs>
        <w:ind w:right="1"/>
      </w:pPr>
      <w:r w:rsidRPr="008B19C5">
        <w:t>____________________________________________   ____________</w:t>
      </w:r>
    </w:p>
    <w:p w:rsidR="00B76875" w:rsidRPr="008B19C5" w:rsidRDefault="00B76875" w:rsidP="00A72F4A">
      <w:pPr>
        <w:tabs>
          <w:tab w:val="left" w:pos="6029"/>
        </w:tabs>
        <w:ind w:right="1"/>
        <w:rPr>
          <w:sz w:val="20"/>
        </w:rPr>
      </w:pPr>
      <w:r w:rsidRPr="008B19C5">
        <w:t xml:space="preserve">                                    </w:t>
      </w:r>
      <w:r w:rsidR="008B19C5">
        <w:t xml:space="preserve">  </w:t>
      </w:r>
      <w:r w:rsidRPr="008B19C5">
        <w:rPr>
          <w:sz w:val="20"/>
        </w:rPr>
        <w:t>(должность, Ф.И.О.)</w:t>
      </w:r>
      <w:r w:rsidRPr="008B19C5">
        <w:rPr>
          <w:sz w:val="20"/>
        </w:rPr>
        <w:tab/>
        <w:t xml:space="preserve">    </w:t>
      </w:r>
      <w:r w:rsidR="008B19C5">
        <w:rPr>
          <w:sz w:val="20"/>
        </w:rPr>
        <w:t xml:space="preserve">       </w:t>
      </w:r>
      <w:r w:rsidRPr="008B19C5">
        <w:rPr>
          <w:sz w:val="20"/>
        </w:rPr>
        <w:t xml:space="preserve">  (подпись)</w:t>
      </w:r>
    </w:p>
    <w:p w:rsidR="00B76875" w:rsidRPr="008B19C5" w:rsidRDefault="00B76875" w:rsidP="00A72F4A">
      <w:pPr>
        <w:ind w:right="1"/>
        <w:rPr>
          <w:sz w:val="20"/>
        </w:rPr>
      </w:pPr>
    </w:p>
    <w:p w:rsidR="00B76875" w:rsidRPr="008B19C5" w:rsidRDefault="00B76875" w:rsidP="00A72F4A">
      <w:pPr>
        <w:ind w:right="1"/>
      </w:pPr>
      <w:r w:rsidRPr="008B19C5">
        <w:t>По пункту (</w:t>
      </w:r>
      <w:proofErr w:type="spellStart"/>
      <w:r w:rsidRPr="008B19C5">
        <w:t>ам</w:t>
      </w:r>
      <w:proofErr w:type="spellEnd"/>
      <w:r w:rsidRPr="008B19C5">
        <w:t>) №________</w:t>
      </w:r>
    </w:p>
    <w:p w:rsidR="00B76875" w:rsidRPr="008B19C5" w:rsidRDefault="00B76875" w:rsidP="00A72F4A">
      <w:pPr>
        <w:tabs>
          <w:tab w:val="left" w:pos="6024"/>
        </w:tabs>
        <w:ind w:right="1"/>
      </w:pPr>
      <w:r w:rsidRPr="008B19C5">
        <w:t>____________________________________________   ____________</w:t>
      </w:r>
    </w:p>
    <w:p w:rsidR="00B76875" w:rsidRPr="008B19C5" w:rsidRDefault="00B76875" w:rsidP="00A72F4A">
      <w:pPr>
        <w:tabs>
          <w:tab w:val="left" w:pos="6024"/>
        </w:tabs>
        <w:ind w:right="1"/>
        <w:rPr>
          <w:sz w:val="20"/>
        </w:rPr>
      </w:pPr>
      <w:r w:rsidRPr="008B19C5">
        <w:t xml:space="preserve">                                    </w:t>
      </w:r>
      <w:r w:rsidRPr="008B19C5">
        <w:rPr>
          <w:sz w:val="20"/>
        </w:rPr>
        <w:t>(должность, Ф.И.О.)</w:t>
      </w:r>
      <w:r w:rsidRPr="008B19C5">
        <w:rPr>
          <w:sz w:val="20"/>
        </w:rPr>
        <w:tab/>
        <w:t xml:space="preserve">       (подпись)</w:t>
      </w:r>
    </w:p>
    <w:p w:rsidR="00B76875" w:rsidRPr="008B19C5" w:rsidRDefault="00B76875" w:rsidP="00A72F4A">
      <w:pPr>
        <w:ind w:right="1"/>
        <w:rPr>
          <w:sz w:val="20"/>
        </w:rPr>
      </w:pPr>
    </w:p>
    <w:p w:rsidR="00B76875" w:rsidRPr="008B19C5" w:rsidRDefault="00B76875" w:rsidP="00A72F4A">
      <w:pPr>
        <w:ind w:right="1"/>
      </w:pPr>
      <w:r w:rsidRPr="008B19C5">
        <w:t>По пункту (</w:t>
      </w:r>
      <w:proofErr w:type="spellStart"/>
      <w:r w:rsidRPr="008B19C5">
        <w:t>ам</w:t>
      </w:r>
      <w:proofErr w:type="spellEnd"/>
      <w:r w:rsidRPr="008B19C5">
        <w:t>) № _______</w:t>
      </w:r>
    </w:p>
    <w:p w:rsidR="00B76875" w:rsidRPr="008B19C5" w:rsidRDefault="00B76875" w:rsidP="00A72F4A">
      <w:pPr>
        <w:tabs>
          <w:tab w:val="left" w:pos="6029"/>
        </w:tabs>
        <w:ind w:right="1"/>
      </w:pPr>
      <w:r w:rsidRPr="008B19C5">
        <w:t xml:space="preserve">____________________________________________   ____________   </w:t>
      </w:r>
    </w:p>
    <w:p w:rsidR="00B76875" w:rsidRDefault="00B76875" w:rsidP="00A72F4A">
      <w:pPr>
        <w:tabs>
          <w:tab w:val="left" w:pos="6029"/>
        </w:tabs>
        <w:ind w:right="1"/>
        <w:rPr>
          <w:sz w:val="20"/>
        </w:rPr>
      </w:pPr>
      <w:r>
        <w:rPr>
          <w:sz w:val="20"/>
        </w:rPr>
        <w:t xml:space="preserve">                                     (должность, Ф.И.О.)</w:t>
      </w:r>
      <w:r>
        <w:rPr>
          <w:sz w:val="20"/>
        </w:rPr>
        <w:tab/>
        <w:t xml:space="preserve">        (подпись)</w:t>
      </w:r>
    </w:p>
    <w:p w:rsidR="00B76875" w:rsidRDefault="00B76875" w:rsidP="00A72F4A">
      <w:pPr>
        <w:ind w:left="-142" w:right="-1275"/>
        <w:rPr>
          <w:sz w:val="26"/>
          <w:szCs w:val="26"/>
        </w:rPr>
      </w:pPr>
    </w:p>
    <w:p w:rsidR="00074408" w:rsidRDefault="00074408" w:rsidP="00FF56B6">
      <w:pPr>
        <w:autoSpaceDE w:val="0"/>
        <w:autoSpaceDN w:val="0"/>
        <w:adjustRightInd w:val="0"/>
        <w:spacing w:line="240" w:lineRule="exact"/>
        <w:ind w:left="5670"/>
        <w:rPr>
          <w:color w:val="000000"/>
          <w:sz w:val="24"/>
          <w:szCs w:val="24"/>
        </w:rPr>
      </w:pPr>
    </w:p>
    <w:p w:rsidR="00FF56B6" w:rsidRDefault="00FF56B6" w:rsidP="00FF56B6">
      <w:pPr>
        <w:autoSpaceDE w:val="0"/>
        <w:autoSpaceDN w:val="0"/>
        <w:adjustRightInd w:val="0"/>
        <w:spacing w:line="240" w:lineRule="exact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Утвердить </w:t>
      </w:r>
      <w:r w:rsidRPr="0068614F">
        <w:rPr>
          <w:color w:val="000000"/>
          <w:sz w:val="24"/>
          <w:szCs w:val="24"/>
        </w:rPr>
        <w:t xml:space="preserve">Думой </w:t>
      </w:r>
      <w:proofErr w:type="spellStart"/>
      <w:r w:rsidRPr="0068614F">
        <w:rPr>
          <w:color w:val="000000"/>
          <w:sz w:val="24"/>
          <w:szCs w:val="24"/>
        </w:rPr>
        <w:t>Сарсинского</w:t>
      </w:r>
      <w:proofErr w:type="spellEnd"/>
      <w:r w:rsidRPr="0068614F">
        <w:rPr>
          <w:color w:val="000000"/>
          <w:sz w:val="24"/>
          <w:szCs w:val="24"/>
        </w:rPr>
        <w:t xml:space="preserve"> городского поселения</w:t>
      </w:r>
      <w:r>
        <w:rPr>
          <w:color w:val="000000"/>
          <w:sz w:val="24"/>
          <w:szCs w:val="24"/>
        </w:rPr>
        <w:t xml:space="preserve"> </w:t>
      </w:r>
    </w:p>
    <w:p w:rsidR="00FF56B6" w:rsidRPr="0068614F" w:rsidRDefault="00FF56B6" w:rsidP="00FF56B6">
      <w:pPr>
        <w:autoSpaceDE w:val="0"/>
        <w:autoSpaceDN w:val="0"/>
        <w:adjustRightInd w:val="0"/>
        <w:spacing w:line="240" w:lineRule="exact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Октябрьского муниципального </w:t>
      </w:r>
      <w:r w:rsidRPr="0068614F">
        <w:rPr>
          <w:color w:val="000000"/>
          <w:sz w:val="24"/>
          <w:szCs w:val="24"/>
        </w:rPr>
        <w:t>района</w:t>
      </w:r>
      <w:r>
        <w:rPr>
          <w:color w:val="000000"/>
          <w:sz w:val="24"/>
          <w:szCs w:val="24"/>
        </w:rPr>
        <w:t xml:space="preserve">  </w:t>
      </w:r>
      <w:r w:rsidRPr="0068614F">
        <w:rPr>
          <w:color w:val="000000"/>
          <w:sz w:val="24"/>
          <w:szCs w:val="24"/>
        </w:rPr>
        <w:t xml:space="preserve">Пермского края </w:t>
      </w:r>
    </w:p>
    <w:p w:rsidR="00FF56B6" w:rsidRDefault="00FF56B6" w:rsidP="00FF56B6">
      <w:pPr>
        <w:shd w:val="clear" w:color="auto" w:fill="FFFFFF"/>
        <w:tabs>
          <w:tab w:val="left" w:pos="993"/>
        </w:tabs>
        <w:spacing w:line="240" w:lineRule="exact"/>
        <w:ind w:left="5670"/>
        <w:jc w:val="both"/>
        <w:rPr>
          <w:color w:val="000000"/>
          <w:sz w:val="24"/>
          <w:szCs w:val="24"/>
        </w:rPr>
      </w:pPr>
      <w:r w:rsidRPr="0068614F">
        <w:rPr>
          <w:color w:val="000000"/>
          <w:sz w:val="24"/>
          <w:szCs w:val="24"/>
        </w:rPr>
        <w:t xml:space="preserve">«23 » </w:t>
      </w:r>
      <w:r w:rsidRPr="0068614F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68614F">
        <w:rPr>
          <w:color w:val="000000"/>
          <w:sz w:val="24"/>
          <w:szCs w:val="24"/>
        </w:rPr>
        <w:t>2013 года</w:t>
      </w:r>
    </w:p>
    <w:p w:rsidR="008B19C5" w:rsidRDefault="008B19C5" w:rsidP="00FF56B6">
      <w:pPr>
        <w:shd w:val="clear" w:color="auto" w:fill="FFFFFF"/>
        <w:tabs>
          <w:tab w:val="left" w:pos="993"/>
        </w:tabs>
        <w:spacing w:line="240" w:lineRule="exact"/>
        <w:ind w:left="5670"/>
        <w:jc w:val="both"/>
        <w:rPr>
          <w:sz w:val="24"/>
          <w:szCs w:val="24"/>
        </w:rPr>
      </w:pPr>
    </w:p>
    <w:p w:rsidR="008B19C5" w:rsidRPr="0068614F" w:rsidRDefault="008B19C5" w:rsidP="00FF56B6">
      <w:pPr>
        <w:shd w:val="clear" w:color="auto" w:fill="FFFFFF"/>
        <w:tabs>
          <w:tab w:val="left" w:pos="993"/>
        </w:tabs>
        <w:spacing w:line="240" w:lineRule="exact"/>
        <w:ind w:left="5670"/>
        <w:jc w:val="both"/>
        <w:rPr>
          <w:sz w:val="24"/>
          <w:szCs w:val="24"/>
        </w:rPr>
      </w:pPr>
    </w:p>
    <w:p w:rsidR="008B19C5" w:rsidRDefault="00C96587" w:rsidP="008B19C5">
      <w:pPr>
        <w:tabs>
          <w:tab w:val="left" w:pos="1581"/>
        </w:tabs>
        <w:ind w:firstLine="567"/>
        <w:jc w:val="center"/>
        <w:rPr>
          <w:szCs w:val="24"/>
        </w:rPr>
      </w:pPr>
      <w:r w:rsidRPr="008B19C5">
        <w:rPr>
          <w:szCs w:val="24"/>
        </w:rPr>
        <w:t>Состав</w:t>
      </w:r>
    </w:p>
    <w:p w:rsidR="00C96587" w:rsidRPr="008B19C5" w:rsidRDefault="00C96587" w:rsidP="008B19C5">
      <w:pPr>
        <w:tabs>
          <w:tab w:val="left" w:pos="1581"/>
        </w:tabs>
        <w:ind w:firstLine="567"/>
        <w:jc w:val="center"/>
        <w:rPr>
          <w:szCs w:val="24"/>
        </w:rPr>
      </w:pPr>
      <w:r w:rsidRPr="008B19C5">
        <w:rPr>
          <w:szCs w:val="24"/>
        </w:rPr>
        <w:t>комиссии</w:t>
      </w:r>
      <w:r w:rsidR="0019581E" w:rsidRPr="008B19C5">
        <w:rPr>
          <w:szCs w:val="24"/>
        </w:rPr>
        <w:t xml:space="preserve"> </w:t>
      </w:r>
      <w:r w:rsidR="001B074A" w:rsidRPr="008B19C5">
        <w:rPr>
          <w:szCs w:val="24"/>
        </w:rPr>
        <w:t xml:space="preserve"> </w:t>
      </w:r>
      <w:r w:rsidR="0019581E" w:rsidRPr="008B19C5">
        <w:rPr>
          <w:szCs w:val="24"/>
        </w:rPr>
        <w:t xml:space="preserve">по </w:t>
      </w:r>
      <w:r w:rsidR="0019581E" w:rsidRPr="008B19C5">
        <w:rPr>
          <w:bCs w:val="0"/>
          <w:szCs w:val="24"/>
        </w:rPr>
        <w:t xml:space="preserve">проведения осмотров зданий, сооружений и выдачи рекомендаций об устранении выявленных в ходе таких осмотров нарушений на территории </w:t>
      </w:r>
      <w:proofErr w:type="spellStart"/>
      <w:r w:rsidR="0019581E" w:rsidRPr="008B19C5">
        <w:rPr>
          <w:bCs w:val="0"/>
          <w:szCs w:val="24"/>
        </w:rPr>
        <w:t>Сарсинского</w:t>
      </w:r>
      <w:proofErr w:type="spellEnd"/>
      <w:r w:rsidR="0019581E" w:rsidRPr="008B19C5">
        <w:rPr>
          <w:bCs w:val="0"/>
          <w:szCs w:val="24"/>
        </w:rPr>
        <w:t xml:space="preserve"> городского поселения Октябрьского муниципального района Пермского края.</w:t>
      </w:r>
    </w:p>
    <w:p w:rsidR="00C96587" w:rsidRPr="008B19C5" w:rsidRDefault="00C96587" w:rsidP="00C96587">
      <w:pPr>
        <w:rPr>
          <w:szCs w:val="24"/>
        </w:rPr>
      </w:pPr>
    </w:p>
    <w:p w:rsidR="00C96587" w:rsidRPr="008B19C5" w:rsidRDefault="00C96587" w:rsidP="00C61978">
      <w:pPr>
        <w:spacing w:line="240" w:lineRule="exact"/>
        <w:ind w:left="4820" w:hanging="4820"/>
        <w:rPr>
          <w:szCs w:val="24"/>
        </w:rPr>
      </w:pPr>
      <w:proofErr w:type="spellStart"/>
      <w:r w:rsidRPr="008B19C5">
        <w:rPr>
          <w:szCs w:val="24"/>
        </w:rPr>
        <w:t>Крауклис</w:t>
      </w:r>
      <w:proofErr w:type="spellEnd"/>
      <w:r w:rsidRPr="008B19C5">
        <w:rPr>
          <w:szCs w:val="24"/>
        </w:rPr>
        <w:t xml:space="preserve"> Людмила Федоровна – </w:t>
      </w:r>
      <w:r w:rsidR="00C61978">
        <w:rPr>
          <w:szCs w:val="24"/>
        </w:rPr>
        <w:t xml:space="preserve">            </w:t>
      </w:r>
      <w:r w:rsidRPr="008B19C5">
        <w:rPr>
          <w:szCs w:val="24"/>
        </w:rPr>
        <w:t>глава администрации</w:t>
      </w:r>
      <w:r w:rsidR="0019581E" w:rsidRPr="008B19C5">
        <w:rPr>
          <w:szCs w:val="24"/>
        </w:rPr>
        <w:t xml:space="preserve"> </w:t>
      </w:r>
      <w:proofErr w:type="spellStart"/>
      <w:r w:rsidR="0019581E" w:rsidRPr="008B19C5">
        <w:rPr>
          <w:szCs w:val="24"/>
        </w:rPr>
        <w:t>Сарсинского</w:t>
      </w:r>
      <w:proofErr w:type="spellEnd"/>
      <w:r w:rsidR="008B19C5" w:rsidRPr="008B19C5">
        <w:rPr>
          <w:szCs w:val="24"/>
        </w:rPr>
        <w:t xml:space="preserve"> </w:t>
      </w:r>
      <w:r w:rsidR="0019581E" w:rsidRPr="008B19C5">
        <w:rPr>
          <w:szCs w:val="24"/>
        </w:rPr>
        <w:t xml:space="preserve">городского поселения,  </w:t>
      </w:r>
      <w:r w:rsidR="009F79BF" w:rsidRPr="008B19C5">
        <w:rPr>
          <w:szCs w:val="24"/>
        </w:rPr>
        <w:t>председатель</w:t>
      </w:r>
      <w:r w:rsidR="0019581E" w:rsidRPr="008B19C5">
        <w:rPr>
          <w:szCs w:val="24"/>
        </w:rPr>
        <w:t xml:space="preserve">  </w:t>
      </w:r>
      <w:r w:rsidR="009F79BF" w:rsidRPr="008B19C5">
        <w:rPr>
          <w:szCs w:val="24"/>
        </w:rPr>
        <w:t xml:space="preserve">комиссии. </w:t>
      </w:r>
    </w:p>
    <w:p w:rsidR="00C61978" w:rsidRDefault="00C61978" w:rsidP="00C61978">
      <w:pPr>
        <w:spacing w:line="240" w:lineRule="exact"/>
        <w:ind w:left="4820" w:hanging="4820"/>
        <w:rPr>
          <w:szCs w:val="24"/>
        </w:rPr>
      </w:pPr>
    </w:p>
    <w:p w:rsidR="00C96587" w:rsidRPr="008B19C5" w:rsidRDefault="00C96587" w:rsidP="00C61978">
      <w:pPr>
        <w:spacing w:line="240" w:lineRule="exact"/>
        <w:ind w:left="4820" w:hanging="4820"/>
        <w:rPr>
          <w:szCs w:val="24"/>
        </w:rPr>
      </w:pPr>
      <w:r w:rsidRPr="008B19C5">
        <w:rPr>
          <w:szCs w:val="24"/>
        </w:rPr>
        <w:t xml:space="preserve">Конев Олег Михайлович – </w:t>
      </w:r>
      <w:r w:rsidR="008B19C5" w:rsidRPr="008B19C5">
        <w:rPr>
          <w:szCs w:val="24"/>
        </w:rPr>
        <w:t xml:space="preserve">       </w:t>
      </w:r>
      <w:r w:rsidR="008B19C5">
        <w:rPr>
          <w:szCs w:val="24"/>
        </w:rPr>
        <w:t xml:space="preserve">    </w:t>
      </w:r>
      <w:r w:rsidR="00C61978">
        <w:rPr>
          <w:szCs w:val="24"/>
        </w:rPr>
        <w:t xml:space="preserve">           </w:t>
      </w:r>
      <w:r w:rsidRPr="008B19C5">
        <w:rPr>
          <w:szCs w:val="24"/>
        </w:rPr>
        <w:t>заместитель главы администрации</w:t>
      </w:r>
      <w:r w:rsidR="009F79BF" w:rsidRPr="008B19C5">
        <w:rPr>
          <w:szCs w:val="24"/>
        </w:rPr>
        <w:t xml:space="preserve"> </w:t>
      </w:r>
      <w:r w:rsidR="00C61978">
        <w:rPr>
          <w:szCs w:val="24"/>
        </w:rPr>
        <w:t xml:space="preserve">        </w:t>
      </w:r>
      <w:proofErr w:type="spellStart"/>
      <w:r w:rsidR="009F79BF" w:rsidRPr="008B19C5">
        <w:rPr>
          <w:szCs w:val="24"/>
        </w:rPr>
        <w:t>Сарсинского</w:t>
      </w:r>
      <w:proofErr w:type="spellEnd"/>
      <w:r w:rsidR="009F79BF" w:rsidRPr="008B19C5">
        <w:rPr>
          <w:szCs w:val="24"/>
        </w:rPr>
        <w:t xml:space="preserve"> городского поселения</w:t>
      </w:r>
      <w:r w:rsidRPr="008B19C5">
        <w:rPr>
          <w:szCs w:val="24"/>
        </w:rPr>
        <w:t xml:space="preserve">, заместитель </w:t>
      </w:r>
      <w:r w:rsidR="009F79BF" w:rsidRPr="008B19C5">
        <w:rPr>
          <w:szCs w:val="24"/>
        </w:rPr>
        <w:t>председателя комиссии.</w:t>
      </w:r>
      <w:r w:rsidRPr="008B19C5">
        <w:rPr>
          <w:szCs w:val="24"/>
        </w:rPr>
        <w:t xml:space="preserve">       </w:t>
      </w:r>
    </w:p>
    <w:p w:rsidR="00074408" w:rsidRDefault="00074408" w:rsidP="00C61978">
      <w:pPr>
        <w:spacing w:line="240" w:lineRule="exact"/>
        <w:ind w:left="4820" w:hanging="4820"/>
        <w:rPr>
          <w:szCs w:val="24"/>
        </w:rPr>
      </w:pPr>
    </w:p>
    <w:p w:rsidR="009F79BF" w:rsidRPr="008B19C5" w:rsidRDefault="009F79BF" w:rsidP="00C61978">
      <w:pPr>
        <w:spacing w:line="240" w:lineRule="exact"/>
        <w:ind w:left="4820" w:hanging="4820"/>
        <w:rPr>
          <w:szCs w:val="24"/>
        </w:rPr>
      </w:pPr>
      <w:proofErr w:type="spellStart"/>
      <w:r w:rsidRPr="008B19C5">
        <w:rPr>
          <w:szCs w:val="24"/>
        </w:rPr>
        <w:t>Сибирякова</w:t>
      </w:r>
      <w:proofErr w:type="spellEnd"/>
      <w:r w:rsidRPr="008B19C5">
        <w:rPr>
          <w:szCs w:val="24"/>
        </w:rPr>
        <w:t xml:space="preserve"> Светлана Валерьевна –</w:t>
      </w:r>
      <w:r w:rsidR="008B19C5">
        <w:rPr>
          <w:szCs w:val="24"/>
        </w:rPr>
        <w:t xml:space="preserve"> </w:t>
      </w:r>
      <w:r w:rsidR="00C61978">
        <w:rPr>
          <w:szCs w:val="24"/>
        </w:rPr>
        <w:t xml:space="preserve">       </w:t>
      </w:r>
      <w:r w:rsidRPr="008B19C5">
        <w:rPr>
          <w:szCs w:val="24"/>
        </w:rPr>
        <w:t xml:space="preserve">главный специалист администрации </w:t>
      </w:r>
      <w:r w:rsidR="00C61978">
        <w:rPr>
          <w:szCs w:val="24"/>
        </w:rPr>
        <w:t xml:space="preserve">    </w:t>
      </w:r>
      <w:proofErr w:type="spellStart"/>
      <w:r w:rsidRPr="008B19C5">
        <w:rPr>
          <w:szCs w:val="24"/>
        </w:rPr>
        <w:t>Сарсинского</w:t>
      </w:r>
      <w:proofErr w:type="spellEnd"/>
      <w:r w:rsidR="008B19C5" w:rsidRPr="008B19C5">
        <w:rPr>
          <w:szCs w:val="24"/>
        </w:rPr>
        <w:t xml:space="preserve"> </w:t>
      </w:r>
      <w:r w:rsidRPr="008B19C5">
        <w:rPr>
          <w:szCs w:val="24"/>
        </w:rPr>
        <w:t>городского поселения, секретарь комиссии.</w:t>
      </w:r>
    </w:p>
    <w:p w:rsidR="00C96587" w:rsidRPr="008B19C5" w:rsidRDefault="00C96587" w:rsidP="008B19C5">
      <w:pPr>
        <w:spacing w:line="240" w:lineRule="exact"/>
        <w:rPr>
          <w:szCs w:val="24"/>
        </w:rPr>
      </w:pPr>
      <w:r w:rsidRPr="008B19C5">
        <w:rPr>
          <w:szCs w:val="24"/>
        </w:rPr>
        <w:t xml:space="preserve">Члены комиссии: </w:t>
      </w:r>
    </w:p>
    <w:p w:rsidR="008B19C5" w:rsidRPr="008B19C5" w:rsidRDefault="008B19C5" w:rsidP="008B19C5">
      <w:pPr>
        <w:spacing w:line="240" w:lineRule="exact"/>
        <w:rPr>
          <w:szCs w:val="24"/>
        </w:rPr>
      </w:pPr>
    </w:p>
    <w:p w:rsidR="00C96587" w:rsidRPr="008B19C5" w:rsidRDefault="00C96587" w:rsidP="00C61978">
      <w:pPr>
        <w:spacing w:line="240" w:lineRule="exact"/>
        <w:ind w:left="4820" w:hanging="4820"/>
        <w:rPr>
          <w:szCs w:val="24"/>
        </w:rPr>
      </w:pPr>
      <w:proofErr w:type="spellStart"/>
      <w:r w:rsidRPr="008B19C5">
        <w:rPr>
          <w:szCs w:val="24"/>
        </w:rPr>
        <w:t>Киприянова</w:t>
      </w:r>
      <w:proofErr w:type="spellEnd"/>
      <w:r w:rsidRPr="008B19C5">
        <w:rPr>
          <w:szCs w:val="24"/>
        </w:rPr>
        <w:t xml:space="preserve"> Людмила Владимировна – начальник отдела развития </w:t>
      </w:r>
      <w:r w:rsidR="00C61978">
        <w:rPr>
          <w:szCs w:val="24"/>
        </w:rPr>
        <w:t xml:space="preserve">   </w:t>
      </w:r>
      <w:r w:rsidRPr="008B19C5">
        <w:rPr>
          <w:szCs w:val="24"/>
        </w:rPr>
        <w:t xml:space="preserve">инфраструктуры, градостроительства и ЖКХ, заместитель начальника     Управления (по  </w:t>
      </w:r>
      <w:r w:rsidR="009F79BF" w:rsidRPr="008B19C5">
        <w:rPr>
          <w:szCs w:val="24"/>
        </w:rPr>
        <w:t>согласованию).</w:t>
      </w:r>
    </w:p>
    <w:p w:rsidR="00C61978" w:rsidRDefault="00C61978" w:rsidP="00C61978">
      <w:pPr>
        <w:spacing w:line="240" w:lineRule="exact"/>
        <w:ind w:left="4820" w:hanging="4820"/>
        <w:rPr>
          <w:szCs w:val="24"/>
        </w:rPr>
      </w:pPr>
    </w:p>
    <w:p w:rsidR="00C96587" w:rsidRPr="008B19C5" w:rsidRDefault="00C96587" w:rsidP="00C61978">
      <w:pPr>
        <w:spacing w:line="240" w:lineRule="exact"/>
        <w:ind w:left="4820" w:hanging="4820"/>
        <w:rPr>
          <w:szCs w:val="24"/>
        </w:rPr>
      </w:pPr>
      <w:r w:rsidRPr="008B19C5">
        <w:rPr>
          <w:szCs w:val="24"/>
        </w:rPr>
        <w:t>Иванов Игорь Владимирович –</w:t>
      </w:r>
      <w:r w:rsidR="00C61978">
        <w:rPr>
          <w:szCs w:val="24"/>
        </w:rPr>
        <w:t xml:space="preserve">                </w:t>
      </w:r>
      <w:r w:rsidRPr="008B19C5">
        <w:rPr>
          <w:szCs w:val="24"/>
        </w:rPr>
        <w:t>главный специалист по градостроительству;</w:t>
      </w:r>
      <w:r w:rsidR="009F79BF" w:rsidRPr="008B19C5">
        <w:rPr>
          <w:szCs w:val="24"/>
        </w:rPr>
        <w:t xml:space="preserve"> администрации</w:t>
      </w:r>
      <w:r w:rsidR="008B19C5" w:rsidRPr="008B19C5">
        <w:rPr>
          <w:szCs w:val="24"/>
        </w:rPr>
        <w:t xml:space="preserve"> </w:t>
      </w:r>
      <w:proofErr w:type="spellStart"/>
      <w:r w:rsidR="009F79BF" w:rsidRPr="008B19C5">
        <w:rPr>
          <w:szCs w:val="24"/>
        </w:rPr>
        <w:t>Сарсинского</w:t>
      </w:r>
      <w:proofErr w:type="spellEnd"/>
      <w:r w:rsidR="009F79BF" w:rsidRPr="008B19C5">
        <w:rPr>
          <w:szCs w:val="24"/>
        </w:rPr>
        <w:t xml:space="preserve"> городского поселения.</w:t>
      </w:r>
    </w:p>
    <w:p w:rsidR="00C61978" w:rsidRDefault="00C61978" w:rsidP="00C61978">
      <w:pPr>
        <w:spacing w:line="240" w:lineRule="exact"/>
        <w:ind w:left="4820" w:hanging="4820"/>
        <w:rPr>
          <w:szCs w:val="24"/>
        </w:rPr>
      </w:pPr>
    </w:p>
    <w:p w:rsidR="00C96587" w:rsidRPr="008B19C5" w:rsidRDefault="00C96587" w:rsidP="00C61978">
      <w:pPr>
        <w:spacing w:line="240" w:lineRule="exact"/>
        <w:ind w:left="4820" w:hanging="4820"/>
        <w:rPr>
          <w:szCs w:val="24"/>
        </w:rPr>
      </w:pPr>
      <w:proofErr w:type="spellStart"/>
      <w:r w:rsidRPr="008B19C5">
        <w:rPr>
          <w:szCs w:val="24"/>
        </w:rPr>
        <w:t>Кузвесова</w:t>
      </w:r>
      <w:proofErr w:type="spellEnd"/>
      <w:r w:rsidRPr="008B19C5">
        <w:rPr>
          <w:szCs w:val="24"/>
        </w:rPr>
        <w:t xml:space="preserve"> Марианна </w:t>
      </w:r>
      <w:proofErr w:type="spellStart"/>
      <w:r w:rsidRPr="008B19C5">
        <w:rPr>
          <w:szCs w:val="24"/>
        </w:rPr>
        <w:t>Фаимовна</w:t>
      </w:r>
      <w:proofErr w:type="spellEnd"/>
      <w:r w:rsidRPr="008B19C5">
        <w:rPr>
          <w:szCs w:val="24"/>
        </w:rPr>
        <w:t xml:space="preserve"> – </w:t>
      </w:r>
      <w:r w:rsidR="008B19C5" w:rsidRPr="008B19C5">
        <w:rPr>
          <w:szCs w:val="24"/>
        </w:rPr>
        <w:t xml:space="preserve">          </w:t>
      </w:r>
      <w:r w:rsidR="00C61978">
        <w:rPr>
          <w:szCs w:val="24"/>
        </w:rPr>
        <w:t xml:space="preserve"> </w:t>
      </w:r>
      <w:r w:rsidRPr="008B19C5">
        <w:rPr>
          <w:szCs w:val="24"/>
        </w:rPr>
        <w:t xml:space="preserve">главный специалист по землеустройству </w:t>
      </w:r>
      <w:r w:rsidR="00EC0F07">
        <w:rPr>
          <w:szCs w:val="24"/>
        </w:rPr>
        <w:t xml:space="preserve">     </w:t>
      </w:r>
      <w:r w:rsidR="009F79BF" w:rsidRPr="008B19C5">
        <w:rPr>
          <w:szCs w:val="24"/>
        </w:rPr>
        <w:t xml:space="preserve">                                   </w:t>
      </w:r>
      <w:r w:rsidR="00C61978">
        <w:rPr>
          <w:szCs w:val="24"/>
        </w:rPr>
        <w:t xml:space="preserve">   </w:t>
      </w:r>
      <w:r w:rsidR="009F79BF" w:rsidRPr="008B19C5">
        <w:rPr>
          <w:szCs w:val="24"/>
        </w:rPr>
        <w:t>и имущественным отношениям</w:t>
      </w:r>
      <w:r w:rsidRPr="008B19C5">
        <w:rPr>
          <w:szCs w:val="24"/>
        </w:rPr>
        <w:t xml:space="preserve"> </w:t>
      </w:r>
      <w:proofErr w:type="spellStart"/>
      <w:r w:rsidR="008B19C5" w:rsidRPr="008B19C5">
        <w:rPr>
          <w:szCs w:val="24"/>
        </w:rPr>
        <w:t>Сарсинского</w:t>
      </w:r>
      <w:proofErr w:type="spellEnd"/>
      <w:r w:rsidR="008B19C5" w:rsidRPr="008B19C5">
        <w:rPr>
          <w:szCs w:val="24"/>
        </w:rPr>
        <w:t xml:space="preserve"> городского </w:t>
      </w:r>
      <w:r w:rsidR="00456DF3" w:rsidRPr="008B19C5">
        <w:rPr>
          <w:szCs w:val="24"/>
        </w:rPr>
        <w:t>поселения</w:t>
      </w:r>
    </w:p>
    <w:p w:rsidR="00C61978" w:rsidRDefault="00C61978" w:rsidP="008B19C5">
      <w:pPr>
        <w:spacing w:line="240" w:lineRule="exact"/>
        <w:rPr>
          <w:szCs w:val="24"/>
        </w:rPr>
      </w:pPr>
    </w:p>
    <w:p w:rsidR="00C96587" w:rsidRPr="008B19C5" w:rsidRDefault="00C96587" w:rsidP="00EC0F07">
      <w:pPr>
        <w:spacing w:line="240" w:lineRule="exact"/>
        <w:ind w:left="4820" w:hanging="4820"/>
        <w:rPr>
          <w:szCs w:val="24"/>
        </w:rPr>
      </w:pPr>
      <w:r w:rsidRPr="008B19C5">
        <w:rPr>
          <w:szCs w:val="24"/>
        </w:rPr>
        <w:t>Гробов Павел Михайлови</w:t>
      </w:r>
      <w:r w:rsidR="004C0FAF" w:rsidRPr="008B19C5">
        <w:rPr>
          <w:szCs w:val="24"/>
        </w:rPr>
        <w:t xml:space="preserve">ч – </w:t>
      </w:r>
      <w:r w:rsidR="008B19C5" w:rsidRPr="008B19C5">
        <w:rPr>
          <w:szCs w:val="24"/>
        </w:rPr>
        <w:t xml:space="preserve">                  </w:t>
      </w:r>
      <w:r w:rsidR="004C0FAF" w:rsidRPr="008B19C5">
        <w:rPr>
          <w:szCs w:val="24"/>
        </w:rPr>
        <w:t xml:space="preserve">директор ООО «УК Сарс» (по </w:t>
      </w:r>
      <w:r w:rsidRPr="008B19C5">
        <w:rPr>
          <w:szCs w:val="24"/>
        </w:rPr>
        <w:t>согласованию);</w:t>
      </w:r>
    </w:p>
    <w:p w:rsidR="00C61978" w:rsidRDefault="00C61978" w:rsidP="00C61978">
      <w:pPr>
        <w:ind w:left="4820" w:hanging="4820"/>
        <w:rPr>
          <w:szCs w:val="24"/>
        </w:rPr>
      </w:pPr>
    </w:p>
    <w:p w:rsidR="00C96587" w:rsidRPr="008B19C5" w:rsidRDefault="00FF56B6" w:rsidP="00C61978">
      <w:pPr>
        <w:ind w:left="4820" w:hanging="4820"/>
        <w:rPr>
          <w:szCs w:val="24"/>
        </w:rPr>
      </w:pPr>
      <w:proofErr w:type="spellStart"/>
      <w:r w:rsidRPr="008B19C5">
        <w:rPr>
          <w:szCs w:val="24"/>
        </w:rPr>
        <w:t>Галашова</w:t>
      </w:r>
      <w:proofErr w:type="spellEnd"/>
      <w:r w:rsidRPr="008B19C5">
        <w:rPr>
          <w:szCs w:val="24"/>
        </w:rPr>
        <w:t xml:space="preserve"> Татьяна Александровна</w:t>
      </w:r>
      <w:r w:rsidR="001B074A" w:rsidRPr="008B19C5">
        <w:rPr>
          <w:szCs w:val="24"/>
        </w:rPr>
        <w:t xml:space="preserve"> – </w:t>
      </w:r>
      <w:r w:rsidR="008B19C5" w:rsidRPr="008B19C5">
        <w:rPr>
          <w:szCs w:val="24"/>
        </w:rPr>
        <w:t xml:space="preserve">      </w:t>
      </w:r>
      <w:r w:rsidR="0019581E" w:rsidRPr="008B19C5">
        <w:rPr>
          <w:szCs w:val="24"/>
        </w:rPr>
        <w:t xml:space="preserve">инспектор  Государственной инспекции </w:t>
      </w:r>
      <w:r w:rsidR="00C61978">
        <w:rPr>
          <w:szCs w:val="24"/>
        </w:rPr>
        <w:t xml:space="preserve"> </w:t>
      </w:r>
      <w:r w:rsidR="0019581E" w:rsidRPr="008B19C5">
        <w:rPr>
          <w:szCs w:val="24"/>
        </w:rPr>
        <w:t xml:space="preserve">вневедомственного контроля по Пермскому краю </w:t>
      </w:r>
      <w:r w:rsidR="004C0FAF" w:rsidRPr="008B19C5">
        <w:rPr>
          <w:szCs w:val="24"/>
        </w:rPr>
        <w:t xml:space="preserve">(по </w:t>
      </w:r>
      <w:r w:rsidR="0019581E" w:rsidRPr="008B19C5">
        <w:rPr>
          <w:szCs w:val="24"/>
        </w:rPr>
        <w:t>согласованию)</w:t>
      </w:r>
    </w:p>
    <w:p w:rsidR="009B78A1" w:rsidRPr="008B19C5" w:rsidRDefault="00456DF3" w:rsidP="00C61978">
      <w:pPr>
        <w:tabs>
          <w:tab w:val="left" w:pos="567"/>
        </w:tabs>
        <w:ind w:left="4820" w:hanging="4820"/>
        <w:rPr>
          <w:szCs w:val="24"/>
        </w:rPr>
      </w:pPr>
      <w:proofErr w:type="spellStart"/>
      <w:r w:rsidRPr="008B19C5">
        <w:rPr>
          <w:szCs w:val="24"/>
        </w:rPr>
        <w:t>Кудымов</w:t>
      </w:r>
      <w:proofErr w:type="spellEnd"/>
      <w:r w:rsidRPr="008B19C5">
        <w:rPr>
          <w:szCs w:val="24"/>
        </w:rPr>
        <w:t xml:space="preserve"> Евгений Александрович –  </w:t>
      </w:r>
      <w:r w:rsidR="008B19C5" w:rsidRPr="008B19C5">
        <w:rPr>
          <w:szCs w:val="24"/>
        </w:rPr>
        <w:t xml:space="preserve">     </w:t>
      </w:r>
      <w:r w:rsidRPr="008B19C5">
        <w:rPr>
          <w:szCs w:val="24"/>
        </w:rPr>
        <w:t>начальник службы пожаротушения ПЧ-</w:t>
      </w:r>
      <w:r w:rsidR="00C61978">
        <w:rPr>
          <w:szCs w:val="24"/>
        </w:rPr>
        <w:t xml:space="preserve"> </w:t>
      </w:r>
      <w:r w:rsidRPr="008B19C5">
        <w:rPr>
          <w:szCs w:val="24"/>
        </w:rPr>
        <w:t>91 п. Октябрьский</w:t>
      </w:r>
      <w:r w:rsidR="004C0FAF" w:rsidRPr="008B19C5">
        <w:rPr>
          <w:szCs w:val="24"/>
        </w:rPr>
        <w:t xml:space="preserve"> (по согласованию)</w:t>
      </w:r>
    </w:p>
    <w:p w:rsidR="009B78A1" w:rsidRPr="008B19C5" w:rsidRDefault="009B78A1" w:rsidP="008B19C5">
      <w:pPr>
        <w:rPr>
          <w:szCs w:val="24"/>
        </w:rPr>
      </w:pPr>
    </w:p>
    <w:p w:rsidR="009B78A1" w:rsidRPr="008B19C5" w:rsidRDefault="009B78A1" w:rsidP="00C61978">
      <w:pPr>
        <w:ind w:left="4820" w:hanging="4820"/>
        <w:rPr>
          <w:szCs w:val="24"/>
        </w:rPr>
      </w:pPr>
      <w:r w:rsidRPr="008B19C5">
        <w:rPr>
          <w:szCs w:val="24"/>
        </w:rPr>
        <w:t xml:space="preserve">Матвеева Валентина Петровна – </w:t>
      </w:r>
      <w:r w:rsidR="008B19C5" w:rsidRPr="008B19C5">
        <w:rPr>
          <w:szCs w:val="24"/>
        </w:rPr>
        <w:t xml:space="preserve">            </w:t>
      </w:r>
      <w:r w:rsidRPr="008B19C5">
        <w:rPr>
          <w:szCs w:val="24"/>
        </w:rPr>
        <w:t xml:space="preserve">директор </w:t>
      </w:r>
      <w:proofErr w:type="spellStart"/>
      <w:r w:rsidRPr="008B19C5">
        <w:rPr>
          <w:szCs w:val="24"/>
        </w:rPr>
        <w:t>Чернушинского</w:t>
      </w:r>
      <w:proofErr w:type="spellEnd"/>
      <w:r w:rsidRPr="008B19C5">
        <w:rPr>
          <w:szCs w:val="24"/>
        </w:rPr>
        <w:t xml:space="preserve"> филиала ГУП </w:t>
      </w:r>
      <w:r w:rsidR="00C61978">
        <w:rPr>
          <w:szCs w:val="24"/>
        </w:rPr>
        <w:t xml:space="preserve"> </w:t>
      </w:r>
      <w:r w:rsidR="00EC0F07">
        <w:rPr>
          <w:szCs w:val="24"/>
        </w:rPr>
        <w:t xml:space="preserve">"ЦТИ" Пермского  края (по </w:t>
      </w:r>
      <w:r w:rsidRPr="008B19C5">
        <w:rPr>
          <w:szCs w:val="24"/>
        </w:rPr>
        <w:t>согласованию)</w:t>
      </w:r>
    </w:p>
    <w:p w:rsidR="009B78A1" w:rsidRPr="008B19C5" w:rsidRDefault="009B78A1" w:rsidP="008B19C5">
      <w:pPr>
        <w:ind w:left="3402" w:hanging="3402"/>
        <w:rPr>
          <w:szCs w:val="24"/>
        </w:rPr>
      </w:pPr>
    </w:p>
    <w:p w:rsidR="009B78A1" w:rsidRPr="008B19C5" w:rsidRDefault="009B78A1" w:rsidP="008B19C5">
      <w:pPr>
        <w:rPr>
          <w:szCs w:val="24"/>
        </w:rPr>
      </w:pPr>
    </w:p>
    <w:p w:rsidR="00C96587" w:rsidRPr="008B19C5" w:rsidRDefault="00C96587" w:rsidP="008B19C5">
      <w:pPr>
        <w:rPr>
          <w:szCs w:val="24"/>
        </w:rPr>
        <w:sectPr w:rsidR="00C96587" w:rsidRPr="008B19C5" w:rsidSect="00074408">
          <w:pgSz w:w="11909" w:h="16834"/>
          <w:pgMar w:top="709" w:right="567" w:bottom="1134" w:left="1701" w:header="0" w:footer="6" w:gutter="0"/>
          <w:cols w:space="720"/>
          <w:docGrid w:linePitch="326"/>
        </w:sectPr>
      </w:pPr>
    </w:p>
    <w:p w:rsidR="00B76875" w:rsidRDefault="00B76875" w:rsidP="00A72F4A">
      <w:pPr>
        <w:jc w:val="right"/>
        <w:outlineLvl w:val="1"/>
      </w:pPr>
      <w:r>
        <w:lastRenderedPageBreak/>
        <w:t>Приложение 3</w:t>
      </w:r>
    </w:p>
    <w:p w:rsidR="00B76875" w:rsidRDefault="00B76875" w:rsidP="00A72F4A">
      <w:pPr>
        <w:jc w:val="right"/>
      </w:pPr>
      <w:r>
        <w:t>к Порядку проведения осмотров</w:t>
      </w:r>
    </w:p>
    <w:p w:rsidR="00B76875" w:rsidRDefault="00B76875" w:rsidP="00A72F4A">
      <w:pPr>
        <w:jc w:val="right"/>
      </w:pPr>
      <w:r>
        <w:t>зданий, сооружений и выдачи</w:t>
      </w:r>
    </w:p>
    <w:p w:rsidR="00B76875" w:rsidRDefault="00B76875" w:rsidP="00A72F4A">
      <w:pPr>
        <w:jc w:val="right"/>
      </w:pPr>
      <w:r>
        <w:t>рекомендаций об устранении</w:t>
      </w:r>
    </w:p>
    <w:p w:rsidR="00B76875" w:rsidRDefault="00B76875" w:rsidP="00A72F4A">
      <w:pPr>
        <w:jc w:val="right"/>
      </w:pPr>
      <w:r>
        <w:t>выявленных в ходе таких осмотров</w:t>
      </w:r>
    </w:p>
    <w:p w:rsidR="00B76875" w:rsidRDefault="00B76875" w:rsidP="00A72F4A">
      <w:pPr>
        <w:jc w:val="right"/>
      </w:pPr>
      <w:r>
        <w:t>нарушений на территории</w:t>
      </w:r>
    </w:p>
    <w:p w:rsidR="00B76875" w:rsidRPr="00F44381" w:rsidRDefault="00B76875" w:rsidP="00A72F4A">
      <w:pPr>
        <w:jc w:val="right"/>
      </w:pPr>
      <w:proofErr w:type="spellStart"/>
      <w:r>
        <w:t>Сарсинс</w:t>
      </w:r>
      <w:r w:rsidRPr="00F44381">
        <w:t>кого</w:t>
      </w:r>
      <w:proofErr w:type="spellEnd"/>
      <w:r w:rsidRPr="00F44381">
        <w:t xml:space="preserve"> городского поселения</w:t>
      </w:r>
    </w:p>
    <w:p w:rsidR="00B76875" w:rsidRDefault="00B76875" w:rsidP="00A72F4A">
      <w:pPr>
        <w:jc w:val="center"/>
        <w:rPr>
          <w:sz w:val="26"/>
          <w:szCs w:val="26"/>
        </w:rPr>
      </w:pPr>
    </w:p>
    <w:p w:rsidR="00B76875" w:rsidRDefault="00B76875" w:rsidP="00A72F4A">
      <w:pPr>
        <w:jc w:val="center"/>
        <w:rPr>
          <w:sz w:val="26"/>
          <w:szCs w:val="26"/>
        </w:rPr>
      </w:pPr>
      <w:r>
        <w:rPr>
          <w:sz w:val="26"/>
          <w:szCs w:val="26"/>
        </w:rPr>
        <w:t>Журнал учета осмотров зданий, сооружений,</w:t>
      </w:r>
    </w:p>
    <w:p w:rsidR="00B76875" w:rsidRDefault="00B76875" w:rsidP="00A72F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находящихся в эксплуатации на территории </w:t>
      </w:r>
      <w:proofErr w:type="spellStart"/>
      <w:r>
        <w:rPr>
          <w:sz w:val="26"/>
          <w:szCs w:val="26"/>
        </w:rPr>
        <w:t>Сарсинского</w:t>
      </w:r>
      <w:proofErr w:type="spellEnd"/>
      <w:r>
        <w:rPr>
          <w:sz w:val="26"/>
          <w:szCs w:val="26"/>
        </w:rPr>
        <w:t xml:space="preserve"> городского поселения </w:t>
      </w:r>
    </w:p>
    <w:p w:rsidR="00B76875" w:rsidRDefault="00B76875" w:rsidP="00A72F4A">
      <w:pPr>
        <w:jc w:val="center"/>
        <w:rPr>
          <w:sz w:val="26"/>
          <w:szCs w:val="26"/>
        </w:rPr>
      </w:pPr>
    </w:p>
    <w:p w:rsidR="00B76875" w:rsidRDefault="00B76875" w:rsidP="00A72F4A">
      <w:pPr>
        <w:jc w:val="center"/>
        <w:rPr>
          <w:sz w:val="26"/>
          <w:szCs w:val="26"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3"/>
        <w:gridCol w:w="1617"/>
        <w:gridCol w:w="1843"/>
        <w:gridCol w:w="1559"/>
        <w:gridCol w:w="1725"/>
        <w:gridCol w:w="1677"/>
        <w:gridCol w:w="1985"/>
        <w:gridCol w:w="1901"/>
        <w:gridCol w:w="1842"/>
      </w:tblGrid>
      <w:tr w:rsidR="00B76875" w:rsidRPr="0099113F" w:rsidTr="008E4D0B">
        <w:trPr>
          <w:trHeight w:val="230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</w:pPr>
            <w:r w:rsidRPr="0099113F">
              <w:t>№ 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</w:pPr>
            <w:r w:rsidRPr="0099113F">
              <w:t>Основание для проведения осмотра зданий,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</w:pPr>
            <w:r w:rsidRPr="0099113F">
              <w:t>Наименование объекта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</w:pPr>
            <w:r w:rsidRPr="0099113F">
              <w:t>Адрес проведения осмотра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</w:pPr>
            <w:r w:rsidRPr="0099113F">
              <w:t>Номер и дата акта осмотра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</w:pPr>
            <w:r w:rsidRPr="0099113F">
              <w:t>Должностные лица уполномоченного органа, проводившие осмотр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</w:pPr>
            <w:r w:rsidRPr="0099113F">
              <w:t>Отметка о выдаче рекомендаций (выдавались/ не выдавались), срок устранения выявленных нарушений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ind w:left="58" w:right="142"/>
              <w:jc w:val="center"/>
            </w:pPr>
            <w:r w:rsidRPr="0099113F">
              <w:t>Должностные лица уполномоченного органа, подготовившие рекомендации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r w:rsidRPr="0099113F">
              <w:t>Отметка о выполнении рекомендаций (выполнены/ не выполнены)</w:t>
            </w:r>
          </w:p>
        </w:tc>
      </w:tr>
      <w:tr w:rsidR="00B76875" w:rsidRPr="0099113F" w:rsidTr="008E4D0B">
        <w:trPr>
          <w:trHeight w:val="2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  <w:rPr>
                <w:sz w:val="26"/>
                <w:szCs w:val="26"/>
              </w:rPr>
            </w:pPr>
            <w:r w:rsidRPr="0099113F">
              <w:rPr>
                <w:sz w:val="26"/>
                <w:szCs w:val="26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  <w:rPr>
                <w:sz w:val="26"/>
                <w:szCs w:val="26"/>
              </w:rPr>
            </w:pPr>
            <w:r w:rsidRPr="0099113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  <w:rPr>
                <w:sz w:val="26"/>
                <w:szCs w:val="26"/>
              </w:rPr>
            </w:pPr>
            <w:r w:rsidRPr="0099113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  <w:rPr>
                <w:sz w:val="26"/>
                <w:szCs w:val="26"/>
              </w:rPr>
            </w:pPr>
            <w:r w:rsidRPr="0099113F">
              <w:rPr>
                <w:sz w:val="26"/>
                <w:szCs w:val="26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  <w:rPr>
                <w:sz w:val="26"/>
                <w:szCs w:val="26"/>
              </w:rPr>
            </w:pPr>
            <w:r w:rsidRPr="0099113F">
              <w:rPr>
                <w:sz w:val="26"/>
                <w:szCs w:val="26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  <w:rPr>
                <w:sz w:val="26"/>
                <w:szCs w:val="26"/>
              </w:rPr>
            </w:pPr>
            <w:r w:rsidRPr="0099113F">
              <w:rPr>
                <w:sz w:val="26"/>
                <w:szCs w:val="26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  <w:rPr>
                <w:sz w:val="26"/>
                <w:szCs w:val="26"/>
              </w:rPr>
            </w:pPr>
            <w:r w:rsidRPr="0099113F">
              <w:rPr>
                <w:sz w:val="26"/>
                <w:szCs w:val="26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  <w:rPr>
                <w:sz w:val="26"/>
                <w:szCs w:val="26"/>
              </w:rPr>
            </w:pPr>
            <w:r w:rsidRPr="0099113F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jc w:val="center"/>
              <w:rPr>
                <w:sz w:val="26"/>
                <w:szCs w:val="26"/>
              </w:rPr>
            </w:pPr>
            <w:r w:rsidRPr="0099113F">
              <w:rPr>
                <w:sz w:val="26"/>
                <w:szCs w:val="26"/>
              </w:rPr>
              <w:t>9</w:t>
            </w:r>
          </w:p>
        </w:tc>
      </w:tr>
      <w:tr w:rsidR="00B76875" w:rsidRPr="0099113F" w:rsidTr="008E4D0B">
        <w:trPr>
          <w:trHeight w:val="2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</w:tr>
      <w:tr w:rsidR="00B76875" w:rsidRPr="0099113F" w:rsidTr="008E4D0B">
        <w:trPr>
          <w:trHeight w:val="2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</w:tr>
      <w:tr w:rsidR="00B76875" w:rsidRPr="0099113F" w:rsidTr="008E4D0B">
        <w:trPr>
          <w:trHeight w:val="2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</w:tr>
      <w:tr w:rsidR="00B76875" w:rsidRPr="0099113F" w:rsidTr="008E4D0B">
        <w:trPr>
          <w:trHeight w:val="2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</w:tr>
      <w:tr w:rsidR="00B76875" w:rsidRPr="0099113F" w:rsidTr="008E4D0B">
        <w:trPr>
          <w:trHeight w:val="2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75" w:rsidRPr="0099113F" w:rsidRDefault="00B76875" w:rsidP="008E4D0B">
            <w:pPr>
              <w:rPr>
                <w:sz w:val="26"/>
                <w:szCs w:val="26"/>
              </w:rPr>
            </w:pPr>
          </w:p>
        </w:tc>
      </w:tr>
    </w:tbl>
    <w:p w:rsidR="00B76875" w:rsidRDefault="00B76875" w:rsidP="00A72F4A"/>
    <w:p w:rsidR="00B76875" w:rsidRDefault="00B76875"/>
    <w:p w:rsidR="00C96587" w:rsidRDefault="00C96587"/>
    <w:p w:rsidR="00C96587" w:rsidRDefault="00C96587"/>
    <w:p w:rsidR="00C96587" w:rsidRDefault="00C96587"/>
    <w:sectPr w:rsidR="00C96587" w:rsidSect="008D51FC">
      <w:pgSz w:w="16834" w:h="11907" w:orient="landscape"/>
      <w:pgMar w:top="1418" w:right="1134" w:bottom="851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B8" w:rsidRDefault="00B158B8" w:rsidP="00791945">
      <w:r>
        <w:separator/>
      </w:r>
    </w:p>
  </w:endnote>
  <w:endnote w:type="continuationSeparator" w:id="0">
    <w:p w:rsidR="00B158B8" w:rsidRDefault="00B158B8" w:rsidP="0079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B8" w:rsidRDefault="00B158B8" w:rsidP="00791945">
      <w:r>
        <w:separator/>
      </w:r>
    </w:p>
  </w:footnote>
  <w:footnote w:type="continuationSeparator" w:id="0">
    <w:p w:rsidR="00B158B8" w:rsidRDefault="00B158B8" w:rsidP="00791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F4A"/>
    <w:rsid w:val="0004668B"/>
    <w:rsid w:val="00074408"/>
    <w:rsid w:val="001409B8"/>
    <w:rsid w:val="00166BDE"/>
    <w:rsid w:val="00175E73"/>
    <w:rsid w:val="00194A12"/>
    <w:rsid w:val="0019581E"/>
    <w:rsid w:val="001B074A"/>
    <w:rsid w:val="002209D0"/>
    <w:rsid w:val="0026309F"/>
    <w:rsid w:val="002E1203"/>
    <w:rsid w:val="002F7E74"/>
    <w:rsid w:val="0032352C"/>
    <w:rsid w:val="00346EEB"/>
    <w:rsid w:val="00372E12"/>
    <w:rsid w:val="003A2C87"/>
    <w:rsid w:val="003A3D48"/>
    <w:rsid w:val="004166CD"/>
    <w:rsid w:val="00446343"/>
    <w:rsid w:val="00452822"/>
    <w:rsid w:val="00456DF3"/>
    <w:rsid w:val="00480126"/>
    <w:rsid w:val="004A567D"/>
    <w:rsid w:val="004C0FAF"/>
    <w:rsid w:val="00540A39"/>
    <w:rsid w:val="00562FE0"/>
    <w:rsid w:val="005B0C00"/>
    <w:rsid w:val="005B19FD"/>
    <w:rsid w:val="00626757"/>
    <w:rsid w:val="0068614F"/>
    <w:rsid w:val="006916A6"/>
    <w:rsid w:val="006A1A69"/>
    <w:rsid w:val="00791945"/>
    <w:rsid w:val="007A6803"/>
    <w:rsid w:val="007E74E0"/>
    <w:rsid w:val="00802274"/>
    <w:rsid w:val="00863355"/>
    <w:rsid w:val="00863B5F"/>
    <w:rsid w:val="00866456"/>
    <w:rsid w:val="00886882"/>
    <w:rsid w:val="00893FB5"/>
    <w:rsid w:val="008976A6"/>
    <w:rsid w:val="008B19C5"/>
    <w:rsid w:val="008D51FC"/>
    <w:rsid w:val="008E4D0B"/>
    <w:rsid w:val="00914650"/>
    <w:rsid w:val="00930BE9"/>
    <w:rsid w:val="00955E3F"/>
    <w:rsid w:val="0099113F"/>
    <w:rsid w:val="009B78A1"/>
    <w:rsid w:val="009F79BF"/>
    <w:rsid w:val="00A72F4A"/>
    <w:rsid w:val="00B10F35"/>
    <w:rsid w:val="00B158B8"/>
    <w:rsid w:val="00B76875"/>
    <w:rsid w:val="00BA59E6"/>
    <w:rsid w:val="00BC02A7"/>
    <w:rsid w:val="00C16BD0"/>
    <w:rsid w:val="00C61978"/>
    <w:rsid w:val="00C80230"/>
    <w:rsid w:val="00C96587"/>
    <w:rsid w:val="00D04B00"/>
    <w:rsid w:val="00D36D6A"/>
    <w:rsid w:val="00D76E20"/>
    <w:rsid w:val="00DA6780"/>
    <w:rsid w:val="00EA024B"/>
    <w:rsid w:val="00EC0F07"/>
    <w:rsid w:val="00F44381"/>
    <w:rsid w:val="00F577E8"/>
    <w:rsid w:val="00F828B2"/>
    <w:rsid w:val="00FB2E01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4A"/>
    <w:rPr>
      <w:rFonts w:ascii="Times New Roman" w:hAnsi="Times New Roman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A72F4A"/>
    <w:pPr>
      <w:autoSpaceDE w:val="0"/>
      <w:autoSpaceDN w:val="0"/>
      <w:adjustRightInd w:val="0"/>
    </w:pPr>
    <w:rPr>
      <w:rFonts w:ascii="Courier New" w:eastAsia="Times New Roman" w:hAnsi="Courier New" w:cs="Courier New"/>
      <w:bCs/>
    </w:rPr>
  </w:style>
  <w:style w:type="paragraph" w:styleId="a3">
    <w:name w:val="List Paragraph"/>
    <w:basedOn w:val="a"/>
    <w:uiPriority w:val="99"/>
    <w:qFormat/>
    <w:rsid w:val="00A72F4A"/>
    <w:pPr>
      <w:ind w:left="720"/>
      <w:contextualSpacing/>
    </w:pPr>
  </w:style>
  <w:style w:type="paragraph" w:customStyle="1" w:styleId="ConsPlusNormal">
    <w:name w:val="ConsPlusNormal"/>
    <w:uiPriority w:val="99"/>
    <w:rsid w:val="00A72F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/>
    </w:rPr>
  </w:style>
  <w:style w:type="table" w:styleId="a4">
    <w:name w:val="Table Grid"/>
    <w:basedOn w:val="a1"/>
    <w:uiPriority w:val="99"/>
    <w:rsid w:val="00A72F4A"/>
    <w:rPr>
      <w:bCs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1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91945"/>
    <w:rPr>
      <w:rFonts w:ascii="Times New Roman" w:hAnsi="Times New Roman"/>
      <w:bCs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91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91945"/>
    <w:rPr>
      <w:rFonts w:ascii="Times New Roman" w:hAnsi="Times New Roman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47BDC7103CD84EC69ABB35995BD0C37D2B1FFF7B2A28AAAB6A16AKBK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47BDC7103CD84EC69ABB35995BD0C3FD3B5FDF5BDFF80A2EFAD68B0K2K4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B47BDC7103CD84EC69ABB04BF9EA0136DCE8F0F6B9F2D5FEB2AB3FEF7444A0C20137D2A315DD3AB475FA6BKCK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3389</Words>
  <Characters>28528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2013-08-01T10:46:00Z</cp:lastPrinted>
  <dcterms:created xsi:type="dcterms:W3CDTF">2013-06-05T04:45:00Z</dcterms:created>
  <dcterms:modified xsi:type="dcterms:W3CDTF">2013-08-01T11:03:00Z</dcterms:modified>
</cp:coreProperties>
</file>