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60" w:rsidRPr="004D233E" w:rsidRDefault="00DF6660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D233E">
        <w:rPr>
          <w:sz w:val="22"/>
          <w:szCs w:val="22"/>
        </w:rPr>
        <w:t>ГОДОВОЙ ОТЧЕТ</w:t>
      </w:r>
    </w:p>
    <w:p w:rsidR="00DF6660" w:rsidRPr="004D233E" w:rsidRDefault="00DF6660" w:rsidP="002D1FC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D233E">
        <w:rPr>
          <w:sz w:val="22"/>
          <w:szCs w:val="22"/>
        </w:rPr>
        <w:t xml:space="preserve">о выполнении муниципальной программы </w:t>
      </w:r>
      <w:r w:rsidR="005B2799" w:rsidRPr="004D233E">
        <w:rPr>
          <w:bCs/>
          <w:sz w:val="22"/>
          <w:szCs w:val="22"/>
        </w:rPr>
        <w:t>«</w:t>
      </w:r>
      <w:r w:rsidR="004010A7" w:rsidRPr="004010A7">
        <w:rPr>
          <w:bCs/>
          <w:sz w:val="22"/>
          <w:szCs w:val="22"/>
        </w:rPr>
        <w:t xml:space="preserve">Управление земельными ресурсами и имуществом Сарсинского городского поселения Октябрьского муниципального района Пермского края </w:t>
      </w:r>
      <w:r w:rsidR="004010A7">
        <w:rPr>
          <w:bCs/>
          <w:sz w:val="22"/>
          <w:szCs w:val="22"/>
        </w:rPr>
        <w:t xml:space="preserve">               </w:t>
      </w:r>
      <w:r w:rsidR="004010A7" w:rsidRPr="004010A7">
        <w:rPr>
          <w:bCs/>
          <w:sz w:val="22"/>
          <w:szCs w:val="22"/>
        </w:rPr>
        <w:t>на 2015-2017 годы</w:t>
      </w:r>
      <w:r w:rsidR="005B2799" w:rsidRPr="004D233E">
        <w:rPr>
          <w:bCs/>
          <w:sz w:val="22"/>
          <w:szCs w:val="22"/>
        </w:rPr>
        <w:t>»</w:t>
      </w:r>
    </w:p>
    <w:p w:rsidR="004D7D7E" w:rsidRPr="004D233E" w:rsidRDefault="004D7D7E" w:rsidP="002D1FC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470"/>
      </w:tblGrid>
      <w:tr w:rsidR="00DF6660" w:rsidRPr="004D233E" w:rsidTr="005C17D1">
        <w:trPr>
          <w:trHeight w:val="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60" w:rsidRPr="004D233E" w:rsidRDefault="00DF6660" w:rsidP="002D1F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660" w:rsidRPr="004D233E" w:rsidRDefault="00F7213F" w:rsidP="004010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Администрация </w:t>
            </w:r>
            <w:r w:rsidR="004010A7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Октябрьского муниципального района Пермского края</w:t>
            </w:r>
          </w:p>
        </w:tc>
      </w:tr>
    </w:tbl>
    <w:p w:rsidR="00DF6660" w:rsidRPr="004D233E" w:rsidRDefault="00DF6660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DF6660" w:rsidRPr="004D233E" w:rsidRDefault="00DF6660" w:rsidP="00F7213F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4D233E">
        <w:rPr>
          <w:sz w:val="22"/>
          <w:szCs w:val="22"/>
        </w:rPr>
        <w:t>Оценка достижения целей и задач муниципальной программы.</w:t>
      </w:r>
    </w:p>
    <w:p w:rsidR="00C209F5" w:rsidRDefault="00F7213F" w:rsidP="00F7213F">
      <w:pPr>
        <w:widowControl w:val="0"/>
        <w:autoSpaceDE w:val="0"/>
        <w:autoSpaceDN w:val="0"/>
        <w:adjustRightInd w:val="0"/>
        <w:ind w:firstLine="540"/>
        <w:contextualSpacing/>
        <w:rPr>
          <w:rFonts w:eastAsia="Calibri"/>
          <w:sz w:val="22"/>
          <w:szCs w:val="22"/>
          <w:lang w:eastAsia="en-US"/>
        </w:rPr>
      </w:pPr>
      <w:r w:rsidRPr="004D233E">
        <w:rPr>
          <w:rFonts w:eastAsia="Calibri"/>
          <w:sz w:val="22"/>
          <w:szCs w:val="22"/>
          <w:lang w:eastAsia="en-US"/>
        </w:rPr>
        <w:t>Целью муниципальной программы является</w:t>
      </w:r>
      <w:r w:rsidR="00C209F5">
        <w:rPr>
          <w:rFonts w:eastAsia="Calibri"/>
          <w:sz w:val="22"/>
          <w:szCs w:val="22"/>
          <w:lang w:eastAsia="en-US"/>
        </w:rPr>
        <w:t>:</w:t>
      </w:r>
    </w:p>
    <w:p w:rsidR="00C209F5" w:rsidRPr="00C209F5" w:rsidRDefault="00C209F5" w:rsidP="00C209F5">
      <w:pPr>
        <w:widowControl w:val="0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C209F5">
        <w:rPr>
          <w:rFonts w:eastAsia="Calibri"/>
          <w:sz w:val="22"/>
          <w:szCs w:val="22"/>
          <w:lang w:eastAsia="en-US"/>
        </w:rPr>
        <w:t>- эффективное управление и распоряжение земельными ресурсами Сарсинского городского поселения;</w:t>
      </w:r>
    </w:p>
    <w:p w:rsidR="00C209F5" w:rsidRPr="00C209F5" w:rsidRDefault="00C209F5" w:rsidP="00C209F5">
      <w:pPr>
        <w:widowControl w:val="0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C209F5">
        <w:rPr>
          <w:rFonts w:eastAsia="Calibri"/>
          <w:sz w:val="22"/>
          <w:szCs w:val="22"/>
          <w:lang w:eastAsia="en-US"/>
        </w:rPr>
        <w:t>- повышение эффективности управления муниципальным имуществом Сарсинского городского поселения.</w:t>
      </w:r>
    </w:p>
    <w:p w:rsidR="00C209F5" w:rsidRPr="00C209F5" w:rsidRDefault="00C209F5" w:rsidP="00C209F5">
      <w:pPr>
        <w:widowControl w:val="0"/>
        <w:autoSpaceDE w:val="0"/>
        <w:autoSpaceDN w:val="0"/>
        <w:adjustRightInd w:val="0"/>
        <w:ind w:firstLine="540"/>
        <w:contextualSpacing/>
        <w:rPr>
          <w:rFonts w:eastAsia="Calibri"/>
          <w:sz w:val="22"/>
          <w:szCs w:val="22"/>
          <w:lang w:eastAsia="en-US"/>
        </w:rPr>
      </w:pPr>
      <w:r w:rsidRPr="00C209F5">
        <w:rPr>
          <w:rFonts w:eastAsia="Calibri"/>
          <w:sz w:val="22"/>
          <w:szCs w:val="22"/>
          <w:lang w:eastAsia="en-US"/>
        </w:rPr>
        <w:t xml:space="preserve">Для достижения целей необходимо реализовать ряд ключевых задач: </w:t>
      </w:r>
    </w:p>
    <w:p w:rsidR="00C209F5" w:rsidRPr="00C209F5" w:rsidRDefault="00C209F5" w:rsidP="00C209F5">
      <w:pPr>
        <w:widowControl w:val="0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C209F5">
        <w:rPr>
          <w:rFonts w:eastAsia="Calibri"/>
          <w:sz w:val="22"/>
          <w:szCs w:val="22"/>
          <w:lang w:eastAsia="en-US"/>
        </w:rPr>
        <w:t xml:space="preserve">- вовлечение в экономический оборот земельных участков, в том числе под жилищное строительство; </w:t>
      </w:r>
    </w:p>
    <w:p w:rsidR="00C209F5" w:rsidRPr="00C209F5" w:rsidRDefault="00C209F5" w:rsidP="00C209F5">
      <w:pPr>
        <w:widowControl w:val="0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C209F5">
        <w:rPr>
          <w:rFonts w:eastAsia="Calibri"/>
          <w:sz w:val="22"/>
          <w:szCs w:val="22"/>
          <w:lang w:eastAsia="en-US"/>
        </w:rPr>
        <w:t>- обеспечение эффективного управления и распоряжения земельными ресурсами;</w:t>
      </w:r>
    </w:p>
    <w:p w:rsidR="00C209F5" w:rsidRPr="00C209F5" w:rsidRDefault="00C209F5" w:rsidP="00C209F5">
      <w:pPr>
        <w:widowControl w:val="0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C209F5">
        <w:rPr>
          <w:rFonts w:eastAsia="Calibri"/>
          <w:sz w:val="22"/>
          <w:szCs w:val="22"/>
          <w:lang w:eastAsia="en-US"/>
        </w:rPr>
        <w:t>- распоряжение муниципальным имуществом Сарсинского городского поселения;</w:t>
      </w:r>
    </w:p>
    <w:p w:rsidR="00C209F5" w:rsidRPr="00C209F5" w:rsidRDefault="00C209F5" w:rsidP="00C209F5">
      <w:pPr>
        <w:widowControl w:val="0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C209F5">
        <w:rPr>
          <w:rFonts w:eastAsia="Calibri"/>
          <w:sz w:val="22"/>
          <w:szCs w:val="22"/>
          <w:lang w:eastAsia="en-US"/>
        </w:rPr>
        <w:t>- содержание и обслуживание муниципального имущества Сарсинского городского поселения;</w:t>
      </w:r>
    </w:p>
    <w:p w:rsidR="00C209F5" w:rsidRDefault="00C209F5" w:rsidP="00C209F5">
      <w:pPr>
        <w:widowControl w:val="0"/>
        <w:autoSpaceDE w:val="0"/>
        <w:autoSpaceDN w:val="0"/>
        <w:adjustRightInd w:val="0"/>
        <w:contextualSpacing/>
        <w:rPr>
          <w:rFonts w:eastAsia="Calibri"/>
          <w:sz w:val="22"/>
          <w:szCs w:val="22"/>
          <w:lang w:eastAsia="en-US"/>
        </w:rPr>
      </w:pPr>
      <w:r w:rsidRPr="00C209F5">
        <w:rPr>
          <w:rFonts w:eastAsia="Calibri"/>
          <w:sz w:val="22"/>
          <w:szCs w:val="22"/>
          <w:lang w:eastAsia="en-US"/>
        </w:rPr>
        <w:t>- оптимизация расходов на содержание муниципального имущества Сарсинского городского поселения.</w:t>
      </w:r>
    </w:p>
    <w:p w:rsidR="00F7213F" w:rsidRPr="004D233E" w:rsidRDefault="00F7213F" w:rsidP="00F7213F">
      <w:pPr>
        <w:widowControl w:val="0"/>
        <w:autoSpaceDE w:val="0"/>
        <w:autoSpaceDN w:val="0"/>
        <w:adjustRightInd w:val="0"/>
        <w:ind w:firstLine="540"/>
        <w:contextualSpacing/>
        <w:rPr>
          <w:sz w:val="22"/>
          <w:szCs w:val="22"/>
        </w:rPr>
      </w:pPr>
      <w:r w:rsidRPr="004D233E">
        <w:rPr>
          <w:rFonts w:eastAsia="Calibri"/>
          <w:sz w:val="22"/>
          <w:szCs w:val="22"/>
          <w:lang w:eastAsia="en-US"/>
        </w:rPr>
        <w:t xml:space="preserve">Анализ выполненных мероприятий показал - муниципальная программа соответствует поставленной цели и задачам, что подтверждается достигнутыми в 2015 году ожидаемыми результатами. </w:t>
      </w:r>
    </w:p>
    <w:p w:rsidR="00DF6660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2</w:t>
      </w:r>
      <w:r w:rsidR="00DF6660" w:rsidRPr="004D233E">
        <w:rPr>
          <w:sz w:val="22"/>
          <w:szCs w:val="22"/>
        </w:rPr>
        <w:t>. Достигнутые целевые показатели, причины невыполнения показателей.</w:t>
      </w:r>
    </w:p>
    <w:p w:rsidR="00DF6660" w:rsidRPr="004D233E" w:rsidRDefault="00DF6660" w:rsidP="002D1FC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12"/>
        <w:gridCol w:w="1559"/>
        <w:gridCol w:w="1418"/>
        <w:gridCol w:w="1623"/>
      </w:tblGrid>
      <w:tr w:rsidR="00DF6660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Целевой показатель, единица измерения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Отклонение, %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Причины отклонения от планового значения</w:t>
            </w:r>
          </w:p>
        </w:tc>
      </w:tr>
      <w:tr w:rsidR="00B17988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4010A7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10A7">
              <w:rPr>
                <w:sz w:val="22"/>
                <w:szCs w:val="22"/>
              </w:rPr>
              <w:t>Площадь вовлеченных в оборот земельных, в том числе под жилищное строительство</w:t>
            </w:r>
            <w:r w:rsidR="00B17988" w:rsidRPr="004D233E">
              <w:rPr>
                <w:sz w:val="22"/>
                <w:szCs w:val="22"/>
              </w:rPr>
              <w:t xml:space="preserve">, </w:t>
            </w:r>
            <w:proofErr w:type="gramStart"/>
            <w:r w:rsidR="00B17988" w:rsidRPr="004D233E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13227D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13227D" w:rsidP="009F5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93482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988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4010A7" w:rsidP="0040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10A7">
              <w:rPr>
                <w:sz w:val="22"/>
                <w:szCs w:val="22"/>
              </w:rPr>
              <w:t>Площадь обслуживаемых помещений на территории Сарсинского городского поселения Октябрьского муниципального района Пермского края</w:t>
            </w:r>
            <w:r w:rsidR="00B17988" w:rsidRPr="004D2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13227D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13227D" w:rsidP="009F5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93482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988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4010A7" w:rsidP="0040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10A7">
              <w:rPr>
                <w:sz w:val="22"/>
                <w:szCs w:val="22"/>
              </w:rPr>
              <w:t>Доля муниципального жилищного фонда МКД, в котором исполнены обязанности собственника по уплате взносов на капитальный ремонт</w:t>
            </w:r>
            <w:r w:rsidR="00B17988" w:rsidRPr="004D2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13227D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13227D" w:rsidP="009F5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93482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7988" w:rsidRPr="004D233E" w:rsidTr="004D233E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4010A7" w:rsidP="004010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10A7">
              <w:rPr>
                <w:sz w:val="22"/>
                <w:szCs w:val="22"/>
              </w:rPr>
              <w:t>Общее количество объектов муниципальной казны, приведенных в нормативное состояние</w:t>
            </w:r>
            <w:r w:rsidR="00B17988" w:rsidRPr="004D23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13227D" w:rsidP="004D7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13227D" w:rsidP="009F5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934820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988" w:rsidRPr="004D233E" w:rsidRDefault="00B17988" w:rsidP="004D7D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F6660" w:rsidRPr="004D233E" w:rsidRDefault="00DF6660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DF6660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DF6660" w:rsidRPr="004D233E">
        <w:rPr>
          <w:sz w:val="22"/>
          <w:szCs w:val="22"/>
        </w:rPr>
        <w:t>. Анализ факторов, повлиявших на ход реализации муниципальной программы.</w:t>
      </w:r>
    </w:p>
    <w:p w:rsidR="00934820" w:rsidRPr="004D233E" w:rsidRDefault="00934820" w:rsidP="0013227D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5B04A7">
        <w:t xml:space="preserve">Анализ исполнения мероприятий </w:t>
      </w:r>
      <w:r>
        <w:t xml:space="preserve">  программы </w:t>
      </w:r>
      <w:r w:rsidRPr="005B04A7">
        <w:t xml:space="preserve"> в 201</w:t>
      </w:r>
      <w:r>
        <w:t>5</w:t>
      </w:r>
      <w:r w:rsidRPr="005B04A7">
        <w:t xml:space="preserve"> г. в целом показал положительный эффект.  Все запланированные  мероприятия выполнены,  целевые показатели программы достигнуты в  полном объеме и в установленный срок. Таким образом, отметить отдельные факторы, повлиявшие на ход реализации подпрограммы, не представляется возможным.</w:t>
      </w:r>
    </w:p>
    <w:p w:rsidR="00DF6660" w:rsidRPr="004D233E" w:rsidRDefault="00B57E72" w:rsidP="002D1FC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4</w:t>
      </w:r>
      <w:r w:rsidR="00DF6660" w:rsidRPr="004D233E">
        <w:rPr>
          <w:sz w:val="22"/>
          <w:szCs w:val="22"/>
        </w:rPr>
        <w:t>. Данные об использовании бюджетных ассигнований и иных средств на выполнение мероприятий.</w:t>
      </w:r>
    </w:p>
    <w:tbl>
      <w:tblPr>
        <w:tblW w:w="10065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68"/>
        <w:gridCol w:w="2268"/>
        <w:gridCol w:w="851"/>
        <w:gridCol w:w="850"/>
        <w:gridCol w:w="851"/>
        <w:gridCol w:w="1417"/>
      </w:tblGrid>
      <w:tr w:rsidR="00DF6660" w:rsidRPr="004D233E" w:rsidTr="00505E9E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D233E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4D233E">
              <w:rPr>
                <w:sz w:val="22"/>
                <w:szCs w:val="22"/>
              </w:rPr>
              <w:t>п</w:t>
            </w:r>
            <w:proofErr w:type="gramEnd"/>
            <w:r w:rsidRPr="004D233E">
              <w:rPr>
                <w:sz w:val="22"/>
                <w:szCs w:val="22"/>
              </w:rPr>
              <w:t>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4D233E">
              <w:rPr>
                <w:sz w:val="22"/>
                <w:szCs w:val="22"/>
              </w:rPr>
              <w:t>испол</w:t>
            </w:r>
            <w:proofErr w:type="spellEnd"/>
            <w:r w:rsidR="0013227D">
              <w:rPr>
                <w:sz w:val="22"/>
                <w:szCs w:val="22"/>
              </w:rPr>
              <w:t>-</w:t>
            </w:r>
            <w:r w:rsidRPr="004D233E">
              <w:rPr>
                <w:sz w:val="22"/>
                <w:szCs w:val="22"/>
              </w:rPr>
              <w:t>нения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660" w:rsidRPr="004D233E" w:rsidRDefault="00DF6660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Причины </w:t>
            </w:r>
            <w:proofErr w:type="spellStart"/>
            <w:r w:rsidRPr="004D233E">
              <w:rPr>
                <w:sz w:val="22"/>
                <w:szCs w:val="22"/>
              </w:rPr>
              <w:t>неосвоения</w:t>
            </w:r>
            <w:proofErr w:type="spellEnd"/>
            <w:r w:rsidRPr="004D233E">
              <w:rPr>
                <w:sz w:val="22"/>
                <w:szCs w:val="22"/>
              </w:rPr>
              <w:t xml:space="preserve"> бюджетных средств</w:t>
            </w:r>
          </w:p>
        </w:tc>
      </w:tr>
      <w:tr w:rsidR="00F7213F" w:rsidRPr="004D233E" w:rsidTr="00505E9E">
        <w:trPr>
          <w:trHeight w:val="143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4D7D7E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1322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Муниципальная программа "</w:t>
            </w:r>
            <w:r w:rsidR="0013227D" w:rsidRPr="0013227D">
              <w:rPr>
                <w:sz w:val="22"/>
                <w:szCs w:val="22"/>
              </w:rPr>
              <w:t>Управление земельными ресурсами и имуществом Сарсинского городского поселения Октябрьского муниципального района Пермского края</w:t>
            </w:r>
            <w:r w:rsidR="0013227D">
              <w:rPr>
                <w:sz w:val="22"/>
                <w:szCs w:val="22"/>
              </w:rPr>
              <w:t xml:space="preserve"> </w:t>
            </w:r>
            <w:r w:rsidR="0013227D" w:rsidRPr="0013227D">
              <w:rPr>
                <w:sz w:val="22"/>
                <w:szCs w:val="22"/>
              </w:rPr>
              <w:t>на 2015-2017 годы</w:t>
            </w:r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27D" w:rsidRDefault="00F7213F" w:rsidP="00132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13227D"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</w:t>
            </w:r>
          </w:p>
          <w:p w:rsidR="00F7213F" w:rsidRPr="004D233E" w:rsidRDefault="00F7213F" w:rsidP="00132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13227D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13227D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13227D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62463B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Экономия бюджетных средств </w:t>
            </w:r>
          </w:p>
        </w:tc>
      </w:tr>
      <w:tr w:rsidR="0013227D" w:rsidRPr="004D233E" w:rsidTr="00505E9E">
        <w:trPr>
          <w:trHeight w:val="5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27D" w:rsidRPr="004D233E" w:rsidRDefault="0013227D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27D" w:rsidRPr="004D233E" w:rsidRDefault="0013227D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27D" w:rsidRPr="004D233E" w:rsidRDefault="0013227D" w:rsidP="00AE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27D" w:rsidRPr="004D233E" w:rsidRDefault="0013227D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27D" w:rsidRPr="004D233E" w:rsidRDefault="0013227D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27D" w:rsidRPr="004D233E" w:rsidRDefault="0013227D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27D" w:rsidRPr="004D233E" w:rsidRDefault="0013227D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7213F" w:rsidRPr="004D233E" w:rsidTr="00505E9E">
        <w:trPr>
          <w:trHeight w:val="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AF17A8" w:rsidP="00AF1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13227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Подпрограмма</w:t>
            </w:r>
            <w:r w:rsidR="004D7D7E" w:rsidRPr="004D233E">
              <w:rPr>
                <w:sz w:val="22"/>
                <w:szCs w:val="22"/>
              </w:rPr>
              <w:t xml:space="preserve"> 1</w:t>
            </w:r>
            <w:r w:rsidRPr="004D233E">
              <w:rPr>
                <w:sz w:val="22"/>
                <w:szCs w:val="22"/>
              </w:rPr>
              <w:t xml:space="preserve"> "</w:t>
            </w:r>
            <w:r w:rsidR="0013227D" w:rsidRPr="0013227D">
              <w:rPr>
                <w:sz w:val="22"/>
                <w:szCs w:val="22"/>
              </w:rPr>
              <w:t>Управление земельными ресурсами в Сарсинском городском поселении Октябрьского муниципального района Пермского края</w:t>
            </w:r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227D" w:rsidRDefault="00F7213F" w:rsidP="00132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13227D">
              <w:rPr>
                <w:sz w:val="22"/>
                <w:szCs w:val="22"/>
              </w:rPr>
              <w:t xml:space="preserve">Сарсинского </w:t>
            </w:r>
            <w:r w:rsidRPr="004D233E">
              <w:rPr>
                <w:sz w:val="22"/>
                <w:szCs w:val="22"/>
              </w:rPr>
              <w:t xml:space="preserve">городского поселения </w:t>
            </w:r>
          </w:p>
          <w:p w:rsidR="00F7213F" w:rsidRPr="004D233E" w:rsidRDefault="00F7213F" w:rsidP="001322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8430B5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8430B5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8430B5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213F" w:rsidRPr="004D233E" w:rsidRDefault="00F7213F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430B5" w:rsidRPr="004D233E" w:rsidTr="00505E9E">
        <w:trPr>
          <w:trHeight w:val="5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30B5" w:rsidRPr="004D233E" w:rsidRDefault="008430B5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30B5" w:rsidRPr="004D233E" w:rsidRDefault="008430B5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30B5" w:rsidRPr="004D233E" w:rsidRDefault="008430B5" w:rsidP="00AE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30B5" w:rsidRPr="004D233E" w:rsidRDefault="008430B5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30B5" w:rsidRPr="004D233E" w:rsidRDefault="008430B5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30B5" w:rsidRPr="004D233E" w:rsidRDefault="008430B5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430B5" w:rsidRPr="004D233E" w:rsidRDefault="008430B5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446A" w:rsidRPr="004D233E" w:rsidTr="00505E9E">
        <w:trPr>
          <w:trHeight w:val="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AF17A8" w:rsidP="00AF17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8430B5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Основное мероприятие 1.1</w:t>
            </w:r>
            <w:r>
              <w:rPr>
                <w:sz w:val="22"/>
                <w:szCs w:val="22"/>
              </w:rPr>
              <w:t>:</w:t>
            </w:r>
            <w:r w:rsidRPr="004D233E">
              <w:rPr>
                <w:sz w:val="22"/>
                <w:szCs w:val="22"/>
              </w:rPr>
              <w:t xml:space="preserve"> </w:t>
            </w:r>
            <w:r w:rsidRPr="008430B5">
              <w:rPr>
                <w:sz w:val="22"/>
                <w:szCs w:val="22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Default="0010446A" w:rsidP="0084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</w:t>
            </w:r>
          </w:p>
          <w:p w:rsidR="0010446A" w:rsidRPr="004D233E" w:rsidRDefault="0010446A" w:rsidP="008430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446A" w:rsidRPr="004D233E" w:rsidTr="00505E9E">
        <w:trPr>
          <w:trHeight w:val="5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AE3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AE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D7D7E" w:rsidRPr="004D233E" w:rsidTr="00505E9E">
        <w:trPr>
          <w:trHeight w:val="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4D233E" w:rsidRDefault="00AF17A8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4D233E" w:rsidRDefault="004D7D7E" w:rsidP="00AE3C55">
            <w:pPr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Подпрограмма 2 "</w:t>
            </w:r>
            <w:r w:rsidR="0010446A" w:rsidRPr="0010446A">
              <w:rPr>
                <w:sz w:val="22"/>
                <w:szCs w:val="22"/>
              </w:rPr>
              <w:t>Управление муниципальным имуществом в Сарсинском городском поселении Октябрьского муниципального района Пермского края</w:t>
            </w:r>
            <w:r w:rsidRPr="004D233E">
              <w:rPr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F17A8" w:rsidRDefault="004D7D7E" w:rsidP="00AE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 w:rsidR="0010446A">
              <w:rPr>
                <w:sz w:val="22"/>
                <w:szCs w:val="22"/>
              </w:rPr>
              <w:t>Сарсинского</w:t>
            </w:r>
            <w:r w:rsidR="0010446A" w:rsidRPr="004D233E">
              <w:rPr>
                <w:sz w:val="22"/>
                <w:szCs w:val="22"/>
              </w:rPr>
              <w:t xml:space="preserve"> </w:t>
            </w:r>
            <w:r w:rsidRPr="004D233E">
              <w:rPr>
                <w:sz w:val="22"/>
                <w:szCs w:val="22"/>
              </w:rPr>
              <w:t xml:space="preserve">городского поселения </w:t>
            </w:r>
          </w:p>
          <w:p w:rsidR="004D7D7E" w:rsidRPr="004D233E" w:rsidRDefault="004D7D7E" w:rsidP="00AE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4D233E" w:rsidRDefault="0010446A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4D233E" w:rsidRDefault="0010446A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4D233E" w:rsidRDefault="0010446A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7E" w:rsidRPr="004D233E" w:rsidRDefault="00AF17A8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Экономия бюджетных средств</w:t>
            </w:r>
          </w:p>
        </w:tc>
      </w:tr>
      <w:tr w:rsidR="0010446A" w:rsidRPr="004D233E" w:rsidTr="00505E9E">
        <w:trPr>
          <w:trHeight w:val="5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AE3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AE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46A" w:rsidRPr="004D233E" w:rsidRDefault="0010446A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5E9E" w:rsidRPr="004D233E" w:rsidTr="00505E9E">
        <w:trPr>
          <w:trHeight w:val="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AE3C55">
            <w:pPr>
              <w:pStyle w:val="a3"/>
              <w:jc w:val="center"/>
              <w:rPr>
                <w:rFonts w:ascii="Times New Roman" w:hAnsi="Times New Roman"/>
              </w:rPr>
            </w:pPr>
            <w:r w:rsidRPr="004D233E">
              <w:rPr>
                <w:rFonts w:ascii="Times New Roman" w:hAnsi="Times New Roman"/>
              </w:rPr>
              <w:t xml:space="preserve">Основное мероприятие 2.1. </w:t>
            </w:r>
            <w:r w:rsidRPr="0010446A">
              <w:rPr>
                <w:rFonts w:ascii="Times New Roman" w:hAnsi="Times New Roman"/>
              </w:rPr>
              <w:t>Содержание и обслуживание имущества муниципальной казны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Default="00505E9E" w:rsidP="00AE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 xml:space="preserve">Бюджет </w:t>
            </w:r>
            <w:r>
              <w:rPr>
                <w:sz w:val="22"/>
                <w:szCs w:val="22"/>
              </w:rPr>
              <w:t>Сарсинского</w:t>
            </w:r>
            <w:r w:rsidRPr="004D233E">
              <w:rPr>
                <w:sz w:val="22"/>
                <w:szCs w:val="22"/>
              </w:rPr>
              <w:t xml:space="preserve"> городского поселения </w:t>
            </w:r>
          </w:p>
          <w:p w:rsidR="00505E9E" w:rsidRPr="004D233E" w:rsidRDefault="00505E9E" w:rsidP="00AE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05E9E" w:rsidRPr="004D233E" w:rsidTr="00505E9E">
        <w:trPr>
          <w:trHeight w:val="5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505E9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AE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233E">
              <w:rPr>
                <w:sz w:val="22"/>
                <w:szCs w:val="22"/>
              </w:rPr>
              <w:t>Итого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3D05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5E9E" w:rsidRPr="004D233E" w:rsidRDefault="00505E9E" w:rsidP="00AE3C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F6660" w:rsidRPr="004D233E" w:rsidRDefault="00DF6660" w:rsidP="002D1FCE">
      <w:pPr>
        <w:autoSpaceDE w:val="0"/>
        <w:autoSpaceDN w:val="0"/>
        <w:adjustRightInd w:val="0"/>
        <w:rPr>
          <w:sz w:val="22"/>
          <w:szCs w:val="22"/>
        </w:rPr>
      </w:pPr>
    </w:p>
    <w:p w:rsidR="004D7D7E" w:rsidRDefault="004D7D7E" w:rsidP="004D7D7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6. Информация о внесенных ответственным исполнителем изменениях в муниципальную программу.</w:t>
      </w:r>
    </w:p>
    <w:p w:rsidR="00B57E72" w:rsidRPr="004D233E" w:rsidRDefault="00B57E72" w:rsidP="00B57E72">
      <w:pPr>
        <w:ind w:firstLine="851"/>
        <w:rPr>
          <w:sz w:val="22"/>
          <w:szCs w:val="22"/>
        </w:rPr>
      </w:pPr>
      <w:r w:rsidRPr="00B57E72">
        <w:rPr>
          <w:sz w:val="22"/>
          <w:szCs w:val="22"/>
        </w:rPr>
        <w:t>В течение года в муниципальную программу вносились изменения, касающиеся уточнения объемов финансирования и механизмов реализации мероприятий, а также приведение в соответствие с Законами о бюджете Пермского края</w:t>
      </w:r>
      <w:r w:rsidR="009374E7">
        <w:rPr>
          <w:sz w:val="22"/>
          <w:szCs w:val="22"/>
        </w:rPr>
        <w:t>:</w:t>
      </w:r>
    </w:p>
    <w:p w:rsidR="00B57E72" w:rsidRDefault="004D7D7E" w:rsidP="004D7D7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1</w:t>
      </w:r>
      <w:r w:rsidR="009374E7">
        <w:rPr>
          <w:sz w:val="22"/>
          <w:szCs w:val="22"/>
        </w:rPr>
        <w:t>) п</w:t>
      </w:r>
      <w:r w:rsidRPr="004D233E">
        <w:rPr>
          <w:sz w:val="22"/>
          <w:szCs w:val="22"/>
        </w:rPr>
        <w:t xml:space="preserve">остановлением Администрации </w:t>
      </w:r>
      <w:r w:rsidR="009374E7">
        <w:rPr>
          <w:sz w:val="22"/>
          <w:szCs w:val="22"/>
        </w:rPr>
        <w:t>Сарсинского</w:t>
      </w:r>
      <w:r w:rsidRPr="004D233E">
        <w:rPr>
          <w:sz w:val="22"/>
          <w:szCs w:val="22"/>
        </w:rPr>
        <w:t xml:space="preserve"> городского поселения Октябрьского муниципального района Пермского края от </w:t>
      </w:r>
      <w:r w:rsidR="00505E9E">
        <w:rPr>
          <w:sz w:val="22"/>
          <w:szCs w:val="22"/>
        </w:rPr>
        <w:t>28 января</w:t>
      </w:r>
      <w:r w:rsidRPr="004D233E">
        <w:rPr>
          <w:sz w:val="22"/>
          <w:szCs w:val="22"/>
        </w:rPr>
        <w:t xml:space="preserve"> 201</w:t>
      </w:r>
      <w:r w:rsidR="00505E9E">
        <w:rPr>
          <w:sz w:val="22"/>
          <w:szCs w:val="22"/>
        </w:rPr>
        <w:t>5</w:t>
      </w:r>
      <w:r w:rsidRPr="004D233E">
        <w:rPr>
          <w:sz w:val="22"/>
          <w:szCs w:val="22"/>
        </w:rPr>
        <w:t xml:space="preserve"> г. № </w:t>
      </w:r>
      <w:r w:rsidR="00505E9E">
        <w:rPr>
          <w:sz w:val="22"/>
          <w:szCs w:val="22"/>
        </w:rPr>
        <w:t>13</w:t>
      </w:r>
      <w:r w:rsidR="009374E7">
        <w:rPr>
          <w:sz w:val="22"/>
          <w:szCs w:val="22"/>
        </w:rPr>
        <w:t>;</w:t>
      </w:r>
      <w:r w:rsidRPr="004D233E">
        <w:rPr>
          <w:sz w:val="22"/>
          <w:szCs w:val="22"/>
        </w:rPr>
        <w:t xml:space="preserve"> </w:t>
      </w:r>
    </w:p>
    <w:p w:rsidR="004D7D7E" w:rsidRPr="004D233E" w:rsidRDefault="004D7D7E" w:rsidP="004D7D7E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4D233E">
        <w:rPr>
          <w:sz w:val="22"/>
          <w:szCs w:val="22"/>
        </w:rPr>
        <w:t>2</w:t>
      </w:r>
      <w:r w:rsidR="009374E7">
        <w:rPr>
          <w:sz w:val="22"/>
          <w:szCs w:val="22"/>
        </w:rPr>
        <w:t>) п</w:t>
      </w:r>
      <w:r w:rsidRPr="004D233E">
        <w:rPr>
          <w:sz w:val="22"/>
          <w:szCs w:val="22"/>
        </w:rPr>
        <w:t xml:space="preserve">остановлением Администрации </w:t>
      </w:r>
      <w:r w:rsidR="00505E9E"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>городского поселения Октябрьского муниципального района Пермского края от 0</w:t>
      </w:r>
      <w:r w:rsidR="00505E9E">
        <w:rPr>
          <w:sz w:val="22"/>
          <w:szCs w:val="22"/>
        </w:rPr>
        <w:t>7 мая</w:t>
      </w:r>
      <w:r w:rsidRPr="004D233E">
        <w:rPr>
          <w:sz w:val="22"/>
          <w:szCs w:val="22"/>
        </w:rPr>
        <w:t xml:space="preserve"> 2015 г. № </w:t>
      </w:r>
      <w:r w:rsidR="00505E9E">
        <w:rPr>
          <w:sz w:val="22"/>
          <w:szCs w:val="22"/>
        </w:rPr>
        <w:t>110;</w:t>
      </w:r>
      <w:r w:rsidRPr="004D233E">
        <w:rPr>
          <w:sz w:val="22"/>
          <w:szCs w:val="22"/>
        </w:rPr>
        <w:t xml:space="preserve">  </w:t>
      </w:r>
    </w:p>
    <w:p w:rsidR="00505E9E" w:rsidRPr="004D233E" w:rsidRDefault="00505E9E" w:rsidP="00505E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3) п</w:t>
      </w:r>
      <w:r w:rsidRPr="004D233E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>
        <w:rPr>
          <w:sz w:val="22"/>
          <w:szCs w:val="22"/>
        </w:rPr>
        <w:t>29 июня</w:t>
      </w:r>
      <w:r w:rsidRPr="004D233E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150;</w:t>
      </w:r>
      <w:r w:rsidRPr="004D233E">
        <w:rPr>
          <w:sz w:val="22"/>
          <w:szCs w:val="22"/>
        </w:rPr>
        <w:t xml:space="preserve">  </w:t>
      </w:r>
    </w:p>
    <w:p w:rsidR="00505E9E" w:rsidRPr="004D233E" w:rsidRDefault="00505E9E" w:rsidP="00505E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4) п</w:t>
      </w:r>
      <w:r w:rsidRPr="004D233E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>
        <w:rPr>
          <w:sz w:val="22"/>
          <w:szCs w:val="22"/>
        </w:rPr>
        <w:t>20 июля</w:t>
      </w:r>
      <w:r w:rsidRPr="004D233E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165;</w:t>
      </w:r>
      <w:r w:rsidRPr="004D233E">
        <w:rPr>
          <w:sz w:val="22"/>
          <w:szCs w:val="22"/>
        </w:rPr>
        <w:t xml:space="preserve">  </w:t>
      </w:r>
    </w:p>
    <w:p w:rsidR="00505E9E" w:rsidRPr="004D233E" w:rsidRDefault="00505E9E" w:rsidP="00505E9E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5) п</w:t>
      </w:r>
      <w:r w:rsidRPr="004D233E">
        <w:rPr>
          <w:sz w:val="22"/>
          <w:szCs w:val="22"/>
        </w:rPr>
        <w:t xml:space="preserve">остановлением Администрации </w:t>
      </w:r>
      <w:r>
        <w:rPr>
          <w:sz w:val="22"/>
          <w:szCs w:val="22"/>
        </w:rPr>
        <w:t xml:space="preserve">Сарсинского </w:t>
      </w:r>
      <w:r w:rsidRPr="004D233E">
        <w:rPr>
          <w:sz w:val="22"/>
          <w:szCs w:val="22"/>
        </w:rPr>
        <w:t xml:space="preserve">городского поселения Октябрьского муниципального района Пермского края от </w:t>
      </w:r>
      <w:r>
        <w:rPr>
          <w:sz w:val="22"/>
          <w:szCs w:val="22"/>
        </w:rPr>
        <w:t>13 августа</w:t>
      </w:r>
      <w:r w:rsidRPr="004D233E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209;</w:t>
      </w:r>
      <w:r w:rsidRPr="004D233E">
        <w:rPr>
          <w:sz w:val="22"/>
          <w:szCs w:val="22"/>
        </w:rPr>
        <w:t xml:space="preserve">  </w:t>
      </w:r>
    </w:p>
    <w:p w:rsidR="004D7D7E" w:rsidRDefault="00505E9E" w:rsidP="00505E9E">
      <w:pPr>
        <w:ind w:firstLine="567"/>
        <w:rPr>
          <w:sz w:val="22"/>
          <w:szCs w:val="22"/>
        </w:rPr>
      </w:pPr>
      <w:r>
        <w:rPr>
          <w:sz w:val="22"/>
          <w:szCs w:val="22"/>
        </w:rPr>
        <w:t>6</w:t>
      </w:r>
      <w:r w:rsidRPr="00505E9E">
        <w:rPr>
          <w:sz w:val="22"/>
          <w:szCs w:val="22"/>
        </w:rPr>
        <w:t>) постановлением Администрации Сарсинского городского поселения Октябрьского муниципального района Пермского края от 1</w:t>
      </w:r>
      <w:r>
        <w:rPr>
          <w:sz w:val="22"/>
          <w:szCs w:val="22"/>
        </w:rPr>
        <w:t>0 декабря</w:t>
      </w:r>
      <w:r w:rsidRPr="00505E9E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337</w:t>
      </w:r>
      <w:r w:rsidRPr="00505E9E">
        <w:rPr>
          <w:sz w:val="22"/>
          <w:szCs w:val="22"/>
        </w:rPr>
        <w:t xml:space="preserve">;  </w:t>
      </w:r>
    </w:p>
    <w:p w:rsidR="00505E9E" w:rsidRDefault="00505E9E" w:rsidP="00505E9E">
      <w:pPr>
        <w:ind w:firstLine="567"/>
        <w:rPr>
          <w:sz w:val="22"/>
          <w:szCs w:val="22"/>
        </w:rPr>
      </w:pPr>
      <w:r>
        <w:rPr>
          <w:sz w:val="22"/>
          <w:szCs w:val="22"/>
        </w:rPr>
        <w:t>7</w:t>
      </w:r>
      <w:r w:rsidRPr="00505E9E">
        <w:rPr>
          <w:sz w:val="22"/>
          <w:szCs w:val="22"/>
        </w:rPr>
        <w:t>) постановлением Администрации Сарсинского городского поселения Октябрьского муниципального района Пермского края от 1</w:t>
      </w:r>
      <w:r>
        <w:rPr>
          <w:sz w:val="22"/>
          <w:szCs w:val="22"/>
        </w:rPr>
        <w:t>5 декабря</w:t>
      </w:r>
      <w:r w:rsidRPr="00505E9E">
        <w:rPr>
          <w:sz w:val="22"/>
          <w:szCs w:val="22"/>
        </w:rPr>
        <w:t xml:space="preserve"> 2015 г. № </w:t>
      </w:r>
      <w:r>
        <w:rPr>
          <w:sz w:val="22"/>
          <w:szCs w:val="22"/>
        </w:rPr>
        <w:t>341.</w:t>
      </w:r>
      <w:r w:rsidRPr="00505E9E">
        <w:rPr>
          <w:sz w:val="22"/>
          <w:szCs w:val="22"/>
        </w:rPr>
        <w:t xml:space="preserve">  </w:t>
      </w:r>
    </w:p>
    <w:p w:rsidR="00505E9E" w:rsidRPr="004D233E" w:rsidRDefault="00505E9E" w:rsidP="00505E9E">
      <w:pPr>
        <w:ind w:firstLine="567"/>
        <w:rPr>
          <w:sz w:val="22"/>
          <w:szCs w:val="22"/>
        </w:rPr>
      </w:pPr>
    </w:p>
    <w:sectPr w:rsidR="00505E9E" w:rsidRPr="004D233E" w:rsidSect="004D7D7E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6D9"/>
    <w:multiLevelType w:val="hybridMultilevel"/>
    <w:tmpl w:val="B84A8940"/>
    <w:lvl w:ilvl="0" w:tplc="FBE4F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362532"/>
    <w:multiLevelType w:val="hybridMultilevel"/>
    <w:tmpl w:val="B9BE39C2"/>
    <w:lvl w:ilvl="0" w:tplc="031A7C78">
      <w:start w:val="1"/>
      <w:numFmt w:val="decimal"/>
      <w:suff w:val="space"/>
      <w:lvlText w:val="%1."/>
      <w:lvlJc w:val="left"/>
      <w:pPr>
        <w:ind w:left="0" w:firstLine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A830C0F"/>
    <w:multiLevelType w:val="hybridMultilevel"/>
    <w:tmpl w:val="6164B768"/>
    <w:lvl w:ilvl="0" w:tplc="30FCA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F524AB"/>
    <w:multiLevelType w:val="hybridMultilevel"/>
    <w:tmpl w:val="670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239BC"/>
    <w:multiLevelType w:val="hybridMultilevel"/>
    <w:tmpl w:val="08920ABE"/>
    <w:lvl w:ilvl="0" w:tplc="C7D4A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BB6766"/>
    <w:multiLevelType w:val="hybridMultilevel"/>
    <w:tmpl w:val="40345914"/>
    <w:lvl w:ilvl="0" w:tplc="5B5C5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D3368CC"/>
    <w:multiLevelType w:val="hybridMultilevel"/>
    <w:tmpl w:val="1076F662"/>
    <w:lvl w:ilvl="0" w:tplc="6DF4A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1148BD"/>
    <w:multiLevelType w:val="hybridMultilevel"/>
    <w:tmpl w:val="DE3406F6"/>
    <w:lvl w:ilvl="0" w:tplc="FF561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A"/>
    <w:rsid w:val="0001292C"/>
    <w:rsid w:val="000415A1"/>
    <w:rsid w:val="00085421"/>
    <w:rsid w:val="000C2624"/>
    <w:rsid w:val="000D7074"/>
    <w:rsid w:val="000D76D8"/>
    <w:rsid w:val="0010446A"/>
    <w:rsid w:val="00112FD6"/>
    <w:rsid w:val="0013227D"/>
    <w:rsid w:val="001B419C"/>
    <w:rsid w:val="00273BE0"/>
    <w:rsid w:val="002D1FCE"/>
    <w:rsid w:val="00337313"/>
    <w:rsid w:val="004010A7"/>
    <w:rsid w:val="00471BFD"/>
    <w:rsid w:val="00485259"/>
    <w:rsid w:val="004D233E"/>
    <w:rsid w:val="004D3575"/>
    <w:rsid w:val="004D7D7E"/>
    <w:rsid w:val="00505E9E"/>
    <w:rsid w:val="0059761C"/>
    <w:rsid w:val="005B2799"/>
    <w:rsid w:val="005C17D1"/>
    <w:rsid w:val="005D7EC0"/>
    <w:rsid w:val="005F7F15"/>
    <w:rsid w:val="0062463B"/>
    <w:rsid w:val="00707201"/>
    <w:rsid w:val="00730416"/>
    <w:rsid w:val="008430B5"/>
    <w:rsid w:val="00891310"/>
    <w:rsid w:val="008A4BB0"/>
    <w:rsid w:val="008E775A"/>
    <w:rsid w:val="00924492"/>
    <w:rsid w:val="00934820"/>
    <w:rsid w:val="009374E7"/>
    <w:rsid w:val="009E3E70"/>
    <w:rsid w:val="00A02D21"/>
    <w:rsid w:val="00A8204E"/>
    <w:rsid w:val="00AE3C55"/>
    <w:rsid w:val="00AF17A8"/>
    <w:rsid w:val="00B17988"/>
    <w:rsid w:val="00B41732"/>
    <w:rsid w:val="00B47A30"/>
    <w:rsid w:val="00B57E72"/>
    <w:rsid w:val="00B91EE2"/>
    <w:rsid w:val="00BF442F"/>
    <w:rsid w:val="00C209F5"/>
    <w:rsid w:val="00C80A82"/>
    <w:rsid w:val="00DD719F"/>
    <w:rsid w:val="00DF6660"/>
    <w:rsid w:val="00E021ED"/>
    <w:rsid w:val="00E86384"/>
    <w:rsid w:val="00E94F3A"/>
    <w:rsid w:val="00F24F6C"/>
    <w:rsid w:val="00F51A9D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34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F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24492"/>
    <w:pPr>
      <w:ind w:left="720"/>
      <w:contextualSpacing/>
    </w:pPr>
  </w:style>
  <w:style w:type="paragraph" w:styleId="a5">
    <w:name w:val="Normal (Web)"/>
    <w:basedOn w:val="a"/>
    <w:semiHidden/>
    <w:unhideWhenUsed/>
    <w:rsid w:val="00F7213F"/>
    <w:pPr>
      <w:spacing w:before="100" w:beforeAutospacing="1" w:after="100" w:afterAutospacing="1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34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A2B7-5FEF-4596-A1C4-E29ADCE7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6</cp:revision>
  <cp:lastPrinted>2016-08-19T09:18:00Z</cp:lastPrinted>
  <dcterms:created xsi:type="dcterms:W3CDTF">2016-06-02T01:53:00Z</dcterms:created>
  <dcterms:modified xsi:type="dcterms:W3CDTF">2016-08-19T09:19:00Z</dcterms:modified>
</cp:coreProperties>
</file>