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F2" w:rsidRPr="00C924F2" w:rsidRDefault="00C924F2" w:rsidP="005A0D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24F2">
        <w:rPr>
          <w:rFonts w:ascii="Times New Roman" w:hAnsi="Times New Roman" w:cs="Times New Roman"/>
          <w:sz w:val="28"/>
          <w:szCs w:val="28"/>
          <w:u w:val="single"/>
        </w:rPr>
        <w:t xml:space="preserve">Отчет по обращениям </w:t>
      </w:r>
      <w:r>
        <w:rPr>
          <w:rFonts w:ascii="Times New Roman" w:hAnsi="Times New Roman" w:cs="Times New Roman"/>
          <w:sz w:val="28"/>
          <w:szCs w:val="28"/>
          <w:u w:val="single"/>
        </w:rPr>
        <w:t>граждан в</w:t>
      </w:r>
      <w:r w:rsidRPr="00C924F2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C924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924F2" w:rsidRPr="00C924F2" w:rsidRDefault="005A0D3C" w:rsidP="00C924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F2">
        <w:rPr>
          <w:rFonts w:ascii="Times New Roman" w:hAnsi="Times New Roman" w:cs="Times New Roman"/>
          <w:sz w:val="28"/>
          <w:szCs w:val="28"/>
        </w:rPr>
        <w:t xml:space="preserve">За отчетный период к главе Октябрьского городского округа и в Администрацию Октябрьского городского округа поступило </w:t>
      </w:r>
      <w:r w:rsidR="00C924F2" w:rsidRPr="00C924F2">
        <w:rPr>
          <w:rFonts w:ascii="Times New Roman" w:hAnsi="Times New Roman" w:cs="Times New Roman"/>
          <w:sz w:val="28"/>
          <w:szCs w:val="28"/>
        </w:rPr>
        <w:t>249</w:t>
      </w:r>
      <w:r w:rsidRPr="00C924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24F2" w:rsidRPr="00C924F2">
        <w:rPr>
          <w:rFonts w:ascii="Times New Roman" w:hAnsi="Times New Roman" w:cs="Times New Roman"/>
          <w:sz w:val="28"/>
          <w:szCs w:val="28"/>
        </w:rPr>
        <w:t>й</w:t>
      </w:r>
      <w:r w:rsidRPr="00C924F2">
        <w:rPr>
          <w:rFonts w:ascii="Times New Roman" w:hAnsi="Times New Roman" w:cs="Times New Roman"/>
          <w:sz w:val="28"/>
          <w:szCs w:val="28"/>
        </w:rPr>
        <w:t xml:space="preserve"> от граждан, </w:t>
      </w:r>
      <w:r w:rsidR="00C924F2" w:rsidRPr="00C924F2">
        <w:rPr>
          <w:rFonts w:ascii="Times New Roman" w:hAnsi="Times New Roman" w:cs="Times New Roman"/>
          <w:sz w:val="28"/>
          <w:szCs w:val="28"/>
        </w:rPr>
        <w:t>по сравнению с 2020 годом</w:t>
      </w:r>
      <w:r w:rsidR="00513E0A">
        <w:rPr>
          <w:rFonts w:ascii="Times New Roman" w:hAnsi="Times New Roman" w:cs="Times New Roman"/>
          <w:sz w:val="28"/>
          <w:szCs w:val="28"/>
        </w:rPr>
        <w:t xml:space="preserve"> (251 обращение)</w:t>
      </w:r>
      <w:r w:rsidR="00C924F2" w:rsidRPr="00C924F2">
        <w:rPr>
          <w:rFonts w:ascii="Times New Roman" w:hAnsi="Times New Roman" w:cs="Times New Roman"/>
          <w:sz w:val="28"/>
          <w:szCs w:val="28"/>
        </w:rPr>
        <w:t xml:space="preserve"> наблюдается небольшое снижение </w:t>
      </w:r>
      <w:r w:rsidRPr="00C924F2">
        <w:rPr>
          <w:rFonts w:ascii="Times New Roman" w:hAnsi="Times New Roman" w:cs="Times New Roman"/>
          <w:sz w:val="28"/>
          <w:szCs w:val="28"/>
        </w:rPr>
        <w:t xml:space="preserve"> на </w:t>
      </w:r>
      <w:r w:rsidR="00C924F2" w:rsidRPr="00C924F2">
        <w:rPr>
          <w:rFonts w:ascii="Times New Roman" w:hAnsi="Times New Roman" w:cs="Times New Roman"/>
          <w:sz w:val="28"/>
          <w:szCs w:val="28"/>
        </w:rPr>
        <w:t>1,8 %</w:t>
      </w:r>
      <w:r w:rsidRPr="00C924F2">
        <w:rPr>
          <w:rFonts w:ascii="Times New Roman" w:hAnsi="Times New Roman" w:cs="Times New Roman"/>
          <w:sz w:val="28"/>
          <w:szCs w:val="28"/>
        </w:rPr>
        <w:t>.</w:t>
      </w:r>
    </w:p>
    <w:p w:rsidR="00C924F2" w:rsidRPr="00C924F2" w:rsidRDefault="00C924F2" w:rsidP="00C924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предыдущи</w:t>
      </w:r>
      <w:r w:rsidR="00513E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13E0A">
        <w:rPr>
          <w:rFonts w:ascii="Times New Roman" w:hAnsi="Times New Roman" w:cs="Times New Roman"/>
          <w:sz w:val="28"/>
          <w:szCs w:val="28"/>
        </w:rPr>
        <w:t>ы в</w:t>
      </w:r>
      <w:r>
        <w:rPr>
          <w:rFonts w:ascii="Times New Roman" w:hAnsi="Times New Roman" w:cs="Times New Roman"/>
          <w:sz w:val="28"/>
          <w:szCs w:val="28"/>
        </w:rPr>
        <w:t xml:space="preserve"> 2019 и 2020</w:t>
      </w:r>
      <w:r w:rsidR="00513E0A">
        <w:rPr>
          <w:rFonts w:ascii="Times New Roman" w:hAnsi="Times New Roman" w:cs="Times New Roman"/>
          <w:sz w:val="28"/>
          <w:szCs w:val="28"/>
        </w:rPr>
        <w:t xml:space="preserve"> г, </w:t>
      </w:r>
      <w:r w:rsidR="005A0D3C" w:rsidRPr="00C924F2">
        <w:rPr>
          <w:rFonts w:ascii="Times New Roman" w:hAnsi="Times New Roman" w:cs="Times New Roman"/>
          <w:sz w:val="28"/>
          <w:szCs w:val="28"/>
        </w:rPr>
        <w:t>больш</w:t>
      </w:r>
      <w:r w:rsidR="00513E0A">
        <w:rPr>
          <w:rFonts w:ascii="Times New Roman" w:hAnsi="Times New Roman" w:cs="Times New Roman"/>
          <w:sz w:val="28"/>
          <w:szCs w:val="28"/>
        </w:rPr>
        <w:t>ая часть</w:t>
      </w:r>
      <w:r w:rsidR="005A0D3C" w:rsidRPr="00C924F2">
        <w:rPr>
          <w:rFonts w:ascii="Times New Roman" w:hAnsi="Times New Roman" w:cs="Times New Roman"/>
          <w:sz w:val="28"/>
          <w:szCs w:val="28"/>
        </w:rPr>
        <w:t xml:space="preserve"> обращений от жителей </w:t>
      </w:r>
      <w:r w:rsidRPr="00C924F2">
        <w:rPr>
          <w:rFonts w:ascii="Times New Roman" w:hAnsi="Times New Roman" w:cs="Times New Roman"/>
          <w:sz w:val="28"/>
          <w:szCs w:val="28"/>
        </w:rPr>
        <w:t>поступал</w:t>
      </w:r>
      <w:r w:rsidR="00513E0A">
        <w:rPr>
          <w:rFonts w:ascii="Times New Roman" w:hAnsi="Times New Roman" w:cs="Times New Roman"/>
          <w:sz w:val="28"/>
          <w:szCs w:val="28"/>
        </w:rPr>
        <w:t>а</w:t>
      </w:r>
      <w:r w:rsidRPr="00C924F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924F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924F2">
        <w:rPr>
          <w:rFonts w:ascii="Times New Roman" w:hAnsi="Times New Roman" w:cs="Times New Roman"/>
          <w:sz w:val="28"/>
          <w:szCs w:val="28"/>
        </w:rPr>
        <w:t xml:space="preserve">. Октябрьский и </w:t>
      </w:r>
      <w:proofErr w:type="spellStart"/>
      <w:r w:rsidR="00D94FC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D94FC9">
        <w:rPr>
          <w:rFonts w:ascii="Times New Roman" w:hAnsi="Times New Roman" w:cs="Times New Roman"/>
          <w:sz w:val="28"/>
          <w:szCs w:val="28"/>
        </w:rPr>
        <w:t xml:space="preserve">. </w:t>
      </w:r>
      <w:r w:rsidR="005A0D3C" w:rsidRPr="00C924F2">
        <w:rPr>
          <w:rFonts w:ascii="Times New Roman" w:hAnsi="Times New Roman" w:cs="Times New Roman"/>
          <w:sz w:val="28"/>
          <w:szCs w:val="28"/>
        </w:rPr>
        <w:t>Сарс.</w:t>
      </w:r>
    </w:p>
    <w:p w:rsidR="004B13BA" w:rsidRDefault="005A0D3C" w:rsidP="00C924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F2">
        <w:rPr>
          <w:rFonts w:ascii="Times New Roman" w:hAnsi="Times New Roman" w:cs="Times New Roman"/>
          <w:sz w:val="28"/>
          <w:szCs w:val="28"/>
        </w:rPr>
        <w:t xml:space="preserve">Анализ обращений показывает, что </w:t>
      </w:r>
      <w:r w:rsidR="00C924F2">
        <w:rPr>
          <w:rFonts w:ascii="Times New Roman" w:hAnsi="Times New Roman" w:cs="Times New Roman"/>
          <w:sz w:val="28"/>
          <w:szCs w:val="28"/>
        </w:rPr>
        <w:t xml:space="preserve">самыми актуальными тематиками </w:t>
      </w:r>
      <w:r w:rsidR="00513E0A">
        <w:rPr>
          <w:rFonts w:ascii="Times New Roman" w:hAnsi="Times New Roman" w:cs="Times New Roman"/>
          <w:sz w:val="28"/>
          <w:szCs w:val="28"/>
        </w:rPr>
        <w:t xml:space="preserve">обращений для </w:t>
      </w:r>
      <w:r w:rsidRPr="00C924F2">
        <w:rPr>
          <w:rFonts w:ascii="Times New Roman" w:hAnsi="Times New Roman" w:cs="Times New Roman"/>
          <w:sz w:val="28"/>
          <w:szCs w:val="28"/>
        </w:rPr>
        <w:t xml:space="preserve">жителей населенных пунктов </w:t>
      </w:r>
      <w:r w:rsidR="00513E0A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5A0D3C" w:rsidRPr="00C924F2" w:rsidRDefault="004B13BA" w:rsidP="00C924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D3C" w:rsidRPr="00C924F2">
        <w:rPr>
          <w:rFonts w:ascii="Times New Roman" w:hAnsi="Times New Roman" w:cs="Times New Roman"/>
          <w:sz w:val="28"/>
          <w:szCs w:val="28"/>
        </w:rPr>
        <w:t>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A0D3C" w:rsidRPr="00C924F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0D3C" w:rsidRPr="00C924F2">
        <w:rPr>
          <w:rFonts w:ascii="Times New Roman" w:hAnsi="Times New Roman" w:cs="Times New Roman"/>
          <w:sz w:val="28"/>
          <w:szCs w:val="28"/>
        </w:rPr>
        <w:t xml:space="preserve"> 1</w:t>
      </w:r>
      <w:r w:rsidR="00B864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5A0D3C" w:rsidRPr="00C924F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0D3C" w:rsidRPr="00C924F2">
        <w:rPr>
          <w:rFonts w:ascii="Times New Roman" w:hAnsi="Times New Roman" w:cs="Times New Roman"/>
          <w:sz w:val="28"/>
          <w:szCs w:val="28"/>
        </w:rPr>
        <w:t>: о ремонте дорог</w:t>
      </w:r>
      <w:r w:rsidR="0081026E">
        <w:rPr>
          <w:rFonts w:ascii="Times New Roman" w:hAnsi="Times New Roman" w:cs="Times New Roman"/>
          <w:sz w:val="28"/>
          <w:szCs w:val="28"/>
        </w:rPr>
        <w:t xml:space="preserve"> и мостов в различных населенных пунктах округа; уличное освещение</w:t>
      </w:r>
      <w:r w:rsidR="00AF2A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02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102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026E">
        <w:rPr>
          <w:rFonts w:ascii="Times New Roman" w:hAnsi="Times New Roman" w:cs="Times New Roman"/>
          <w:sz w:val="28"/>
          <w:szCs w:val="28"/>
        </w:rPr>
        <w:t>нежное</w:t>
      </w:r>
      <w:proofErr w:type="spellEnd"/>
      <w:r w:rsidR="0081026E">
        <w:rPr>
          <w:rFonts w:ascii="Times New Roman" w:hAnsi="Times New Roman" w:cs="Times New Roman"/>
          <w:sz w:val="28"/>
          <w:szCs w:val="28"/>
        </w:rPr>
        <w:t>, дер. Малый Сарс,</w:t>
      </w:r>
      <w:r w:rsidR="000D0CBB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="000D0CBB">
        <w:rPr>
          <w:rFonts w:ascii="Times New Roman" w:hAnsi="Times New Roman" w:cs="Times New Roman"/>
          <w:sz w:val="28"/>
          <w:szCs w:val="28"/>
        </w:rPr>
        <w:t>Адилева</w:t>
      </w:r>
      <w:proofErr w:type="spellEnd"/>
      <w:r w:rsidR="000D0CBB">
        <w:rPr>
          <w:rFonts w:ascii="Times New Roman" w:hAnsi="Times New Roman" w:cs="Times New Roman"/>
          <w:sz w:val="28"/>
          <w:szCs w:val="28"/>
        </w:rPr>
        <w:t>,</w:t>
      </w:r>
      <w:r w:rsidR="008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26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8102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026E">
        <w:rPr>
          <w:rFonts w:ascii="Times New Roman" w:hAnsi="Times New Roman" w:cs="Times New Roman"/>
          <w:sz w:val="28"/>
          <w:szCs w:val="28"/>
        </w:rPr>
        <w:t>Сарс</w:t>
      </w:r>
      <w:r w:rsidR="00AF2A9E">
        <w:rPr>
          <w:rFonts w:ascii="Times New Roman" w:hAnsi="Times New Roman" w:cs="Times New Roman"/>
          <w:sz w:val="28"/>
          <w:szCs w:val="28"/>
        </w:rPr>
        <w:t>)</w:t>
      </w:r>
      <w:r w:rsidR="0081026E">
        <w:rPr>
          <w:rFonts w:ascii="Times New Roman" w:hAnsi="Times New Roman" w:cs="Times New Roman"/>
          <w:sz w:val="28"/>
          <w:szCs w:val="28"/>
        </w:rPr>
        <w:t xml:space="preserve">; </w:t>
      </w:r>
      <w:r w:rsidR="005A0D3C" w:rsidRPr="00C924F2">
        <w:rPr>
          <w:rFonts w:ascii="Times New Roman" w:hAnsi="Times New Roman" w:cs="Times New Roman"/>
          <w:sz w:val="28"/>
          <w:szCs w:val="28"/>
        </w:rPr>
        <w:t>газификации улиц</w:t>
      </w:r>
      <w:r w:rsidR="00AF2A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F2A9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F2A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2A9E">
        <w:rPr>
          <w:rFonts w:ascii="Times New Roman" w:hAnsi="Times New Roman" w:cs="Times New Roman"/>
          <w:sz w:val="28"/>
          <w:szCs w:val="28"/>
        </w:rPr>
        <w:t xml:space="preserve"> Сарс и </w:t>
      </w:r>
      <w:proofErr w:type="spellStart"/>
      <w:r w:rsidR="00AF2A9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F2A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2A9E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AF2A9E">
        <w:rPr>
          <w:rFonts w:ascii="Times New Roman" w:hAnsi="Times New Roman" w:cs="Times New Roman"/>
          <w:sz w:val="28"/>
          <w:szCs w:val="28"/>
        </w:rPr>
        <w:t>;</w:t>
      </w:r>
      <w:r w:rsidR="005A0D3C" w:rsidRPr="00C924F2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D124D8">
        <w:rPr>
          <w:rFonts w:ascii="Times New Roman" w:hAnsi="Times New Roman" w:cs="Times New Roman"/>
          <w:sz w:val="28"/>
          <w:szCs w:val="28"/>
        </w:rPr>
        <w:t>е</w:t>
      </w:r>
      <w:r w:rsidR="005A0D3C" w:rsidRPr="00C924F2">
        <w:rPr>
          <w:rFonts w:ascii="Times New Roman" w:hAnsi="Times New Roman" w:cs="Times New Roman"/>
          <w:sz w:val="28"/>
          <w:szCs w:val="28"/>
        </w:rPr>
        <w:t xml:space="preserve"> комплекса работ по ремонту и устройству </w:t>
      </w:r>
      <w:r w:rsidR="00D124D8"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="005A0D3C" w:rsidRPr="00C924F2">
        <w:rPr>
          <w:rFonts w:ascii="Times New Roman" w:hAnsi="Times New Roman" w:cs="Times New Roman"/>
          <w:sz w:val="28"/>
          <w:szCs w:val="28"/>
        </w:rPr>
        <w:t>тротуаров</w:t>
      </w:r>
      <w:r w:rsidR="006B4219">
        <w:rPr>
          <w:rFonts w:ascii="Times New Roman" w:hAnsi="Times New Roman" w:cs="Times New Roman"/>
          <w:sz w:val="28"/>
          <w:szCs w:val="28"/>
        </w:rPr>
        <w:t>;</w:t>
      </w:r>
      <w:r w:rsidR="005A0D3C" w:rsidRPr="00C924F2">
        <w:rPr>
          <w:rFonts w:ascii="Times New Roman" w:hAnsi="Times New Roman" w:cs="Times New Roman"/>
          <w:sz w:val="28"/>
          <w:szCs w:val="28"/>
        </w:rPr>
        <w:t xml:space="preserve"> </w:t>
      </w:r>
      <w:r w:rsidR="006B4219" w:rsidRPr="00C924F2">
        <w:rPr>
          <w:rFonts w:ascii="Times New Roman" w:hAnsi="Times New Roman" w:cs="Times New Roman"/>
          <w:sz w:val="28"/>
          <w:szCs w:val="28"/>
        </w:rPr>
        <w:t>в зимнее время</w:t>
      </w:r>
      <w:r w:rsidR="006B4219">
        <w:rPr>
          <w:rFonts w:ascii="Times New Roman" w:hAnsi="Times New Roman" w:cs="Times New Roman"/>
          <w:sz w:val="28"/>
          <w:szCs w:val="28"/>
        </w:rPr>
        <w:t xml:space="preserve"> -</w:t>
      </w:r>
      <w:r w:rsidR="006B4219" w:rsidRPr="00C924F2">
        <w:rPr>
          <w:rFonts w:ascii="Times New Roman" w:hAnsi="Times New Roman" w:cs="Times New Roman"/>
          <w:sz w:val="28"/>
          <w:szCs w:val="28"/>
        </w:rPr>
        <w:t xml:space="preserve"> </w:t>
      </w:r>
      <w:r w:rsidR="005A0D3C" w:rsidRPr="00C924F2">
        <w:rPr>
          <w:rFonts w:ascii="Times New Roman" w:hAnsi="Times New Roman" w:cs="Times New Roman"/>
          <w:sz w:val="28"/>
          <w:szCs w:val="28"/>
        </w:rPr>
        <w:t>очистка дорог от снега</w:t>
      </w:r>
      <w:r w:rsidR="006B4219">
        <w:rPr>
          <w:rFonts w:ascii="Times New Roman" w:hAnsi="Times New Roman" w:cs="Times New Roman"/>
          <w:sz w:val="28"/>
          <w:szCs w:val="28"/>
        </w:rPr>
        <w:t>;</w:t>
      </w:r>
      <w:r w:rsidR="005A0D3C" w:rsidRPr="00C924F2">
        <w:rPr>
          <w:rFonts w:ascii="Times New Roman" w:hAnsi="Times New Roman" w:cs="Times New Roman"/>
          <w:sz w:val="28"/>
          <w:szCs w:val="28"/>
        </w:rPr>
        <w:t xml:space="preserve"> </w:t>
      </w:r>
      <w:r w:rsidR="006B4219" w:rsidRPr="00C924F2">
        <w:rPr>
          <w:rFonts w:ascii="Times New Roman" w:hAnsi="Times New Roman" w:cs="Times New Roman"/>
          <w:sz w:val="28"/>
          <w:szCs w:val="28"/>
        </w:rPr>
        <w:t>комплексно</w:t>
      </w:r>
      <w:r w:rsidR="006B4219">
        <w:rPr>
          <w:rFonts w:ascii="Times New Roman" w:hAnsi="Times New Roman" w:cs="Times New Roman"/>
          <w:sz w:val="28"/>
          <w:szCs w:val="28"/>
        </w:rPr>
        <w:t>е благоустройство придомовых территорий</w:t>
      </w:r>
      <w:r w:rsidR="00AF2A9E">
        <w:rPr>
          <w:rFonts w:ascii="Times New Roman" w:hAnsi="Times New Roman" w:cs="Times New Roman"/>
          <w:sz w:val="28"/>
          <w:szCs w:val="28"/>
        </w:rPr>
        <w:t xml:space="preserve">; борьба с борщевиком Сосновского; </w:t>
      </w:r>
    </w:p>
    <w:p w:rsidR="005A0D3C" w:rsidRDefault="006B4219" w:rsidP="00C924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D3C" w:rsidRPr="00C924F2">
        <w:rPr>
          <w:rFonts w:ascii="Times New Roman" w:hAnsi="Times New Roman" w:cs="Times New Roman"/>
          <w:sz w:val="28"/>
          <w:szCs w:val="28"/>
        </w:rPr>
        <w:t>жилищно-коммунальн</w:t>
      </w:r>
      <w:r>
        <w:rPr>
          <w:rFonts w:ascii="Times New Roman" w:hAnsi="Times New Roman" w:cs="Times New Roman"/>
          <w:sz w:val="28"/>
          <w:szCs w:val="28"/>
        </w:rPr>
        <w:t xml:space="preserve">ая сфера 62 обращения: </w:t>
      </w:r>
      <w:r w:rsidRPr="00C924F2">
        <w:rPr>
          <w:rFonts w:ascii="Times New Roman" w:hAnsi="Times New Roman" w:cs="Times New Roman"/>
          <w:sz w:val="28"/>
          <w:szCs w:val="28"/>
        </w:rPr>
        <w:t>выделение жилья</w:t>
      </w:r>
      <w:r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найма; обеспечение жильем детей-сирот; </w:t>
      </w:r>
      <w:r w:rsidR="00AF2A9E">
        <w:rPr>
          <w:rFonts w:ascii="Times New Roman" w:hAnsi="Times New Roman" w:cs="Times New Roman"/>
          <w:sz w:val="28"/>
          <w:szCs w:val="28"/>
        </w:rPr>
        <w:t xml:space="preserve">постановка на учет в качестве нуждающихся в жилом помещении; о </w:t>
      </w:r>
      <w:r w:rsidR="005A0D3C" w:rsidRPr="00C924F2">
        <w:rPr>
          <w:rFonts w:ascii="Times New Roman" w:hAnsi="Times New Roman" w:cs="Times New Roman"/>
          <w:sz w:val="28"/>
          <w:szCs w:val="28"/>
        </w:rPr>
        <w:t>ремонт</w:t>
      </w:r>
      <w:r w:rsidR="00AF2A9E">
        <w:rPr>
          <w:rFonts w:ascii="Times New Roman" w:hAnsi="Times New Roman" w:cs="Times New Roman"/>
          <w:sz w:val="28"/>
          <w:szCs w:val="28"/>
        </w:rPr>
        <w:t>е</w:t>
      </w:r>
      <w:r w:rsidR="005A0D3C" w:rsidRPr="00C924F2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AF2A9E">
        <w:rPr>
          <w:rFonts w:ascii="Times New Roman" w:hAnsi="Times New Roman" w:cs="Times New Roman"/>
          <w:sz w:val="28"/>
          <w:szCs w:val="28"/>
        </w:rPr>
        <w:t>;</w:t>
      </w:r>
      <w:r w:rsidR="005A0D3C" w:rsidRPr="00C924F2">
        <w:rPr>
          <w:rFonts w:ascii="Times New Roman" w:hAnsi="Times New Roman" w:cs="Times New Roman"/>
          <w:sz w:val="28"/>
          <w:szCs w:val="28"/>
        </w:rPr>
        <w:t xml:space="preserve"> переселение из </w:t>
      </w:r>
      <w:r w:rsidR="00AF2A9E">
        <w:rPr>
          <w:rFonts w:ascii="Times New Roman" w:hAnsi="Times New Roman" w:cs="Times New Roman"/>
          <w:sz w:val="28"/>
          <w:szCs w:val="28"/>
        </w:rPr>
        <w:t xml:space="preserve">аварийного </w:t>
      </w:r>
      <w:r w:rsidR="005A0D3C" w:rsidRPr="00C924F2">
        <w:rPr>
          <w:rFonts w:ascii="Times New Roman" w:hAnsi="Times New Roman" w:cs="Times New Roman"/>
          <w:sz w:val="28"/>
          <w:szCs w:val="28"/>
        </w:rPr>
        <w:t>жил</w:t>
      </w:r>
      <w:r w:rsidR="00AF2A9E">
        <w:rPr>
          <w:rFonts w:ascii="Times New Roman" w:hAnsi="Times New Roman" w:cs="Times New Roman"/>
          <w:sz w:val="28"/>
          <w:szCs w:val="28"/>
        </w:rPr>
        <w:t>ищного фонда;</w:t>
      </w:r>
      <w:r w:rsidR="005A0D3C" w:rsidRPr="00C924F2">
        <w:rPr>
          <w:rFonts w:ascii="Times New Roman" w:hAnsi="Times New Roman" w:cs="Times New Roman"/>
          <w:sz w:val="28"/>
          <w:szCs w:val="28"/>
        </w:rPr>
        <w:t xml:space="preserve"> уборка мусора</w:t>
      </w:r>
      <w:r w:rsidR="00AF2A9E">
        <w:rPr>
          <w:rFonts w:ascii="Times New Roman" w:hAnsi="Times New Roman" w:cs="Times New Roman"/>
          <w:sz w:val="28"/>
          <w:szCs w:val="28"/>
        </w:rPr>
        <w:t>;</w:t>
      </w:r>
      <w:r w:rsidR="005A0D3C" w:rsidRPr="00C924F2">
        <w:rPr>
          <w:rFonts w:ascii="Times New Roman" w:hAnsi="Times New Roman" w:cs="Times New Roman"/>
          <w:sz w:val="28"/>
          <w:szCs w:val="28"/>
        </w:rPr>
        <w:t xml:space="preserve"> установка и надлежащее содержание контейнерных площадок </w:t>
      </w:r>
      <w:r w:rsidR="000D0CBB">
        <w:rPr>
          <w:rFonts w:ascii="Times New Roman" w:hAnsi="Times New Roman" w:cs="Times New Roman"/>
          <w:sz w:val="28"/>
          <w:szCs w:val="28"/>
        </w:rPr>
        <w:t xml:space="preserve">с </w:t>
      </w:r>
      <w:r w:rsidR="005A0D3C" w:rsidRPr="00C924F2">
        <w:rPr>
          <w:rFonts w:ascii="Times New Roman" w:hAnsi="Times New Roman" w:cs="Times New Roman"/>
          <w:sz w:val="28"/>
          <w:szCs w:val="28"/>
        </w:rPr>
        <w:t>бак</w:t>
      </w:r>
      <w:r w:rsidR="000D0CBB">
        <w:rPr>
          <w:rFonts w:ascii="Times New Roman" w:hAnsi="Times New Roman" w:cs="Times New Roman"/>
          <w:sz w:val="28"/>
          <w:szCs w:val="28"/>
        </w:rPr>
        <w:t>ами для ТКО; вопросы водоснабжения и водоотведения</w:t>
      </w:r>
      <w:r w:rsidR="00FF0FB7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B864E1">
        <w:rPr>
          <w:rFonts w:ascii="Times New Roman" w:hAnsi="Times New Roman" w:cs="Times New Roman"/>
          <w:sz w:val="28"/>
          <w:szCs w:val="28"/>
        </w:rPr>
        <w:t>;</w:t>
      </w:r>
      <w:r w:rsidR="000D0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E1" w:rsidRDefault="00AF2A9E" w:rsidP="00B86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материальной помощи пострадавшим от </w:t>
      </w:r>
      <w:r w:rsidRPr="00C924F2">
        <w:rPr>
          <w:rFonts w:ascii="Times New Roman" w:hAnsi="Times New Roman" w:cs="Times New Roman"/>
          <w:sz w:val="28"/>
          <w:szCs w:val="28"/>
        </w:rPr>
        <w:t>пожаров</w:t>
      </w:r>
      <w:r w:rsidRPr="00C924F2">
        <w:rPr>
          <w:rFonts w:ascii="Times New Roman" w:hAnsi="Times New Roman" w:cs="Times New Roman"/>
          <w:sz w:val="28"/>
          <w:szCs w:val="28"/>
        </w:rPr>
        <w:t xml:space="preserve"> </w:t>
      </w:r>
      <w:r w:rsidR="000D0CBB">
        <w:rPr>
          <w:rFonts w:ascii="Times New Roman" w:hAnsi="Times New Roman" w:cs="Times New Roman"/>
          <w:sz w:val="28"/>
          <w:szCs w:val="28"/>
        </w:rPr>
        <w:t>16</w:t>
      </w:r>
      <w:r w:rsidR="00FF0FB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864E1">
        <w:rPr>
          <w:rFonts w:ascii="Times New Roman" w:hAnsi="Times New Roman" w:cs="Times New Roman"/>
          <w:sz w:val="28"/>
          <w:szCs w:val="28"/>
        </w:rPr>
        <w:t>;</w:t>
      </w:r>
    </w:p>
    <w:p w:rsidR="00B864E1" w:rsidRDefault="00B864E1" w:rsidP="00B86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облуживание сельских жителей 9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4E1" w:rsidRDefault="00B864E1" w:rsidP="00B86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прочих 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поднимались различные вопросы: о масочном режиме; оформлении земельных участков; поиск информ</w:t>
      </w:r>
      <w:r w:rsidR="000C5405">
        <w:rPr>
          <w:rFonts w:ascii="Times New Roman" w:hAnsi="Times New Roman" w:cs="Times New Roman"/>
          <w:sz w:val="28"/>
          <w:szCs w:val="28"/>
        </w:rPr>
        <w:t>ации в архив</w:t>
      </w:r>
      <w:r w:rsidR="00FF0FB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0C5405">
        <w:rPr>
          <w:rFonts w:ascii="Times New Roman" w:hAnsi="Times New Roman" w:cs="Times New Roman"/>
          <w:sz w:val="28"/>
          <w:szCs w:val="28"/>
        </w:rPr>
        <w:t xml:space="preserve"> о родственниках; ипотека в сельской местности; ликвидация несанкционированных свалок; перебои в телефонной связи и др. </w:t>
      </w:r>
    </w:p>
    <w:p w:rsidR="00B864E1" w:rsidRPr="00C924F2" w:rsidRDefault="000C5405" w:rsidP="00B86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округа </w:t>
      </w:r>
      <w:r>
        <w:rPr>
          <w:rFonts w:ascii="Times New Roman" w:hAnsi="Times New Roman" w:cs="Times New Roman"/>
          <w:sz w:val="28"/>
          <w:szCs w:val="28"/>
        </w:rPr>
        <w:t xml:space="preserve">на все поступившие обращения </w:t>
      </w:r>
      <w:r w:rsidR="00B864E1" w:rsidRPr="00C924F2">
        <w:rPr>
          <w:rFonts w:ascii="Times New Roman" w:hAnsi="Times New Roman" w:cs="Times New Roman"/>
          <w:sz w:val="28"/>
          <w:szCs w:val="28"/>
        </w:rPr>
        <w:t>подготовлены и направл</w:t>
      </w:r>
      <w:r w:rsidR="00B864E1">
        <w:rPr>
          <w:rFonts w:ascii="Times New Roman" w:hAnsi="Times New Roman" w:cs="Times New Roman"/>
          <w:sz w:val="28"/>
          <w:szCs w:val="28"/>
        </w:rPr>
        <w:t xml:space="preserve">ены ответы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установленный законом срок. </w:t>
      </w:r>
    </w:p>
    <w:p w:rsidR="005A0D3C" w:rsidRPr="00C924F2" w:rsidRDefault="005A0D3C" w:rsidP="00C924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405" w:rsidRDefault="000C5405" w:rsidP="00C924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</w:t>
      </w:r>
      <w:r w:rsidR="005A0D3C" w:rsidRPr="00C924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5A0D3C" w:rsidRPr="00C924F2">
        <w:rPr>
          <w:rFonts w:ascii="Times New Roman" w:hAnsi="Times New Roman" w:cs="Times New Roman"/>
          <w:sz w:val="28"/>
          <w:szCs w:val="28"/>
        </w:rPr>
        <w:t>городского округа и его заместителям</w:t>
      </w:r>
      <w:r>
        <w:rPr>
          <w:rFonts w:ascii="Times New Roman" w:hAnsi="Times New Roman" w:cs="Times New Roman"/>
          <w:sz w:val="28"/>
          <w:szCs w:val="28"/>
        </w:rPr>
        <w:t>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года по-прежнему был о</w:t>
      </w:r>
      <w:r w:rsidR="005A0D3C" w:rsidRPr="00C924F2">
        <w:rPr>
          <w:rFonts w:ascii="Times New Roman" w:hAnsi="Times New Roman" w:cs="Times New Roman"/>
          <w:sz w:val="28"/>
          <w:szCs w:val="28"/>
        </w:rPr>
        <w:t>граничен</w:t>
      </w:r>
      <w:r>
        <w:rPr>
          <w:rFonts w:ascii="Times New Roman" w:hAnsi="Times New Roman" w:cs="Times New Roman"/>
          <w:sz w:val="28"/>
          <w:szCs w:val="28"/>
        </w:rPr>
        <w:t xml:space="preserve"> в связи с профилактическими мероприятиями по </w:t>
      </w:r>
      <w:r w:rsidR="005A0D3C" w:rsidRPr="00C924F2">
        <w:rPr>
          <w:rFonts w:ascii="Times New Roman" w:hAnsi="Times New Roman" w:cs="Times New Roman"/>
          <w:sz w:val="28"/>
          <w:szCs w:val="28"/>
        </w:rPr>
        <w:t>COVID</w:t>
      </w:r>
      <w:r>
        <w:rPr>
          <w:rFonts w:ascii="Times New Roman" w:hAnsi="Times New Roman" w:cs="Times New Roman"/>
          <w:sz w:val="28"/>
          <w:szCs w:val="28"/>
        </w:rPr>
        <w:t>-19, информация об этом была размещена на официальном сайте Администрации Октябрьского городского округа и в холле здания администрации.</w:t>
      </w:r>
    </w:p>
    <w:p w:rsidR="000C5405" w:rsidRDefault="000C5405" w:rsidP="00C924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 предлагалось изложить свою просьбу письменно и направить посредством различных каналов связи. </w:t>
      </w:r>
    </w:p>
    <w:p w:rsidR="000B0C0D" w:rsidRPr="00C924F2" w:rsidRDefault="005A0D3C" w:rsidP="00C924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F2">
        <w:rPr>
          <w:rFonts w:ascii="Times New Roman" w:hAnsi="Times New Roman" w:cs="Times New Roman"/>
          <w:sz w:val="28"/>
          <w:szCs w:val="28"/>
        </w:rPr>
        <w:t>Письменные обращения, поступившие различными способами (через электронную почту, почтовым отправлением, при обращении заявителя лично, доставка курьером и пр.) принимались в полном объеме.</w:t>
      </w:r>
    </w:p>
    <w:sectPr w:rsidR="000B0C0D" w:rsidRPr="00C9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FF"/>
    <w:rsid w:val="000B0C0D"/>
    <w:rsid w:val="000C5405"/>
    <w:rsid w:val="000D0CBB"/>
    <w:rsid w:val="004B13BA"/>
    <w:rsid w:val="00513E0A"/>
    <w:rsid w:val="005A0D3C"/>
    <w:rsid w:val="006B4219"/>
    <w:rsid w:val="0081026E"/>
    <w:rsid w:val="00AF2A9E"/>
    <w:rsid w:val="00B864E1"/>
    <w:rsid w:val="00C924F2"/>
    <w:rsid w:val="00CC2CFF"/>
    <w:rsid w:val="00D124D8"/>
    <w:rsid w:val="00D94FC9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Самолетова Елена Сергеевна</dc:creator>
  <cp:keywords/>
  <dc:description/>
  <cp:lastModifiedBy>Самолетова Елена Сергеевна</cp:lastModifiedBy>
  <cp:revision>5</cp:revision>
  <dcterms:created xsi:type="dcterms:W3CDTF">2022-04-01T10:16:00Z</dcterms:created>
  <dcterms:modified xsi:type="dcterms:W3CDTF">2022-04-15T06:36:00Z</dcterms:modified>
</cp:coreProperties>
</file>