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2" w:rsidRPr="001B3A10" w:rsidRDefault="003537FF" w:rsidP="003537FF">
      <w:pPr>
        <w:tabs>
          <w:tab w:val="left" w:pos="51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F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76E32" w:rsidRPr="001B3A10" w:rsidRDefault="00BF13E9" w:rsidP="003537FF">
      <w:pPr>
        <w:tabs>
          <w:tab w:val="left" w:pos="5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начальника Управления</w:t>
      </w:r>
    </w:p>
    <w:p w:rsidR="00276E32" w:rsidRPr="001B3A10" w:rsidRDefault="00BF13E9" w:rsidP="00BF13E9">
      <w:pPr>
        <w:tabs>
          <w:tab w:val="left" w:pos="5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спорта и молодежной</w:t>
      </w:r>
    </w:p>
    <w:p w:rsidR="00276E32" w:rsidRPr="001B3A10" w:rsidRDefault="00BF13E9" w:rsidP="00BF13E9">
      <w:pPr>
        <w:tabs>
          <w:tab w:val="left" w:pos="5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BF13E9" w:rsidRDefault="00BF13E9" w:rsidP="00BF13E9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F13E9" w:rsidRDefault="00BF13E9" w:rsidP="00BF13E9">
      <w:pPr>
        <w:tabs>
          <w:tab w:val="left" w:pos="5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</w:t>
      </w:r>
    </w:p>
    <w:p w:rsidR="00276E32" w:rsidRPr="001B3A10" w:rsidRDefault="00BF13E9" w:rsidP="00BF13E9">
      <w:pPr>
        <w:tabs>
          <w:tab w:val="left" w:pos="5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от </w:t>
      </w:r>
      <w:r w:rsidR="00276E32" w:rsidRPr="001B3A10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 2018 г. № 2</w:t>
      </w:r>
    </w:p>
    <w:p w:rsidR="00276E32" w:rsidRPr="001B3A10" w:rsidRDefault="00276E32" w:rsidP="0035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32" w:rsidRPr="001B3A10" w:rsidRDefault="00276E32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спортивных мероприятий</w:t>
      </w:r>
    </w:p>
    <w:p w:rsidR="00276E32" w:rsidRPr="001B3A10" w:rsidRDefault="00276E32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учреждения </w:t>
      </w:r>
    </w:p>
    <w:p w:rsidR="00276E32" w:rsidRPr="001B3A10" w:rsidRDefault="00276E32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«Спортивный  центр» </w:t>
      </w:r>
    </w:p>
    <w:p w:rsidR="00276E32" w:rsidRDefault="00276E32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2018год</w:t>
      </w:r>
    </w:p>
    <w:p w:rsidR="00DF6C81" w:rsidRDefault="003D4136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социально значимых, календарных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оздоровительных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спортивных </w:t>
      </w:r>
    </w:p>
    <w:p w:rsidR="003D4136" w:rsidRDefault="00DF6C81" w:rsidP="0027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D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7278"/>
        <w:gridCol w:w="3666"/>
        <w:gridCol w:w="3794"/>
      </w:tblGrid>
      <w:tr w:rsidR="00DF6C81" w:rsidTr="001F6F5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04" w:type="dxa"/>
          </w:tcPr>
          <w:p w:rsidR="00CC4EBA" w:rsidRPr="00CC4EBA" w:rsidRDefault="00CC4EBA" w:rsidP="00CC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E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6C81" w:rsidRDefault="00CC4EBA" w:rsidP="00C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4E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4E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4E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78" w:type="dxa"/>
          </w:tcPr>
          <w:p w:rsidR="00DF6C81" w:rsidRPr="00CC4EBA" w:rsidRDefault="00CC4EBA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66" w:type="dxa"/>
          </w:tcPr>
          <w:p w:rsidR="00DF6C81" w:rsidRPr="001F6F57" w:rsidRDefault="001F6F57" w:rsidP="001F6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</w:t>
            </w:r>
            <w:r w:rsidR="00CC4EBA" w:rsidRPr="00CC4EB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94" w:type="dxa"/>
          </w:tcPr>
          <w:p w:rsidR="00CC4EBA" w:rsidRPr="00CC4EBA" w:rsidRDefault="001F6F57" w:rsidP="001F6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CC4EBA" w:rsidRPr="00CC4EB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81" w:rsidRPr="00CC4EBA" w:rsidRDefault="00DF6C81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Проведение физкультурно-спортивных состязаний «Готов к труду и обороне» (ГТО), по назначению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3D4136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шахматный Чемпионат на личное первенство «Октябрьская баранка-2018»</w:t>
            </w:r>
            <w:r w:rsidR="004222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турнир Октябрьского района на Первенство края среди юношей по борьбе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Енапаево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 xml:space="preserve">23 февраля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С. Х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Шахматный турнир, посвящённый Дню защитника Отечества,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 xml:space="preserve">23 февраля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73BF6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районных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соревнований по волейболу среди женских команд,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Районная лыжная гонка «Лыжня России-2018»  в рамках </w:t>
            </w:r>
            <w:r w:rsidRPr="001B3A10">
              <w:rPr>
                <w:rFonts w:ascii="Times New Roman" w:eastAsia="Calibri" w:hAnsi="Times New Roman" w:cs="Times New Roman"/>
                <w:lang w:val="en-US" w:eastAsia="ru-RU"/>
              </w:rPr>
              <w:t>XXXI</w:t>
            </w: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Всероссийской массовой лыжной гонки,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5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Командный турнир Октябрьского муниципального района по настольному теннису (ФОК  «Алмаз»),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Спортивные соревнования в рамках районного праздника Масленица (конные скачки)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с. Богородск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МБУ «Спортивный центр» 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Первенство Октябрьского района по мини-футболу,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Г.М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Шахматный турнир, посвящённый Международному женскому дню,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Закрытие лыжного сезона в Октябрьском районе,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зимней ловле со льда, по назначению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МБУ «Спортивный центр»</w:t>
            </w:r>
          </w:p>
        </w:tc>
      </w:tr>
      <w:tr w:rsidR="00926FC2" w:rsidRPr="001B3A10" w:rsidTr="00040DB1">
        <w:tblPrEx>
          <w:tblCellMar>
            <w:top w:w="0" w:type="dxa"/>
            <w:bottom w:w="0" w:type="dxa"/>
          </w:tblCellMar>
          <w:tblLook w:val="01E0"/>
        </w:tblPrEx>
        <w:trPr>
          <w:trHeight w:val="4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 xml:space="preserve">Районный спортивный праздник «Катание с горы Куйбышевской» </w:t>
            </w:r>
          </w:p>
          <w:p w:rsidR="00926FC2" w:rsidRPr="001B3A10" w:rsidRDefault="00926FC2" w:rsidP="00DF6C81">
            <w:pPr>
              <w:spacing w:after="0" w:line="240" w:lineRule="auto"/>
              <w:rPr>
                <w:bCs/>
              </w:rPr>
            </w:pPr>
            <w:r w:rsidRPr="001B3A10">
              <w:rPr>
                <w:rFonts w:ascii="Times New Roman" w:hAnsi="Times New Roman" w:cs="Times New Roman"/>
              </w:rPr>
              <w:t>с. Р. - Сарс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A10">
              <w:rPr>
                <w:rFonts w:ascii="Times New Roman" w:eastAsia="Times New Roman" w:hAnsi="Times New Roman" w:cs="Times New Roman"/>
                <w:lang w:eastAsia="ar-SA"/>
              </w:rPr>
              <w:t>МБУ «Спортивный центр» 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Кубок Октябрьского муниципального района по волейболу,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040DB1" w:rsidRDefault="00926FC2" w:rsidP="00DF6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eastAsia="Calibri" w:hAnsi="Times New Roman" w:cs="Times New Roman"/>
              </w:rPr>
              <w:t xml:space="preserve">Спортивные соревнования в рамках районного праздника День весны и </w:t>
            </w:r>
            <w:proofErr w:type="spellStart"/>
            <w:r w:rsidRPr="001B3A10">
              <w:rPr>
                <w:rFonts w:ascii="Times New Roman" w:eastAsia="Calibri" w:hAnsi="Times New Roman" w:cs="Times New Roman"/>
              </w:rPr>
              <w:t>труда</w:t>
            </w:r>
            <w:proofErr w:type="gramStart"/>
            <w:r w:rsidRPr="001B3A10">
              <w:rPr>
                <w:rFonts w:ascii="Times New Roman" w:eastAsia="Calibri" w:hAnsi="Times New Roman" w:cs="Times New Roman"/>
              </w:rPr>
              <w:t>,п</w:t>
            </w:r>
            <w:proofErr w:type="spellEnd"/>
            <w:proofErr w:type="gramEnd"/>
            <w:r w:rsidRPr="001B3A10">
              <w:rPr>
                <w:rFonts w:ascii="Times New Roman" w:eastAsia="Calibri" w:hAnsi="Times New Roman" w:cs="Times New Roman"/>
              </w:rPr>
              <w:t>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eastAsia="Times New Roman" w:hAnsi="Times New Roman" w:cs="Times New Roman"/>
              </w:rPr>
              <w:t>1 Мая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eastAsia="Times New Roman" w:hAnsi="Times New Roman" w:cs="Times New Roman"/>
              </w:rPr>
              <w:t>МБУ «Спортивный центр» 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Районная легкоатлетическая эстафета на призы газеты «Вперед»,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МБУ «Спортивный центр»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Ионина Е. 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футболу посвященный Дню Победы,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Г. М.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День пограничника,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п. Октябрьский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МБУ «Спортивный центр» 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5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3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Октябрьского района по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кикбоксингу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, посвященное Дню космонавтики,</w:t>
            </w:r>
            <w:r w:rsidR="0064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Овчинников В.А.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Шахматный турнир, посвящённый Дню Победы,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9 Мая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4222D5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Спортивные соревнования в рамках районного праздника Сабантуй, с. </w:t>
            </w: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Енапаево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МБУ «Спортивный центр» 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Отборочное первенство района по футболу. Формирование сборной района, п. </w:t>
            </w:r>
            <w:proofErr w:type="gram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Октябрьский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Г.М.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Шахматный турнир, посвящённый Дню защиты детей, </w:t>
            </w:r>
          </w:p>
          <w:p w:rsidR="003D4136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1 Июня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Спортивные соревнования в рамках районного праздника День России,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п. Октябрьский.</w:t>
            </w:r>
            <w:r w:rsidR="00645419"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МБУ «Спортивный центр»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6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Шахматный турнир, посвящённый Международному дню шахмат,</w:t>
            </w:r>
          </w:p>
          <w:p w:rsidR="00926FC2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  <w:p w:rsidR="00CC4EBA" w:rsidRPr="001B3A10" w:rsidRDefault="00CC4EBA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района по летнему уличному футболу среди дворовых команд, </w:t>
            </w:r>
            <w:r w:rsidR="0064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Г. М.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День физкультурника,</w:t>
            </w:r>
            <w:r w:rsidR="0004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«Спортивный центр» 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Спортивные соревнования в рамках </w:t>
            </w:r>
            <w:r w:rsidRPr="001B3A10">
              <w:rPr>
                <w:rFonts w:ascii="Times New Roman" w:eastAsia="Calibri" w:hAnsi="Times New Roman" w:cs="Times New Roman"/>
                <w:lang w:val="en-US" w:eastAsia="ru-RU"/>
              </w:rPr>
              <w:t>IX</w:t>
            </w: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краевого праздника Хлебный Спас,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МБУ «Спортивный центр»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Ионина Е.В.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День Воздушно – десантных войск, п. Октябрьский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Август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МБУ «Спортивный центр» 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Турнир Октябрьского района по боксу, посвящённый Дню учителя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Султанов Р.Г.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Шахматный турнир, посвящённый Дню пожилого человека,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 Н.А.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Отборочные районные соревнования по баскетболу, </w:t>
            </w:r>
          </w:p>
          <w:p w:rsidR="00E27473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>Октябрь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Минько М. В.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7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Октябрьского района по футболу. Закрытие летнего сезона,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A1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и участие в турнире по кикбоксингу «Надежда – 18»,п.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Овчинников В.А.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Октябрьского муниципального района по мини - футболу, 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  <w:r w:rsidR="003D4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(ФОК «Алмаз»)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соревнования по лыжным гонкам «Открытие лыжного сезона 2017-2018»,п.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</w:p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центр»</w:t>
            </w:r>
          </w:p>
        </w:tc>
      </w:tr>
      <w:tr w:rsidR="00926FC2" w:rsidRPr="001B3A10" w:rsidTr="00CC4EBA">
        <w:tblPrEx>
          <w:tblCellMar>
            <w:top w:w="0" w:type="dxa"/>
            <w:bottom w:w="0" w:type="dxa"/>
          </w:tblCellMar>
          <w:tblLook w:val="01E0"/>
        </w:tblPrEx>
        <w:trPr>
          <w:trHeight w:val="1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4222D5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Первенство Октябрьского района по боксу в рамках традиционного турнира «Ринг Надежд – 14»,</w:t>
            </w:r>
          </w:p>
          <w:p w:rsidR="00926FC2" w:rsidRPr="001B3A10" w:rsidRDefault="00926FC2" w:rsidP="00DF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п. Октябрьский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2" w:rsidRPr="001B3A10" w:rsidRDefault="00926FC2" w:rsidP="00DF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</w:tbl>
    <w:p w:rsidR="00276E32" w:rsidRDefault="00276E32" w:rsidP="0027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36" w:rsidRDefault="003D4136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DB1" w:rsidRDefault="00040DB1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6F57" w:rsidRDefault="001F6F57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6F57" w:rsidRDefault="001F6F57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6F57" w:rsidRDefault="001F6F57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6E32" w:rsidRPr="001B3A10" w:rsidRDefault="00276E32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Организация,  проведение и участие в </w:t>
      </w:r>
      <w:proofErr w:type="gramStart"/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межмуниципальных</w:t>
      </w:r>
      <w:proofErr w:type="gramEnd"/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276E32" w:rsidRPr="001B3A10" w:rsidRDefault="00276E32" w:rsidP="00276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краевых, всероссийских, международных </w:t>
      </w:r>
      <w:proofErr w:type="gramStart"/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соревнованиях</w:t>
      </w:r>
      <w:proofErr w:type="gramEnd"/>
      <w:r w:rsidRPr="001B3A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37"/>
        <w:gridCol w:w="3685"/>
        <w:gridCol w:w="3828"/>
      </w:tblGrid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 xml:space="preserve">Участие в соревнованиях по волейболу среди команд администраций городов и районов Пермского края «Кубок администраций – 2018», с. </w:t>
            </w:r>
            <w:proofErr w:type="spellStart"/>
            <w:r w:rsidRPr="001B3A10">
              <w:rPr>
                <w:rFonts w:ascii="Times New Roman" w:eastAsia="Calibri" w:hAnsi="Times New Roman" w:cs="Times New Roman"/>
                <w:lang w:eastAsia="ru-RU"/>
              </w:rPr>
              <w:t>Кондратово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центр»</w:t>
            </w:r>
          </w:p>
        </w:tc>
      </w:tr>
      <w:tr w:rsidR="00926FC2" w:rsidRPr="001B3A10" w:rsidTr="00040DB1">
        <w:trPr>
          <w:trHeight w:val="697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личном первенстве районов юга Пермского края по настольному теннису 2018 года -1 этап, 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357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  <w:shd w:val="clear" w:color="auto" w:fill="auto"/>
          </w:tcPr>
          <w:p w:rsidR="00E27473" w:rsidRPr="001B3A10" w:rsidRDefault="00926FC2" w:rsidP="0064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среди юношей 1999-2000г.г. по мини футболу по назначению, (с. Барда, п. Суксун)</w:t>
            </w:r>
            <w:r w:rsidR="00645419"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межрайонном шахматном турнире на личное первенство «Сылва-2018»,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Усть-Кишерть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кубке по волейболу памяти мастера спорта Е.В. Крылова,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926FC2" w:rsidRPr="001B3A10" w:rsidTr="00040DB1">
        <w:trPr>
          <w:trHeight w:val="416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  <w:shd w:val="clear" w:color="auto" w:fill="auto"/>
          </w:tcPr>
          <w:p w:rsidR="00645419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сельских «Спортивных играх – 2018» по лыжным гонкам, </w:t>
            </w:r>
            <w:proofErr w:type="gram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Пермь</w:t>
            </w:r>
          </w:p>
          <w:p w:rsidR="00926FC2" w:rsidRPr="00645419" w:rsidRDefault="00926FC2" w:rsidP="006454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</w:p>
          <w:p w:rsidR="00926FC2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центр»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края по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кикбоксингу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лайт-контакт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04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 В. 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и участие в </w:t>
            </w:r>
            <w:r w:rsidRPr="001B3A1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межрайонном турнире по быстрым шахматам «Октябрьская баранка-2018», 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боксу «Ринг Мужества»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Р.Б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Пермского края по настольному теннису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этап),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края по боксу среди старших юношей 2000 – 2001 г.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Пермь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зональных краевых сельских «Спортивных Играх – 2018» по волейболу среди мужских и женских команд 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группы, по назначению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Е.В. Елисеев В.С.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2018 года-3 этап, с. Барда</w:t>
            </w:r>
          </w:p>
          <w:p w:rsidR="00E27473" w:rsidRPr="001B3A10" w:rsidRDefault="00E27473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04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="0004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926FC2" w:rsidRPr="001B3A10" w:rsidTr="00040DB1">
        <w:trPr>
          <w:trHeight w:val="626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футболу.с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  <w:p w:rsidR="004222D5" w:rsidRPr="001B3A10" w:rsidRDefault="004222D5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младших юношей 2003-2004 г. 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93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  <w:shd w:val="clear" w:color="auto" w:fill="auto"/>
          </w:tcPr>
          <w:p w:rsidR="00926FC2" w:rsidRPr="00645419" w:rsidRDefault="00926FC2" w:rsidP="0064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Организация, проведение и участие краевого праздника Первенство Октябрьского района по боксу в рамках традиционного турнира «Ринг Надежд – 14»,</w:t>
            </w:r>
            <w:r w:rsidR="0064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lang w:eastAsia="ru-RU"/>
              </w:rPr>
              <w:t>Султанов Р.Г.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Веденина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В. П. и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Чепикова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С. В.,  г. Красноуфимск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центр»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64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первенствеСуксунского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 – футболу.</w:t>
            </w:r>
          </w:p>
          <w:p w:rsidR="00645419" w:rsidRPr="001B3A10" w:rsidRDefault="00645419" w:rsidP="006454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(15-16 лет).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ажуки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с. </w:t>
            </w: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 «Берёзовские валенки»,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Берёзовка.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отборочном первенстве края по боксу среди юниоров 2000-1999 г. г. Пермь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личном первенстве районов юга Пермского края по настольному теннису 2018 года- 4 этап, 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Барда, (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Кубке Пермского края по настольному теннису (2 этап),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Пермь</w:t>
            </w:r>
          </w:p>
          <w:p w:rsidR="00E27473" w:rsidRPr="001B3A10" w:rsidRDefault="00E27473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кубке Урала по кикбоксингу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Челябинск)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  <w:shd w:val="clear" w:color="auto" w:fill="auto"/>
          </w:tcPr>
          <w:p w:rsidR="00926FC2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2018» по гиревому спорту, г. Пермь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(17-18 лет),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Суксун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боксу, посвящённом Дню Победы и герою СССР Е.И.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Чернушка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традиционном турнире по борьбе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посвящённом памяти Героя СССР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Ачит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проведение и участие в краевых сельских «Спортивных Играх – 2018» по футболу среди команд второй группы, по назначению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</w:tc>
      </w:tr>
      <w:tr w:rsidR="00926FC2" w:rsidRPr="001B3A10" w:rsidTr="00040DB1">
        <w:trPr>
          <w:trHeight w:val="589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</w:t>
            </w:r>
            <w:proofErr w:type="gram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среди юношей,</w:t>
            </w:r>
          </w:p>
          <w:p w:rsidR="00645419" w:rsidRPr="001B3A10" w:rsidRDefault="00926FC2" w:rsidP="0004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Казань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турнире по боксу на кубок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Нефтекамск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летнем краевом чемпионате по уличному баскетболу «</w:t>
            </w: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СтритБаскет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Минько М.В.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Суксун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открытом турнире по борьбе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Героя Советского Союза Л.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  <w:p w:rsidR="00E27473" w:rsidRPr="001B3A10" w:rsidRDefault="00E27473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личном первенстве районов юга Пермского края по настольному теннису 2018 года -5 этап, 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Пермского края по боксу,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Добрянка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Орда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Всероссийском турнире по борьбе кореш  «Кубок Урала»,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Красноуфимск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2018 года- 6 этап, п. Суксун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мини-футболу,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Суксун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межрайонном лично – командном турнире по шахматам «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мед»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926FC2" w:rsidRPr="001B3A10" w:rsidTr="00040DB1">
        <w:trPr>
          <w:trHeight w:val="612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2018» по настольному теннису, по назначению.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  <w:p w:rsidR="00926FC2" w:rsidRPr="001B3A10" w:rsidRDefault="00926FC2" w:rsidP="0004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="0004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кореш среди мужчин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2018» по шахматам,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Ионина Е.В.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926FC2" w:rsidRPr="001B3A10" w:rsidTr="00040DB1">
        <w:trPr>
          <w:trHeight w:val="576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2018» по баскетболу, по назначению.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Е. В.</w:t>
            </w:r>
          </w:p>
          <w:p w:rsidR="00926FC2" w:rsidRPr="00040DB1" w:rsidRDefault="00926FC2" w:rsidP="0004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</w:t>
            </w:r>
            <w:proofErr w:type="spell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Кубке  Пермского края по настольному теннису  </w:t>
            </w:r>
          </w:p>
          <w:p w:rsidR="00645419" w:rsidRPr="001B3A10" w:rsidRDefault="00926FC2" w:rsidP="000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этап),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2018 года -7 этап, с. Барда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Чемпионате Пермского края по борьбе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</w:t>
            </w:r>
            <w:r w:rsidR="0004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Барда.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боксу «Спорт против наркотиков» 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629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0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личном первенстве районов юга Пермского края по настольному теннису 2018 года -8 этап, с. </w:t>
            </w:r>
            <w:proofErr w:type="spell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межрегиональных соревнованиях по волейболу среди женских команд, п. Суксун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турнире Пермского края по кикбоксингу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04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  <w:r w:rsidR="0004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боксу, посвящённом памяти В. Соломина, г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межрайонных соревнованиях «Новогодняя лыжная гонка», г. Чернушка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1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</w:t>
            </w:r>
          </w:p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«Спортивный центр»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  <w:shd w:val="clear" w:color="auto" w:fill="auto"/>
          </w:tcPr>
          <w:p w:rsidR="00040DB1" w:rsidRPr="001B3A10" w:rsidRDefault="00926FC2" w:rsidP="000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спартакиады по спортивному многоборью и военно-прикладным видам спорта среди допризывной молодежи Пермского края, по назначению 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 М.С.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день призывника «Наша слава – Российская держава»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 М.С.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спартакиады допризывной молодежи, г. Пермь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 М.С.</w:t>
            </w:r>
          </w:p>
        </w:tc>
      </w:tr>
      <w:tr w:rsidR="00926FC2" w:rsidRPr="001B3A10" w:rsidTr="00040DB1">
        <w:trPr>
          <w:trHeight w:val="120"/>
        </w:trPr>
        <w:tc>
          <w:tcPr>
            <w:tcW w:w="426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этапе 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B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спартакиады по спортивному многоборью и военно-прикладным видам спорта среди допризывной молодежи Пермского края, по назначению</w:t>
            </w:r>
          </w:p>
        </w:tc>
        <w:tc>
          <w:tcPr>
            <w:tcW w:w="3685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26FC2" w:rsidRPr="001B3A10" w:rsidRDefault="00926FC2" w:rsidP="00926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 М.С.</w:t>
            </w:r>
          </w:p>
        </w:tc>
      </w:tr>
    </w:tbl>
    <w:p w:rsidR="00645419" w:rsidRDefault="00645419" w:rsidP="002C18BD">
      <w:pPr>
        <w:spacing w:after="0"/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8BD" w:rsidRPr="002C18BD" w:rsidRDefault="002C18BD" w:rsidP="002C18BD">
      <w:pPr>
        <w:spacing w:after="0"/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B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Организация, проведение и участие в спортивных мероприятиях </w:t>
      </w:r>
    </w:p>
    <w:p w:rsidR="002C18BD" w:rsidRPr="002C18BD" w:rsidRDefault="002C18BD" w:rsidP="002C18BD">
      <w:pPr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BD">
        <w:rPr>
          <w:rFonts w:ascii="Times New Roman" w:eastAsia="Calibri" w:hAnsi="Times New Roman" w:cs="Times New Roman"/>
          <w:b/>
          <w:sz w:val="28"/>
          <w:szCs w:val="28"/>
        </w:rPr>
        <w:t>разного уровня для людей с ограниченными возможностями здоровья.</w:t>
      </w:r>
    </w:p>
    <w:tbl>
      <w:tblPr>
        <w:tblStyle w:val="a5"/>
        <w:tblW w:w="15168" w:type="dxa"/>
        <w:tblInd w:w="-34" w:type="dxa"/>
        <w:tblLayout w:type="fixed"/>
        <w:tblLook w:val="04A0"/>
      </w:tblPr>
      <w:tblGrid>
        <w:gridCol w:w="851"/>
        <w:gridCol w:w="6946"/>
        <w:gridCol w:w="3118"/>
        <w:gridCol w:w="4253"/>
      </w:tblGrid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2C18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краевом параолимпийском фестивале,  </w:t>
            </w:r>
            <w:proofErr w:type="gram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2C18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краевом фестивале спорта детей-инвалидов, </w:t>
            </w:r>
            <w:proofErr w:type="gram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фестивале «Весёлые старты» среди людей с ограниченными физическими возможностями,</w:t>
            </w:r>
          </w:p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Чернушка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параолимпийском фестивале, </w:t>
            </w:r>
          </w:p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 А.Н</w:t>
            </w:r>
          </w:p>
        </w:tc>
      </w:tr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участие в  межрайонном фестивале «Будь оптимистом, забудь о недугах» посвященные 30-летию основания Октябрьской районной общественной организации инвалидов, ФОК «Алмаз»,</w:t>
            </w:r>
          </w:p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DF6C81" w:rsidRPr="00C35BEC" w:rsidTr="00DF6C81">
        <w:tc>
          <w:tcPr>
            <w:tcW w:w="851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18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DF6C81" w:rsidRPr="002C18BD" w:rsidRDefault="00DF6C81" w:rsidP="004C7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фестивале спорта инвалидов Пермского края, </w:t>
            </w:r>
            <w:proofErr w:type="gram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3118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6C81" w:rsidRPr="002C18BD" w:rsidRDefault="00DF6C81" w:rsidP="004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2C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</w:t>
            </w:r>
          </w:p>
        </w:tc>
      </w:tr>
    </w:tbl>
    <w:p w:rsidR="002C18BD" w:rsidRDefault="002C18BD" w:rsidP="00D5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DB1" w:rsidRDefault="00040DB1" w:rsidP="00D5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0E" w:rsidRPr="00D5660E" w:rsidRDefault="00D5660E" w:rsidP="00D5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 могут быть внесены  изменения</w:t>
      </w:r>
    </w:p>
    <w:sectPr w:rsidR="00D5660E" w:rsidRPr="00D5660E" w:rsidSect="002C18BD">
      <w:pgSz w:w="16838" w:h="11906" w:orient="landscape"/>
      <w:pgMar w:top="850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D377F"/>
    <w:rsid w:val="000213C1"/>
    <w:rsid w:val="00040DB1"/>
    <w:rsid w:val="000B6ECE"/>
    <w:rsid w:val="00100807"/>
    <w:rsid w:val="001F6F57"/>
    <w:rsid w:val="00223E33"/>
    <w:rsid w:val="00276E32"/>
    <w:rsid w:val="002C18BD"/>
    <w:rsid w:val="003537FF"/>
    <w:rsid w:val="00390132"/>
    <w:rsid w:val="003D377F"/>
    <w:rsid w:val="003D4136"/>
    <w:rsid w:val="004222D5"/>
    <w:rsid w:val="00645419"/>
    <w:rsid w:val="00663915"/>
    <w:rsid w:val="00673BF6"/>
    <w:rsid w:val="00707436"/>
    <w:rsid w:val="00747CB1"/>
    <w:rsid w:val="00926FC2"/>
    <w:rsid w:val="009A0260"/>
    <w:rsid w:val="00BA0867"/>
    <w:rsid w:val="00BF13E9"/>
    <w:rsid w:val="00C742FD"/>
    <w:rsid w:val="00CC4EBA"/>
    <w:rsid w:val="00D47C3A"/>
    <w:rsid w:val="00D5660E"/>
    <w:rsid w:val="00D74E62"/>
    <w:rsid w:val="00DE7B2C"/>
    <w:rsid w:val="00DF6C81"/>
    <w:rsid w:val="00E2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223A-ED4D-46D8-9C2F-BD9488C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2018-01-24T05:34:00Z</cp:lastPrinted>
  <dcterms:created xsi:type="dcterms:W3CDTF">2018-01-18T05:23:00Z</dcterms:created>
  <dcterms:modified xsi:type="dcterms:W3CDTF">2018-01-24T05:34:00Z</dcterms:modified>
</cp:coreProperties>
</file>