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CCA" w:rsidRPr="00191CCA" w:rsidRDefault="00191CCA" w:rsidP="00191CCA">
      <w:pPr>
        <w:spacing w:after="0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191CCA" w:rsidRPr="00191CCA" w:rsidRDefault="00191CCA" w:rsidP="00191CCA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191CCA">
        <w:rPr>
          <w:rFonts w:ascii="Times New Roman" w:eastAsia="Times New Roman" w:hAnsi="Times New Roman" w:cs="Times New Roman"/>
          <w:lang w:eastAsia="ru-RU"/>
        </w:rPr>
        <w:t>Приложение 2 к письму</w:t>
      </w:r>
    </w:p>
    <w:p w:rsidR="00191CCA" w:rsidRPr="00191CCA" w:rsidRDefault="00191CCA" w:rsidP="00191CCA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91CCA" w:rsidRPr="00191CCA" w:rsidRDefault="00191CCA" w:rsidP="00191C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акции «Неделя мужества»</w:t>
      </w:r>
    </w:p>
    <w:p w:rsidR="00191CCA" w:rsidRDefault="00191CCA" w:rsidP="00191C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культуры, спорта и молодежной политики</w:t>
      </w:r>
    </w:p>
    <w:p w:rsidR="00191CCA" w:rsidRPr="00191CCA" w:rsidRDefault="00191CCA" w:rsidP="00191CC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Октябрьского муниципального района</w:t>
      </w:r>
    </w:p>
    <w:p w:rsidR="00191CCA" w:rsidRPr="00191CCA" w:rsidRDefault="00191CCA" w:rsidP="00191CCA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91CCA" w:rsidRPr="00191CCA" w:rsidRDefault="00191CCA" w:rsidP="00191CCA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4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2783"/>
        <w:gridCol w:w="1995"/>
        <w:gridCol w:w="3649"/>
        <w:gridCol w:w="1570"/>
      </w:tblGrid>
      <w:tr w:rsidR="00191CCA" w:rsidRPr="00191CCA" w:rsidTr="003C5A33">
        <w:tc>
          <w:tcPr>
            <w:tcW w:w="468" w:type="dxa"/>
            <w:shd w:val="clear" w:color="auto" w:fill="auto"/>
            <w:vAlign w:val="center"/>
          </w:tcPr>
          <w:p w:rsidR="00191CCA" w:rsidRPr="00191CCA" w:rsidRDefault="00191CCA" w:rsidP="00191CC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91C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191CCA" w:rsidRPr="00191CCA" w:rsidRDefault="00191CCA" w:rsidP="00191CC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91C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Дата\место\время проведения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191CCA" w:rsidRPr="00191CCA" w:rsidRDefault="00191CCA" w:rsidP="00191CC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91C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649" w:type="dxa"/>
            <w:shd w:val="clear" w:color="auto" w:fill="auto"/>
          </w:tcPr>
          <w:p w:rsidR="00191CCA" w:rsidRPr="00191CCA" w:rsidRDefault="00191CCA" w:rsidP="00191CC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91C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570" w:type="dxa"/>
            <w:shd w:val="clear" w:color="auto" w:fill="auto"/>
          </w:tcPr>
          <w:p w:rsidR="00191CCA" w:rsidRPr="00191CCA" w:rsidRDefault="00191CCA" w:rsidP="00191CC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91C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Возраст \количество участников</w:t>
            </w:r>
          </w:p>
        </w:tc>
      </w:tr>
      <w:tr w:rsidR="00191CCA" w:rsidRPr="00191CCA" w:rsidTr="003C5A33">
        <w:tc>
          <w:tcPr>
            <w:tcW w:w="468" w:type="dxa"/>
            <w:shd w:val="clear" w:color="auto" w:fill="auto"/>
            <w:vAlign w:val="center"/>
          </w:tcPr>
          <w:p w:rsidR="00191CCA" w:rsidRPr="00191CCA" w:rsidRDefault="00191CCA" w:rsidP="00191CC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C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83" w:type="dxa"/>
            <w:shd w:val="clear" w:color="auto" w:fill="auto"/>
          </w:tcPr>
          <w:p w:rsidR="00191CCA" w:rsidRPr="00191CCA" w:rsidRDefault="00191CCA" w:rsidP="00191C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C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 февраля, п. Сарс, 11ч.</w:t>
            </w:r>
          </w:p>
        </w:tc>
        <w:tc>
          <w:tcPr>
            <w:tcW w:w="1995" w:type="dxa"/>
            <w:shd w:val="clear" w:color="auto" w:fill="auto"/>
          </w:tcPr>
          <w:p w:rsidR="00191CCA" w:rsidRPr="00191CCA" w:rsidRDefault="00191CCA" w:rsidP="00191C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C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Районный молодежный конкурс-фестиваль  патриотических музыкальных композиций и песен «А память сердце бережет…»</w:t>
            </w:r>
          </w:p>
        </w:tc>
        <w:tc>
          <w:tcPr>
            <w:tcW w:w="3649" w:type="dxa"/>
            <w:shd w:val="clear" w:color="auto" w:fill="auto"/>
          </w:tcPr>
          <w:p w:rsidR="00191CCA" w:rsidRPr="00191CCA" w:rsidRDefault="00191CCA" w:rsidP="00191CCA">
            <w:pPr>
              <w:spacing w:after="0" w:line="240" w:lineRule="auto"/>
              <w:ind w:left="-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C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191CCA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Фестиваль-конкурс проводится по 3 номинациям:</w:t>
            </w:r>
          </w:p>
          <w:p w:rsidR="00191CCA" w:rsidRPr="00191CCA" w:rsidRDefault="00191CCA" w:rsidP="00191C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CCA">
              <w:rPr>
                <w:rFonts w:ascii="Times New Roman" w:eastAsia="Calibri" w:hAnsi="Times New Roman" w:cs="Times New Roman"/>
                <w:sz w:val="24"/>
                <w:szCs w:val="24"/>
              </w:rPr>
              <w:t>1. «Равнение на знамя Победы» - песни военных лет;</w:t>
            </w:r>
          </w:p>
          <w:p w:rsidR="00191CCA" w:rsidRPr="00191CCA" w:rsidRDefault="00191CCA" w:rsidP="00191C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CCA">
              <w:rPr>
                <w:rFonts w:ascii="Times New Roman" w:eastAsia="Calibri" w:hAnsi="Times New Roman" w:cs="Times New Roman"/>
                <w:sz w:val="24"/>
                <w:szCs w:val="24"/>
              </w:rPr>
              <w:t>2. «Родина. Армия. Долг» – солдатские песни, песни Афганской и Чеченской войн;</w:t>
            </w:r>
          </w:p>
          <w:p w:rsidR="00191CCA" w:rsidRPr="00191CCA" w:rsidRDefault="00191CCA" w:rsidP="00191C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C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«Да будет мир на Земле» - песни на стихи  духовных поэтов, музыка к которым написана современными авторами; песни о мире, дружбе.  </w:t>
            </w:r>
          </w:p>
          <w:p w:rsidR="00191CCA" w:rsidRPr="00191CCA" w:rsidRDefault="00191CCA" w:rsidP="00191C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1CCA" w:rsidRPr="00191CCA" w:rsidRDefault="00191CCA" w:rsidP="00191CCA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C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Участники исполняет не более одной песни. Содержание репертуара должно соответствовать тематике, целям и задачам фестиваля-конкурса. Исполнение приветствуется в театрализованном или инсценированном варианте в любой номинации. Музыкальное сопровождение номера может быть под аккомпанемент (баян, аккордеон, гармонь, фортепьяно, гитара и т.д.). </w:t>
            </w:r>
          </w:p>
          <w:p w:rsidR="00191CCA" w:rsidRPr="00191CCA" w:rsidRDefault="00191CCA" w:rsidP="00191C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shd w:val="clear" w:color="auto" w:fill="auto"/>
          </w:tcPr>
          <w:p w:rsidR="00191CCA" w:rsidRPr="00191CCA" w:rsidRDefault="00191CCA" w:rsidP="00191C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C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 14 лет/ около 150 чел. </w:t>
            </w:r>
          </w:p>
        </w:tc>
      </w:tr>
      <w:tr w:rsidR="00191CCA" w:rsidRPr="00191CCA" w:rsidTr="003C5A33">
        <w:tc>
          <w:tcPr>
            <w:tcW w:w="468" w:type="dxa"/>
            <w:shd w:val="clear" w:color="auto" w:fill="auto"/>
            <w:vAlign w:val="center"/>
          </w:tcPr>
          <w:p w:rsidR="00191CCA" w:rsidRPr="00191CCA" w:rsidRDefault="00191CCA" w:rsidP="00191CC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C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3" w:type="dxa"/>
            <w:shd w:val="clear" w:color="auto" w:fill="auto"/>
          </w:tcPr>
          <w:p w:rsidR="00191CCA" w:rsidRPr="00191CCA" w:rsidRDefault="00191CCA" w:rsidP="00191C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C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Февраль, г. Пермь </w:t>
            </w:r>
          </w:p>
        </w:tc>
        <w:tc>
          <w:tcPr>
            <w:tcW w:w="1995" w:type="dxa"/>
            <w:shd w:val="clear" w:color="auto" w:fill="auto"/>
          </w:tcPr>
          <w:p w:rsidR="00191CCA" w:rsidRPr="00191CCA" w:rsidRDefault="00191CCA" w:rsidP="00191C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1C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в краевом молодежном проекте «Письмо солдату»</w:t>
            </w:r>
          </w:p>
          <w:p w:rsidR="00191CCA" w:rsidRPr="00191CCA" w:rsidRDefault="00191CCA" w:rsidP="00191CCA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49" w:type="dxa"/>
            <w:shd w:val="clear" w:color="auto" w:fill="auto"/>
          </w:tcPr>
          <w:p w:rsidR="00191CCA" w:rsidRPr="00191CCA" w:rsidRDefault="00191CCA" w:rsidP="00191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91CCA" w:rsidRPr="00191CCA" w:rsidRDefault="00191CCA" w:rsidP="00191C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C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14 лет</w:t>
            </w:r>
          </w:p>
        </w:tc>
      </w:tr>
      <w:tr w:rsidR="00191CCA" w:rsidRPr="00191CCA" w:rsidTr="003C5A33">
        <w:tc>
          <w:tcPr>
            <w:tcW w:w="468" w:type="dxa"/>
            <w:shd w:val="clear" w:color="auto" w:fill="auto"/>
            <w:vAlign w:val="center"/>
          </w:tcPr>
          <w:p w:rsidR="00191CCA" w:rsidRPr="00191CCA" w:rsidRDefault="00191CCA" w:rsidP="00191CC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C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3" w:type="dxa"/>
            <w:shd w:val="clear" w:color="auto" w:fill="auto"/>
          </w:tcPr>
          <w:p w:rsidR="00191CCA" w:rsidRPr="00191CCA" w:rsidRDefault="00191CCA" w:rsidP="00191C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C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Февраль, г. Пермь </w:t>
            </w:r>
          </w:p>
        </w:tc>
        <w:tc>
          <w:tcPr>
            <w:tcW w:w="1995" w:type="dxa"/>
            <w:shd w:val="clear" w:color="auto" w:fill="auto"/>
          </w:tcPr>
          <w:p w:rsidR="00191CCA" w:rsidRPr="00191CCA" w:rsidRDefault="00191CCA" w:rsidP="00191C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1C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Участие в </w:t>
            </w:r>
            <w:r w:rsidRPr="00191CCA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XVI</w:t>
            </w:r>
            <w:r w:rsidRPr="00191C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краевом конкурсе патриотического творчества «Русский дух-2016»</w:t>
            </w:r>
          </w:p>
        </w:tc>
        <w:tc>
          <w:tcPr>
            <w:tcW w:w="3649" w:type="dxa"/>
            <w:shd w:val="clear" w:color="auto" w:fill="auto"/>
          </w:tcPr>
          <w:p w:rsidR="00191CCA" w:rsidRPr="00191CCA" w:rsidRDefault="00191CCA" w:rsidP="00191CCA">
            <w:pPr>
              <w:spacing w:after="0" w:line="240" w:lineRule="auto"/>
              <w:ind w:left="-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91CCA" w:rsidRPr="00191CCA" w:rsidRDefault="00191CCA" w:rsidP="00191C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C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14 лет/ 8</w:t>
            </w:r>
          </w:p>
        </w:tc>
      </w:tr>
      <w:tr w:rsidR="00191CCA" w:rsidRPr="00191CCA" w:rsidTr="003C5A33">
        <w:tc>
          <w:tcPr>
            <w:tcW w:w="468" w:type="dxa"/>
            <w:shd w:val="clear" w:color="auto" w:fill="auto"/>
            <w:vAlign w:val="center"/>
          </w:tcPr>
          <w:p w:rsidR="00191CCA" w:rsidRPr="00191CCA" w:rsidRDefault="00191CCA" w:rsidP="00191CC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C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3" w:type="dxa"/>
            <w:shd w:val="clear" w:color="auto" w:fill="auto"/>
          </w:tcPr>
          <w:p w:rsidR="00191CCA" w:rsidRPr="00191CCA" w:rsidRDefault="00191CCA" w:rsidP="00191C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C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Февраль, г. Пермь </w:t>
            </w:r>
          </w:p>
        </w:tc>
        <w:tc>
          <w:tcPr>
            <w:tcW w:w="1995" w:type="dxa"/>
            <w:shd w:val="clear" w:color="auto" w:fill="auto"/>
          </w:tcPr>
          <w:p w:rsidR="00191CCA" w:rsidRPr="00191CCA" w:rsidRDefault="00191CCA" w:rsidP="00191C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1C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Участие в краевом интеллектуальном </w:t>
            </w:r>
            <w:r w:rsidRPr="00191C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турнире «Мы помним!»</w:t>
            </w:r>
            <w:r w:rsidRPr="00191C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</w:p>
        </w:tc>
        <w:tc>
          <w:tcPr>
            <w:tcW w:w="3649" w:type="dxa"/>
            <w:shd w:val="clear" w:color="auto" w:fill="auto"/>
          </w:tcPr>
          <w:p w:rsidR="00191CCA" w:rsidRPr="00191CCA" w:rsidRDefault="00191CCA" w:rsidP="00191CCA">
            <w:pPr>
              <w:spacing w:after="0" w:line="240" w:lineRule="auto"/>
              <w:ind w:left="-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91CCA" w:rsidRPr="00191CCA" w:rsidRDefault="00191CCA" w:rsidP="00191C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C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14 лет/ 30чел</w:t>
            </w:r>
          </w:p>
        </w:tc>
      </w:tr>
      <w:tr w:rsidR="00191CCA" w:rsidRPr="00191CCA" w:rsidTr="003C5A33">
        <w:tc>
          <w:tcPr>
            <w:tcW w:w="468" w:type="dxa"/>
            <w:shd w:val="clear" w:color="auto" w:fill="auto"/>
            <w:vAlign w:val="center"/>
          </w:tcPr>
          <w:p w:rsidR="00191CCA" w:rsidRPr="00191CCA" w:rsidRDefault="00191CCA" w:rsidP="00191CC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C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783" w:type="dxa"/>
            <w:shd w:val="clear" w:color="auto" w:fill="auto"/>
          </w:tcPr>
          <w:p w:rsidR="00191CCA" w:rsidRPr="00191CCA" w:rsidRDefault="00191CCA" w:rsidP="00191C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C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февраль, </w:t>
            </w:r>
          </w:p>
          <w:p w:rsidR="00191CCA" w:rsidRPr="00191CCA" w:rsidRDefault="00191CCA" w:rsidP="00191C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C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 Октябрьский</w:t>
            </w:r>
          </w:p>
        </w:tc>
        <w:tc>
          <w:tcPr>
            <w:tcW w:w="1995" w:type="dxa"/>
            <w:shd w:val="clear" w:color="auto" w:fill="auto"/>
          </w:tcPr>
          <w:p w:rsidR="00191CCA" w:rsidRPr="00191CCA" w:rsidRDefault="00191CCA" w:rsidP="00191C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1C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Открытие Месячника  патриотической книги</w:t>
            </w:r>
          </w:p>
        </w:tc>
        <w:tc>
          <w:tcPr>
            <w:tcW w:w="3649" w:type="dxa"/>
            <w:shd w:val="clear" w:color="auto" w:fill="auto"/>
          </w:tcPr>
          <w:p w:rsidR="00191CCA" w:rsidRPr="00191CCA" w:rsidRDefault="00191CCA" w:rsidP="00191CCA">
            <w:pPr>
              <w:spacing w:after="0" w:line="240" w:lineRule="auto"/>
              <w:ind w:left="-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191CCA" w:rsidRPr="00191CCA" w:rsidRDefault="00191CCA" w:rsidP="00191C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C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возрасты/500 чел.</w:t>
            </w:r>
          </w:p>
        </w:tc>
      </w:tr>
      <w:tr w:rsidR="00191CCA" w:rsidRPr="00191CCA" w:rsidTr="003C5A33">
        <w:tc>
          <w:tcPr>
            <w:tcW w:w="468" w:type="dxa"/>
            <w:shd w:val="clear" w:color="auto" w:fill="auto"/>
            <w:vAlign w:val="center"/>
          </w:tcPr>
          <w:p w:rsidR="00191CCA" w:rsidRPr="00191CCA" w:rsidRDefault="00191CCA" w:rsidP="00191CC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C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3" w:type="dxa"/>
            <w:shd w:val="clear" w:color="auto" w:fill="auto"/>
          </w:tcPr>
          <w:p w:rsidR="00191CCA" w:rsidRPr="00191CCA" w:rsidRDefault="00191CCA" w:rsidP="00191C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C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 февраля, </w:t>
            </w:r>
          </w:p>
          <w:p w:rsidR="00191CCA" w:rsidRPr="00191CCA" w:rsidRDefault="00191CCA" w:rsidP="00191C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C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 Октябрьский</w:t>
            </w:r>
          </w:p>
        </w:tc>
        <w:tc>
          <w:tcPr>
            <w:tcW w:w="1995" w:type="dxa"/>
            <w:shd w:val="clear" w:color="auto" w:fill="auto"/>
          </w:tcPr>
          <w:p w:rsidR="00191CCA" w:rsidRPr="00191CCA" w:rsidRDefault="00191CCA" w:rsidP="00191C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1C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«История в лицах»: выставка – портрет</w:t>
            </w:r>
          </w:p>
        </w:tc>
        <w:tc>
          <w:tcPr>
            <w:tcW w:w="3649" w:type="dxa"/>
            <w:shd w:val="clear" w:color="auto" w:fill="auto"/>
          </w:tcPr>
          <w:p w:rsidR="00191CCA" w:rsidRPr="00191CCA" w:rsidRDefault="00191CCA" w:rsidP="00191CCA">
            <w:pPr>
              <w:spacing w:after="0" w:line="240" w:lineRule="auto"/>
              <w:ind w:left="-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1CCA" w:rsidRPr="00191CCA" w:rsidRDefault="00191CCA" w:rsidP="00191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CCA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на абонементе Октябрьской библиотеки. Значение личности в истории России.</w:t>
            </w:r>
          </w:p>
        </w:tc>
        <w:tc>
          <w:tcPr>
            <w:tcW w:w="1570" w:type="dxa"/>
            <w:shd w:val="clear" w:color="auto" w:fill="auto"/>
          </w:tcPr>
          <w:p w:rsidR="00191CCA" w:rsidRPr="00191CCA" w:rsidRDefault="00191CCA" w:rsidP="00191C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C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возрасты/500 чел.</w:t>
            </w:r>
          </w:p>
        </w:tc>
      </w:tr>
      <w:tr w:rsidR="00191CCA" w:rsidRPr="00191CCA" w:rsidTr="003C5A33">
        <w:tc>
          <w:tcPr>
            <w:tcW w:w="468" w:type="dxa"/>
            <w:shd w:val="clear" w:color="auto" w:fill="auto"/>
            <w:vAlign w:val="center"/>
          </w:tcPr>
          <w:p w:rsidR="00191CCA" w:rsidRPr="00191CCA" w:rsidRDefault="00191CCA" w:rsidP="00191CC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C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83" w:type="dxa"/>
            <w:shd w:val="clear" w:color="auto" w:fill="auto"/>
          </w:tcPr>
          <w:p w:rsidR="00191CCA" w:rsidRPr="00191CCA" w:rsidRDefault="00191CCA" w:rsidP="00191C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C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 февраля, </w:t>
            </w:r>
          </w:p>
          <w:p w:rsidR="00191CCA" w:rsidRPr="00191CCA" w:rsidRDefault="00191CCA" w:rsidP="00191C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C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 Октябрьский</w:t>
            </w:r>
          </w:p>
        </w:tc>
        <w:tc>
          <w:tcPr>
            <w:tcW w:w="1995" w:type="dxa"/>
            <w:shd w:val="clear" w:color="auto" w:fill="auto"/>
          </w:tcPr>
          <w:p w:rsidR="00191CCA" w:rsidRPr="00191CCA" w:rsidRDefault="00191CCA" w:rsidP="00191C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1C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«Моя малая Родина» краеведческая виртуальная экскурсия</w:t>
            </w:r>
          </w:p>
        </w:tc>
        <w:tc>
          <w:tcPr>
            <w:tcW w:w="3649" w:type="dxa"/>
            <w:shd w:val="clear" w:color="auto" w:fill="auto"/>
          </w:tcPr>
          <w:p w:rsidR="00191CCA" w:rsidRPr="00191CCA" w:rsidRDefault="00191CCA" w:rsidP="00191C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C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Путешествие по селам Октябрьского муниципального района Пермского края </w:t>
            </w:r>
          </w:p>
        </w:tc>
        <w:tc>
          <w:tcPr>
            <w:tcW w:w="1570" w:type="dxa"/>
            <w:shd w:val="clear" w:color="auto" w:fill="auto"/>
          </w:tcPr>
          <w:p w:rsidR="00191CCA" w:rsidRPr="00191CCA" w:rsidRDefault="00191CCA" w:rsidP="00191C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C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15 лет/20чел.</w:t>
            </w:r>
          </w:p>
        </w:tc>
      </w:tr>
      <w:tr w:rsidR="00191CCA" w:rsidRPr="00191CCA" w:rsidTr="003C5A33">
        <w:tc>
          <w:tcPr>
            <w:tcW w:w="468" w:type="dxa"/>
            <w:shd w:val="clear" w:color="auto" w:fill="auto"/>
            <w:vAlign w:val="center"/>
          </w:tcPr>
          <w:p w:rsidR="00191CCA" w:rsidRPr="00191CCA" w:rsidRDefault="00191CCA" w:rsidP="00191CC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C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3" w:type="dxa"/>
            <w:shd w:val="clear" w:color="auto" w:fill="auto"/>
          </w:tcPr>
          <w:p w:rsidR="00191CCA" w:rsidRPr="00191CCA" w:rsidRDefault="00191CCA" w:rsidP="00191C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C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  февраля,</w:t>
            </w:r>
          </w:p>
          <w:p w:rsidR="00191CCA" w:rsidRPr="00191CCA" w:rsidRDefault="00191CCA" w:rsidP="00191C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C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п. Октябрьский</w:t>
            </w:r>
          </w:p>
        </w:tc>
        <w:tc>
          <w:tcPr>
            <w:tcW w:w="1995" w:type="dxa"/>
            <w:shd w:val="clear" w:color="auto" w:fill="auto"/>
          </w:tcPr>
          <w:p w:rsidR="00191CCA" w:rsidRPr="00191CCA" w:rsidRDefault="00191CCA" w:rsidP="00191C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1C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День молодого избирателя. </w:t>
            </w:r>
          </w:p>
          <w:p w:rsidR="00191CCA" w:rsidRPr="00191CCA" w:rsidRDefault="00191CCA" w:rsidP="00191C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1C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«Я избиратель»</w:t>
            </w:r>
          </w:p>
        </w:tc>
        <w:tc>
          <w:tcPr>
            <w:tcW w:w="3649" w:type="dxa"/>
            <w:shd w:val="clear" w:color="auto" w:fill="auto"/>
          </w:tcPr>
          <w:p w:rsidR="00191CCA" w:rsidRPr="00191CCA" w:rsidRDefault="00191CCA" w:rsidP="00191C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CCA"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игра, проводится совместно с ТИК</w:t>
            </w:r>
          </w:p>
        </w:tc>
        <w:tc>
          <w:tcPr>
            <w:tcW w:w="1570" w:type="dxa"/>
            <w:shd w:val="clear" w:color="auto" w:fill="auto"/>
          </w:tcPr>
          <w:p w:rsidR="00191CCA" w:rsidRPr="00191CCA" w:rsidRDefault="00191CCA" w:rsidP="00191C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C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11 лет/28чел.</w:t>
            </w:r>
          </w:p>
        </w:tc>
      </w:tr>
      <w:tr w:rsidR="00191CCA" w:rsidRPr="00191CCA" w:rsidTr="003C5A33">
        <w:tc>
          <w:tcPr>
            <w:tcW w:w="468" w:type="dxa"/>
            <w:shd w:val="clear" w:color="auto" w:fill="auto"/>
            <w:vAlign w:val="center"/>
          </w:tcPr>
          <w:p w:rsidR="00191CCA" w:rsidRPr="00191CCA" w:rsidRDefault="00191CCA" w:rsidP="00191CC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C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83" w:type="dxa"/>
            <w:shd w:val="clear" w:color="auto" w:fill="auto"/>
          </w:tcPr>
          <w:p w:rsidR="00191CCA" w:rsidRPr="00191CCA" w:rsidRDefault="00191CCA" w:rsidP="00191C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C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17 февраля,                    п. </w:t>
            </w:r>
            <w:proofErr w:type="gramStart"/>
            <w:r w:rsidRPr="00191C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Октябрьский</w:t>
            </w:r>
            <w:proofErr w:type="gramEnd"/>
          </w:p>
        </w:tc>
        <w:tc>
          <w:tcPr>
            <w:tcW w:w="1995" w:type="dxa"/>
            <w:shd w:val="clear" w:color="auto" w:fill="auto"/>
          </w:tcPr>
          <w:p w:rsidR="00191CCA" w:rsidRPr="00191CCA" w:rsidRDefault="00191CCA" w:rsidP="00191C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1C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«Городам-героям посвящается»</w:t>
            </w:r>
          </w:p>
        </w:tc>
        <w:tc>
          <w:tcPr>
            <w:tcW w:w="3649" w:type="dxa"/>
            <w:shd w:val="clear" w:color="auto" w:fill="auto"/>
          </w:tcPr>
          <w:p w:rsidR="00191CCA" w:rsidRPr="00191CCA" w:rsidRDefault="00191CCA" w:rsidP="00191C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C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с презентацией  </w:t>
            </w:r>
            <w:proofErr w:type="gramStart"/>
            <w:r w:rsidRPr="00191CC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191C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всех городах-героях</w:t>
            </w:r>
          </w:p>
        </w:tc>
        <w:tc>
          <w:tcPr>
            <w:tcW w:w="1570" w:type="dxa"/>
            <w:shd w:val="clear" w:color="auto" w:fill="auto"/>
          </w:tcPr>
          <w:p w:rsidR="00191CCA" w:rsidRPr="00191CCA" w:rsidRDefault="00191CCA" w:rsidP="00191C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C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12 лет/30чел</w:t>
            </w:r>
          </w:p>
        </w:tc>
      </w:tr>
      <w:tr w:rsidR="00191CCA" w:rsidRPr="00191CCA" w:rsidTr="003C5A33">
        <w:tc>
          <w:tcPr>
            <w:tcW w:w="468" w:type="dxa"/>
            <w:shd w:val="clear" w:color="auto" w:fill="auto"/>
            <w:vAlign w:val="center"/>
          </w:tcPr>
          <w:p w:rsidR="00191CCA" w:rsidRPr="00191CCA" w:rsidRDefault="00191CCA" w:rsidP="00191CC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C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3" w:type="dxa"/>
            <w:shd w:val="clear" w:color="auto" w:fill="auto"/>
          </w:tcPr>
          <w:p w:rsidR="00191CCA" w:rsidRPr="00191CCA" w:rsidRDefault="00191CCA" w:rsidP="00191C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C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18 февраля,                    п. </w:t>
            </w:r>
            <w:proofErr w:type="gramStart"/>
            <w:r w:rsidRPr="00191C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Октябрьский</w:t>
            </w:r>
            <w:proofErr w:type="gramEnd"/>
          </w:p>
        </w:tc>
        <w:tc>
          <w:tcPr>
            <w:tcW w:w="1995" w:type="dxa"/>
            <w:shd w:val="clear" w:color="auto" w:fill="auto"/>
          </w:tcPr>
          <w:p w:rsidR="00191CCA" w:rsidRPr="00191CCA" w:rsidRDefault="00191CCA" w:rsidP="00191C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1C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«Солдаты Отечества»</w:t>
            </w:r>
            <w:proofErr w:type="gramStart"/>
            <w:r w:rsidRPr="00191C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.</w:t>
            </w:r>
            <w:proofErr w:type="gramEnd"/>
            <w:r w:rsidRPr="00191C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Живая книга.</w:t>
            </w:r>
          </w:p>
        </w:tc>
        <w:tc>
          <w:tcPr>
            <w:tcW w:w="3649" w:type="dxa"/>
            <w:shd w:val="clear" w:color="auto" w:fill="auto"/>
          </w:tcPr>
          <w:p w:rsidR="00191CCA" w:rsidRPr="00191CCA" w:rsidRDefault="00191CCA" w:rsidP="00191C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CCA">
              <w:rPr>
                <w:rFonts w:ascii="Times New Roman" w:eastAsia="Calibri" w:hAnsi="Times New Roman" w:cs="Times New Roman"/>
                <w:sz w:val="24"/>
                <w:szCs w:val="24"/>
              </w:rPr>
              <w:t>Посвящается воинам афганцам – нашим землякам.</w:t>
            </w:r>
          </w:p>
        </w:tc>
        <w:tc>
          <w:tcPr>
            <w:tcW w:w="1570" w:type="dxa"/>
            <w:shd w:val="clear" w:color="auto" w:fill="auto"/>
          </w:tcPr>
          <w:p w:rsidR="00191CCA" w:rsidRPr="00191CCA" w:rsidRDefault="00191CCA" w:rsidP="00191C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C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11 лет/60 чел</w:t>
            </w:r>
          </w:p>
        </w:tc>
      </w:tr>
      <w:tr w:rsidR="00191CCA" w:rsidRPr="00191CCA" w:rsidTr="003C5A33">
        <w:tc>
          <w:tcPr>
            <w:tcW w:w="468" w:type="dxa"/>
            <w:shd w:val="clear" w:color="auto" w:fill="auto"/>
            <w:vAlign w:val="center"/>
          </w:tcPr>
          <w:p w:rsidR="00191CCA" w:rsidRPr="00191CCA" w:rsidRDefault="00191CCA" w:rsidP="00191CC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C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83" w:type="dxa"/>
            <w:shd w:val="clear" w:color="auto" w:fill="auto"/>
          </w:tcPr>
          <w:p w:rsidR="00191CCA" w:rsidRPr="00191CCA" w:rsidRDefault="00191CCA" w:rsidP="00191C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C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24 февраля,                    п. </w:t>
            </w:r>
            <w:proofErr w:type="gramStart"/>
            <w:r w:rsidRPr="00191C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Октябрьский</w:t>
            </w:r>
            <w:proofErr w:type="gramEnd"/>
          </w:p>
        </w:tc>
        <w:tc>
          <w:tcPr>
            <w:tcW w:w="1995" w:type="dxa"/>
            <w:shd w:val="clear" w:color="auto" w:fill="auto"/>
          </w:tcPr>
          <w:p w:rsidR="00191CCA" w:rsidRPr="00191CCA" w:rsidRDefault="00191CCA" w:rsidP="00191C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1C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«О Родине. О мужестве. О славе</w:t>
            </w:r>
            <w:proofErr w:type="gramStart"/>
            <w:r w:rsidRPr="00191C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.» </w:t>
            </w:r>
            <w:proofErr w:type="gramEnd"/>
            <w:r w:rsidRPr="00191C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игра-викторина </w:t>
            </w:r>
          </w:p>
        </w:tc>
        <w:tc>
          <w:tcPr>
            <w:tcW w:w="3649" w:type="dxa"/>
            <w:shd w:val="clear" w:color="auto" w:fill="auto"/>
          </w:tcPr>
          <w:p w:rsidR="00191CCA" w:rsidRPr="00191CCA" w:rsidRDefault="00191CCA" w:rsidP="00191C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C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</w:t>
            </w:r>
            <w:proofErr w:type="gramStart"/>
            <w:r w:rsidRPr="00191CCA">
              <w:rPr>
                <w:rFonts w:ascii="Times New Roman" w:eastAsia="Calibri" w:hAnsi="Times New Roman" w:cs="Times New Roman"/>
                <w:sz w:val="24"/>
                <w:szCs w:val="24"/>
              </w:rPr>
              <w:t>–в</w:t>
            </w:r>
            <w:proofErr w:type="gramEnd"/>
            <w:r w:rsidRPr="00191C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икторина пройдет на коммуникативной площадке </w:t>
            </w:r>
            <w:proofErr w:type="spellStart"/>
            <w:r w:rsidRPr="00191C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Babl</w:t>
            </w:r>
            <w:proofErr w:type="spellEnd"/>
            <w:r w:rsidRPr="00191CC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91C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rum</w:t>
            </w:r>
            <w:r w:rsidRPr="00191C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(Октябрьская библиотека)</w:t>
            </w:r>
          </w:p>
        </w:tc>
        <w:tc>
          <w:tcPr>
            <w:tcW w:w="1570" w:type="dxa"/>
            <w:shd w:val="clear" w:color="auto" w:fill="auto"/>
          </w:tcPr>
          <w:p w:rsidR="00191CCA" w:rsidRPr="00191CCA" w:rsidRDefault="00191CCA" w:rsidP="00191C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1C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 12 лет/15 чел. </w:t>
            </w:r>
          </w:p>
        </w:tc>
      </w:tr>
    </w:tbl>
    <w:p w:rsidR="00191CCA" w:rsidRPr="00191CCA" w:rsidRDefault="00191CCA" w:rsidP="00191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1CCA" w:rsidRPr="00191CCA" w:rsidRDefault="00191CCA" w:rsidP="00191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1CCA" w:rsidRPr="00191CCA" w:rsidRDefault="00191CCA" w:rsidP="00191CC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91CCA">
        <w:rPr>
          <w:rFonts w:ascii="Times New Roman" w:eastAsia="Times New Roman" w:hAnsi="Times New Roman" w:cs="Times New Roman"/>
          <w:szCs w:val="24"/>
          <w:lang w:eastAsia="ru-RU"/>
        </w:rPr>
        <w:t xml:space="preserve">В КДУ  и сельских библиотеках  Октябрьского муниципального района мероприятия, посвященные 23 февраля, пройдут по отдельным планам. </w:t>
      </w:r>
    </w:p>
    <w:p w:rsidR="00191CCA" w:rsidRPr="00191CCA" w:rsidRDefault="00191CCA" w:rsidP="00191CCA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3782" w:rsidRDefault="00BA3782"/>
    <w:sectPr w:rsidR="00BA3782" w:rsidSect="008162B9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1A2" w:rsidRDefault="009241A2">
      <w:pPr>
        <w:spacing w:after="0" w:line="240" w:lineRule="auto"/>
      </w:pPr>
      <w:r>
        <w:separator/>
      </w:r>
    </w:p>
  </w:endnote>
  <w:endnote w:type="continuationSeparator" w:id="0">
    <w:p w:rsidR="009241A2" w:rsidRDefault="00924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2B9" w:rsidRDefault="009241A2">
    <w:pPr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2B9" w:rsidRDefault="009241A2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1A2" w:rsidRDefault="009241A2">
      <w:pPr>
        <w:spacing w:after="0" w:line="240" w:lineRule="auto"/>
      </w:pPr>
      <w:r>
        <w:separator/>
      </w:r>
    </w:p>
  </w:footnote>
  <w:footnote w:type="continuationSeparator" w:id="0">
    <w:p w:rsidR="009241A2" w:rsidRDefault="00924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2B9" w:rsidRDefault="00191CCA">
    <w:pPr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162B9" w:rsidRDefault="009241A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2B9" w:rsidRDefault="00191CCA">
    <w:pPr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55200">
      <w:rPr>
        <w:rStyle w:val="a3"/>
        <w:noProof/>
      </w:rPr>
      <w:t>2</w:t>
    </w:r>
    <w:r>
      <w:rPr>
        <w:rStyle w:val="a3"/>
      </w:rPr>
      <w:fldChar w:fldCharType="end"/>
    </w:r>
  </w:p>
  <w:p w:rsidR="008162B9" w:rsidRDefault="009241A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64"/>
    <w:rsid w:val="00191CCA"/>
    <w:rsid w:val="002D0164"/>
    <w:rsid w:val="00355200"/>
    <w:rsid w:val="009241A2"/>
    <w:rsid w:val="00BA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191C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191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8BCE7-D31C-4C19-B6F6-A1733B505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</dc:creator>
  <cp:lastModifiedBy>Vis</cp:lastModifiedBy>
  <cp:revision>2</cp:revision>
  <dcterms:created xsi:type="dcterms:W3CDTF">2016-02-26T05:33:00Z</dcterms:created>
  <dcterms:modified xsi:type="dcterms:W3CDTF">2016-02-26T05:33:00Z</dcterms:modified>
</cp:coreProperties>
</file>