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E9" w:rsidRPr="00D73AE9" w:rsidRDefault="00153DB8" w:rsidP="00D73AE9">
      <w:pPr>
        <w:jc w:val="center"/>
        <w:rPr>
          <w:szCs w:val="28"/>
        </w:rPr>
      </w:pPr>
      <w:r>
        <w:rPr>
          <w:noProof/>
          <w:sz w:val="24"/>
        </w:rPr>
        <w:drawing>
          <wp:anchor distT="0" distB="0" distL="114300" distR="114300" simplePos="0" relativeHeight="251657216" behindDoc="1" locked="0" layoutInCell="1" allowOverlap="1">
            <wp:simplePos x="0" y="0"/>
            <wp:positionH relativeFrom="column">
              <wp:posOffset>309880</wp:posOffset>
            </wp:positionH>
            <wp:positionV relativeFrom="paragraph">
              <wp:posOffset>36195</wp:posOffset>
            </wp:positionV>
            <wp:extent cx="5226050" cy="1819910"/>
            <wp:effectExtent l="0" t="0" r="0" b="8890"/>
            <wp:wrapTight wrapText="bothSides">
              <wp:wrapPolygon edited="0">
                <wp:start x="0" y="0"/>
                <wp:lineTo x="0" y="21479"/>
                <wp:lineTo x="21495" y="21479"/>
                <wp:lineTo x="21495" y="0"/>
                <wp:lineTo x="0" y="0"/>
              </wp:wrapPolygon>
            </wp:wrapTight>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6050" cy="1819910"/>
                    </a:xfrm>
                    <a:prstGeom prst="rect">
                      <a:avLst/>
                    </a:prstGeom>
                    <a:noFill/>
                  </pic:spPr>
                </pic:pic>
              </a:graphicData>
            </a:graphic>
            <wp14:sizeRelH relativeFrom="page">
              <wp14:pctWidth>0</wp14:pctWidth>
            </wp14:sizeRelH>
            <wp14:sizeRelV relativeFrom="page">
              <wp14:pctHeight>0</wp14:pctHeight>
            </wp14:sizeRelV>
          </wp:anchor>
        </w:drawing>
      </w:r>
    </w:p>
    <w:p w:rsidR="00D73AE9" w:rsidRPr="00D73AE9" w:rsidRDefault="00D73AE9" w:rsidP="00D73AE9">
      <w:pPr>
        <w:rPr>
          <w:b/>
          <w:szCs w:val="28"/>
        </w:rPr>
      </w:pPr>
    </w:p>
    <w:p w:rsidR="00D73AE9" w:rsidRPr="00D73AE9" w:rsidRDefault="002C714A" w:rsidP="00D73AE9">
      <w:pPr>
        <w:jc w:val="both"/>
        <w:rPr>
          <w:b/>
          <w:szCs w:val="28"/>
        </w:rPr>
      </w:pPr>
      <w:r>
        <w:rPr>
          <w:rFonts w:ascii="Calibri" w:hAnsi="Calibri"/>
          <w:noProof/>
          <w:sz w:val="22"/>
          <w:szCs w:val="22"/>
        </w:rPr>
        <mc:AlternateContent>
          <mc:Choice Requires="wps">
            <w:drawing>
              <wp:anchor distT="0" distB="0" distL="114300" distR="114300" simplePos="0" relativeHeight="251658240" behindDoc="0" locked="0" layoutInCell="1" allowOverlap="1" wp14:anchorId="6EF169AF" wp14:editId="3E706179">
                <wp:simplePos x="0" y="0"/>
                <wp:positionH relativeFrom="margin">
                  <wp:posOffset>71120</wp:posOffset>
                </wp:positionH>
                <wp:positionV relativeFrom="page">
                  <wp:posOffset>2470150</wp:posOffset>
                </wp:positionV>
                <wp:extent cx="1423035" cy="215900"/>
                <wp:effectExtent l="0" t="0" r="5715" b="12700"/>
                <wp:wrapNone/>
                <wp:docPr id="2"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757" w:rsidRPr="007C46AF" w:rsidRDefault="002C714A" w:rsidP="00D73AE9">
                            <w:pPr>
                              <w:pStyle w:val="a3"/>
                              <w:rPr>
                                <w:szCs w:val="28"/>
                              </w:rPr>
                            </w:pPr>
                            <w:r>
                              <w:rPr>
                                <w:szCs w:val="28"/>
                              </w:rPr>
                              <w:t>10.12.2021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5.6pt;margin-top:194.5pt;width:112.05pt;height:1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" filled="f" stroked="f">
                <v:textbox inset="0,0,0,0">
                  <w:txbxContent>
                    <w:p w:rsidR="00C25757" w:rsidRPr="007C46AF" w:rsidRDefault="002C714A" w:rsidP="00D73AE9">
                      <w:pPr>
                        <w:pStyle w:val="a3"/>
                        <w:rPr>
                          <w:szCs w:val="28"/>
                        </w:rPr>
                      </w:pPr>
                      <w:r>
                        <w:rPr>
                          <w:szCs w:val="28"/>
                        </w:rPr>
                        <w:t>10.12.2021</w:t>
                      </w:r>
                    </w:p>
                  </w:txbxContent>
                </v:textbox>
                <w10:wrap anchorx="margin" anchory="page"/>
              </v:shape>
            </w:pict>
          </mc:Fallback>
        </mc:AlternateContent>
      </w:r>
      <w:r>
        <w:rPr>
          <w:rFonts w:ascii="Calibri" w:hAnsi="Calibri"/>
          <w:noProof/>
          <w:sz w:val="22"/>
          <w:szCs w:val="22"/>
        </w:rPr>
        <mc:AlternateContent>
          <mc:Choice Requires="wps">
            <w:drawing>
              <wp:anchor distT="0" distB="0" distL="114300" distR="114300" simplePos="0" relativeHeight="251659264" behindDoc="0" locked="0" layoutInCell="1" allowOverlap="1" wp14:anchorId="3A8325F9" wp14:editId="545485B7">
                <wp:simplePos x="0" y="0"/>
                <wp:positionH relativeFrom="margin">
                  <wp:posOffset>4293870</wp:posOffset>
                </wp:positionH>
                <wp:positionV relativeFrom="page">
                  <wp:posOffset>2470150</wp:posOffset>
                </wp:positionV>
                <wp:extent cx="1423035" cy="215900"/>
                <wp:effectExtent l="0" t="0" r="5715" b="1270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757" w:rsidRPr="007C46AF" w:rsidRDefault="002C714A" w:rsidP="00D73AE9">
                            <w:pPr>
                              <w:pStyle w:val="a3"/>
                              <w:rPr>
                                <w:szCs w:val="28"/>
                              </w:rPr>
                            </w:pPr>
                            <w:r>
                              <w:rPr>
                                <w:szCs w:val="28"/>
                              </w:rPr>
                              <w:t>102</w:t>
                            </w:r>
                            <w:r w:rsidR="007A74CB">
                              <w:rPr>
                                <w:szCs w:val="28"/>
                              </w:rPr>
                              <w:t>5</w:t>
                            </w:r>
                            <w:r>
                              <w:rPr>
                                <w:szCs w:val="28"/>
                              </w:rPr>
                              <w:t>-266-01-05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left:0;text-align:left;margin-left:338.1pt;margin-top:194.5pt;width:112.05pt;height: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" filled="f" stroked="f">
                <v:textbox inset="0,0,0,0">
                  <w:txbxContent>
                    <w:p w:rsidR="00C25757" w:rsidRPr="007C46AF" w:rsidRDefault="002C714A" w:rsidP="00D73AE9">
                      <w:pPr>
                        <w:pStyle w:val="a3"/>
                        <w:rPr>
                          <w:szCs w:val="28"/>
                        </w:rPr>
                      </w:pPr>
                      <w:r>
                        <w:rPr>
                          <w:szCs w:val="28"/>
                        </w:rPr>
                        <w:t>102</w:t>
                      </w:r>
                      <w:r w:rsidR="007A74CB">
                        <w:rPr>
                          <w:szCs w:val="28"/>
                        </w:rPr>
                        <w:t>5</w:t>
                      </w:r>
                      <w:r>
                        <w:rPr>
                          <w:szCs w:val="28"/>
                        </w:rPr>
                        <w:t>-266-01-05</w:t>
                      </w:r>
                    </w:p>
                  </w:txbxContent>
                </v:textbox>
                <w10:wrap anchorx="margin" anchory="page"/>
              </v:shape>
            </w:pict>
          </mc:Fallback>
        </mc:AlternateContent>
      </w:r>
      <w:r w:rsidR="00311E9E">
        <w:rPr>
          <w:rFonts w:ascii="Calibri" w:hAnsi="Calibri"/>
          <w:noProof/>
          <w:sz w:val="22"/>
          <w:szCs w:val="22"/>
        </w:rPr>
        <mc:AlternateContent>
          <mc:Choice Requires="wps">
            <w:drawing>
              <wp:anchor distT="0" distB="0" distL="114300" distR="114300" simplePos="0" relativeHeight="251656192" behindDoc="0" locked="0" layoutInCell="1" allowOverlap="1" wp14:anchorId="499AA987" wp14:editId="4D667709">
                <wp:simplePos x="0" y="0"/>
                <wp:positionH relativeFrom="page">
                  <wp:posOffset>901700</wp:posOffset>
                </wp:positionH>
                <wp:positionV relativeFrom="page">
                  <wp:posOffset>2774950</wp:posOffset>
                </wp:positionV>
                <wp:extent cx="2800350" cy="1717040"/>
                <wp:effectExtent l="0" t="0" r="0" b="16510"/>
                <wp:wrapTopAndBottom/>
                <wp:docPr id="1"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71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757" w:rsidRPr="00761ADB" w:rsidRDefault="00C25757" w:rsidP="00D73AE9">
                            <w:pPr>
                              <w:pStyle w:val="a6"/>
                              <w:jc w:val="both"/>
                              <w:rPr>
                                <w:bCs/>
                                <w:sz w:val="24"/>
                                <w:szCs w:val="24"/>
                              </w:rPr>
                            </w:pPr>
                            <w:r w:rsidRPr="00761ADB">
                              <w:rPr>
                                <w:bCs/>
                                <w:sz w:val="24"/>
                                <w:szCs w:val="24"/>
                              </w:rPr>
                              <w:fldChar w:fldCharType="begin"/>
                            </w:r>
                            <w:r w:rsidRPr="00761ADB">
                              <w:rPr>
                                <w:bCs/>
                                <w:sz w:val="24"/>
                                <w:szCs w:val="24"/>
                              </w:rPr>
                              <w:instrText xml:space="preserve"> DOCPROPERTY  doc_summary  \* MERGEFORMAT </w:instrText>
                            </w:r>
                            <w:r w:rsidRPr="00761ADB">
                              <w:rPr>
                                <w:bCs/>
                                <w:sz w:val="24"/>
                                <w:szCs w:val="24"/>
                              </w:rPr>
                              <w:fldChar w:fldCharType="separate"/>
                            </w:r>
                            <w:r w:rsidRPr="00761ADB">
                              <w:rPr>
                                <w:bCs/>
                                <w:sz w:val="24"/>
                                <w:szCs w:val="24"/>
                              </w:rPr>
                              <w:t>О внесении изменений в муниципальную программу  «Поддержка сельского хозяйства и предпринимательства, комплексное развитие сельских территорий в Октябрьском городском округе Пермского края», утвержденную постановлением Администрации Октябрьского муниципального района Пермского края от 17.12.</w:t>
                            </w:r>
                            <w:bookmarkStart w:id="0" w:name="_GoBack"/>
                            <w:bookmarkEnd w:id="0"/>
                            <w:r w:rsidRPr="00761ADB">
                              <w:rPr>
                                <w:bCs/>
                                <w:sz w:val="24"/>
                                <w:szCs w:val="24"/>
                              </w:rPr>
                              <w:t>2019 № 1047-266-01-05</w:t>
                            </w:r>
                            <w:r w:rsidRPr="00761ADB">
                              <w:rPr>
                                <w:bCs/>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8" type="#_x0000_t202" style="position:absolute;left:0;text-align:left;margin-left:71pt;margin-top:218.5pt;width:220.5pt;height:135.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" filled="f" stroked="f">
                <v:textbox inset="0,0,0,0">
                  <w:txbxContent>
                    <w:p w:rsidR="00C25757" w:rsidRPr="00761ADB" w:rsidRDefault="00C25757" w:rsidP="00D73AE9">
                      <w:pPr>
                        <w:pStyle w:val="a6"/>
                        <w:jc w:val="both"/>
                        <w:rPr>
                          <w:bCs/>
                          <w:sz w:val="24"/>
                          <w:szCs w:val="24"/>
                        </w:rPr>
                      </w:pPr>
                      <w:r w:rsidRPr="00761ADB">
                        <w:rPr>
                          <w:bCs/>
                          <w:sz w:val="24"/>
                          <w:szCs w:val="24"/>
                        </w:rPr>
                        <w:fldChar w:fldCharType="begin"/>
                      </w:r>
                      <w:r w:rsidRPr="00761ADB">
                        <w:rPr>
                          <w:bCs/>
                          <w:sz w:val="24"/>
                          <w:szCs w:val="24"/>
                        </w:rPr>
                        <w:instrText xml:space="preserve"> DOCPROPERTY  doc_summary  \* MERGEFORMAT </w:instrText>
                      </w:r>
                      <w:r w:rsidRPr="00761ADB">
                        <w:rPr>
                          <w:bCs/>
                          <w:sz w:val="24"/>
                          <w:szCs w:val="24"/>
                        </w:rPr>
                        <w:fldChar w:fldCharType="separate"/>
                      </w:r>
                      <w:r w:rsidRPr="00761ADB">
                        <w:rPr>
                          <w:bCs/>
                          <w:sz w:val="24"/>
                          <w:szCs w:val="24"/>
                        </w:rPr>
                        <w:t>О внесении изменений в муниципальную программу  «Поддержка сельского хозяйства и предпринимательства, комплексное развитие сельских территорий в Октябрьском городском округе Пермского края», утвержденную постановлением Администрации Октябрьского муниципального района Пермского края от 17.12.</w:t>
                      </w:r>
                      <w:bookmarkStart w:id="1" w:name="_GoBack"/>
                      <w:bookmarkEnd w:id="1"/>
                      <w:r w:rsidRPr="00761ADB">
                        <w:rPr>
                          <w:bCs/>
                          <w:sz w:val="24"/>
                          <w:szCs w:val="24"/>
                        </w:rPr>
                        <w:t>2019 № 1047-266-01-05</w:t>
                      </w:r>
                      <w:r w:rsidRPr="00761ADB">
                        <w:rPr>
                          <w:bCs/>
                          <w:sz w:val="24"/>
                          <w:szCs w:val="24"/>
                        </w:rPr>
                        <w:fldChar w:fldCharType="end"/>
                      </w:r>
                    </w:p>
                  </w:txbxContent>
                </v:textbox>
                <w10:wrap type="topAndBottom" anchorx="page" anchory="page"/>
              </v:shape>
            </w:pict>
          </mc:Fallback>
        </mc:AlternateContent>
      </w:r>
      <w:r w:rsidR="00D73AE9" w:rsidRPr="00D73AE9">
        <w:rPr>
          <w:b/>
          <w:szCs w:val="28"/>
        </w:rPr>
        <w:t xml:space="preserve">         _________________                                                         </w:t>
      </w:r>
      <w:r w:rsidR="00D73AE9" w:rsidRPr="00D73AE9">
        <w:rPr>
          <w:bCs/>
          <w:szCs w:val="28"/>
        </w:rPr>
        <w:t xml:space="preserve">№ </w:t>
      </w:r>
      <w:r w:rsidR="00D73AE9" w:rsidRPr="00D73AE9">
        <w:rPr>
          <w:b/>
          <w:szCs w:val="28"/>
        </w:rPr>
        <w:t>________________</w:t>
      </w:r>
    </w:p>
    <w:p w:rsidR="00D73AE9" w:rsidRPr="00D73AE9" w:rsidRDefault="00D73AE9" w:rsidP="00D73AE9">
      <w:pPr>
        <w:jc w:val="both"/>
        <w:rPr>
          <w:b/>
          <w:szCs w:val="28"/>
        </w:rPr>
      </w:pPr>
    </w:p>
    <w:p w:rsidR="00D73AE9" w:rsidRPr="008D5684" w:rsidRDefault="00D73AE9" w:rsidP="00D847B7">
      <w:pPr>
        <w:spacing w:line="240" w:lineRule="exact"/>
        <w:ind w:firstLine="720"/>
        <w:jc w:val="both"/>
        <w:rPr>
          <w:rFonts w:cs="Courier New"/>
          <w:szCs w:val="28"/>
        </w:rPr>
      </w:pPr>
      <w:r w:rsidRPr="00D73AE9">
        <w:rPr>
          <w:rFonts w:cs="Courier New"/>
          <w:color w:val="000000"/>
          <w:szCs w:val="28"/>
        </w:rPr>
        <w:t>Руководствуясь</w:t>
      </w:r>
      <w:r w:rsidR="00D847B7" w:rsidRPr="00976C63">
        <w:rPr>
          <w:szCs w:val="28"/>
        </w:rPr>
        <w:t xml:space="preserve"> статьей 179 Бюджетного кодекса Российско</w:t>
      </w:r>
      <w:r w:rsidR="00D847B7">
        <w:rPr>
          <w:szCs w:val="28"/>
        </w:rPr>
        <w:t>й Федерации, решением Думы Октябрьского городского округа</w:t>
      </w:r>
      <w:r w:rsidR="00D847B7" w:rsidRPr="00976C63">
        <w:rPr>
          <w:szCs w:val="28"/>
        </w:rPr>
        <w:t xml:space="preserve"> Пермского края от </w:t>
      </w:r>
      <w:r w:rsidR="00D847B7">
        <w:rPr>
          <w:szCs w:val="28"/>
        </w:rPr>
        <w:t>2</w:t>
      </w:r>
      <w:r w:rsidR="00D847B7" w:rsidRPr="00976C63">
        <w:rPr>
          <w:szCs w:val="28"/>
        </w:rPr>
        <w:t xml:space="preserve">8 </w:t>
      </w:r>
      <w:r w:rsidR="00D847B7">
        <w:rPr>
          <w:szCs w:val="28"/>
        </w:rPr>
        <w:t>января</w:t>
      </w:r>
      <w:r w:rsidR="00D847B7" w:rsidRPr="00976C63">
        <w:rPr>
          <w:szCs w:val="28"/>
        </w:rPr>
        <w:t xml:space="preserve"> 20</w:t>
      </w:r>
      <w:r w:rsidR="00D847B7">
        <w:rPr>
          <w:szCs w:val="28"/>
        </w:rPr>
        <w:t>20</w:t>
      </w:r>
      <w:r w:rsidR="00D847B7" w:rsidRPr="00976C63">
        <w:rPr>
          <w:szCs w:val="28"/>
        </w:rPr>
        <w:t xml:space="preserve"> г. № 1</w:t>
      </w:r>
      <w:r w:rsidR="00D847B7">
        <w:rPr>
          <w:szCs w:val="28"/>
        </w:rPr>
        <w:t>4</w:t>
      </w:r>
      <w:r w:rsidR="00D847B7" w:rsidRPr="00976C63">
        <w:rPr>
          <w:szCs w:val="28"/>
        </w:rPr>
        <w:t xml:space="preserve">0 «О положении о бюджетном процессе в Октябрьском </w:t>
      </w:r>
      <w:r w:rsidR="00D847B7">
        <w:rPr>
          <w:szCs w:val="28"/>
        </w:rPr>
        <w:t>городском округе Пермского края</w:t>
      </w:r>
      <w:r w:rsidR="00D847B7" w:rsidRPr="00976C63">
        <w:rPr>
          <w:szCs w:val="28"/>
        </w:rPr>
        <w:t>»</w:t>
      </w:r>
      <w:r w:rsidR="00D847B7">
        <w:rPr>
          <w:szCs w:val="28"/>
        </w:rPr>
        <w:t xml:space="preserve">, </w:t>
      </w:r>
      <w:r w:rsidRPr="00D73AE9">
        <w:rPr>
          <w:rFonts w:cs="Courier New"/>
          <w:color w:val="000000"/>
          <w:szCs w:val="28"/>
        </w:rPr>
        <w:t xml:space="preserve">Уставом Октябрьского городского округа Пермского края, постановлением Администрации Октябрьского </w:t>
      </w:r>
      <w:r w:rsidR="00D847B7">
        <w:rPr>
          <w:rFonts w:cs="Courier New"/>
          <w:color w:val="000000"/>
          <w:szCs w:val="28"/>
        </w:rPr>
        <w:t>городского округа</w:t>
      </w:r>
      <w:r w:rsidRPr="00D73AE9">
        <w:rPr>
          <w:rFonts w:cs="Courier New"/>
          <w:color w:val="000000"/>
          <w:szCs w:val="28"/>
        </w:rPr>
        <w:t xml:space="preserve"> Пермского края от </w:t>
      </w:r>
      <w:r w:rsidR="000B6D0D">
        <w:rPr>
          <w:rFonts w:cs="Courier New"/>
          <w:color w:val="000000"/>
          <w:szCs w:val="28"/>
        </w:rPr>
        <w:t>11</w:t>
      </w:r>
      <w:r w:rsidRPr="00D73AE9">
        <w:rPr>
          <w:rFonts w:cs="Courier New"/>
          <w:color w:val="000000"/>
          <w:szCs w:val="28"/>
        </w:rPr>
        <w:t xml:space="preserve"> </w:t>
      </w:r>
      <w:r w:rsidR="000B6D0D">
        <w:rPr>
          <w:rFonts w:cs="Courier New"/>
          <w:color w:val="000000"/>
          <w:szCs w:val="28"/>
        </w:rPr>
        <w:t>ноября</w:t>
      </w:r>
      <w:r>
        <w:rPr>
          <w:rFonts w:cs="Courier New"/>
          <w:color w:val="000000"/>
          <w:szCs w:val="28"/>
        </w:rPr>
        <w:t xml:space="preserve"> 20</w:t>
      </w:r>
      <w:r w:rsidR="000B6D0D">
        <w:rPr>
          <w:rFonts w:cs="Courier New"/>
          <w:color w:val="000000"/>
          <w:szCs w:val="28"/>
        </w:rPr>
        <w:t>19</w:t>
      </w:r>
      <w:r w:rsidRPr="00D73AE9">
        <w:rPr>
          <w:rFonts w:cs="Courier New"/>
          <w:color w:val="000000"/>
          <w:szCs w:val="28"/>
        </w:rPr>
        <w:t xml:space="preserve"> года № </w:t>
      </w:r>
      <w:r w:rsidR="000B6D0D">
        <w:rPr>
          <w:rFonts w:cs="Courier New"/>
          <w:color w:val="000000"/>
          <w:szCs w:val="28"/>
        </w:rPr>
        <w:t>926</w:t>
      </w:r>
      <w:r w:rsidRPr="00D73AE9">
        <w:rPr>
          <w:rFonts w:cs="Courier New"/>
          <w:color w:val="000000"/>
          <w:szCs w:val="28"/>
        </w:rPr>
        <w:t>-266-01-05 «О</w:t>
      </w:r>
      <w:r w:rsidR="000B6D0D">
        <w:rPr>
          <w:rFonts w:cs="Courier New"/>
          <w:color w:val="000000"/>
          <w:szCs w:val="28"/>
        </w:rPr>
        <w:t>б</w:t>
      </w:r>
      <w:r w:rsidR="001C184F">
        <w:rPr>
          <w:rFonts w:cs="Courier New"/>
          <w:color w:val="000000"/>
          <w:szCs w:val="28"/>
        </w:rPr>
        <w:t xml:space="preserve"> </w:t>
      </w:r>
      <w:r w:rsidR="000B6D0D">
        <w:rPr>
          <w:rFonts w:cs="Courier New"/>
          <w:color w:val="000000"/>
          <w:szCs w:val="28"/>
        </w:rPr>
        <w:t>утверждении п</w:t>
      </w:r>
      <w:r w:rsidRPr="00D73AE9">
        <w:rPr>
          <w:rFonts w:cs="Courier New"/>
          <w:color w:val="000000"/>
          <w:szCs w:val="28"/>
        </w:rPr>
        <w:t>оряд</w:t>
      </w:r>
      <w:r w:rsidR="001C184F">
        <w:rPr>
          <w:rFonts w:cs="Courier New"/>
          <w:color w:val="000000"/>
          <w:szCs w:val="28"/>
        </w:rPr>
        <w:t>к</w:t>
      </w:r>
      <w:r w:rsidR="000B6D0D">
        <w:rPr>
          <w:rFonts w:cs="Courier New"/>
          <w:color w:val="000000"/>
          <w:szCs w:val="28"/>
        </w:rPr>
        <w:t>а</w:t>
      </w:r>
      <w:r w:rsidRPr="00D73AE9">
        <w:rPr>
          <w:rFonts w:cs="Courier New"/>
          <w:color w:val="000000"/>
          <w:szCs w:val="28"/>
        </w:rPr>
        <w:t xml:space="preserve"> разработки, реализации и оценки эффективности муниципальных программ Октябрьского городского округа Пермского края», </w:t>
      </w:r>
      <w:r w:rsidR="00D847B7" w:rsidRPr="008D5684">
        <w:rPr>
          <w:rFonts w:cs="Courier New"/>
          <w:szCs w:val="28"/>
        </w:rPr>
        <w:t xml:space="preserve">распоряжением Администрации Октябрьского </w:t>
      </w:r>
      <w:r w:rsidR="008D5684" w:rsidRPr="008D5684">
        <w:rPr>
          <w:rFonts w:cs="Courier New"/>
          <w:szCs w:val="28"/>
        </w:rPr>
        <w:t>городского округа</w:t>
      </w:r>
      <w:r w:rsidR="00D847B7" w:rsidRPr="008D5684">
        <w:rPr>
          <w:rFonts w:cs="Courier New"/>
          <w:szCs w:val="28"/>
        </w:rPr>
        <w:t xml:space="preserve"> Пермского края от </w:t>
      </w:r>
      <w:r w:rsidR="008D5684" w:rsidRPr="008D5684">
        <w:rPr>
          <w:rFonts w:cs="Courier New"/>
          <w:szCs w:val="28"/>
        </w:rPr>
        <w:t>2</w:t>
      </w:r>
      <w:r w:rsidR="00D847B7" w:rsidRPr="008D5684">
        <w:rPr>
          <w:rFonts w:cs="Courier New"/>
          <w:szCs w:val="28"/>
        </w:rPr>
        <w:t xml:space="preserve">4 </w:t>
      </w:r>
      <w:r w:rsidR="008D5684" w:rsidRPr="008D5684">
        <w:rPr>
          <w:rFonts w:cs="Courier New"/>
          <w:szCs w:val="28"/>
        </w:rPr>
        <w:t>августа</w:t>
      </w:r>
      <w:r w:rsidR="00D847B7" w:rsidRPr="008D5684">
        <w:rPr>
          <w:rFonts w:cs="Courier New"/>
          <w:szCs w:val="28"/>
        </w:rPr>
        <w:t xml:space="preserve"> 20</w:t>
      </w:r>
      <w:r w:rsidR="008D5684" w:rsidRPr="008D5684">
        <w:rPr>
          <w:rFonts w:cs="Courier New"/>
          <w:szCs w:val="28"/>
        </w:rPr>
        <w:t>21</w:t>
      </w:r>
      <w:r w:rsidR="00D847B7" w:rsidRPr="008D5684">
        <w:rPr>
          <w:rFonts w:cs="Courier New"/>
          <w:szCs w:val="28"/>
        </w:rPr>
        <w:t xml:space="preserve"> года № </w:t>
      </w:r>
      <w:r w:rsidR="008D5684" w:rsidRPr="008D5684">
        <w:rPr>
          <w:rFonts w:cs="Courier New"/>
          <w:szCs w:val="28"/>
        </w:rPr>
        <w:t>461</w:t>
      </w:r>
      <w:r w:rsidR="00D847B7" w:rsidRPr="008D5684">
        <w:rPr>
          <w:rFonts w:cs="Courier New"/>
          <w:szCs w:val="28"/>
        </w:rPr>
        <w:t>-266-01-06 «Об утверждении Перечня муниципальных программ Октябрьского городского округа Пермского края»,</w:t>
      </w:r>
    </w:p>
    <w:p w:rsidR="00D73AE9" w:rsidRPr="00D73AE9" w:rsidRDefault="00D73AE9" w:rsidP="00D847B7">
      <w:pPr>
        <w:widowControl w:val="0"/>
        <w:autoSpaceDE w:val="0"/>
        <w:autoSpaceDN w:val="0"/>
        <w:adjustRightInd w:val="0"/>
        <w:spacing w:line="240" w:lineRule="exact"/>
        <w:jc w:val="both"/>
        <w:rPr>
          <w:rFonts w:cs="Courier New"/>
          <w:color w:val="000000"/>
          <w:szCs w:val="28"/>
        </w:rPr>
      </w:pPr>
      <w:r w:rsidRPr="00D73AE9">
        <w:rPr>
          <w:rFonts w:cs="Courier New"/>
          <w:color w:val="000000"/>
          <w:szCs w:val="28"/>
        </w:rPr>
        <w:t>Администрация Октябрьского городского округа ПОСТАНОВЛЯЕТ:</w:t>
      </w:r>
    </w:p>
    <w:p w:rsidR="00D73AE9" w:rsidRPr="00D73AE9" w:rsidRDefault="00D73AE9" w:rsidP="00D847B7">
      <w:pPr>
        <w:widowControl w:val="0"/>
        <w:numPr>
          <w:ilvl w:val="0"/>
          <w:numId w:val="1"/>
        </w:numPr>
        <w:tabs>
          <w:tab w:val="left" w:pos="993"/>
        </w:tabs>
        <w:autoSpaceDE w:val="0"/>
        <w:autoSpaceDN w:val="0"/>
        <w:adjustRightInd w:val="0"/>
        <w:spacing w:line="240" w:lineRule="exact"/>
        <w:ind w:left="0" w:firstLine="709"/>
        <w:jc w:val="both"/>
        <w:rPr>
          <w:rFonts w:cs="Courier New"/>
          <w:color w:val="000000"/>
          <w:szCs w:val="28"/>
          <w:lang w:eastAsia="x-none"/>
        </w:rPr>
      </w:pPr>
      <w:r w:rsidRPr="00D73AE9">
        <w:rPr>
          <w:rFonts w:cs="Courier New"/>
          <w:color w:val="000000"/>
          <w:szCs w:val="28"/>
          <w:lang w:eastAsia="x-none"/>
        </w:rPr>
        <w:t xml:space="preserve">1. </w:t>
      </w:r>
      <w:r w:rsidR="000B6D0D">
        <w:rPr>
          <w:rFonts w:cs="Courier New"/>
          <w:color w:val="000000"/>
          <w:szCs w:val="28"/>
          <w:lang w:eastAsia="x-none"/>
        </w:rPr>
        <w:t xml:space="preserve">Внести в </w:t>
      </w:r>
      <w:r w:rsidRPr="00D73AE9">
        <w:rPr>
          <w:rFonts w:cs="Courier New"/>
          <w:color w:val="000000"/>
          <w:szCs w:val="28"/>
          <w:lang w:eastAsia="x-none"/>
        </w:rPr>
        <w:t xml:space="preserve">муниципальную программу </w:t>
      </w:r>
      <w:r w:rsidRPr="00D73AE9">
        <w:rPr>
          <w:rFonts w:cs="Courier New"/>
          <w:color w:val="000000"/>
          <w:szCs w:val="28"/>
          <w:lang w:val="x-none" w:eastAsia="x-none"/>
        </w:rPr>
        <w:t>«</w:t>
      </w:r>
      <w:r w:rsidRPr="00D73AE9">
        <w:rPr>
          <w:rFonts w:cs="Courier New"/>
          <w:color w:val="000000"/>
          <w:szCs w:val="28"/>
          <w:lang w:eastAsia="x-none"/>
        </w:rPr>
        <w:t>Поддержка</w:t>
      </w:r>
      <w:r w:rsidRPr="00D73AE9">
        <w:rPr>
          <w:rFonts w:cs="Courier New"/>
          <w:color w:val="000000"/>
          <w:szCs w:val="28"/>
          <w:lang w:val="x-none" w:eastAsia="x-none"/>
        </w:rPr>
        <w:t xml:space="preserve"> сельского хозяйства и </w:t>
      </w:r>
      <w:r w:rsidRPr="00D73AE9">
        <w:rPr>
          <w:rFonts w:cs="Courier New"/>
          <w:color w:val="000000"/>
          <w:szCs w:val="28"/>
          <w:lang w:eastAsia="x-none"/>
        </w:rPr>
        <w:t>предпринимательства, комплексное</w:t>
      </w:r>
      <w:r w:rsidRPr="00D73AE9">
        <w:rPr>
          <w:rFonts w:cs="Courier New"/>
          <w:color w:val="000000"/>
          <w:szCs w:val="28"/>
          <w:lang w:val="x-none" w:eastAsia="x-none"/>
        </w:rPr>
        <w:t xml:space="preserve"> развитие сельских территорий в Октябрьском </w:t>
      </w:r>
      <w:r w:rsidRPr="00D73AE9">
        <w:rPr>
          <w:rFonts w:cs="Courier New"/>
          <w:color w:val="000000"/>
          <w:szCs w:val="28"/>
          <w:lang w:eastAsia="x-none"/>
        </w:rPr>
        <w:t>городском округе</w:t>
      </w:r>
      <w:r w:rsidRPr="00D73AE9">
        <w:rPr>
          <w:rFonts w:cs="Courier New"/>
          <w:color w:val="000000"/>
          <w:szCs w:val="28"/>
          <w:lang w:val="x-none" w:eastAsia="x-none"/>
        </w:rPr>
        <w:t xml:space="preserve"> Пермского края», утвержденную постановлением Администрации Октябрьского муниципального района Пермского края от 1</w:t>
      </w:r>
      <w:r w:rsidRPr="00D73AE9">
        <w:rPr>
          <w:rFonts w:cs="Courier New"/>
          <w:color w:val="000000"/>
          <w:szCs w:val="28"/>
          <w:lang w:eastAsia="x-none"/>
        </w:rPr>
        <w:t>7</w:t>
      </w:r>
      <w:r w:rsidRPr="00D73AE9">
        <w:rPr>
          <w:rFonts w:cs="Courier New"/>
          <w:color w:val="000000"/>
          <w:szCs w:val="28"/>
          <w:lang w:val="x-none" w:eastAsia="x-none"/>
        </w:rPr>
        <w:t xml:space="preserve"> </w:t>
      </w:r>
      <w:r w:rsidRPr="00D73AE9">
        <w:rPr>
          <w:rFonts w:cs="Courier New"/>
          <w:color w:val="000000"/>
          <w:szCs w:val="28"/>
          <w:lang w:eastAsia="x-none"/>
        </w:rPr>
        <w:t xml:space="preserve">декабря </w:t>
      </w:r>
      <w:r w:rsidRPr="00D73AE9">
        <w:rPr>
          <w:rFonts w:cs="Courier New"/>
          <w:color w:val="000000"/>
          <w:szCs w:val="28"/>
          <w:lang w:val="x-none" w:eastAsia="x-none"/>
        </w:rPr>
        <w:t xml:space="preserve"> 201</w:t>
      </w:r>
      <w:r w:rsidRPr="00D73AE9">
        <w:rPr>
          <w:rFonts w:cs="Courier New"/>
          <w:color w:val="000000"/>
          <w:szCs w:val="28"/>
          <w:lang w:eastAsia="x-none"/>
        </w:rPr>
        <w:t>9</w:t>
      </w:r>
      <w:r w:rsidRPr="00D73AE9">
        <w:rPr>
          <w:rFonts w:cs="Courier New"/>
          <w:color w:val="000000"/>
          <w:szCs w:val="28"/>
          <w:lang w:val="x-none" w:eastAsia="x-none"/>
        </w:rPr>
        <w:t xml:space="preserve"> г. № </w:t>
      </w:r>
      <w:r w:rsidRPr="00D73AE9">
        <w:rPr>
          <w:rFonts w:cs="Courier New"/>
          <w:color w:val="000000"/>
          <w:szCs w:val="28"/>
          <w:lang w:eastAsia="x-none"/>
        </w:rPr>
        <w:t>1047-266-01-05 (</w:t>
      </w:r>
      <w:r w:rsidR="000B6D0D">
        <w:rPr>
          <w:rFonts w:cs="Courier New"/>
          <w:color w:val="000000"/>
          <w:szCs w:val="28"/>
          <w:lang w:eastAsia="x-none"/>
        </w:rPr>
        <w:t xml:space="preserve">в ред. </w:t>
      </w:r>
      <w:r w:rsidRPr="00D73AE9">
        <w:rPr>
          <w:rFonts w:cs="Courier New"/>
          <w:color w:val="000000"/>
          <w:szCs w:val="28"/>
          <w:lang w:eastAsia="x-none"/>
        </w:rPr>
        <w:t>от 5 марта 2020г. №225-266-01-05, от 6 июля 2020г. №524-266-01-05</w:t>
      </w:r>
      <w:r w:rsidR="00D847B7" w:rsidRPr="00D847B7">
        <w:rPr>
          <w:rFonts w:cs="Courier New"/>
          <w:color w:val="000000"/>
          <w:szCs w:val="28"/>
          <w:lang w:eastAsia="x-none"/>
        </w:rPr>
        <w:t>, от 13 августа 2020г. №632-266-01-05</w:t>
      </w:r>
      <w:r w:rsidR="00302759">
        <w:rPr>
          <w:rFonts w:cs="Courier New"/>
          <w:color w:val="000000"/>
          <w:szCs w:val="28"/>
          <w:lang w:eastAsia="x-none"/>
        </w:rPr>
        <w:t>, от 09 ноября 2020г. № 178-266-01-05</w:t>
      </w:r>
      <w:r w:rsidR="00221AF6">
        <w:rPr>
          <w:rFonts w:cs="Courier New"/>
          <w:color w:val="000000"/>
          <w:szCs w:val="28"/>
          <w:lang w:eastAsia="x-none"/>
        </w:rPr>
        <w:t xml:space="preserve">, </w:t>
      </w:r>
      <w:r w:rsidR="00221AF6" w:rsidRPr="00AD571D">
        <w:rPr>
          <w:rFonts w:cs="Courier New"/>
          <w:color w:val="000000"/>
          <w:szCs w:val="28"/>
          <w:lang w:eastAsia="x-none"/>
        </w:rPr>
        <w:t>от 16 декабря 2020г. №317-266-01-05, от 25 февраля 2021г. № 132-266-01-05, от 12 апреля 2021г. № 286-266-01-05</w:t>
      </w:r>
      <w:r w:rsidR="00221AF6">
        <w:rPr>
          <w:rFonts w:cs="Courier New"/>
          <w:color w:val="000000"/>
          <w:szCs w:val="28"/>
          <w:lang w:eastAsia="x-none"/>
        </w:rPr>
        <w:t>, от 24 июня 2021г. № 524-266-01-05, от 04 августа 2021г. № 654-266-01-05</w:t>
      </w:r>
      <w:r w:rsidR="00C02AD0">
        <w:rPr>
          <w:rFonts w:cs="Courier New"/>
          <w:color w:val="000000"/>
          <w:szCs w:val="28"/>
          <w:lang w:eastAsia="x-none"/>
        </w:rPr>
        <w:t>, от 15 ноября 2021г. № 939-266-01-05</w:t>
      </w:r>
      <w:r w:rsidRPr="00D73AE9">
        <w:rPr>
          <w:rFonts w:cs="Courier New"/>
          <w:color w:val="000000"/>
          <w:szCs w:val="28"/>
          <w:lang w:eastAsia="x-none"/>
        </w:rPr>
        <w:t>)</w:t>
      </w:r>
      <w:r w:rsidR="00D847B7" w:rsidRPr="00D847B7">
        <w:rPr>
          <w:rFonts w:cs="Courier New"/>
          <w:color w:val="000000"/>
          <w:szCs w:val="28"/>
          <w:lang w:eastAsia="x-none"/>
        </w:rPr>
        <w:t xml:space="preserve"> </w:t>
      </w:r>
      <w:r w:rsidRPr="00D73AE9">
        <w:rPr>
          <w:rFonts w:cs="Courier New"/>
          <w:color w:val="000000"/>
          <w:szCs w:val="28"/>
          <w:lang w:val="x-none" w:eastAsia="x-none"/>
        </w:rPr>
        <w:t xml:space="preserve"> </w:t>
      </w:r>
      <w:r w:rsidR="00D847B7" w:rsidRPr="00D847B7">
        <w:rPr>
          <w:szCs w:val="28"/>
        </w:rPr>
        <w:t>изменения, утвердив ее в новой редакции</w:t>
      </w:r>
      <w:r w:rsidR="000B6D0D">
        <w:rPr>
          <w:szCs w:val="28"/>
        </w:rPr>
        <w:t>,</w:t>
      </w:r>
      <w:r w:rsidR="00D847B7" w:rsidRPr="00D847B7">
        <w:rPr>
          <w:szCs w:val="28"/>
        </w:rPr>
        <w:t xml:space="preserve"> </w:t>
      </w:r>
      <w:r w:rsidR="000B6D0D">
        <w:rPr>
          <w:szCs w:val="28"/>
        </w:rPr>
        <w:t>согласно приложени</w:t>
      </w:r>
      <w:r w:rsidR="005F4D05">
        <w:rPr>
          <w:szCs w:val="28"/>
        </w:rPr>
        <w:t>ю</w:t>
      </w:r>
      <w:r w:rsidR="000B6D0D">
        <w:rPr>
          <w:szCs w:val="28"/>
        </w:rPr>
        <w:t xml:space="preserve"> к настоящему постановлению</w:t>
      </w:r>
      <w:r w:rsidR="00D847B7" w:rsidRPr="00D847B7">
        <w:rPr>
          <w:szCs w:val="28"/>
        </w:rPr>
        <w:t>.</w:t>
      </w:r>
    </w:p>
    <w:p w:rsidR="00D73AE9" w:rsidRPr="00D73AE9" w:rsidRDefault="00D73AE9" w:rsidP="00D847B7">
      <w:pPr>
        <w:widowControl w:val="0"/>
        <w:tabs>
          <w:tab w:val="left" w:pos="709"/>
        </w:tabs>
        <w:autoSpaceDE w:val="0"/>
        <w:autoSpaceDN w:val="0"/>
        <w:adjustRightInd w:val="0"/>
        <w:spacing w:line="240" w:lineRule="exact"/>
        <w:ind w:firstLine="720"/>
        <w:jc w:val="both"/>
        <w:rPr>
          <w:rFonts w:cs="Courier New"/>
          <w:color w:val="000000"/>
          <w:szCs w:val="28"/>
        </w:rPr>
      </w:pPr>
      <w:r w:rsidRPr="00D73AE9">
        <w:rPr>
          <w:rFonts w:cs="Courier New"/>
          <w:color w:val="000000"/>
          <w:szCs w:val="28"/>
        </w:rPr>
        <w:t xml:space="preserve">2. </w:t>
      </w:r>
      <w:r w:rsidR="00D847B7" w:rsidRPr="00D847B7">
        <w:rPr>
          <w:rFonts w:cs="Courier New"/>
          <w:color w:val="000000"/>
          <w:szCs w:val="28"/>
        </w:rPr>
        <w:t>Настоящее постановление вступает в силу с</w:t>
      </w:r>
      <w:r w:rsidR="000B6D0D">
        <w:rPr>
          <w:rFonts w:cs="Courier New"/>
          <w:color w:val="000000"/>
          <w:szCs w:val="28"/>
        </w:rPr>
        <w:t>о дня обнародования</w:t>
      </w:r>
      <w:r w:rsidR="00EC4B8C">
        <w:rPr>
          <w:rFonts w:cs="Courier New"/>
          <w:color w:val="000000"/>
          <w:szCs w:val="28"/>
        </w:rPr>
        <w:t>,</w:t>
      </w:r>
      <w:r w:rsidR="000B6D0D">
        <w:rPr>
          <w:rFonts w:cs="Courier New"/>
          <w:color w:val="000000"/>
          <w:szCs w:val="28"/>
        </w:rPr>
        <w:t xml:space="preserve"> но не ранее </w:t>
      </w:r>
      <w:r w:rsidR="00D847B7" w:rsidRPr="00D847B7">
        <w:rPr>
          <w:rFonts w:cs="Courier New"/>
          <w:color w:val="000000"/>
          <w:szCs w:val="28"/>
        </w:rPr>
        <w:t>01 января 20</w:t>
      </w:r>
      <w:r w:rsidR="00D847B7">
        <w:rPr>
          <w:rFonts w:cs="Courier New"/>
          <w:color w:val="000000"/>
          <w:szCs w:val="28"/>
        </w:rPr>
        <w:t>2</w:t>
      </w:r>
      <w:r w:rsidR="00221AF6">
        <w:rPr>
          <w:rFonts w:cs="Courier New"/>
          <w:color w:val="000000"/>
          <w:szCs w:val="28"/>
        </w:rPr>
        <w:t>2</w:t>
      </w:r>
      <w:r w:rsidR="00D847B7" w:rsidRPr="00D847B7">
        <w:rPr>
          <w:rFonts w:cs="Courier New"/>
          <w:color w:val="000000"/>
          <w:szCs w:val="28"/>
        </w:rPr>
        <w:t xml:space="preserve"> года</w:t>
      </w:r>
      <w:r w:rsidR="000B6D0D">
        <w:rPr>
          <w:rFonts w:cs="Courier New"/>
          <w:color w:val="000000"/>
          <w:szCs w:val="28"/>
        </w:rPr>
        <w:t xml:space="preserve"> и</w:t>
      </w:r>
      <w:r w:rsidR="00D847B7" w:rsidRPr="00D847B7">
        <w:rPr>
          <w:rFonts w:cs="Courier New"/>
          <w:color w:val="000000"/>
          <w:szCs w:val="28"/>
        </w:rPr>
        <w:t xml:space="preserve"> подлежит </w:t>
      </w:r>
      <w:r w:rsidR="00D847B7">
        <w:rPr>
          <w:rFonts w:cs="Courier New"/>
          <w:color w:val="000000"/>
          <w:szCs w:val="28"/>
        </w:rPr>
        <w:t>размещению на официальном сайте</w:t>
      </w:r>
      <w:r w:rsidR="00C02AD0">
        <w:rPr>
          <w:rFonts w:cs="Courier New"/>
          <w:color w:val="000000"/>
          <w:szCs w:val="28"/>
        </w:rPr>
        <w:t xml:space="preserve"> </w:t>
      </w:r>
      <w:r w:rsidR="00C02AD0" w:rsidRPr="00C02AD0">
        <w:rPr>
          <w:rFonts w:cs="Courier New"/>
          <w:color w:val="000000"/>
          <w:szCs w:val="28"/>
        </w:rPr>
        <w:t>и применяется при формировании бюджета Октябрьского городского округа на 2022 год и плановый период 2023-2024 годов.</w:t>
      </w:r>
    </w:p>
    <w:p w:rsidR="00D73AE9" w:rsidRDefault="00D73AE9" w:rsidP="00D73AE9">
      <w:pPr>
        <w:ind w:firstLine="708"/>
        <w:rPr>
          <w:szCs w:val="28"/>
        </w:rPr>
      </w:pPr>
    </w:p>
    <w:p w:rsidR="00D847B7" w:rsidRPr="00D73AE9" w:rsidRDefault="00D847B7" w:rsidP="00D73AE9">
      <w:pPr>
        <w:ind w:firstLine="708"/>
        <w:rPr>
          <w:szCs w:val="28"/>
        </w:rPr>
      </w:pPr>
    </w:p>
    <w:p w:rsidR="00D73AE9" w:rsidRPr="00D73AE9" w:rsidRDefault="00D73AE9" w:rsidP="00D73AE9">
      <w:pPr>
        <w:spacing w:line="240" w:lineRule="exact"/>
        <w:rPr>
          <w:szCs w:val="28"/>
        </w:rPr>
      </w:pPr>
      <w:r w:rsidRPr="00D73AE9">
        <w:rPr>
          <w:szCs w:val="28"/>
        </w:rPr>
        <w:t xml:space="preserve">Глава городского округа – </w:t>
      </w:r>
    </w:p>
    <w:p w:rsidR="00D73AE9" w:rsidRPr="00D73AE9" w:rsidRDefault="00D73AE9" w:rsidP="00D73AE9">
      <w:pPr>
        <w:spacing w:line="240" w:lineRule="exact"/>
        <w:rPr>
          <w:szCs w:val="28"/>
        </w:rPr>
      </w:pPr>
      <w:r w:rsidRPr="00D73AE9">
        <w:rPr>
          <w:szCs w:val="28"/>
        </w:rPr>
        <w:t xml:space="preserve">глава администрации Октябрьского </w:t>
      </w:r>
    </w:p>
    <w:p w:rsidR="00F9732C" w:rsidRDefault="00D73AE9" w:rsidP="00D847B7">
      <w:pPr>
        <w:spacing w:line="240" w:lineRule="exact"/>
        <w:ind w:left="5670" w:right="-1" w:hanging="5670"/>
        <w:rPr>
          <w:sz w:val="20"/>
          <w:szCs w:val="20"/>
        </w:rPr>
      </w:pPr>
      <w:r w:rsidRPr="00D73AE9">
        <w:rPr>
          <w:szCs w:val="28"/>
        </w:rPr>
        <w:t xml:space="preserve">городского округа                                                                             </w:t>
      </w:r>
      <w:r w:rsidR="00311E9E">
        <w:rPr>
          <w:szCs w:val="28"/>
        </w:rPr>
        <w:t xml:space="preserve">      </w:t>
      </w:r>
      <w:r w:rsidRPr="00D73AE9">
        <w:rPr>
          <w:szCs w:val="28"/>
        </w:rPr>
        <w:t xml:space="preserve"> Г.</w:t>
      </w:r>
      <w:r w:rsidR="00311E9E">
        <w:rPr>
          <w:szCs w:val="28"/>
        </w:rPr>
        <w:t xml:space="preserve"> </w:t>
      </w:r>
      <w:r w:rsidRPr="00D73AE9">
        <w:rPr>
          <w:szCs w:val="28"/>
        </w:rPr>
        <w:t>В.</w:t>
      </w:r>
      <w:r w:rsidR="00311E9E">
        <w:rPr>
          <w:szCs w:val="28"/>
        </w:rPr>
        <w:t xml:space="preserve"> </w:t>
      </w:r>
      <w:r w:rsidRPr="00D73AE9">
        <w:rPr>
          <w:szCs w:val="28"/>
        </w:rPr>
        <w:t>Поезжаев</w:t>
      </w:r>
    </w:p>
    <w:p w:rsidR="00F9732C" w:rsidRDefault="00F9732C" w:rsidP="00F9732C">
      <w:pPr>
        <w:spacing w:line="240" w:lineRule="exact"/>
        <w:ind w:left="5670" w:right="-1"/>
        <w:rPr>
          <w:sz w:val="20"/>
          <w:szCs w:val="20"/>
        </w:rPr>
      </w:pPr>
    </w:p>
    <w:p w:rsidR="00F9732C" w:rsidRDefault="00F9732C" w:rsidP="00F9732C">
      <w:pPr>
        <w:spacing w:line="240" w:lineRule="exact"/>
        <w:ind w:left="5670" w:right="-1"/>
        <w:rPr>
          <w:sz w:val="20"/>
          <w:szCs w:val="20"/>
        </w:rPr>
      </w:pPr>
    </w:p>
    <w:p w:rsidR="00DC028B" w:rsidRDefault="00DC028B" w:rsidP="00F9732C">
      <w:pPr>
        <w:spacing w:line="240" w:lineRule="exact"/>
        <w:ind w:left="5670" w:right="-1"/>
        <w:rPr>
          <w:sz w:val="20"/>
          <w:szCs w:val="20"/>
        </w:rPr>
      </w:pPr>
    </w:p>
    <w:p w:rsidR="00F9732C" w:rsidRPr="00672FF3" w:rsidRDefault="00F9732C" w:rsidP="008B4BA3">
      <w:pPr>
        <w:spacing w:line="240" w:lineRule="exact"/>
        <w:ind w:left="5670" w:right="-1"/>
        <w:rPr>
          <w:sz w:val="24"/>
        </w:rPr>
      </w:pPr>
      <w:r w:rsidRPr="00672FF3">
        <w:rPr>
          <w:sz w:val="20"/>
          <w:szCs w:val="20"/>
        </w:rPr>
        <w:lastRenderedPageBreak/>
        <w:t>УТВЕРЖДЕНА:                                                                                                                              постановлением Администрации</w:t>
      </w:r>
      <w:r w:rsidR="008B4BA3" w:rsidRPr="00672FF3">
        <w:rPr>
          <w:sz w:val="20"/>
          <w:szCs w:val="20"/>
        </w:rPr>
        <w:t xml:space="preserve"> </w:t>
      </w:r>
      <w:r w:rsidRPr="00672FF3">
        <w:rPr>
          <w:sz w:val="20"/>
          <w:szCs w:val="20"/>
        </w:rPr>
        <w:t xml:space="preserve">Октябрьского </w:t>
      </w:r>
      <w:r w:rsidR="00D847B7" w:rsidRPr="00672FF3">
        <w:rPr>
          <w:sz w:val="20"/>
          <w:szCs w:val="20"/>
        </w:rPr>
        <w:t>городского округа</w:t>
      </w:r>
      <w:r w:rsidRPr="00672FF3">
        <w:rPr>
          <w:sz w:val="20"/>
          <w:szCs w:val="20"/>
        </w:rPr>
        <w:t xml:space="preserve"> Пермского края</w:t>
      </w:r>
      <w:r w:rsidR="008B4BA3" w:rsidRPr="00672FF3">
        <w:rPr>
          <w:sz w:val="20"/>
          <w:szCs w:val="20"/>
        </w:rPr>
        <w:br/>
      </w:r>
      <w:r w:rsidRPr="00672FF3">
        <w:rPr>
          <w:sz w:val="20"/>
          <w:szCs w:val="20"/>
        </w:rPr>
        <w:t xml:space="preserve">от </w:t>
      </w:r>
      <w:r w:rsidR="002C714A">
        <w:rPr>
          <w:sz w:val="20"/>
          <w:szCs w:val="20"/>
        </w:rPr>
        <w:t>10</w:t>
      </w:r>
      <w:r w:rsidR="00D847B7" w:rsidRPr="00672FF3">
        <w:rPr>
          <w:sz w:val="20"/>
          <w:szCs w:val="20"/>
        </w:rPr>
        <w:t>.</w:t>
      </w:r>
      <w:r w:rsidR="008F5A01">
        <w:rPr>
          <w:sz w:val="20"/>
          <w:szCs w:val="20"/>
        </w:rPr>
        <w:t>12</w:t>
      </w:r>
      <w:r w:rsidR="008B4BA3" w:rsidRPr="00672FF3">
        <w:rPr>
          <w:sz w:val="20"/>
          <w:szCs w:val="20"/>
        </w:rPr>
        <w:t>.</w:t>
      </w:r>
      <w:r w:rsidRPr="00672FF3">
        <w:rPr>
          <w:sz w:val="20"/>
          <w:szCs w:val="20"/>
        </w:rPr>
        <w:t>20</w:t>
      </w:r>
      <w:r w:rsidR="00D847B7" w:rsidRPr="00672FF3">
        <w:rPr>
          <w:sz w:val="20"/>
          <w:szCs w:val="20"/>
        </w:rPr>
        <w:t>2</w:t>
      </w:r>
      <w:r w:rsidR="00221AF6">
        <w:rPr>
          <w:sz w:val="20"/>
          <w:szCs w:val="20"/>
        </w:rPr>
        <w:t>1</w:t>
      </w:r>
      <w:r w:rsidRPr="00672FF3">
        <w:rPr>
          <w:sz w:val="20"/>
          <w:szCs w:val="20"/>
        </w:rPr>
        <w:t xml:space="preserve">  № </w:t>
      </w:r>
      <w:r w:rsidR="002C714A">
        <w:rPr>
          <w:sz w:val="20"/>
          <w:szCs w:val="20"/>
        </w:rPr>
        <w:t>1025</w:t>
      </w:r>
      <w:r w:rsidR="008B4BA3" w:rsidRPr="00672FF3">
        <w:rPr>
          <w:sz w:val="20"/>
          <w:szCs w:val="20"/>
        </w:rPr>
        <w:t>-266-01-05</w:t>
      </w:r>
    </w:p>
    <w:p w:rsidR="00F9732C" w:rsidRDefault="00F9732C" w:rsidP="00F9732C">
      <w:pPr>
        <w:spacing w:line="240" w:lineRule="exact"/>
        <w:ind w:left="-360"/>
        <w:jc w:val="center"/>
        <w:rPr>
          <w:b/>
          <w:sz w:val="24"/>
        </w:rPr>
      </w:pPr>
    </w:p>
    <w:p w:rsidR="00C02AD0" w:rsidRPr="00672FF3" w:rsidRDefault="00C02AD0" w:rsidP="00F9732C">
      <w:pPr>
        <w:spacing w:line="240" w:lineRule="exact"/>
        <w:ind w:left="-360"/>
        <w:jc w:val="center"/>
        <w:rPr>
          <w:b/>
          <w:sz w:val="24"/>
        </w:rPr>
      </w:pPr>
    </w:p>
    <w:p w:rsidR="00F9732C" w:rsidRPr="00672FF3" w:rsidRDefault="00F9732C" w:rsidP="00F9732C">
      <w:pPr>
        <w:widowControl w:val="0"/>
        <w:autoSpaceDE w:val="0"/>
        <w:autoSpaceDN w:val="0"/>
        <w:adjustRightInd w:val="0"/>
        <w:spacing w:line="240" w:lineRule="exact"/>
        <w:ind w:left="23" w:right="40" w:hanging="23"/>
        <w:jc w:val="center"/>
        <w:outlineLvl w:val="2"/>
        <w:rPr>
          <w:b/>
          <w:sz w:val="24"/>
        </w:rPr>
      </w:pPr>
      <w:r w:rsidRPr="00672FF3">
        <w:rPr>
          <w:b/>
          <w:sz w:val="24"/>
        </w:rPr>
        <w:t>ПАСПОРТ</w:t>
      </w:r>
    </w:p>
    <w:p w:rsidR="00F9732C" w:rsidRPr="00672FF3" w:rsidRDefault="00F9732C" w:rsidP="00F9732C">
      <w:pPr>
        <w:widowControl w:val="0"/>
        <w:autoSpaceDE w:val="0"/>
        <w:autoSpaceDN w:val="0"/>
        <w:adjustRightInd w:val="0"/>
        <w:spacing w:line="240" w:lineRule="exact"/>
        <w:ind w:left="23" w:right="40" w:hanging="23"/>
        <w:jc w:val="center"/>
        <w:rPr>
          <w:sz w:val="24"/>
        </w:rPr>
      </w:pPr>
      <w:r w:rsidRPr="00672FF3">
        <w:rPr>
          <w:b/>
          <w:sz w:val="24"/>
        </w:rPr>
        <w:t>муниципальной программы «Поддержка сельского хозяйства и предпринимательства, комплексное развитие сельских территорий в Октябрьском городском округе Пермского края»</w:t>
      </w:r>
    </w:p>
    <w:p w:rsidR="00F9732C" w:rsidRPr="00672FF3" w:rsidRDefault="00F9732C" w:rsidP="00F9732C">
      <w:pPr>
        <w:widowControl w:val="0"/>
        <w:autoSpaceDE w:val="0"/>
        <w:autoSpaceDN w:val="0"/>
        <w:adjustRightInd w:val="0"/>
        <w:spacing w:line="240" w:lineRule="exact"/>
        <w:ind w:left="23" w:right="40" w:hanging="23"/>
        <w:jc w:val="center"/>
        <w:rPr>
          <w:sz w:val="24"/>
        </w:rPr>
      </w:pPr>
    </w:p>
    <w:tbl>
      <w:tblPr>
        <w:tblW w:w="10632" w:type="dxa"/>
        <w:tblInd w:w="-351" w:type="dxa"/>
        <w:tblLayout w:type="fixed"/>
        <w:tblCellMar>
          <w:left w:w="75" w:type="dxa"/>
          <w:right w:w="75" w:type="dxa"/>
        </w:tblCellMar>
        <w:tblLook w:val="0000" w:firstRow="0" w:lastRow="0" w:firstColumn="0" w:lastColumn="0" w:noHBand="0" w:noVBand="0"/>
      </w:tblPr>
      <w:tblGrid>
        <w:gridCol w:w="1844"/>
        <w:gridCol w:w="850"/>
        <w:gridCol w:w="1893"/>
        <w:gridCol w:w="917"/>
        <w:gridCol w:w="161"/>
        <w:gridCol w:w="715"/>
        <w:gridCol w:w="363"/>
        <w:gridCol w:w="487"/>
        <w:gridCol w:w="591"/>
        <w:gridCol w:w="260"/>
        <w:gridCol w:w="683"/>
        <w:gridCol w:w="167"/>
        <w:gridCol w:w="709"/>
        <w:gridCol w:w="992"/>
      </w:tblGrid>
      <w:tr w:rsidR="00221AF6" w:rsidRPr="00672FF3" w:rsidTr="00311E9E">
        <w:trPr>
          <w:trHeight w:val="144"/>
        </w:trPr>
        <w:tc>
          <w:tcPr>
            <w:tcW w:w="1844"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jc w:val="both"/>
              <w:rPr>
                <w:sz w:val="24"/>
              </w:rPr>
            </w:pPr>
            <w:r w:rsidRPr="00672FF3">
              <w:rPr>
                <w:sz w:val="24"/>
              </w:rPr>
              <w:t>Ответственный исполнитель программы</w:t>
            </w:r>
          </w:p>
        </w:tc>
        <w:tc>
          <w:tcPr>
            <w:tcW w:w="8788" w:type="dxa"/>
            <w:gridSpan w:val="13"/>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23"/>
              <w:jc w:val="both"/>
              <w:rPr>
                <w:sz w:val="24"/>
              </w:rPr>
            </w:pPr>
            <w:r w:rsidRPr="00672FF3">
              <w:rPr>
                <w:sz w:val="24"/>
              </w:rPr>
              <w:t>Управление сельского хозяйства и предпринимательства администрации Октябрьского городского округа Пермского края;</w:t>
            </w:r>
          </w:p>
          <w:p w:rsidR="00221AF6" w:rsidRPr="00672FF3" w:rsidRDefault="00221AF6" w:rsidP="00F9732C">
            <w:pPr>
              <w:widowControl w:val="0"/>
              <w:autoSpaceDE w:val="0"/>
              <w:autoSpaceDN w:val="0"/>
              <w:adjustRightInd w:val="0"/>
              <w:spacing w:line="240" w:lineRule="exact"/>
              <w:ind w:left="23" w:right="40" w:hanging="23"/>
              <w:jc w:val="both"/>
              <w:rPr>
                <w:sz w:val="24"/>
              </w:rPr>
            </w:pPr>
            <w:r w:rsidRPr="00672FF3">
              <w:rPr>
                <w:sz w:val="24"/>
              </w:rPr>
              <w:t>Управление образования администрации Октябрьского городского округа Пермского края</w:t>
            </w:r>
          </w:p>
        </w:tc>
      </w:tr>
      <w:tr w:rsidR="00221AF6" w:rsidRPr="00672FF3" w:rsidTr="00311E9E">
        <w:trPr>
          <w:trHeight w:val="144"/>
        </w:trPr>
        <w:tc>
          <w:tcPr>
            <w:tcW w:w="1844"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jc w:val="both"/>
              <w:rPr>
                <w:sz w:val="24"/>
              </w:rPr>
            </w:pPr>
            <w:r w:rsidRPr="00672FF3">
              <w:rPr>
                <w:sz w:val="24"/>
              </w:rPr>
              <w:t>Соисполнители программы</w:t>
            </w:r>
          </w:p>
        </w:tc>
        <w:tc>
          <w:tcPr>
            <w:tcW w:w="8788" w:type="dxa"/>
            <w:gridSpan w:val="13"/>
            <w:tcBorders>
              <w:top w:val="single" w:sz="4" w:space="0" w:color="auto"/>
              <w:left w:val="single" w:sz="4" w:space="0" w:color="auto"/>
              <w:bottom w:val="single" w:sz="4" w:space="0" w:color="auto"/>
              <w:right w:val="single" w:sz="4" w:space="0" w:color="auto"/>
            </w:tcBorders>
          </w:tcPr>
          <w:p w:rsidR="00221AF6" w:rsidRPr="00672FF3" w:rsidRDefault="0002363A" w:rsidP="00F9732C">
            <w:pPr>
              <w:widowControl w:val="0"/>
              <w:autoSpaceDE w:val="0"/>
              <w:autoSpaceDN w:val="0"/>
              <w:adjustRightInd w:val="0"/>
              <w:spacing w:line="240" w:lineRule="exact"/>
              <w:ind w:left="23" w:right="40" w:hanging="23"/>
              <w:jc w:val="both"/>
              <w:rPr>
                <w:sz w:val="24"/>
              </w:rPr>
            </w:pPr>
            <w:r>
              <w:rPr>
                <w:sz w:val="24"/>
              </w:rPr>
              <w:t>Отсутствуют</w:t>
            </w:r>
          </w:p>
        </w:tc>
      </w:tr>
      <w:tr w:rsidR="00221AF6" w:rsidRPr="00672FF3" w:rsidTr="00311E9E">
        <w:trPr>
          <w:trHeight w:val="144"/>
        </w:trPr>
        <w:tc>
          <w:tcPr>
            <w:tcW w:w="1844"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jc w:val="both"/>
              <w:rPr>
                <w:sz w:val="24"/>
              </w:rPr>
            </w:pPr>
            <w:r w:rsidRPr="00672FF3">
              <w:rPr>
                <w:sz w:val="24"/>
              </w:rPr>
              <w:t>Участники программы</w:t>
            </w:r>
          </w:p>
        </w:tc>
        <w:tc>
          <w:tcPr>
            <w:tcW w:w="8788" w:type="dxa"/>
            <w:gridSpan w:val="13"/>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23"/>
              <w:jc w:val="both"/>
              <w:rPr>
                <w:sz w:val="24"/>
              </w:rPr>
            </w:pPr>
            <w:r w:rsidRPr="00672FF3">
              <w:rPr>
                <w:sz w:val="24"/>
              </w:rPr>
              <w:t>Управление сельского хозяйства и предпринимательства администрации Октябрьского городского округа Пермского края; Управление образования администрации Октябрьского городского округа Пермского края</w:t>
            </w:r>
          </w:p>
        </w:tc>
      </w:tr>
      <w:tr w:rsidR="00221AF6" w:rsidRPr="00672FF3" w:rsidTr="00311E9E">
        <w:trPr>
          <w:trHeight w:val="144"/>
        </w:trPr>
        <w:tc>
          <w:tcPr>
            <w:tcW w:w="1844"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jc w:val="both"/>
              <w:rPr>
                <w:sz w:val="24"/>
              </w:rPr>
            </w:pPr>
            <w:r w:rsidRPr="00672FF3">
              <w:rPr>
                <w:sz w:val="24"/>
              </w:rPr>
              <w:t>Подпрограммы программы</w:t>
            </w:r>
          </w:p>
        </w:tc>
        <w:tc>
          <w:tcPr>
            <w:tcW w:w="8788" w:type="dxa"/>
            <w:gridSpan w:val="13"/>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23"/>
              <w:jc w:val="both"/>
              <w:rPr>
                <w:sz w:val="24"/>
              </w:rPr>
            </w:pPr>
            <w:r w:rsidRPr="00672FF3">
              <w:rPr>
                <w:sz w:val="24"/>
              </w:rPr>
              <w:t>1.Поддержка подотраслей сельского хозяйства и кадрового потенциала.</w:t>
            </w:r>
          </w:p>
          <w:p w:rsidR="00221AF6" w:rsidRPr="00672FF3" w:rsidRDefault="00221AF6" w:rsidP="00F9732C">
            <w:pPr>
              <w:widowControl w:val="0"/>
              <w:autoSpaceDE w:val="0"/>
              <w:autoSpaceDN w:val="0"/>
              <w:adjustRightInd w:val="0"/>
              <w:spacing w:line="240" w:lineRule="exact"/>
              <w:ind w:left="23" w:right="40" w:hanging="23"/>
              <w:jc w:val="both"/>
              <w:rPr>
                <w:sz w:val="24"/>
              </w:rPr>
            </w:pPr>
            <w:r w:rsidRPr="00672FF3">
              <w:rPr>
                <w:sz w:val="24"/>
              </w:rPr>
              <w:t>2.Поддержка малых форм хозяйствования.</w:t>
            </w:r>
          </w:p>
          <w:p w:rsidR="00221AF6" w:rsidRPr="00672FF3" w:rsidRDefault="00221AF6" w:rsidP="00F9732C">
            <w:pPr>
              <w:widowControl w:val="0"/>
              <w:autoSpaceDE w:val="0"/>
              <w:autoSpaceDN w:val="0"/>
              <w:adjustRightInd w:val="0"/>
              <w:spacing w:line="240" w:lineRule="exact"/>
              <w:ind w:left="23" w:right="40" w:hanging="23"/>
              <w:jc w:val="both"/>
              <w:rPr>
                <w:sz w:val="24"/>
              </w:rPr>
            </w:pPr>
            <w:r w:rsidRPr="00672FF3">
              <w:rPr>
                <w:sz w:val="24"/>
              </w:rPr>
              <w:t>3.Комплексное развитие сельских территорий.</w:t>
            </w:r>
          </w:p>
          <w:p w:rsidR="00221AF6" w:rsidRPr="00672FF3" w:rsidRDefault="00221AF6" w:rsidP="00F9732C">
            <w:pPr>
              <w:widowControl w:val="0"/>
              <w:autoSpaceDE w:val="0"/>
              <w:autoSpaceDN w:val="0"/>
              <w:adjustRightInd w:val="0"/>
              <w:spacing w:line="240" w:lineRule="exact"/>
              <w:ind w:left="23" w:right="40" w:hanging="23"/>
              <w:jc w:val="both"/>
              <w:rPr>
                <w:sz w:val="24"/>
              </w:rPr>
            </w:pPr>
            <w:r w:rsidRPr="00672FF3">
              <w:rPr>
                <w:sz w:val="24"/>
              </w:rPr>
              <w:t>4. Поддержка малого и среднего предпринимательства.</w:t>
            </w:r>
          </w:p>
          <w:p w:rsidR="00221AF6" w:rsidRPr="00672FF3" w:rsidRDefault="00221AF6" w:rsidP="00F9732C">
            <w:pPr>
              <w:widowControl w:val="0"/>
              <w:autoSpaceDE w:val="0"/>
              <w:autoSpaceDN w:val="0"/>
              <w:adjustRightInd w:val="0"/>
              <w:spacing w:line="240" w:lineRule="exact"/>
              <w:ind w:left="23" w:right="40" w:hanging="23"/>
              <w:jc w:val="both"/>
              <w:rPr>
                <w:sz w:val="24"/>
              </w:rPr>
            </w:pPr>
            <w:r w:rsidRPr="00672FF3">
              <w:rPr>
                <w:sz w:val="24"/>
              </w:rPr>
              <w:t>5.Обеспечение реализации муниципальной программы.</w:t>
            </w:r>
          </w:p>
        </w:tc>
      </w:tr>
      <w:tr w:rsidR="00221AF6" w:rsidRPr="00672FF3" w:rsidTr="00311E9E">
        <w:trPr>
          <w:trHeight w:val="144"/>
        </w:trPr>
        <w:tc>
          <w:tcPr>
            <w:tcW w:w="1844"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jc w:val="both"/>
              <w:rPr>
                <w:sz w:val="24"/>
              </w:rPr>
            </w:pPr>
            <w:r w:rsidRPr="00672FF3">
              <w:rPr>
                <w:sz w:val="24"/>
              </w:rPr>
              <w:t>Программно-целевые инструменты программы</w:t>
            </w:r>
          </w:p>
        </w:tc>
        <w:tc>
          <w:tcPr>
            <w:tcW w:w="8788" w:type="dxa"/>
            <w:gridSpan w:val="13"/>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23"/>
              <w:jc w:val="both"/>
              <w:rPr>
                <w:sz w:val="24"/>
              </w:rPr>
            </w:pPr>
            <w:r w:rsidRPr="00672FF3">
              <w:rPr>
                <w:sz w:val="24"/>
              </w:rPr>
              <w:t>В рамках муниципальной программы не предусмотрена реализация ведомственных целевых программ</w:t>
            </w:r>
          </w:p>
          <w:p w:rsidR="00221AF6" w:rsidRPr="00672FF3" w:rsidRDefault="00221AF6" w:rsidP="00F9732C">
            <w:pPr>
              <w:widowControl w:val="0"/>
              <w:autoSpaceDE w:val="0"/>
              <w:autoSpaceDN w:val="0"/>
              <w:adjustRightInd w:val="0"/>
              <w:spacing w:line="240" w:lineRule="exact"/>
              <w:ind w:left="23" w:right="40" w:hanging="23"/>
              <w:jc w:val="both"/>
              <w:rPr>
                <w:sz w:val="24"/>
              </w:rPr>
            </w:pPr>
          </w:p>
        </w:tc>
      </w:tr>
      <w:tr w:rsidR="00221AF6" w:rsidRPr="00672FF3" w:rsidTr="00311E9E">
        <w:trPr>
          <w:trHeight w:val="144"/>
        </w:trPr>
        <w:tc>
          <w:tcPr>
            <w:tcW w:w="1844"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right="40"/>
              <w:jc w:val="both"/>
              <w:rPr>
                <w:sz w:val="24"/>
              </w:rPr>
            </w:pPr>
            <w:r w:rsidRPr="00672FF3">
              <w:rPr>
                <w:sz w:val="24"/>
              </w:rPr>
              <w:t>Цели программы</w:t>
            </w:r>
          </w:p>
        </w:tc>
        <w:tc>
          <w:tcPr>
            <w:tcW w:w="8788" w:type="dxa"/>
            <w:gridSpan w:val="13"/>
            <w:tcBorders>
              <w:top w:val="single" w:sz="4" w:space="0" w:color="auto"/>
              <w:left w:val="single" w:sz="4" w:space="0" w:color="auto"/>
              <w:bottom w:val="single" w:sz="4" w:space="0" w:color="auto"/>
              <w:right w:val="single" w:sz="4" w:space="0" w:color="auto"/>
            </w:tcBorders>
          </w:tcPr>
          <w:p w:rsidR="00221AF6" w:rsidRPr="00672FF3" w:rsidRDefault="00221AF6" w:rsidP="00F9732C">
            <w:pPr>
              <w:spacing w:line="240" w:lineRule="exact"/>
              <w:contextualSpacing/>
              <w:jc w:val="both"/>
              <w:rPr>
                <w:sz w:val="24"/>
              </w:rPr>
            </w:pPr>
            <w:r w:rsidRPr="00672FF3">
              <w:rPr>
                <w:sz w:val="24"/>
              </w:rPr>
              <w:t>Повышение занятости, доходов и качества жизни сельского населения Октябрьского городского округа Пермского края, создание благоприятной среды для развития предпринимательства, рост доходности и эффективности сельскохозяйственных товаропроизводителей, а также комплексное развитие сельских территорий.</w:t>
            </w:r>
          </w:p>
        </w:tc>
      </w:tr>
      <w:tr w:rsidR="00221AF6" w:rsidRPr="00672FF3" w:rsidTr="00311E9E">
        <w:trPr>
          <w:trHeight w:val="144"/>
        </w:trPr>
        <w:tc>
          <w:tcPr>
            <w:tcW w:w="1844"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jc w:val="both"/>
              <w:rPr>
                <w:sz w:val="24"/>
              </w:rPr>
            </w:pPr>
            <w:r w:rsidRPr="00672FF3">
              <w:rPr>
                <w:sz w:val="24"/>
              </w:rPr>
              <w:t>Задачи программы</w:t>
            </w:r>
          </w:p>
        </w:tc>
        <w:tc>
          <w:tcPr>
            <w:tcW w:w="8788" w:type="dxa"/>
            <w:gridSpan w:val="13"/>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23"/>
              <w:jc w:val="both"/>
              <w:rPr>
                <w:sz w:val="24"/>
              </w:rPr>
            </w:pPr>
            <w:r w:rsidRPr="00672FF3">
              <w:rPr>
                <w:sz w:val="24"/>
              </w:rPr>
              <w:t>1.Освоение внутреннего рынка сбыта за счет развития ресурсного потенциала отрасли растениеводства, животноводства, обеспечивающих рост инвестиционной привлекательности отраслей, повышение конкурентоспособности продукции растениеводства, животноводства и сохранение рабочих мест; повышение продуктивности и устойчивости сельскохозяйственного производства и плодородия почв;</w:t>
            </w:r>
            <w:r w:rsidRPr="00672FF3">
              <w:t xml:space="preserve"> </w:t>
            </w:r>
            <w:r w:rsidRPr="00672FF3">
              <w:rPr>
                <w:sz w:val="24"/>
              </w:rP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 привлечение квалифицированных специалистов в отрасль, повышение качества трудовых ресурсов, укрепление положительного имиджа агропромышленного комплекса.</w:t>
            </w:r>
          </w:p>
          <w:p w:rsidR="00221AF6" w:rsidRPr="00672FF3" w:rsidRDefault="00221AF6" w:rsidP="00F9732C">
            <w:pPr>
              <w:widowControl w:val="0"/>
              <w:autoSpaceDE w:val="0"/>
              <w:autoSpaceDN w:val="0"/>
              <w:adjustRightInd w:val="0"/>
              <w:spacing w:line="240" w:lineRule="exact"/>
              <w:ind w:left="23" w:right="40" w:hanging="23"/>
              <w:jc w:val="both"/>
              <w:rPr>
                <w:sz w:val="24"/>
              </w:rPr>
            </w:pPr>
            <w:r w:rsidRPr="00672FF3">
              <w:rPr>
                <w:sz w:val="24"/>
              </w:rPr>
              <w:t>2.Увеличение объемов произведенной и реализованной сельскохозяйственной продукции субъектами малых форм хозяйствования.</w:t>
            </w:r>
          </w:p>
          <w:p w:rsidR="00221AF6" w:rsidRPr="00672FF3" w:rsidRDefault="00221AF6" w:rsidP="00F9732C">
            <w:pPr>
              <w:widowControl w:val="0"/>
              <w:autoSpaceDE w:val="0"/>
              <w:autoSpaceDN w:val="0"/>
              <w:adjustRightInd w:val="0"/>
              <w:spacing w:line="240" w:lineRule="exact"/>
              <w:ind w:left="23" w:right="40" w:hanging="23"/>
              <w:jc w:val="both"/>
              <w:rPr>
                <w:sz w:val="24"/>
              </w:rPr>
            </w:pPr>
            <w:r w:rsidRPr="00672FF3">
              <w:rPr>
                <w:sz w:val="24"/>
              </w:rPr>
              <w:t>3. Концентрация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осуществляются инвестиционные проекты в сфере агропромышленного комплекса.</w:t>
            </w:r>
          </w:p>
          <w:p w:rsidR="00221AF6" w:rsidRPr="00672FF3" w:rsidRDefault="00221AF6" w:rsidP="00F9732C">
            <w:pPr>
              <w:widowControl w:val="0"/>
              <w:autoSpaceDE w:val="0"/>
              <w:autoSpaceDN w:val="0"/>
              <w:adjustRightInd w:val="0"/>
              <w:spacing w:line="240" w:lineRule="exact"/>
              <w:ind w:left="23" w:right="40" w:hanging="23"/>
              <w:jc w:val="both"/>
              <w:rPr>
                <w:sz w:val="24"/>
              </w:rPr>
            </w:pPr>
            <w:r w:rsidRPr="00672FF3">
              <w:rPr>
                <w:sz w:val="24"/>
              </w:rPr>
              <w:t>4. Организация взаимодействия органов власти всех уровней, субъектов малого и среднего предпринимательства, их общественных объединений для формирования и реализации политики Октябрьского городского округа Пермского края по развитию малого и среднего предпринимательства.</w:t>
            </w:r>
          </w:p>
          <w:p w:rsidR="00221AF6" w:rsidRPr="00672FF3" w:rsidRDefault="00221AF6" w:rsidP="00F9732C">
            <w:pPr>
              <w:widowControl w:val="0"/>
              <w:autoSpaceDE w:val="0"/>
              <w:autoSpaceDN w:val="0"/>
              <w:adjustRightInd w:val="0"/>
              <w:spacing w:line="240" w:lineRule="exact"/>
              <w:ind w:left="23" w:right="40" w:hanging="23"/>
              <w:jc w:val="both"/>
              <w:rPr>
                <w:sz w:val="24"/>
              </w:rPr>
            </w:pPr>
            <w:r w:rsidRPr="00672FF3">
              <w:rPr>
                <w:sz w:val="24"/>
              </w:rPr>
              <w:t>5. Обеспечение эффективной деятельности органов власти в сфере развития сельского хозяйства и комплексного развития сельских территорий Октябрьского городского округа Пермского края.</w:t>
            </w:r>
          </w:p>
          <w:p w:rsidR="00221AF6" w:rsidRPr="00672FF3" w:rsidRDefault="00221AF6" w:rsidP="00F9732C">
            <w:pPr>
              <w:widowControl w:val="0"/>
              <w:autoSpaceDE w:val="0"/>
              <w:autoSpaceDN w:val="0"/>
              <w:adjustRightInd w:val="0"/>
              <w:spacing w:line="240" w:lineRule="exact"/>
              <w:ind w:left="23" w:right="40" w:hanging="23"/>
              <w:jc w:val="both"/>
              <w:rPr>
                <w:sz w:val="24"/>
              </w:rPr>
            </w:pPr>
          </w:p>
        </w:tc>
      </w:tr>
      <w:tr w:rsidR="00221AF6" w:rsidRPr="00672FF3" w:rsidTr="00311E9E">
        <w:trPr>
          <w:trHeight w:val="144"/>
        </w:trPr>
        <w:tc>
          <w:tcPr>
            <w:tcW w:w="1844"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jc w:val="both"/>
              <w:rPr>
                <w:sz w:val="24"/>
              </w:rPr>
            </w:pPr>
            <w:r w:rsidRPr="00672FF3">
              <w:rPr>
                <w:sz w:val="24"/>
              </w:rPr>
              <w:t xml:space="preserve">Ожидаемые результаты </w:t>
            </w:r>
            <w:r w:rsidRPr="00672FF3">
              <w:rPr>
                <w:sz w:val="24"/>
              </w:rPr>
              <w:lastRenderedPageBreak/>
              <w:t>реализации программы</w:t>
            </w:r>
          </w:p>
        </w:tc>
        <w:tc>
          <w:tcPr>
            <w:tcW w:w="8788" w:type="dxa"/>
            <w:gridSpan w:val="13"/>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23"/>
              <w:jc w:val="both"/>
              <w:rPr>
                <w:sz w:val="24"/>
              </w:rPr>
            </w:pPr>
            <w:r w:rsidRPr="00672FF3">
              <w:rPr>
                <w:sz w:val="24"/>
              </w:rPr>
              <w:lastRenderedPageBreak/>
              <w:t>Выполнение целевых показателей не менее чем на 90%</w:t>
            </w:r>
          </w:p>
          <w:p w:rsidR="00221AF6" w:rsidRPr="00672FF3" w:rsidRDefault="00221AF6" w:rsidP="00F9732C">
            <w:pPr>
              <w:widowControl w:val="0"/>
              <w:autoSpaceDE w:val="0"/>
              <w:autoSpaceDN w:val="0"/>
              <w:adjustRightInd w:val="0"/>
              <w:spacing w:line="240" w:lineRule="exact"/>
              <w:ind w:left="23" w:right="40" w:hanging="23"/>
              <w:jc w:val="both"/>
              <w:rPr>
                <w:sz w:val="24"/>
              </w:rPr>
            </w:pPr>
          </w:p>
        </w:tc>
      </w:tr>
      <w:tr w:rsidR="00221AF6" w:rsidRPr="00672FF3" w:rsidTr="00311E9E">
        <w:trPr>
          <w:trHeight w:val="144"/>
        </w:trPr>
        <w:tc>
          <w:tcPr>
            <w:tcW w:w="1844"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jc w:val="both"/>
              <w:rPr>
                <w:sz w:val="24"/>
              </w:rPr>
            </w:pPr>
            <w:r w:rsidRPr="00672FF3">
              <w:rPr>
                <w:sz w:val="24"/>
              </w:rPr>
              <w:lastRenderedPageBreak/>
              <w:t>Этапы и сроки реализации программы</w:t>
            </w:r>
          </w:p>
        </w:tc>
        <w:tc>
          <w:tcPr>
            <w:tcW w:w="8788" w:type="dxa"/>
            <w:gridSpan w:val="13"/>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jc w:val="both"/>
              <w:rPr>
                <w:rFonts w:eastAsia="Calibri"/>
                <w:sz w:val="24"/>
              </w:rPr>
            </w:pPr>
            <w:r w:rsidRPr="00672FF3">
              <w:rPr>
                <w:rFonts w:eastAsia="Calibri"/>
                <w:sz w:val="24"/>
              </w:rPr>
              <w:t xml:space="preserve">Программа рассчитана на </w:t>
            </w:r>
            <w:r w:rsidR="001129E2">
              <w:rPr>
                <w:rFonts w:eastAsia="Calibri"/>
                <w:sz w:val="24"/>
              </w:rPr>
              <w:t>период реализации с 2020 по 2024</w:t>
            </w:r>
            <w:r w:rsidRPr="00672FF3">
              <w:rPr>
                <w:rFonts w:eastAsia="Calibri"/>
                <w:sz w:val="24"/>
              </w:rPr>
              <w:t xml:space="preserve"> годы. </w:t>
            </w:r>
          </w:p>
          <w:p w:rsidR="00221AF6" w:rsidRPr="00672FF3" w:rsidRDefault="00221AF6" w:rsidP="00F9732C">
            <w:pPr>
              <w:widowControl w:val="0"/>
              <w:autoSpaceDE w:val="0"/>
              <w:autoSpaceDN w:val="0"/>
              <w:adjustRightInd w:val="0"/>
              <w:jc w:val="both"/>
              <w:rPr>
                <w:rFonts w:eastAsia="Calibri"/>
                <w:sz w:val="24"/>
              </w:rPr>
            </w:pPr>
            <w:r w:rsidRPr="00672FF3">
              <w:rPr>
                <w:rFonts w:eastAsia="Calibri"/>
                <w:sz w:val="24"/>
              </w:rPr>
              <w:t>Программа не имеет строгой разбивки на этапы.</w:t>
            </w:r>
          </w:p>
        </w:tc>
      </w:tr>
      <w:tr w:rsidR="00221AF6" w:rsidRPr="00672FF3" w:rsidTr="00311E9E">
        <w:trPr>
          <w:trHeight w:val="144"/>
        </w:trPr>
        <w:tc>
          <w:tcPr>
            <w:tcW w:w="1844" w:type="dxa"/>
            <w:vMerge w:val="restart"/>
            <w:tcBorders>
              <w:top w:val="single" w:sz="4" w:space="0" w:color="auto"/>
              <w:left w:val="single" w:sz="4" w:space="0" w:color="auto"/>
              <w:right w:val="single" w:sz="4" w:space="0" w:color="auto"/>
            </w:tcBorders>
          </w:tcPr>
          <w:p w:rsidR="00221AF6" w:rsidRPr="00672FF3" w:rsidRDefault="00221AF6" w:rsidP="00336F63">
            <w:pPr>
              <w:widowControl w:val="0"/>
              <w:autoSpaceDE w:val="0"/>
              <w:autoSpaceDN w:val="0"/>
              <w:adjustRightInd w:val="0"/>
              <w:spacing w:line="240" w:lineRule="exact"/>
              <w:ind w:left="23" w:right="40"/>
              <w:jc w:val="both"/>
              <w:rPr>
                <w:sz w:val="24"/>
              </w:rPr>
            </w:pPr>
            <w:r w:rsidRPr="00672FF3">
              <w:rPr>
                <w:sz w:val="24"/>
              </w:rPr>
              <w:t>Целевые показатели программы</w:t>
            </w:r>
          </w:p>
          <w:p w:rsidR="00221AF6" w:rsidRPr="00672FF3" w:rsidRDefault="00221AF6" w:rsidP="00336F63">
            <w:pPr>
              <w:widowControl w:val="0"/>
              <w:autoSpaceDE w:val="0"/>
              <w:autoSpaceDN w:val="0"/>
              <w:adjustRightInd w:val="0"/>
              <w:spacing w:line="240" w:lineRule="exact"/>
              <w:ind w:left="23" w:right="40"/>
              <w:jc w:val="both"/>
              <w:rPr>
                <w:sz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221AF6" w:rsidRPr="00672FF3" w:rsidRDefault="00221AF6" w:rsidP="00336F63">
            <w:pPr>
              <w:widowControl w:val="0"/>
              <w:autoSpaceDE w:val="0"/>
              <w:autoSpaceDN w:val="0"/>
              <w:adjustRightInd w:val="0"/>
              <w:spacing w:line="240" w:lineRule="exact"/>
              <w:ind w:left="23" w:right="40" w:hanging="23"/>
              <w:jc w:val="center"/>
              <w:rPr>
                <w:sz w:val="24"/>
              </w:rPr>
            </w:pPr>
            <w:r w:rsidRPr="00672FF3">
              <w:rPr>
                <w:sz w:val="24"/>
              </w:rPr>
              <w:t>N п/п</w:t>
            </w:r>
          </w:p>
        </w:tc>
        <w:tc>
          <w:tcPr>
            <w:tcW w:w="1893" w:type="dxa"/>
            <w:vMerge w:val="restart"/>
            <w:tcBorders>
              <w:top w:val="single" w:sz="4" w:space="0" w:color="auto"/>
              <w:left w:val="single" w:sz="4" w:space="0" w:color="auto"/>
              <w:bottom w:val="single" w:sz="4" w:space="0" w:color="auto"/>
              <w:right w:val="single" w:sz="4" w:space="0" w:color="auto"/>
            </w:tcBorders>
          </w:tcPr>
          <w:p w:rsidR="00221AF6" w:rsidRPr="00672FF3" w:rsidRDefault="00221AF6" w:rsidP="00336F63">
            <w:pPr>
              <w:widowControl w:val="0"/>
              <w:autoSpaceDE w:val="0"/>
              <w:autoSpaceDN w:val="0"/>
              <w:adjustRightInd w:val="0"/>
              <w:spacing w:line="240" w:lineRule="exact"/>
              <w:ind w:left="23" w:right="40" w:hanging="23"/>
              <w:jc w:val="center"/>
              <w:rPr>
                <w:sz w:val="24"/>
              </w:rPr>
            </w:pPr>
            <w:r w:rsidRPr="00672FF3">
              <w:rPr>
                <w:sz w:val="24"/>
              </w:rPr>
              <w:t>Наименование показателя</w:t>
            </w:r>
          </w:p>
        </w:tc>
        <w:tc>
          <w:tcPr>
            <w:tcW w:w="917" w:type="dxa"/>
            <w:vMerge w:val="restart"/>
            <w:tcBorders>
              <w:top w:val="single" w:sz="4" w:space="0" w:color="auto"/>
              <w:left w:val="single" w:sz="4" w:space="0" w:color="auto"/>
              <w:bottom w:val="single" w:sz="4" w:space="0" w:color="auto"/>
              <w:right w:val="single" w:sz="4" w:space="0" w:color="auto"/>
            </w:tcBorders>
          </w:tcPr>
          <w:p w:rsidR="00221AF6" w:rsidRPr="00672FF3" w:rsidRDefault="00221AF6" w:rsidP="00336F63">
            <w:pPr>
              <w:widowControl w:val="0"/>
              <w:autoSpaceDE w:val="0"/>
              <w:autoSpaceDN w:val="0"/>
              <w:adjustRightInd w:val="0"/>
              <w:spacing w:line="240" w:lineRule="exact"/>
              <w:ind w:left="23" w:right="40" w:hanging="23"/>
              <w:jc w:val="center"/>
              <w:rPr>
                <w:sz w:val="24"/>
              </w:rPr>
            </w:pPr>
            <w:r w:rsidRPr="00672FF3">
              <w:rPr>
                <w:sz w:val="24"/>
              </w:rPr>
              <w:t>Ед. изм.</w:t>
            </w:r>
          </w:p>
        </w:tc>
        <w:tc>
          <w:tcPr>
            <w:tcW w:w="5128" w:type="dxa"/>
            <w:gridSpan w:val="10"/>
            <w:tcBorders>
              <w:top w:val="single" w:sz="4" w:space="0" w:color="auto"/>
              <w:left w:val="single" w:sz="4" w:space="0" w:color="auto"/>
              <w:bottom w:val="single" w:sz="4" w:space="0" w:color="auto"/>
              <w:right w:val="single" w:sz="4" w:space="0" w:color="auto"/>
            </w:tcBorders>
          </w:tcPr>
          <w:p w:rsidR="00221AF6" w:rsidRPr="00672FF3" w:rsidRDefault="00221AF6" w:rsidP="00336F63">
            <w:pPr>
              <w:widowControl w:val="0"/>
              <w:autoSpaceDE w:val="0"/>
              <w:autoSpaceDN w:val="0"/>
              <w:adjustRightInd w:val="0"/>
              <w:spacing w:line="240" w:lineRule="exact"/>
              <w:ind w:left="23" w:right="40" w:hanging="23"/>
              <w:jc w:val="center"/>
              <w:rPr>
                <w:sz w:val="24"/>
              </w:rPr>
            </w:pPr>
            <w:r w:rsidRPr="00672FF3">
              <w:rPr>
                <w:sz w:val="24"/>
              </w:rPr>
              <w:t xml:space="preserve">Плановое значение целевого показателя </w:t>
            </w:r>
          </w:p>
        </w:tc>
      </w:tr>
      <w:tr w:rsidR="00221AF6" w:rsidRPr="00672FF3" w:rsidTr="00311E9E">
        <w:trPr>
          <w:trHeight w:val="144"/>
        </w:trPr>
        <w:tc>
          <w:tcPr>
            <w:tcW w:w="1844" w:type="dxa"/>
            <w:vMerge/>
            <w:tcBorders>
              <w:left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firstLine="697"/>
              <w:jc w:val="both"/>
              <w:rPr>
                <w:sz w:val="24"/>
              </w:rPr>
            </w:pPr>
          </w:p>
        </w:tc>
        <w:tc>
          <w:tcPr>
            <w:tcW w:w="850" w:type="dxa"/>
            <w:vMerge/>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hanging="23"/>
              <w:jc w:val="both"/>
              <w:rPr>
                <w:sz w:val="24"/>
              </w:rPr>
            </w:pPr>
          </w:p>
        </w:tc>
        <w:tc>
          <w:tcPr>
            <w:tcW w:w="1893" w:type="dxa"/>
            <w:vMerge/>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hanging="23"/>
              <w:jc w:val="both"/>
              <w:rPr>
                <w:sz w:val="24"/>
              </w:rPr>
            </w:pPr>
          </w:p>
        </w:tc>
        <w:tc>
          <w:tcPr>
            <w:tcW w:w="917" w:type="dxa"/>
            <w:vMerge/>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hanging="23"/>
              <w:jc w:val="both"/>
              <w:rPr>
                <w:sz w:val="24"/>
              </w:rPr>
            </w:pPr>
          </w:p>
        </w:tc>
        <w:tc>
          <w:tcPr>
            <w:tcW w:w="876"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336F63">
            <w:pPr>
              <w:widowControl w:val="0"/>
              <w:autoSpaceDE w:val="0"/>
              <w:autoSpaceDN w:val="0"/>
              <w:adjustRightInd w:val="0"/>
              <w:spacing w:line="240" w:lineRule="exact"/>
              <w:ind w:hanging="23"/>
              <w:jc w:val="center"/>
              <w:rPr>
                <w:sz w:val="24"/>
              </w:rPr>
            </w:pPr>
            <w:r w:rsidRPr="00672FF3">
              <w:rPr>
                <w:sz w:val="24"/>
              </w:rPr>
              <w:t>2019</w:t>
            </w:r>
          </w:p>
          <w:p w:rsidR="00221AF6" w:rsidRPr="00672FF3" w:rsidRDefault="00221AF6" w:rsidP="00F9732C">
            <w:pPr>
              <w:widowControl w:val="0"/>
              <w:autoSpaceDE w:val="0"/>
              <w:autoSpaceDN w:val="0"/>
              <w:adjustRightInd w:val="0"/>
              <w:spacing w:line="240" w:lineRule="exact"/>
              <w:ind w:hanging="23"/>
              <w:jc w:val="center"/>
              <w:rPr>
                <w:sz w:val="24"/>
              </w:rPr>
            </w:pPr>
            <w:r w:rsidRPr="00672FF3">
              <w:rPr>
                <w:sz w:val="24"/>
              </w:rPr>
              <w:t>год</w:t>
            </w:r>
          </w:p>
        </w:tc>
        <w:tc>
          <w:tcPr>
            <w:tcW w:w="850"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336F63">
            <w:pPr>
              <w:widowControl w:val="0"/>
              <w:autoSpaceDE w:val="0"/>
              <w:autoSpaceDN w:val="0"/>
              <w:adjustRightInd w:val="0"/>
              <w:spacing w:line="240" w:lineRule="exact"/>
              <w:ind w:hanging="23"/>
              <w:jc w:val="center"/>
              <w:rPr>
                <w:sz w:val="24"/>
              </w:rPr>
            </w:pPr>
            <w:r w:rsidRPr="00672FF3">
              <w:rPr>
                <w:sz w:val="24"/>
              </w:rPr>
              <w:t>2020</w:t>
            </w:r>
          </w:p>
          <w:p w:rsidR="00221AF6" w:rsidRPr="00672FF3" w:rsidRDefault="00221AF6" w:rsidP="00F9732C">
            <w:pPr>
              <w:widowControl w:val="0"/>
              <w:autoSpaceDE w:val="0"/>
              <w:autoSpaceDN w:val="0"/>
              <w:adjustRightInd w:val="0"/>
              <w:spacing w:line="240" w:lineRule="exact"/>
              <w:ind w:hanging="23"/>
              <w:jc w:val="center"/>
              <w:rPr>
                <w:sz w:val="24"/>
              </w:rPr>
            </w:pPr>
            <w:r w:rsidRPr="00672FF3">
              <w:rPr>
                <w:sz w:val="24"/>
              </w:rPr>
              <w:t>год</w:t>
            </w:r>
          </w:p>
        </w:tc>
        <w:tc>
          <w:tcPr>
            <w:tcW w:w="851"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336F63">
            <w:pPr>
              <w:widowControl w:val="0"/>
              <w:autoSpaceDE w:val="0"/>
              <w:autoSpaceDN w:val="0"/>
              <w:adjustRightInd w:val="0"/>
              <w:spacing w:line="240" w:lineRule="exact"/>
              <w:ind w:hanging="23"/>
              <w:jc w:val="center"/>
              <w:rPr>
                <w:sz w:val="24"/>
              </w:rPr>
            </w:pPr>
            <w:r w:rsidRPr="00672FF3">
              <w:rPr>
                <w:sz w:val="24"/>
              </w:rPr>
              <w:t>2021</w:t>
            </w:r>
          </w:p>
          <w:p w:rsidR="00221AF6" w:rsidRPr="00672FF3" w:rsidRDefault="00221AF6" w:rsidP="00336F63">
            <w:pPr>
              <w:widowControl w:val="0"/>
              <w:autoSpaceDE w:val="0"/>
              <w:autoSpaceDN w:val="0"/>
              <w:adjustRightInd w:val="0"/>
              <w:spacing w:line="240" w:lineRule="exact"/>
              <w:ind w:hanging="23"/>
              <w:jc w:val="center"/>
              <w:rPr>
                <w:sz w:val="24"/>
              </w:rPr>
            </w:pPr>
            <w:r w:rsidRPr="00672FF3">
              <w:rPr>
                <w:sz w:val="24"/>
              </w:rPr>
              <w:t>год</w:t>
            </w:r>
          </w:p>
        </w:tc>
        <w:tc>
          <w:tcPr>
            <w:tcW w:w="850"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336F63">
            <w:pPr>
              <w:widowControl w:val="0"/>
              <w:autoSpaceDE w:val="0"/>
              <w:autoSpaceDN w:val="0"/>
              <w:adjustRightInd w:val="0"/>
              <w:spacing w:line="240" w:lineRule="exact"/>
              <w:ind w:hanging="23"/>
              <w:jc w:val="center"/>
              <w:rPr>
                <w:sz w:val="24"/>
              </w:rPr>
            </w:pPr>
            <w:r w:rsidRPr="00672FF3">
              <w:rPr>
                <w:sz w:val="24"/>
              </w:rPr>
              <w:t>2022 год</w:t>
            </w:r>
          </w:p>
        </w:tc>
        <w:tc>
          <w:tcPr>
            <w:tcW w:w="709"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hanging="23"/>
              <w:jc w:val="center"/>
              <w:rPr>
                <w:sz w:val="24"/>
              </w:rPr>
            </w:pPr>
            <w:r w:rsidRPr="00672FF3">
              <w:rPr>
                <w:sz w:val="24"/>
              </w:rPr>
              <w:t>2023 год</w:t>
            </w:r>
          </w:p>
        </w:tc>
        <w:tc>
          <w:tcPr>
            <w:tcW w:w="992"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hanging="23"/>
              <w:jc w:val="center"/>
              <w:rPr>
                <w:sz w:val="24"/>
              </w:rPr>
            </w:pPr>
            <w:r>
              <w:rPr>
                <w:sz w:val="24"/>
              </w:rPr>
              <w:t>2024 год</w:t>
            </w:r>
          </w:p>
        </w:tc>
      </w:tr>
      <w:tr w:rsidR="00221AF6" w:rsidRPr="00672FF3" w:rsidTr="00311E9E">
        <w:trPr>
          <w:trHeight w:val="60"/>
        </w:trPr>
        <w:tc>
          <w:tcPr>
            <w:tcW w:w="1844" w:type="dxa"/>
            <w:vMerge/>
            <w:tcBorders>
              <w:left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firstLine="697"/>
              <w:jc w:val="both"/>
              <w:rPr>
                <w:sz w:val="24"/>
              </w:rPr>
            </w:pPr>
          </w:p>
        </w:tc>
        <w:tc>
          <w:tcPr>
            <w:tcW w:w="850"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23"/>
              <w:jc w:val="center"/>
              <w:rPr>
                <w:sz w:val="24"/>
              </w:rPr>
            </w:pPr>
            <w:r w:rsidRPr="00672FF3">
              <w:rPr>
                <w:sz w:val="24"/>
              </w:rPr>
              <w:t>1</w:t>
            </w:r>
          </w:p>
        </w:tc>
        <w:tc>
          <w:tcPr>
            <w:tcW w:w="1893"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spacing w:line="240" w:lineRule="exact"/>
              <w:ind w:right="40"/>
              <w:jc w:val="both"/>
              <w:rPr>
                <w:sz w:val="24"/>
              </w:rPr>
            </w:pPr>
            <w:r w:rsidRPr="00672FF3">
              <w:rPr>
                <w:sz w:val="24"/>
              </w:rPr>
              <w:t>Приобретение и внесение минеральных удобрений</w:t>
            </w:r>
          </w:p>
        </w:tc>
        <w:tc>
          <w:tcPr>
            <w:tcW w:w="917"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spacing w:line="240" w:lineRule="exact"/>
              <w:jc w:val="center"/>
              <w:rPr>
                <w:sz w:val="24"/>
              </w:rPr>
            </w:pPr>
            <w:r w:rsidRPr="00672FF3">
              <w:rPr>
                <w:sz w:val="24"/>
              </w:rPr>
              <w:t>тонн физического веса</w:t>
            </w:r>
          </w:p>
        </w:tc>
        <w:tc>
          <w:tcPr>
            <w:tcW w:w="876"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23"/>
              <w:jc w:val="center"/>
              <w:rPr>
                <w:sz w:val="24"/>
              </w:rPr>
            </w:pPr>
            <w:r w:rsidRPr="00672FF3">
              <w:rPr>
                <w:sz w:val="24"/>
              </w:rPr>
              <w:t>116</w:t>
            </w:r>
          </w:p>
        </w:tc>
        <w:tc>
          <w:tcPr>
            <w:tcW w:w="850"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23"/>
              <w:jc w:val="center"/>
              <w:rPr>
                <w:sz w:val="24"/>
              </w:rPr>
            </w:pPr>
            <w:r w:rsidRPr="00672FF3">
              <w:rPr>
                <w:sz w:val="24"/>
              </w:rPr>
              <w:t>120</w:t>
            </w:r>
          </w:p>
        </w:tc>
        <w:tc>
          <w:tcPr>
            <w:tcW w:w="851"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336F63">
            <w:pPr>
              <w:widowControl w:val="0"/>
              <w:autoSpaceDE w:val="0"/>
              <w:autoSpaceDN w:val="0"/>
              <w:adjustRightInd w:val="0"/>
              <w:spacing w:line="240" w:lineRule="exact"/>
              <w:ind w:right="40" w:hanging="23"/>
              <w:jc w:val="center"/>
              <w:rPr>
                <w:sz w:val="24"/>
              </w:rPr>
            </w:pPr>
            <w:r w:rsidRPr="00672FF3">
              <w:rPr>
                <w:sz w:val="24"/>
              </w:rPr>
              <w:t>125</w:t>
            </w:r>
          </w:p>
        </w:tc>
        <w:tc>
          <w:tcPr>
            <w:tcW w:w="850"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336F63">
            <w:pPr>
              <w:widowControl w:val="0"/>
              <w:autoSpaceDE w:val="0"/>
              <w:autoSpaceDN w:val="0"/>
              <w:adjustRightInd w:val="0"/>
              <w:spacing w:line="240" w:lineRule="exact"/>
              <w:ind w:right="40" w:hanging="23"/>
              <w:jc w:val="center"/>
              <w:rPr>
                <w:sz w:val="24"/>
              </w:rPr>
            </w:pPr>
            <w:r w:rsidRPr="00672FF3">
              <w:rPr>
                <w:sz w:val="24"/>
              </w:rPr>
              <w:t>130</w:t>
            </w:r>
          </w:p>
        </w:tc>
        <w:tc>
          <w:tcPr>
            <w:tcW w:w="709"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right="40" w:hanging="23"/>
              <w:jc w:val="center"/>
              <w:rPr>
                <w:sz w:val="24"/>
              </w:rPr>
            </w:pPr>
            <w:r w:rsidRPr="00672FF3">
              <w:rPr>
                <w:sz w:val="24"/>
              </w:rPr>
              <w:t>135</w:t>
            </w:r>
          </w:p>
        </w:tc>
        <w:tc>
          <w:tcPr>
            <w:tcW w:w="992" w:type="dxa"/>
            <w:tcBorders>
              <w:top w:val="single" w:sz="4" w:space="0" w:color="auto"/>
              <w:left w:val="single" w:sz="4" w:space="0" w:color="auto"/>
              <w:bottom w:val="single" w:sz="4" w:space="0" w:color="auto"/>
              <w:right w:val="single" w:sz="4" w:space="0" w:color="auto"/>
            </w:tcBorders>
          </w:tcPr>
          <w:p w:rsidR="00221AF6" w:rsidRPr="00672FF3" w:rsidRDefault="001129E2" w:rsidP="00F9732C">
            <w:pPr>
              <w:widowControl w:val="0"/>
              <w:autoSpaceDE w:val="0"/>
              <w:autoSpaceDN w:val="0"/>
              <w:adjustRightInd w:val="0"/>
              <w:spacing w:line="240" w:lineRule="exact"/>
              <w:ind w:right="40" w:hanging="23"/>
              <w:jc w:val="center"/>
              <w:rPr>
                <w:sz w:val="24"/>
              </w:rPr>
            </w:pPr>
            <w:r>
              <w:rPr>
                <w:sz w:val="24"/>
              </w:rPr>
              <w:t>140</w:t>
            </w:r>
          </w:p>
        </w:tc>
      </w:tr>
      <w:tr w:rsidR="00221AF6" w:rsidRPr="00672FF3" w:rsidTr="00311E9E">
        <w:trPr>
          <w:trHeight w:val="60"/>
        </w:trPr>
        <w:tc>
          <w:tcPr>
            <w:tcW w:w="1844" w:type="dxa"/>
            <w:vMerge/>
            <w:tcBorders>
              <w:left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firstLine="697"/>
              <w:jc w:val="both"/>
              <w:rPr>
                <w:sz w:val="24"/>
              </w:rPr>
            </w:pPr>
          </w:p>
        </w:tc>
        <w:tc>
          <w:tcPr>
            <w:tcW w:w="850"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23"/>
              <w:jc w:val="center"/>
              <w:rPr>
                <w:sz w:val="24"/>
              </w:rPr>
            </w:pPr>
            <w:r w:rsidRPr="00672FF3">
              <w:rPr>
                <w:sz w:val="24"/>
              </w:rPr>
              <w:t>2</w:t>
            </w:r>
          </w:p>
        </w:tc>
        <w:tc>
          <w:tcPr>
            <w:tcW w:w="1893"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spacing w:line="240" w:lineRule="exact"/>
              <w:ind w:right="40"/>
              <w:jc w:val="both"/>
              <w:rPr>
                <w:sz w:val="24"/>
              </w:rPr>
            </w:pPr>
            <w:r w:rsidRPr="00672FF3">
              <w:rPr>
                <w:sz w:val="24"/>
              </w:rPr>
              <w:t>Сохранение племенного условного маточного поголовья сельскохозяйственных животных к уровню предыдущего года</w:t>
            </w:r>
          </w:p>
        </w:tc>
        <w:tc>
          <w:tcPr>
            <w:tcW w:w="917"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spacing w:line="240" w:lineRule="exact"/>
              <w:ind w:right="40"/>
              <w:jc w:val="center"/>
              <w:rPr>
                <w:sz w:val="24"/>
              </w:rPr>
            </w:pPr>
            <w:r w:rsidRPr="00672FF3">
              <w:rPr>
                <w:sz w:val="24"/>
              </w:rPr>
              <w:t>%</w:t>
            </w:r>
          </w:p>
        </w:tc>
        <w:tc>
          <w:tcPr>
            <w:tcW w:w="876"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23"/>
              <w:jc w:val="center"/>
              <w:rPr>
                <w:sz w:val="24"/>
              </w:rPr>
            </w:pPr>
            <w:r w:rsidRPr="00672FF3">
              <w:rPr>
                <w:sz w:val="24"/>
              </w:rPr>
              <w:t>100</w:t>
            </w:r>
          </w:p>
        </w:tc>
        <w:tc>
          <w:tcPr>
            <w:tcW w:w="850"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23"/>
              <w:jc w:val="center"/>
              <w:rPr>
                <w:sz w:val="24"/>
              </w:rPr>
            </w:pPr>
            <w:r w:rsidRPr="00672FF3">
              <w:rPr>
                <w:sz w:val="24"/>
              </w:rPr>
              <w:t>100</w:t>
            </w:r>
          </w:p>
        </w:tc>
        <w:tc>
          <w:tcPr>
            <w:tcW w:w="851"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336F63">
            <w:pPr>
              <w:widowControl w:val="0"/>
              <w:autoSpaceDE w:val="0"/>
              <w:autoSpaceDN w:val="0"/>
              <w:adjustRightInd w:val="0"/>
              <w:spacing w:line="240" w:lineRule="exact"/>
              <w:ind w:right="40" w:hanging="23"/>
              <w:jc w:val="center"/>
              <w:rPr>
                <w:sz w:val="24"/>
              </w:rPr>
            </w:pPr>
            <w:r w:rsidRPr="00672FF3">
              <w:rPr>
                <w:sz w:val="24"/>
              </w:rPr>
              <w:t>100</w:t>
            </w:r>
          </w:p>
        </w:tc>
        <w:tc>
          <w:tcPr>
            <w:tcW w:w="850"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336F63">
            <w:pPr>
              <w:widowControl w:val="0"/>
              <w:autoSpaceDE w:val="0"/>
              <w:autoSpaceDN w:val="0"/>
              <w:adjustRightInd w:val="0"/>
              <w:spacing w:line="240" w:lineRule="exact"/>
              <w:ind w:right="40" w:hanging="23"/>
              <w:jc w:val="center"/>
              <w:rPr>
                <w:sz w:val="24"/>
              </w:rPr>
            </w:pPr>
            <w:r w:rsidRPr="00672FF3">
              <w:rPr>
                <w:sz w:val="24"/>
              </w:rPr>
              <w:t>100</w:t>
            </w:r>
          </w:p>
        </w:tc>
        <w:tc>
          <w:tcPr>
            <w:tcW w:w="709"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right="40" w:hanging="23"/>
              <w:jc w:val="center"/>
              <w:rPr>
                <w:sz w:val="24"/>
              </w:rPr>
            </w:pPr>
            <w:r w:rsidRPr="00672FF3">
              <w:rPr>
                <w:sz w:val="24"/>
              </w:rPr>
              <w:t>100</w:t>
            </w:r>
          </w:p>
        </w:tc>
        <w:tc>
          <w:tcPr>
            <w:tcW w:w="992" w:type="dxa"/>
            <w:tcBorders>
              <w:top w:val="single" w:sz="4" w:space="0" w:color="auto"/>
              <w:left w:val="single" w:sz="4" w:space="0" w:color="auto"/>
              <w:bottom w:val="single" w:sz="4" w:space="0" w:color="auto"/>
              <w:right w:val="single" w:sz="4" w:space="0" w:color="auto"/>
            </w:tcBorders>
          </w:tcPr>
          <w:p w:rsidR="00221AF6" w:rsidRPr="00672FF3" w:rsidRDefault="001129E2" w:rsidP="00F9732C">
            <w:pPr>
              <w:widowControl w:val="0"/>
              <w:autoSpaceDE w:val="0"/>
              <w:autoSpaceDN w:val="0"/>
              <w:adjustRightInd w:val="0"/>
              <w:spacing w:line="240" w:lineRule="exact"/>
              <w:ind w:right="40" w:hanging="23"/>
              <w:jc w:val="center"/>
              <w:rPr>
                <w:sz w:val="24"/>
              </w:rPr>
            </w:pPr>
            <w:r>
              <w:rPr>
                <w:sz w:val="24"/>
              </w:rPr>
              <w:t>100</w:t>
            </w:r>
          </w:p>
        </w:tc>
      </w:tr>
      <w:tr w:rsidR="00221AF6" w:rsidRPr="00672FF3" w:rsidTr="00311E9E">
        <w:trPr>
          <w:trHeight w:val="60"/>
        </w:trPr>
        <w:tc>
          <w:tcPr>
            <w:tcW w:w="1844" w:type="dxa"/>
            <w:vMerge/>
            <w:tcBorders>
              <w:left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firstLine="697"/>
              <w:jc w:val="both"/>
              <w:rPr>
                <w:sz w:val="24"/>
              </w:rPr>
            </w:pPr>
          </w:p>
        </w:tc>
        <w:tc>
          <w:tcPr>
            <w:tcW w:w="850"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23"/>
              <w:jc w:val="center"/>
              <w:rPr>
                <w:sz w:val="24"/>
              </w:rPr>
            </w:pPr>
            <w:r w:rsidRPr="00672FF3">
              <w:rPr>
                <w:sz w:val="24"/>
              </w:rPr>
              <w:t>3</w:t>
            </w:r>
          </w:p>
        </w:tc>
        <w:tc>
          <w:tcPr>
            <w:tcW w:w="1893"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23"/>
              <w:jc w:val="both"/>
              <w:rPr>
                <w:sz w:val="24"/>
              </w:rPr>
            </w:pPr>
            <w:r w:rsidRPr="00672FF3">
              <w:rPr>
                <w:sz w:val="24"/>
              </w:rPr>
              <w:t>Реализация молока</w:t>
            </w:r>
          </w:p>
        </w:tc>
        <w:tc>
          <w:tcPr>
            <w:tcW w:w="917"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23"/>
              <w:jc w:val="center"/>
              <w:rPr>
                <w:sz w:val="24"/>
              </w:rPr>
            </w:pPr>
            <w:r w:rsidRPr="00672FF3">
              <w:rPr>
                <w:sz w:val="24"/>
              </w:rPr>
              <w:t>тонн</w:t>
            </w:r>
          </w:p>
        </w:tc>
        <w:tc>
          <w:tcPr>
            <w:tcW w:w="876"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23"/>
              <w:jc w:val="center"/>
              <w:rPr>
                <w:sz w:val="24"/>
              </w:rPr>
            </w:pPr>
            <w:r w:rsidRPr="00672FF3">
              <w:rPr>
                <w:sz w:val="24"/>
              </w:rPr>
              <w:t>6515</w:t>
            </w:r>
          </w:p>
        </w:tc>
        <w:tc>
          <w:tcPr>
            <w:tcW w:w="850"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23"/>
              <w:jc w:val="center"/>
              <w:rPr>
                <w:sz w:val="24"/>
              </w:rPr>
            </w:pPr>
            <w:r w:rsidRPr="00672FF3">
              <w:rPr>
                <w:sz w:val="24"/>
              </w:rPr>
              <w:t>6520</w:t>
            </w:r>
          </w:p>
        </w:tc>
        <w:tc>
          <w:tcPr>
            <w:tcW w:w="851"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336F63">
            <w:pPr>
              <w:widowControl w:val="0"/>
              <w:autoSpaceDE w:val="0"/>
              <w:autoSpaceDN w:val="0"/>
              <w:adjustRightInd w:val="0"/>
              <w:spacing w:line="240" w:lineRule="exact"/>
              <w:ind w:right="40" w:hanging="23"/>
              <w:jc w:val="center"/>
              <w:rPr>
                <w:sz w:val="24"/>
              </w:rPr>
            </w:pPr>
            <w:r w:rsidRPr="00672FF3">
              <w:rPr>
                <w:sz w:val="24"/>
              </w:rPr>
              <w:t>6525</w:t>
            </w:r>
          </w:p>
        </w:tc>
        <w:tc>
          <w:tcPr>
            <w:tcW w:w="850"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336F63">
            <w:pPr>
              <w:widowControl w:val="0"/>
              <w:autoSpaceDE w:val="0"/>
              <w:autoSpaceDN w:val="0"/>
              <w:adjustRightInd w:val="0"/>
              <w:spacing w:line="240" w:lineRule="exact"/>
              <w:ind w:right="40" w:hanging="23"/>
              <w:jc w:val="center"/>
              <w:rPr>
                <w:sz w:val="24"/>
              </w:rPr>
            </w:pPr>
            <w:r w:rsidRPr="00672FF3">
              <w:rPr>
                <w:sz w:val="24"/>
              </w:rPr>
              <w:t>6530</w:t>
            </w:r>
          </w:p>
        </w:tc>
        <w:tc>
          <w:tcPr>
            <w:tcW w:w="709"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right="40" w:hanging="23"/>
              <w:jc w:val="center"/>
              <w:rPr>
                <w:sz w:val="24"/>
              </w:rPr>
            </w:pPr>
            <w:r w:rsidRPr="00672FF3">
              <w:rPr>
                <w:sz w:val="24"/>
              </w:rPr>
              <w:t>6535</w:t>
            </w:r>
          </w:p>
        </w:tc>
        <w:tc>
          <w:tcPr>
            <w:tcW w:w="992" w:type="dxa"/>
            <w:tcBorders>
              <w:top w:val="single" w:sz="4" w:space="0" w:color="auto"/>
              <w:left w:val="single" w:sz="4" w:space="0" w:color="auto"/>
              <w:bottom w:val="single" w:sz="4" w:space="0" w:color="auto"/>
              <w:right w:val="single" w:sz="4" w:space="0" w:color="auto"/>
            </w:tcBorders>
          </w:tcPr>
          <w:p w:rsidR="00221AF6" w:rsidRPr="00672FF3" w:rsidRDefault="001129E2" w:rsidP="00F9732C">
            <w:pPr>
              <w:widowControl w:val="0"/>
              <w:autoSpaceDE w:val="0"/>
              <w:autoSpaceDN w:val="0"/>
              <w:adjustRightInd w:val="0"/>
              <w:spacing w:line="240" w:lineRule="exact"/>
              <w:ind w:right="40" w:hanging="23"/>
              <w:jc w:val="center"/>
              <w:rPr>
                <w:sz w:val="24"/>
              </w:rPr>
            </w:pPr>
            <w:r>
              <w:rPr>
                <w:sz w:val="24"/>
              </w:rPr>
              <w:t>6540</w:t>
            </w:r>
          </w:p>
        </w:tc>
      </w:tr>
      <w:tr w:rsidR="00221AF6" w:rsidRPr="00672FF3" w:rsidTr="00311E9E">
        <w:trPr>
          <w:trHeight w:val="60"/>
        </w:trPr>
        <w:tc>
          <w:tcPr>
            <w:tcW w:w="1844" w:type="dxa"/>
            <w:vMerge/>
            <w:tcBorders>
              <w:left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firstLine="697"/>
              <w:jc w:val="both"/>
              <w:rPr>
                <w:sz w:val="24"/>
              </w:rPr>
            </w:pPr>
          </w:p>
        </w:tc>
        <w:tc>
          <w:tcPr>
            <w:tcW w:w="850"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23"/>
              <w:jc w:val="center"/>
              <w:rPr>
                <w:sz w:val="24"/>
              </w:rPr>
            </w:pPr>
            <w:r w:rsidRPr="00672FF3">
              <w:rPr>
                <w:sz w:val="24"/>
              </w:rPr>
              <w:t>4</w:t>
            </w:r>
          </w:p>
        </w:tc>
        <w:tc>
          <w:tcPr>
            <w:tcW w:w="1893"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23"/>
              <w:jc w:val="both"/>
              <w:rPr>
                <w:sz w:val="24"/>
              </w:rPr>
            </w:pPr>
            <w:r w:rsidRPr="00672FF3">
              <w:rPr>
                <w:sz w:val="24"/>
              </w:rPr>
              <w:t>Индекс производительности труда</w:t>
            </w:r>
          </w:p>
        </w:tc>
        <w:tc>
          <w:tcPr>
            <w:tcW w:w="917"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23"/>
              <w:jc w:val="center"/>
              <w:rPr>
                <w:sz w:val="24"/>
              </w:rPr>
            </w:pPr>
            <w:r w:rsidRPr="00672FF3">
              <w:rPr>
                <w:sz w:val="24"/>
              </w:rPr>
              <w:t>%</w:t>
            </w:r>
          </w:p>
        </w:tc>
        <w:tc>
          <w:tcPr>
            <w:tcW w:w="876"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23"/>
              <w:jc w:val="center"/>
              <w:rPr>
                <w:sz w:val="24"/>
              </w:rPr>
            </w:pPr>
            <w:r w:rsidRPr="00672FF3">
              <w:rPr>
                <w:sz w:val="24"/>
              </w:rPr>
              <w:t>107,5</w:t>
            </w:r>
          </w:p>
        </w:tc>
        <w:tc>
          <w:tcPr>
            <w:tcW w:w="850"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23"/>
              <w:jc w:val="center"/>
              <w:rPr>
                <w:sz w:val="24"/>
              </w:rPr>
            </w:pPr>
            <w:r w:rsidRPr="00672FF3">
              <w:rPr>
                <w:sz w:val="24"/>
              </w:rPr>
              <w:t>108,0</w:t>
            </w:r>
          </w:p>
        </w:tc>
        <w:tc>
          <w:tcPr>
            <w:tcW w:w="851"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336F63">
            <w:pPr>
              <w:widowControl w:val="0"/>
              <w:autoSpaceDE w:val="0"/>
              <w:autoSpaceDN w:val="0"/>
              <w:adjustRightInd w:val="0"/>
              <w:spacing w:line="240" w:lineRule="exact"/>
              <w:ind w:right="40" w:hanging="23"/>
              <w:jc w:val="center"/>
              <w:rPr>
                <w:sz w:val="24"/>
              </w:rPr>
            </w:pPr>
            <w:r w:rsidRPr="00672FF3">
              <w:rPr>
                <w:sz w:val="24"/>
              </w:rPr>
              <w:t>108,0</w:t>
            </w:r>
          </w:p>
        </w:tc>
        <w:tc>
          <w:tcPr>
            <w:tcW w:w="850"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336F63">
            <w:pPr>
              <w:widowControl w:val="0"/>
              <w:autoSpaceDE w:val="0"/>
              <w:autoSpaceDN w:val="0"/>
              <w:adjustRightInd w:val="0"/>
              <w:spacing w:line="240" w:lineRule="exact"/>
              <w:ind w:right="40" w:hanging="23"/>
              <w:jc w:val="center"/>
              <w:rPr>
                <w:sz w:val="24"/>
              </w:rPr>
            </w:pPr>
            <w:r w:rsidRPr="00672FF3">
              <w:rPr>
                <w:sz w:val="24"/>
              </w:rPr>
              <w:t>110,0</w:t>
            </w:r>
          </w:p>
        </w:tc>
        <w:tc>
          <w:tcPr>
            <w:tcW w:w="709"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right="40" w:hanging="23"/>
              <w:jc w:val="center"/>
              <w:rPr>
                <w:sz w:val="24"/>
              </w:rPr>
            </w:pPr>
            <w:r w:rsidRPr="00672FF3">
              <w:rPr>
                <w:sz w:val="24"/>
              </w:rPr>
              <w:t>110,0</w:t>
            </w:r>
          </w:p>
        </w:tc>
        <w:tc>
          <w:tcPr>
            <w:tcW w:w="992" w:type="dxa"/>
            <w:tcBorders>
              <w:top w:val="single" w:sz="4" w:space="0" w:color="auto"/>
              <w:left w:val="single" w:sz="4" w:space="0" w:color="auto"/>
              <w:bottom w:val="single" w:sz="4" w:space="0" w:color="auto"/>
              <w:right w:val="single" w:sz="4" w:space="0" w:color="auto"/>
            </w:tcBorders>
          </w:tcPr>
          <w:p w:rsidR="00221AF6" w:rsidRPr="00672FF3" w:rsidRDefault="001129E2" w:rsidP="00F9732C">
            <w:pPr>
              <w:widowControl w:val="0"/>
              <w:autoSpaceDE w:val="0"/>
              <w:autoSpaceDN w:val="0"/>
              <w:adjustRightInd w:val="0"/>
              <w:spacing w:line="240" w:lineRule="exact"/>
              <w:ind w:right="40" w:hanging="23"/>
              <w:jc w:val="center"/>
              <w:rPr>
                <w:sz w:val="24"/>
              </w:rPr>
            </w:pPr>
            <w:r>
              <w:rPr>
                <w:sz w:val="24"/>
              </w:rPr>
              <w:t>110,0</w:t>
            </w:r>
          </w:p>
        </w:tc>
      </w:tr>
      <w:tr w:rsidR="00221AF6" w:rsidRPr="00672FF3" w:rsidTr="00311E9E">
        <w:trPr>
          <w:trHeight w:val="60"/>
        </w:trPr>
        <w:tc>
          <w:tcPr>
            <w:tcW w:w="1844" w:type="dxa"/>
            <w:vMerge/>
            <w:tcBorders>
              <w:left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firstLine="697"/>
              <w:jc w:val="both"/>
              <w:rPr>
                <w:sz w:val="24"/>
              </w:rPr>
            </w:pPr>
          </w:p>
        </w:tc>
        <w:tc>
          <w:tcPr>
            <w:tcW w:w="850"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23"/>
              <w:jc w:val="center"/>
              <w:rPr>
                <w:sz w:val="24"/>
              </w:rPr>
            </w:pPr>
            <w:r w:rsidRPr="00672FF3">
              <w:rPr>
                <w:sz w:val="24"/>
              </w:rPr>
              <w:t>5</w:t>
            </w:r>
          </w:p>
        </w:tc>
        <w:tc>
          <w:tcPr>
            <w:tcW w:w="1893"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spacing w:line="240" w:lineRule="exact"/>
              <w:ind w:right="40"/>
              <w:jc w:val="both"/>
              <w:rPr>
                <w:sz w:val="24"/>
              </w:rPr>
            </w:pPr>
            <w:r w:rsidRPr="00672FF3">
              <w:rPr>
                <w:sz w:val="24"/>
              </w:rPr>
              <w:t>Объем субсидируемых кредитов, привлеченных крестьянскими (фермерскими) хозяйствами, личными подсобными хозяйствами, сельскохозяйственными потребительскими кооперативами и гражданами, проживающими в сельской местности</w:t>
            </w:r>
          </w:p>
        </w:tc>
        <w:tc>
          <w:tcPr>
            <w:tcW w:w="917"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spacing w:line="240" w:lineRule="exact"/>
              <w:ind w:right="40"/>
              <w:jc w:val="center"/>
              <w:rPr>
                <w:sz w:val="24"/>
              </w:rPr>
            </w:pPr>
            <w:r w:rsidRPr="00672FF3">
              <w:rPr>
                <w:sz w:val="24"/>
              </w:rPr>
              <w:t>тысяч рублей</w:t>
            </w:r>
          </w:p>
        </w:tc>
        <w:tc>
          <w:tcPr>
            <w:tcW w:w="876"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23"/>
              <w:jc w:val="center"/>
              <w:rPr>
                <w:sz w:val="24"/>
              </w:rPr>
            </w:pPr>
            <w:r w:rsidRPr="00672FF3">
              <w:rPr>
                <w:sz w:val="24"/>
              </w:rPr>
              <w:t>490</w:t>
            </w:r>
          </w:p>
        </w:tc>
        <w:tc>
          <w:tcPr>
            <w:tcW w:w="850"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23"/>
              <w:jc w:val="center"/>
              <w:rPr>
                <w:sz w:val="24"/>
              </w:rPr>
            </w:pPr>
            <w:r w:rsidRPr="00672FF3">
              <w:rPr>
                <w:sz w:val="24"/>
              </w:rPr>
              <w:t>0</w:t>
            </w:r>
          </w:p>
        </w:tc>
        <w:tc>
          <w:tcPr>
            <w:tcW w:w="851"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336F63">
            <w:pPr>
              <w:widowControl w:val="0"/>
              <w:autoSpaceDE w:val="0"/>
              <w:autoSpaceDN w:val="0"/>
              <w:adjustRightInd w:val="0"/>
              <w:spacing w:line="240" w:lineRule="exact"/>
              <w:ind w:right="40" w:hanging="23"/>
              <w:jc w:val="center"/>
              <w:rPr>
                <w:sz w:val="24"/>
              </w:rPr>
            </w:pPr>
            <w:r w:rsidRPr="00672FF3">
              <w:rPr>
                <w:sz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336F63">
            <w:pPr>
              <w:widowControl w:val="0"/>
              <w:autoSpaceDE w:val="0"/>
              <w:autoSpaceDN w:val="0"/>
              <w:adjustRightInd w:val="0"/>
              <w:spacing w:line="240" w:lineRule="exact"/>
              <w:ind w:right="40" w:hanging="23"/>
              <w:jc w:val="center"/>
              <w:rPr>
                <w:sz w:val="24"/>
              </w:rPr>
            </w:pPr>
            <w:r w:rsidRPr="00672FF3">
              <w:rPr>
                <w:sz w:val="24"/>
              </w:rPr>
              <w:t>0</w:t>
            </w:r>
          </w:p>
        </w:tc>
        <w:tc>
          <w:tcPr>
            <w:tcW w:w="709"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right="40" w:hanging="23"/>
              <w:jc w:val="center"/>
              <w:rPr>
                <w:sz w:val="24"/>
              </w:rPr>
            </w:pPr>
            <w:r w:rsidRPr="00672FF3">
              <w:rPr>
                <w:sz w:val="24"/>
              </w:rPr>
              <w:t>0</w:t>
            </w:r>
          </w:p>
        </w:tc>
        <w:tc>
          <w:tcPr>
            <w:tcW w:w="992" w:type="dxa"/>
            <w:tcBorders>
              <w:top w:val="single" w:sz="4" w:space="0" w:color="auto"/>
              <w:left w:val="single" w:sz="4" w:space="0" w:color="auto"/>
              <w:bottom w:val="single" w:sz="4" w:space="0" w:color="auto"/>
              <w:right w:val="single" w:sz="4" w:space="0" w:color="auto"/>
            </w:tcBorders>
          </w:tcPr>
          <w:p w:rsidR="00221AF6" w:rsidRPr="00672FF3" w:rsidRDefault="001129E2" w:rsidP="00F9732C">
            <w:pPr>
              <w:widowControl w:val="0"/>
              <w:autoSpaceDE w:val="0"/>
              <w:autoSpaceDN w:val="0"/>
              <w:adjustRightInd w:val="0"/>
              <w:spacing w:line="240" w:lineRule="exact"/>
              <w:ind w:right="40" w:hanging="23"/>
              <w:jc w:val="center"/>
              <w:rPr>
                <w:sz w:val="24"/>
              </w:rPr>
            </w:pPr>
            <w:r>
              <w:rPr>
                <w:sz w:val="24"/>
              </w:rPr>
              <w:t>0</w:t>
            </w:r>
          </w:p>
        </w:tc>
      </w:tr>
      <w:tr w:rsidR="00221AF6" w:rsidRPr="00672FF3" w:rsidTr="00311E9E">
        <w:trPr>
          <w:trHeight w:val="60"/>
        </w:trPr>
        <w:tc>
          <w:tcPr>
            <w:tcW w:w="1844" w:type="dxa"/>
            <w:vMerge/>
            <w:tcBorders>
              <w:left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firstLine="697"/>
              <w:jc w:val="both"/>
              <w:rPr>
                <w:sz w:val="24"/>
              </w:rPr>
            </w:pPr>
          </w:p>
        </w:tc>
        <w:tc>
          <w:tcPr>
            <w:tcW w:w="850"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23"/>
              <w:jc w:val="center"/>
              <w:rPr>
                <w:sz w:val="24"/>
              </w:rPr>
            </w:pPr>
            <w:r w:rsidRPr="00672FF3">
              <w:rPr>
                <w:sz w:val="24"/>
              </w:rPr>
              <w:t>6</w:t>
            </w:r>
          </w:p>
        </w:tc>
        <w:tc>
          <w:tcPr>
            <w:tcW w:w="1893" w:type="dxa"/>
            <w:tcBorders>
              <w:top w:val="single" w:sz="4" w:space="0" w:color="auto"/>
              <w:left w:val="single" w:sz="4" w:space="0" w:color="auto"/>
              <w:bottom w:val="single" w:sz="4" w:space="0" w:color="auto"/>
              <w:right w:val="single" w:sz="4" w:space="0" w:color="auto"/>
            </w:tcBorders>
          </w:tcPr>
          <w:p w:rsidR="00221AF6" w:rsidRPr="00672FF3" w:rsidRDefault="00221AF6" w:rsidP="002C06DD">
            <w:pPr>
              <w:widowControl w:val="0"/>
              <w:autoSpaceDE w:val="0"/>
              <w:autoSpaceDN w:val="0"/>
              <w:adjustRightInd w:val="0"/>
              <w:spacing w:line="240" w:lineRule="exact"/>
              <w:ind w:left="23" w:right="40" w:hanging="23"/>
              <w:jc w:val="both"/>
              <w:rPr>
                <w:sz w:val="24"/>
              </w:rPr>
            </w:pPr>
            <w:r w:rsidRPr="00672FF3">
              <w:rPr>
                <w:sz w:val="24"/>
              </w:rPr>
              <w:t>Количество семей граждан, улучшивших жилищные условия</w:t>
            </w:r>
          </w:p>
        </w:tc>
        <w:tc>
          <w:tcPr>
            <w:tcW w:w="917"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jc w:val="center"/>
              <w:rPr>
                <w:sz w:val="24"/>
              </w:rPr>
            </w:pPr>
            <w:r w:rsidRPr="00672FF3">
              <w:rPr>
                <w:sz w:val="24"/>
              </w:rPr>
              <w:t>семей</w:t>
            </w:r>
          </w:p>
        </w:tc>
        <w:tc>
          <w:tcPr>
            <w:tcW w:w="876"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jc w:val="center"/>
              <w:rPr>
                <w:sz w:val="24"/>
              </w:rPr>
            </w:pPr>
            <w:r w:rsidRPr="00672FF3">
              <w:rPr>
                <w:sz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jc w:val="center"/>
              <w:rPr>
                <w:sz w:val="24"/>
              </w:rPr>
            </w:pPr>
            <w:r w:rsidRPr="00672FF3">
              <w:rPr>
                <w:sz w:val="24"/>
              </w:rPr>
              <w:t>2</w:t>
            </w:r>
          </w:p>
        </w:tc>
        <w:tc>
          <w:tcPr>
            <w:tcW w:w="851"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336F63">
            <w:pPr>
              <w:widowControl w:val="0"/>
              <w:autoSpaceDE w:val="0"/>
              <w:autoSpaceDN w:val="0"/>
              <w:adjustRightInd w:val="0"/>
              <w:spacing w:line="240" w:lineRule="exact"/>
              <w:jc w:val="center"/>
              <w:rPr>
                <w:sz w:val="24"/>
              </w:rPr>
            </w:pPr>
            <w:r w:rsidRPr="00672FF3">
              <w:rPr>
                <w:sz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221AF6" w:rsidRPr="00672FF3" w:rsidRDefault="00785317" w:rsidP="00336F63">
            <w:pPr>
              <w:widowControl w:val="0"/>
              <w:autoSpaceDE w:val="0"/>
              <w:autoSpaceDN w:val="0"/>
              <w:adjustRightInd w:val="0"/>
              <w:spacing w:line="240" w:lineRule="exact"/>
              <w:jc w:val="center"/>
              <w:rPr>
                <w:sz w:val="24"/>
              </w:rPr>
            </w:pPr>
            <w:r>
              <w:rPr>
                <w:sz w:val="24"/>
              </w:rPr>
              <w:t>0</w:t>
            </w:r>
          </w:p>
        </w:tc>
        <w:tc>
          <w:tcPr>
            <w:tcW w:w="709"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jc w:val="center"/>
              <w:rPr>
                <w:sz w:val="24"/>
              </w:rPr>
            </w:pPr>
            <w:r w:rsidRPr="00672FF3">
              <w:rPr>
                <w:sz w:val="24"/>
              </w:rPr>
              <w:t>0</w:t>
            </w:r>
          </w:p>
        </w:tc>
        <w:tc>
          <w:tcPr>
            <w:tcW w:w="992" w:type="dxa"/>
            <w:tcBorders>
              <w:top w:val="single" w:sz="4" w:space="0" w:color="auto"/>
              <w:left w:val="single" w:sz="4" w:space="0" w:color="auto"/>
              <w:bottom w:val="single" w:sz="4" w:space="0" w:color="auto"/>
              <w:right w:val="single" w:sz="4" w:space="0" w:color="auto"/>
            </w:tcBorders>
          </w:tcPr>
          <w:p w:rsidR="00221AF6" w:rsidRPr="00672FF3" w:rsidRDefault="001129E2" w:rsidP="00F9732C">
            <w:pPr>
              <w:widowControl w:val="0"/>
              <w:autoSpaceDE w:val="0"/>
              <w:autoSpaceDN w:val="0"/>
              <w:adjustRightInd w:val="0"/>
              <w:spacing w:line="240" w:lineRule="exact"/>
              <w:jc w:val="center"/>
              <w:rPr>
                <w:sz w:val="24"/>
              </w:rPr>
            </w:pPr>
            <w:r>
              <w:rPr>
                <w:sz w:val="24"/>
              </w:rPr>
              <w:t>0</w:t>
            </w:r>
          </w:p>
        </w:tc>
      </w:tr>
      <w:tr w:rsidR="00221AF6" w:rsidRPr="00672FF3" w:rsidTr="00311E9E">
        <w:trPr>
          <w:trHeight w:val="60"/>
        </w:trPr>
        <w:tc>
          <w:tcPr>
            <w:tcW w:w="1844" w:type="dxa"/>
            <w:vMerge/>
            <w:tcBorders>
              <w:left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firstLine="697"/>
              <w:jc w:val="both"/>
              <w:rPr>
                <w:sz w:val="24"/>
              </w:rPr>
            </w:pPr>
          </w:p>
        </w:tc>
        <w:tc>
          <w:tcPr>
            <w:tcW w:w="850"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23"/>
              <w:jc w:val="center"/>
              <w:rPr>
                <w:sz w:val="24"/>
              </w:rPr>
            </w:pPr>
            <w:r w:rsidRPr="00672FF3">
              <w:rPr>
                <w:sz w:val="24"/>
              </w:rPr>
              <w:t>7</w:t>
            </w:r>
          </w:p>
        </w:tc>
        <w:tc>
          <w:tcPr>
            <w:tcW w:w="1893"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23"/>
              <w:jc w:val="both"/>
              <w:rPr>
                <w:sz w:val="24"/>
              </w:rPr>
            </w:pPr>
            <w:r w:rsidRPr="00672FF3">
              <w:rPr>
                <w:sz w:val="24"/>
              </w:rPr>
              <w:t>Количество вновь зарегистрированных субъектов малого и среднего предпринимательства</w:t>
            </w:r>
          </w:p>
        </w:tc>
        <w:tc>
          <w:tcPr>
            <w:tcW w:w="917"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jc w:val="center"/>
              <w:rPr>
                <w:sz w:val="24"/>
              </w:rPr>
            </w:pPr>
            <w:r w:rsidRPr="00672FF3">
              <w:rPr>
                <w:sz w:val="24"/>
              </w:rPr>
              <w:t>ед.</w:t>
            </w:r>
          </w:p>
        </w:tc>
        <w:tc>
          <w:tcPr>
            <w:tcW w:w="876"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jc w:val="center"/>
              <w:rPr>
                <w:sz w:val="24"/>
              </w:rPr>
            </w:pPr>
            <w:r w:rsidRPr="00672FF3">
              <w:rPr>
                <w:sz w:val="24"/>
              </w:rPr>
              <w:t>3</w:t>
            </w:r>
          </w:p>
        </w:tc>
        <w:tc>
          <w:tcPr>
            <w:tcW w:w="850"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jc w:val="center"/>
              <w:rPr>
                <w:sz w:val="24"/>
              </w:rPr>
            </w:pPr>
            <w:r w:rsidRPr="00672FF3">
              <w:rPr>
                <w:sz w:val="24"/>
              </w:rPr>
              <w:t>3</w:t>
            </w:r>
          </w:p>
        </w:tc>
        <w:tc>
          <w:tcPr>
            <w:tcW w:w="851"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336F63">
            <w:pPr>
              <w:widowControl w:val="0"/>
              <w:autoSpaceDE w:val="0"/>
              <w:autoSpaceDN w:val="0"/>
              <w:adjustRightInd w:val="0"/>
              <w:spacing w:line="240" w:lineRule="exact"/>
              <w:jc w:val="center"/>
              <w:rPr>
                <w:sz w:val="24"/>
              </w:rPr>
            </w:pPr>
            <w:r w:rsidRPr="00672FF3">
              <w:rPr>
                <w:sz w:val="24"/>
              </w:rPr>
              <w:t>3</w:t>
            </w:r>
          </w:p>
        </w:tc>
        <w:tc>
          <w:tcPr>
            <w:tcW w:w="850"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336F63">
            <w:pPr>
              <w:widowControl w:val="0"/>
              <w:autoSpaceDE w:val="0"/>
              <w:autoSpaceDN w:val="0"/>
              <w:adjustRightInd w:val="0"/>
              <w:spacing w:line="240" w:lineRule="exact"/>
              <w:jc w:val="center"/>
              <w:rPr>
                <w:sz w:val="24"/>
              </w:rPr>
            </w:pPr>
            <w:r w:rsidRPr="00672FF3">
              <w:rPr>
                <w:sz w:val="24"/>
              </w:rPr>
              <w:t>3</w:t>
            </w:r>
          </w:p>
        </w:tc>
        <w:tc>
          <w:tcPr>
            <w:tcW w:w="709"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jc w:val="center"/>
              <w:rPr>
                <w:sz w:val="24"/>
              </w:rPr>
            </w:pPr>
            <w:r w:rsidRPr="00672FF3">
              <w:rPr>
                <w:sz w:val="24"/>
              </w:rPr>
              <w:t>3</w:t>
            </w:r>
          </w:p>
        </w:tc>
        <w:tc>
          <w:tcPr>
            <w:tcW w:w="992" w:type="dxa"/>
            <w:tcBorders>
              <w:top w:val="single" w:sz="4" w:space="0" w:color="auto"/>
              <w:left w:val="single" w:sz="4" w:space="0" w:color="auto"/>
              <w:bottom w:val="single" w:sz="4" w:space="0" w:color="auto"/>
              <w:right w:val="single" w:sz="4" w:space="0" w:color="auto"/>
            </w:tcBorders>
          </w:tcPr>
          <w:p w:rsidR="00221AF6" w:rsidRPr="00672FF3" w:rsidRDefault="001129E2" w:rsidP="00F9732C">
            <w:pPr>
              <w:widowControl w:val="0"/>
              <w:autoSpaceDE w:val="0"/>
              <w:autoSpaceDN w:val="0"/>
              <w:adjustRightInd w:val="0"/>
              <w:spacing w:line="240" w:lineRule="exact"/>
              <w:jc w:val="center"/>
              <w:rPr>
                <w:sz w:val="24"/>
              </w:rPr>
            </w:pPr>
            <w:r>
              <w:rPr>
                <w:sz w:val="24"/>
              </w:rPr>
              <w:t>3</w:t>
            </w:r>
          </w:p>
        </w:tc>
      </w:tr>
      <w:tr w:rsidR="00221AF6" w:rsidRPr="00672FF3" w:rsidTr="00311E9E">
        <w:trPr>
          <w:trHeight w:val="60"/>
        </w:trPr>
        <w:tc>
          <w:tcPr>
            <w:tcW w:w="1844" w:type="dxa"/>
            <w:vMerge/>
            <w:tcBorders>
              <w:left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firstLine="697"/>
              <w:jc w:val="both"/>
              <w:rPr>
                <w:sz w:val="24"/>
              </w:rPr>
            </w:pPr>
          </w:p>
        </w:tc>
        <w:tc>
          <w:tcPr>
            <w:tcW w:w="850"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23"/>
              <w:jc w:val="center"/>
              <w:rPr>
                <w:sz w:val="24"/>
              </w:rPr>
            </w:pPr>
            <w:r w:rsidRPr="00672FF3">
              <w:rPr>
                <w:sz w:val="24"/>
              </w:rPr>
              <w:t>8</w:t>
            </w:r>
          </w:p>
        </w:tc>
        <w:tc>
          <w:tcPr>
            <w:tcW w:w="1893"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23"/>
              <w:jc w:val="both"/>
              <w:rPr>
                <w:sz w:val="24"/>
              </w:rPr>
            </w:pPr>
            <w:r w:rsidRPr="00672FF3">
              <w:rPr>
                <w:sz w:val="24"/>
              </w:rPr>
              <w:t>Сохранение числа предпринимателей осуществляющих образовательную деятельность по образовательным программам дошкольного образования</w:t>
            </w:r>
          </w:p>
        </w:tc>
        <w:tc>
          <w:tcPr>
            <w:tcW w:w="917"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jc w:val="center"/>
              <w:rPr>
                <w:sz w:val="24"/>
              </w:rPr>
            </w:pPr>
            <w:r w:rsidRPr="00672FF3">
              <w:rPr>
                <w:sz w:val="24"/>
              </w:rPr>
              <w:t>ед.</w:t>
            </w:r>
          </w:p>
        </w:tc>
        <w:tc>
          <w:tcPr>
            <w:tcW w:w="876"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jc w:val="center"/>
              <w:rPr>
                <w:sz w:val="24"/>
              </w:rPr>
            </w:pPr>
            <w:r w:rsidRPr="00672FF3">
              <w:rPr>
                <w:sz w:val="24"/>
              </w:rPr>
              <w:t>1</w:t>
            </w:r>
          </w:p>
        </w:tc>
        <w:tc>
          <w:tcPr>
            <w:tcW w:w="850"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jc w:val="center"/>
              <w:rPr>
                <w:sz w:val="24"/>
              </w:rPr>
            </w:pPr>
            <w:r w:rsidRPr="00672FF3">
              <w:rPr>
                <w:sz w:val="24"/>
              </w:rPr>
              <w:t>1</w:t>
            </w:r>
          </w:p>
        </w:tc>
        <w:tc>
          <w:tcPr>
            <w:tcW w:w="851"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336F63">
            <w:pPr>
              <w:widowControl w:val="0"/>
              <w:autoSpaceDE w:val="0"/>
              <w:autoSpaceDN w:val="0"/>
              <w:adjustRightInd w:val="0"/>
              <w:spacing w:line="240" w:lineRule="exact"/>
              <w:jc w:val="center"/>
              <w:rPr>
                <w:sz w:val="24"/>
              </w:rPr>
            </w:pPr>
            <w:r w:rsidRPr="00672FF3">
              <w:rPr>
                <w:sz w:val="24"/>
              </w:rPr>
              <w:t>1</w:t>
            </w:r>
          </w:p>
        </w:tc>
        <w:tc>
          <w:tcPr>
            <w:tcW w:w="850"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336F63">
            <w:pPr>
              <w:widowControl w:val="0"/>
              <w:autoSpaceDE w:val="0"/>
              <w:autoSpaceDN w:val="0"/>
              <w:adjustRightInd w:val="0"/>
              <w:spacing w:line="240" w:lineRule="exact"/>
              <w:jc w:val="center"/>
              <w:rPr>
                <w:sz w:val="24"/>
              </w:rPr>
            </w:pPr>
            <w:r w:rsidRPr="00672FF3">
              <w:rPr>
                <w:sz w:val="24"/>
              </w:rPr>
              <w:t>1</w:t>
            </w:r>
          </w:p>
        </w:tc>
        <w:tc>
          <w:tcPr>
            <w:tcW w:w="709"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jc w:val="center"/>
              <w:rPr>
                <w:sz w:val="24"/>
              </w:rPr>
            </w:pPr>
            <w:r w:rsidRPr="00672FF3">
              <w:rPr>
                <w:sz w:val="24"/>
              </w:rPr>
              <w:t>1</w:t>
            </w:r>
          </w:p>
        </w:tc>
        <w:tc>
          <w:tcPr>
            <w:tcW w:w="992" w:type="dxa"/>
            <w:tcBorders>
              <w:top w:val="single" w:sz="4" w:space="0" w:color="auto"/>
              <w:left w:val="single" w:sz="4" w:space="0" w:color="auto"/>
              <w:bottom w:val="single" w:sz="4" w:space="0" w:color="auto"/>
              <w:right w:val="single" w:sz="4" w:space="0" w:color="auto"/>
            </w:tcBorders>
          </w:tcPr>
          <w:p w:rsidR="00221AF6" w:rsidRPr="00672FF3" w:rsidRDefault="001129E2" w:rsidP="00F9732C">
            <w:pPr>
              <w:widowControl w:val="0"/>
              <w:autoSpaceDE w:val="0"/>
              <w:autoSpaceDN w:val="0"/>
              <w:adjustRightInd w:val="0"/>
              <w:spacing w:line="240" w:lineRule="exact"/>
              <w:jc w:val="center"/>
              <w:rPr>
                <w:sz w:val="24"/>
              </w:rPr>
            </w:pPr>
            <w:r>
              <w:rPr>
                <w:sz w:val="24"/>
              </w:rPr>
              <w:t>1</w:t>
            </w:r>
          </w:p>
        </w:tc>
      </w:tr>
      <w:tr w:rsidR="00221AF6" w:rsidRPr="00672FF3" w:rsidTr="00311E9E">
        <w:trPr>
          <w:trHeight w:val="60"/>
        </w:trPr>
        <w:tc>
          <w:tcPr>
            <w:tcW w:w="1844" w:type="dxa"/>
            <w:vMerge/>
            <w:tcBorders>
              <w:left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firstLine="697"/>
              <w:jc w:val="both"/>
              <w:rPr>
                <w:sz w:val="24"/>
              </w:rPr>
            </w:pPr>
          </w:p>
        </w:tc>
        <w:tc>
          <w:tcPr>
            <w:tcW w:w="850"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44"/>
              <w:jc w:val="center"/>
              <w:rPr>
                <w:sz w:val="24"/>
              </w:rPr>
            </w:pPr>
            <w:r w:rsidRPr="00672FF3">
              <w:rPr>
                <w:sz w:val="24"/>
              </w:rPr>
              <w:t>9</w:t>
            </w:r>
          </w:p>
        </w:tc>
        <w:tc>
          <w:tcPr>
            <w:tcW w:w="1893" w:type="dxa"/>
            <w:tcBorders>
              <w:top w:val="single" w:sz="4" w:space="0" w:color="auto"/>
              <w:left w:val="single" w:sz="4" w:space="0" w:color="auto"/>
              <w:bottom w:val="single" w:sz="4" w:space="0" w:color="auto"/>
              <w:right w:val="single" w:sz="4" w:space="0" w:color="auto"/>
            </w:tcBorders>
          </w:tcPr>
          <w:p w:rsidR="00221AF6" w:rsidRPr="00672FF3" w:rsidRDefault="00221AF6" w:rsidP="00336F63">
            <w:pPr>
              <w:widowControl w:val="0"/>
              <w:autoSpaceDE w:val="0"/>
              <w:autoSpaceDN w:val="0"/>
              <w:adjustRightInd w:val="0"/>
              <w:spacing w:line="240" w:lineRule="exact"/>
              <w:ind w:left="23" w:right="40" w:hanging="44"/>
              <w:rPr>
                <w:sz w:val="24"/>
              </w:rPr>
            </w:pPr>
            <w:r w:rsidRPr="00672FF3">
              <w:rPr>
                <w:sz w:val="24"/>
              </w:rPr>
              <w:t xml:space="preserve">Уровень выполнения      </w:t>
            </w:r>
          </w:p>
          <w:p w:rsidR="00221AF6" w:rsidRPr="00672FF3" w:rsidRDefault="00221AF6" w:rsidP="00336F63">
            <w:pPr>
              <w:widowControl w:val="0"/>
              <w:autoSpaceDE w:val="0"/>
              <w:autoSpaceDN w:val="0"/>
              <w:adjustRightInd w:val="0"/>
              <w:spacing w:line="240" w:lineRule="exact"/>
              <w:ind w:left="23" w:right="40" w:hanging="44"/>
              <w:rPr>
                <w:sz w:val="24"/>
              </w:rPr>
            </w:pPr>
            <w:r w:rsidRPr="00672FF3">
              <w:rPr>
                <w:sz w:val="24"/>
              </w:rPr>
              <w:t xml:space="preserve">целевых показателей     </w:t>
            </w:r>
          </w:p>
          <w:p w:rsidR="00221AF6" w:rsidRPr="00672FF3" w:rsidRDefault="00221AF6" w:rsidP="00336F63">
            <w:pPr>
              <w:widowControl w:val="0"/>
              <w:autoSpaceDE w:val="0"/>
              <w:autoSpaceDN w:val="0"/>
              <w:adjustRightInd w:val="0"/>
              <w:spacing w:line="240" w:lineRule="exact"/>
              <w:ind w:left="23" w:right="40" w:hanging="44"/>
              <w:rPr>
                <w:sz w:val="24"/>
              </w:rPr>
            </w:pPr>
            <w:r w:rsidRPr="00672FF3">
              <w:rPr>
                <w:sz w:val="24"/>
              </w:rPr>
              <w:t xml:space="preserve">муниципальной          </w:t>
            </w:r>
          </w:p>
          <w:p w:rsidR="00221AF6" w:rsidRPr="00672FF3" w:rsidRDefault="00221AF6" w:rsidP="00F9732C">
            <w:pPr>
              <w:widowControl w:val="0"/>
              <w:autoSpaceDE w:val="0"/>
              <w:autoSpaceDN w:val="0"/>
              <w:adjustRightInd w:val="0"/>
              <w:spacing w:line="240" w:lineRule="exact"/>
              <w:ind w:left="23" w:right="40" w:hanging="44"/>
              <w:rPr>
                <w:sz w:val="24"/>
              </w:rPr>
            </w:pPr>
            <w:r w:rsidRPr="00672FF3">
              <w:rPr>
                <w:sz w:val="24"/>
              </w:rPr>
              <w:t>программы</w:t>
            </w:r>
          </w:p>
        </w:tc>
        <w:tc>
          <w:tcPr>
            <w:tcW w:w="917"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44"/>
              <w:jc w:val="center"/>
              <w:rPr>
                <w:sz w:val="24"/>
              </w:rPr>
            </w:pPr>
            <w:r w:rsidRPr="00672FF3">
              <w:rPr>
                <w:sz w:val="24"/>
              </w:rPr>
              <w:t>%</w:t>
            </w:r>
          </w:p>
        </w:tc>
        <w:tc>
          <w:tcPr>
            <w:tcW w:w="876"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44"/>
              <w:jc w:val="center"/>
              <w:rPr>
                <w:sz w:val="24"/>
              </w:rPr>
            </w:pPr>
            <w:r w:rsidRPr="00672FF3">
              <w:rPr>
                <w:sz w:val="24"/>
              </w:rPr>
              <w:t>90</w:t>
            </w:r>
          </w:p>
        </w:tc>
        <w:tc>
          <w:tcPr>
            <w:tcW w:w="850"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44"/>
              <w:jc w:val="center"/>
              <w:rPr>
                <w:sz w:val="24"/>
              </w:rPr>
            </w:pPr>
            <w:r w:rsidRPr="00672FF3">
              <w:rPr>
                <w:sz w:val="24"/>
              </w:rPr>
              <w:t>90</w:t>
            </w:r>
          </w:p>
        </w:tc>
        <w:tc>
          <w:tcPr>
            <w:tcW w:w="851"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336F63">
            <w:pPr>
              <w:widowControl w:val="0"/>
              <w:autoSpaceDE w:val="0"/>
              <w:autoSpaceDN w:val="0"/>
              <w:adjustRightInd w:val="0"/>
              <w:spacing w:line="240" w:lineRule="exact"/>
              <w:ind w:left="23" w:right="40" w:hanging="44"/>
              <w:jc w:val="center"/>
              <w:rPr>
                <w:sz w:val="24"/>
              </w:rPr>
            </w:pPr>
            <w:r w:rsidRPr="00672FF3">
              <w:rPr>
                <w:sz w:val="24"/>
              </w:rPr>
              <w:t>90</w:t>
            </w:r>
          </w:p>
        </w:tc>
        <w:tc>
          <w:tcPr>
            <w:tcW w:w="850"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336F63">
            <w:pPr>
              <w:widowControl w:val="0"/>
              <w:autoSpaceDE w:val="0"/>
              <w:autoSpaceDN w:val="0"/>
              <w:adjustRightInd w:val="0"/>
              <w:spacing w:line="240" w:lineRule="exact"/>
              <w:ind w:left="23" w:right="40" w:hanging="44"/>
              <w:jc w:val="center"/>
              <w:rPr>
                <w:sz w:val="24"/>
              </w:rPr>
            </w:pPr>
            <w:r w:rsidRPr="00672FF3">
              <w:rPr>
                <w:sz w:val="24"/>
              </w:rPr>
              <w:t>90</w:t>
            </w:r>
          </w:p>
        </w:tc>
        <w:tc>
          <w:tcPr>
            <w:tcW w:w="709"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44"/>
              <w:jc w:val="center"/>
              <w:rPr>
                <w:sz w:val="24"/>
              </w:rPr>
            </w:pPr>
            <w:r w:rsidRPr="00672FF3">
              <w:rPr>
                <w:sz w:val="24"/>
              </w:rPr>
              <w:t>90</w:t>
            </w:r>
          </w:p>
        </w:tc>
        <w:tc>
          <w:tcPr>
            <w:tcW w:w="992" w:type="dxa"/>
            <w:tcBorders>
              <w:top w:val="single" w:sz="4" w:space="0" w:color="auto"/>
              <w:left w:val="single" w:sz="4" w:space="0" w:color="auto"/>
              <w:bottom w:val="single" w:sz="4" w:space="0" w:color="auto"/>
              <w:right w:val="single" w:sz="4" w:space="0" w:color="auto"/>
            </w:tcBorders>
          </w:tcPr>
          <w:p w:rsidR="00221AF6" w:rsidRPr="00672FF3" w:rsidRDefault="001129E2" w:rsidP="00F9732C">
            <w:pPr>
              <w:widowControl w:val="0"/>
              <w:autoSpaceDE w:val="0"/>
              <w:autoSpaceDN w:val="0"/>
              <w:adjustRightInd w:val="0"/>
              <w:spacing w:line="240" w:lineRule="exact"/>
              <w:ind w:left="23" w:right="40" w:hanging="44"/>
              <w:jc w:val="center"/>
              <w:rPr>
                <w:sz w:val="24"/>
              </w:rPr>
            </w:pPr>
            <w:r>
              <w:rPr>
                <w:sz w:val="24"/>
              </w:rPr>
              <w:t>90</w:t>
            </w:r>
          </w:p>
        </w:tc>
      </w:tr>
      <w:tr w:rsidR="00221AF6" w:rsidRPr="00672FF3" w:rsidTr="00311E9E">
        <w:trPr>
          <w:trHeight w:val="60"/>
        </w:trPr>
        <w:tc>
          <w:tcPr>
            <w:tcW w:w="1844" w:type="dxa"/>
            <w:vMerge/>
            <w:tcBorders>
              <w:left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firstLine="697"/>
              <w:jc w:val="both"/>
              <w:rPr>
                <w:sz w:val="24"/>
              </w:rPr>
            </w:pPr>
          </w:p>
        </w:tc>
        <w:tc>
          <w:tcPr>
            <w:tcW w:w="850"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44"/>
              <w:jc w:val="center"/>
              <w:rPr>
                <w:sz w:val="24"/>
              </w:rPr>
            </w:pPr>
            <w:r w:rsidRPr="00672FF3">
              <w:rPr>
                <w:sz w:val="24"/>
              </w:rPr>
              <w:t>10</w:t>
            </w:r>
          </w:p>
        </w:tc>
        <w:tc>
          <w:tcPr>
            <w:tcW w:w="1893" w:type="dxa"/>
            <w:tcBorders>
              <w:top w:val="single" w:sz="4" w:space="0" w:color="auto"/>
              <w:left w:val="single" w:sz="4" w:space="0" w:color="auto"/>
              <w:bottom w:val="single" w:sz="4" w:space="0" w:color="auto"/>
              <w:right w:val="single" w:sz="4" w:space="0" w:color="auto"/>
            </w:tcBorders>
          </w:tcPr>
          <w:p w:rsidR="00221AF6" w:rsidRPr="00672FF3" w:rsidRDefault="00221AF6" w:rsidP="00336F63">
            <w:pPr>
              <w:spacing w:line="240" w:lineRule="exact"/>
              <w:ind w:right="40"/>
              <w:jc w:val="both"/>
              <w:rPr>
                <w:sz w:val="24"/>
              </w:rPr>
            </w:pPr>
            <w:r w:rsidRPr="00672FF3">
              <w:rPr>
                <w:sz w:val="24"/>
              </w:rPr>
              <w:t xml:space="preserve">Реализация УСХиП </w:t>
            </w:r>
          </w:p>
          <w:p w:rsidR="00221AF6" w:rsidRPr="00672FF3" w:rsidRDefault="00221AF6" w:rsidP="00336F63">
            <w:pPr>
              <w:spacing w:line="240" w:lineRule="exact"/>
              <w:ind w:right="40"/>
              <w:jc w:val="both"/>
              <w:rPr>
                <w:sz w:val="24"/>
              </w:rPr>
            </w:pPr>
            <w:r w:rsidRPr="00672FF3">
              <w:rPr>
                <w:sz w:val="24"/>
              </w:rPr>
              <w:t xml:space="preserve">отдельных               </w:t>
            </w:r>
          </w:p>
          <w:p w:rsidR="00221AF6" w:rsidRPr="00672FF3" w:rsidRDefault="00221AF6" w:rsidP="00336F63">
            <w:pPr>
              <w:spacing w:line="240" w:lineRule="exact"/>
              <w:ind w:right="40"/>
              <w:jc w:val="both"/>
              <w:rPr>
                <w:sz w:val="24"/>
              </w:rPr>
            </w:pPr>
            <w:r w:rsidRPr="00672FF3">
              <w:rPr>
                <w:sz w:val="24"/>
              </w:rPr>
              <w:t xml:space="preserve">государственных         </w:t>
            </w:r>
          </w:p>
          <w:p w:rsidR="00221AF6" w:rsidRPr="00672FF3" w:rsidRDefault="00221AF6" w:rsidP="00336F63">
            <w:pPr>
              <w:spacing w:line="240" w:lineRule="exact"/>
              <w:ind w:right="40"/>
              <w:jc w:val="both"/>
              <w:rPr>
                <w:sz w:val="24"/>
              </w:rPr>
            </w:pPr>
            <w:r w:rsidRPr="00672FF3">
              <w:rPr>
                <w:sz w:val="24"/>
              </w:rPr>
              <w:t xml:space="preserve">полномочий по поддержке </w:t>
            </w:r>
          </w:p>
          <w:p w:rsidR="00221AF6" w:rsidRPr="00672FF3" w:rsidRDefault="00221AF6" w:rsidP="00336F63">
            <w:pPr>
              <w:spacing w:line="240" w:lineRule="exact"/>
              <w:ind w:right="40"/>
              <w:jc w:val="both"/>
              <w:rPr>
                <w:sz w:val="24"/>
              </w:rPr>
            </w:pPr>
            <w:r w:rsidRPr="00672FF3">
              <w:rPr>
                <w:sz w:val="24"/>
              </w:rPr>
              <w:t xml:space="preserve">сельскохозяйственного   </w:t>
            </w:r>
          </w:p>
          <w:p w:rsidR="00221AF6" w:rsidRPr="00672FF3" w:rsidRDefault="00221AF6" w:rsidP="00F9732C">
            <w:pPr>
              <w:widowControl w:val="0"/>
              <w:autoSpaceDE w:val="0"/>
              <w:autoSpaceDN w:val="0"/>
              <w:adjustRightInd w:val="0"/>
              <w:spacing w:line="240" w:lineRule="exact"/>
              <w:ind w:left="23" w:right="40" w:hanging="44"/>
              <w:rPr>
                <w:sz w:val="24"/>
              </w:rPr>
            </w:pPr>
            <w:r w:rsidRPr="00672FF3">
              <w:rPr>
                <w:sz w:val="24"/>
              </w:rPr>
              <w:t>производства</w:t>
            </w:r>
          </w:p>
        </w:tc>
        <w:tc>
          <w:tcPr>
            <w:tcW w:w="917"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44"/>
              <w:jc w:val="center"/>
              <w:rPr>
                <w:sz w:val="24"/>
              </w:rPr>
            </w:pPr>
            <w:r w:rsidRPr="00672FF3">
              <w:rPr>
                <w:sz w:val="24"/>
              </w:rPr>
              <w:t>%</w:t>
            </w:r>
          </w:p>
        </w:tc>
        <w:tc>
          <w:tcPr>
            <w:tcW w:w="876"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44"/>
              <w:jc w:val="center"/>
              <w:rPr>
                <w:sz w:val="24"/>
              </w:rPr>
            </w:pPr>
            <w:r w:rsidRPr="00672FF3">
              <w:rPr>
                <w:sz w:val="24"/>
              </w:rPr>
              <w:t>90</w:t>
            </w:r>
          </w:p>
        </w:tc>
        <w:tc>
          <w:tcPr>
            <w:tcW w:w="850"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44"/>
              <w:jc w:val="center"/>
              <w:rPr>
                <w:sz w:val="24"/>
              </w:rPr>
            </w:pPr>
            <w:r w:rsidRPr="00672FF3">
              <w:rPr>
                <w:sz w:val="24"/>
              </w:rPr>
              <w:t>90</w:t>
            </w:r>
          </w:p>
        </w:tc>
        <w:tc>
          <w:tcPr>
            <w:tcW w:w="851"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336F63">
            <w:pPr>
              <w:widowControl w:val="0"/>
              <w:autoSpaceDE w:val="0"/>
              <w:autoSpaceDN w:val="0"/>
              <w:adjustRightInd w:val="0"/>
              <w:spacing w:line="240" w:lineRule="exact"/>
              <w:ind w:left="23" w:right="40" w:hanging="44"/>
              <w:jc w:val="center"/>
              <w:rPr>
                <w:sz w:val="24"/>
              </w:rPr>
            </w:pPr>
            <w:r w:rsidRPr="00672FF3">
              <w:rPr>
                <w:sz w:val="24"/>
              </w:rPr>
              <w:t>90</w:t>
            </w:r>
          </w:p>
        </w:tc>
        <w:tc>
          <w:tcPr>
            <w:tcW w:w="850"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336F63">
            <w:pPr>
              <w:widowControl w:val="0"/>
              <w:autoSpaceDE w:val="0"/>
              <w:autoSpaceDN w:val="0"/>
              <w:adjustRightInd w:val="0"/>
              <w:spacing w:line="240" w:lineRule="exact"/>
              <w:ind w:left="23" w:right="40" w:hanging="44"/>
              <w:jc w:val="center"/>
              <w:rPr>
                <w:sz w:val="24"/>
              </w:rPr>
            </w:pPr>
            <w:r w:rsidRPr="00672FF3">
              <w:rPr>
                <w:sz w:val="24"/>
              </w:rPr>
              <w:t>90</w:t>
            </w:r>
          </w:p>
        </w:tc>
        <w:tc>
          <w:tcPr>
            <w:tcW w:w="709"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44"/>
              <w:jc w:val="center"/>
              <w:rPr>
                <w:sz w:val="24"/>
              </w:rPr>
            </w:pPr>
            <w:r w:rsidRPr="00672FF3">
              <w:rPr>
                <w:sz w:val="24"/>
              </w:rPr>
              <w:t>90</w:t>
            </w:r>
          </w:p>
        </w:tc>
        <w:tc>
          <w:tcPr>
            <w:tcW w:w="992" w:type="dxa"/>
            <w:tcBorders>
              <w:top w:val="single" w:sz="4" w:space="0" w:color="auto"/>
              <w:left w:val="single" w:sz="4" w:space="0" w:color="auto"/>
              <w:bottom w:val="single" w:sz="4" w:space="0" w:color="auto"/>
              <w:right w:val="single" w:sz="4" w:space="0" w:color="auto"/>
            </w:tcBorders>
          </w:tcPr>
          <w:p w:rsidR="00221AF6" w:rsidRPr="00672FF3" w:rsidRDefault="001129E2" w:rsidP="00F9732C">
            <w:pPr>
              <w:widowControl w:val="0"/>
              <w:autoSpaceDE w:val="0"/>
              <w:autoSpaceDN w:val="0"/>
              <w:adjustRightInd w:val="0"/>
              <w:spacing w:line="240" w:lineRule="exact"/>
              <w:ind w:left="23" w:right="40" w:hanging="44"/>
              <w:jc w:val="center"/>
              <w:rPr>
                <w:sz w:val="24"/>
              </w:rPr>
            </w:pPr>
            <w:r>
              <w:rPr>
                <w:sz w:val="24"/>
              </w:rPr>
              <w:t>90</w:t>
            </w:r>
          </w:p>
        </w:tc>
      </w:tr>
      <w:tr w:rsidR="00221AF6" w:rsidRPr="00672FF3" w:rsidTr="00311E9E">
        <w:trPr>
          <w:trHeight w:val="60"/>
        </w:trPr>
        <w:tc>
          <w:tcPr>
            <w:tcW w:w="1844" w:type="dxa"/>
            <w:vMerge/>
            <w:tcBorders>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firstLine="697"/>
              <w:jc w:val="both"/>
              <w:rPr>
                <w:sz w:val="24"/>
              </w:rPr>
            </w:pPr>
          </w:p>
        </w:tc>
        <w:tc>
          <w:tcPr>
            <w:tcW w:w="850"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44"/>
              <w:jc w:val="center"/>
              <w:rPr>
                <w:sz w:val="24"/>
              </w:rPr>
            </w:pPr>
            <w:r w:rsidRPr="00672FF3">
              <w:rPr>
                <w:sz w:val="24"/>
              </w:rPr>
              <w:t>11</w:t>
            </w:r>
          </w:p>
        </w:tc>
        <w:tc>
          <w:tcPr>
            <w:tcW w:w="1893"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spacing w:line="240" w:lineRule="exact"/>
              <w:ind w:right="40"/>
              <w:jc w:val="both"/>
              <w:rPr>
                <w:sz w:val="24"/>
              </w:rPr>
            </w:pPr>
            <w:r w:rsidRPr="00672FF3">
              <w:rPr>
                <w:sz w:val="24"/>
              </w:rPr>
              <w:t>Приобретение семян многолетних бобовых культур</w:t>
            </w:r>
          </w:p>
        </w:tc>
        <w:tc>
          <w:tcPr>
            <w:tcW w:w="917"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44"/>
              <w:jc w:val="center"/>
              <w:rPr>
                <w:sz w:val="24"/>
              </w:rPr>
            </w:pPr>
            <w:r w:rsidRPr="00672FF3">
              <w:rPr>
                <w:sz w:val="24"/>
              </w:rPr>
              <w:t>тонн</w:t>
            </w:r>
          </w:p>
        </w:tc>
        <w:tc>
          <w:tcPr>
            <w:tcW w:w="876"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44"/>
              <w:jc w:val="center"/>
              <w:rPr>
                <w:sz w:val="24"/>
              </w:rPr>
            </w:pPr>
            <w:r w:rsidRPr="00672FF3">
              <w:rPr>
                <w:sz w:val="24"/>
              </w:rPr>
              <w:t>3</w:t>
            </w:r>
          </w:p>
        </w:tc>
        <w:tc>
          <w:tcPr>
            <w:tcW w:w="850"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44"/>
              <w:jc w:val="center"/>
              <w:rPr>
                <w:sz w:val="24"/>
              </w:rPr>
            </w:pPr>
            <w:r w:rsidRPr="00672FF3">
              <w:rPr>
                <w:sz w:val="24"/>
              </w:rPr>
              <w:t>3</w:t>
            </w:r>
          </w:p>
        </w:tc>
        <w:tc>
          <w:tcPr>
            <w:tcW w:w="851"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336F63">
            <w:pPr>
              <w:widowControl w:val="0"/>
              <w:autoSpaceDE w:val="0"/>
              <w:autoSpaceDN w:val="0"/>
              <w:adjustRightInd w:val="0"/>
              <w:spacing w:line="240" w:lineRule="exact"/>
              <w:ind w:left="23" w:right="40" w:hanging="44"/>
              <w:jc w:val="center"/>
              <w:rPr>
                <w:sz w:val="24"/>
              </w:rPr>
            </w:pPr>
            <w:r w:rsidRPr="00672FF3">
              <w:rPr>
                <w:sz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336F63">
            <w:pPr>
              <w:widowControl w:val="0"/>
              <w:autoSpaceDE w:val="0"/>
              <w:autoSpaceDN w:val="0"/>
              <w:adjustRightInd w:val="0"/>
              <w:spacing w:line="240" w:lineRule="exact"/>
              <w:ind w:left="23" w:right="40" w:hanging="44"/>
              <w:jc w:val="center"/>
              <w:rPr>
                <w:sz w:val="24"/>
              </w:rPr>
            </w:pPr>
            <w:r w:rsidRPr="00672FF3">
              <w:rPr>
                <w:sz w:val="24"/>
              </w:rPr>
              <w:t>0</w:t>
            </w:r>
          </w:p>
        </w:tc>
        <w:tc>
          <w:tcPr>
            <w:tcW w:w="709"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44"/>
              <w:jc w:val="center"/>
              <w:rPr>
                <w:sz w:val="24"/>
              </w:rPr>
            </w:pPr>
            <w:r w:rsidRPr="00672FF3">
              <w:rPr>
                <w:sz w:val="24"/>
              </w:rPr>
              <w:t>0</w:t>
            </w:r>
          </w:p>
        </w:tc>
        <w:tc>
          <w:tcPr>
            <w:tcW w:w="992" w:type="dxa"/>
            <w:tcBorders>
              <w:top w:val="single" w:sz="4" w:space="0" w:color="auto"/>
              <w:left w:val="single" w:sz="4" w:space="0" w:color="auto"/>
              <w:bottom w:val="single" w:sz="4" w:space="0" w:color="auto"/>
              <w:right w:val="single" w:sz="4" w:space="0" w:color="auto"/>
            </w:tcBorders>
          </w:tcPr>
          <w:p w:rsidR="00221AF6" w:rsidRPr="00672FF3" w:rsidRDefault="001129E2" w:rsidP="00F9732C">
            <w:pPr>
              <w:widowControl w:val="0"/>
              <w:autoSpaceDE w:val="0"/>
              <w:autoSpaceDN w:val="0"/>
              <w:adjustRightInd w:val="0"/>
              <w:spacing w:line="240" w:lineRule="exact"/>
              <w:ind w:left="23" w:right="40" w:hanging="44"/>
              <w:jc w:val="center"/>
              <w:rPr>
                <w:sz w:val="24"/>
              </w:rPr>
            </w:pPr>
            <w:r>
              <w:rPr>
                <w:sz w:val="24"/>
              </w:rPr>
              <w:t>0</w:t>
            </w:r>
          </w:p>
        </w:tc>
      </w:tr>
      <w:tr w:rsidR="00221AF6" w:rsidRPr="00672FF3" w:rsidTr="00311E9E">
        <w:trPr>
          <w:trHeight w:val="60"/>
        </w:trPr>
        <w:tc>
          <w:tcPr>
            <w:tcW w:w="1844" w:type="dxa"/>
            <w:tcBorders>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firstLine="697"/>
              <w:jc w:val="both"/>
              <w:rPr>
                <w:sz w:val="24"/>
              </w:rPr>
            </w:pPr>
          </w:p>
        </w:tc>
        <w:tc>
          <w:tcPr>
            <w:tcW w:w="850" w:type="dxa"/>
            <w:tcBorders>
              <w:top w:val="single" w:sz="4" w:space="0" w:color="auto"/>
              <w:left w:val="single" w:sz="4" w:space="0" w:color="auto"/>
              <w:bottom w:val="single" w:sz="4" w:space="0" w:color="auto"/>
              <w:right w:val="single" w:sz="4" w:space="0" w:color="auto"/>
            </w:tcBorders>
          </w:tcPr>
          <w:p w:rsidR="00221AF6" w:rsidRPr="00215C0C" w:rsidRDefault="00221AF6" w:rsidP="00F9732C">
            <w:pPr>
              <w:widowControl w:val="0"/>
              <w:autoSpaceDE w:val="0"/>
              <w:autoSpaceDN w:val="0"/>
              <w:adjustRightInd w:val="0"/>
              <w:spacing w:line="240" w:lineRule="exact"/>
              <w:ind w:left="23" w:right="40" w:hanging="44"/>
              <w:jc w:val="center"/>
              <w:rPr>
                <w:sz w:val="24"/>
              </w:rPr>
            </w:pPr>
            <w:r w:rsidRPr="00215C0C">
              <w:rPr>
                <w:sz w:val="24"/>
              </w:rPr>
              <w:t>12</w:t>
            </w:r>
          </w:p>
        </w:tc>
        <w:tc>
          <w:tcPr>
            <w:tcW w:w="1893" w:type="dxa"/>
            <w:tcBorders>
              <w:top w:val="single" w:sz="4" w:space="0" w:color="auto"/>
              <w:left w:val="single" w:sz="4" w:space="0" w:color="auto"/>
              <w:bottom w:val="single" w:sz="4" w:space="0" w:color="auto"/>
              <w:right w:val="single" w:sz="4" w:space="0" w:color="auto"/>
            </w:tcBorders>
          </w:tcPr>
          <w:p w:rsidR="00221AF6" w:rsidRPr="00215C0C" w:rsidRDefault="00221AF6" w:rsidP="00215C0C">
            <w:pPr>
              <w:spacing w:line="240" w:lineRule="exact"/>
              <w:ind w:right="40"/>
              <w:jc w:val="both"/>
              <w:rPr>
                <w:sz w:val="24"/>
              </w:rPr>
            </w:pPr>
            <w:r w:rsidRPr="00215C0C">
              <w:rPr>
                <w:sz w:val="24"/>
              </w:rPr>
              <w:t>Количество приобретенных единиц</w:t>
            </w:r>
            <w:r w:rsidR="001129E2" w:rsidRPr="00215C0C">
              <w:rPr>
                <w:sz w:val="24"/>
              </w:rPr>
              <w:t xml:space="preserve"> </w:t>
            </w:r>
            <w:r w:rsidR="00215C0C" w:rsidRPr="00215C0C">
              <w:rPr>
                <w:sz w:val="24"/>
              </w:rPr>
              <w:t>техники и</w:t>
            </w:r>
            <w:r w:rsidR="001129E2" w:rsidRPr="00215C0C">
              <w:rPr>
                <w:sz w:val="24"/>
              </w:rPr>
              <w:t xml:space="preserve"> </w:t>
            </w:r>
            <w:r w:rsidRPr="00215C0C">
              <w:rPr>
                <w:sz w:val="24"/>
              </w:rPr>
              <w:t>оборудования</w:t>
            </w:r>
          </w:p>
        </w:tc>
        <w:tc>
          <w:tcPr>
            <w:tcW w:w="917"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44"/>
              <w:jc w:val="center"/>
              <w:rPr>
                <w:sz w:val="24"/>
              </w:rPr>
            </w:pPr>
            <w:r w:rsidRPr="00672FF3">
              <w:rPr>
                <w:sz w:val="24"/>
              </w:rPr>
              <w:t>ед.</w:t>
            </w:r>
          </w:p>
        </w:tc>
        <w:tc>
          <w:tcPr>
            <w:tcW w:w="876"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44"/>
              <w:jc w:val="center"/>
              <w:rPr>
                <w:sz w:val="24"/>
              </w:rPr>
            </w:pPr>
            <w:r w:rsidRPr="00672FF3">
              <w:rPr>
                <w:sz w:val="24"/>
              </w:rPr>
              <w:t>-</w:t>
            </w:r>
          </w:p>
        </w:tc>
        <w:tc>
          <w:tcPr>
            <w:tcW w:w="850"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44"/>
              <w:jc w:val="center"/>
              <w:rPr>
                <w:sz w:val="24"/>
              </w:rPr>
            </w:pPr>
            <w:r w:rsidRPr="00672FF3">
              <w:rPr>
                <w:sz w:val="24"/>
              </w:rPr>
              <w:t>-</w:t>
            </w:r>
          </w:p>
        </w:tc>
        <w:tc>
          <w:tcPr>
            <w:tcW w:w="851" w:type="dxa"/>
            <w:gridSpan w:val="2"/>
            <w:tcBorders>
              <w:top w:val="single" w:sz="4" w:space="0" w:color="auto"/>
              <w:left w:val="single" w:sz="4" w:space="0" w:color="auto"/>
              <w:bottom w:val="single" w:sz="4" w:space="0" w:color="auto"/>
              <w:right w:val="single" w:sz="4" w:space="0" w:color="auto"/>
            </w:tcBorders>
          </w:tcPr>
          <w:p w:rsidR="00221AF6" w:rsidRPr="00672FF3" w:rsidRDefault="00785317" w:rsidP="00336F63">
            <w:pPr>
              <w:widowControl w:val="0"/>
              <w:autoSpaceDE w:val="0"/>
              <w:autoSpaceDN w:val="0"/>
              <w:adjustRightInd w:val="0"/>
              <w:spacing w:line="240" w:lineRule="exact"/>
              <w:ind w:left="23" w:right="40" w:hanging="44"/>
              <w:jc w:val="center"/>
              <w:rPr>
                <w:sz w:val="24"/>
              </w:rPr>
            </w:pPr>
            <w:r>
              <w:rPr>
                <w:sz w:val="24"/>
              </w:rPr>
              <w:t>5</w:t>
            </w:r>
          </w:p>
        </w:tc>
        <w:tc>
          <w:tcPr>
            <w:tcW w:w="850" w:type="dxa"/>
            <w:gridSpan w:val="2"/>
            <w:tcBorders>
              <w:top w:val="single" w:sz="4" w:space="0" w:color="auto"/>
              <w:left w:val="single" w:sz="4" w:space="0" w:color="auto"/>
              <w:bottom w:val="single" w:sz="4" w:space="0" w:color="auto"/>
              <w:right w:val="single" w:sz="4" w:space="0" w:color="auto"/>
            </w:tcBorders>
          </w:tcPr>
          <w:p w:rsidR="00221AF6" w:rsidRPr="00672FF3" w:rsidRDefault="00221AF6" w:rsidP="00336F63">
            <w:pPr>
              <w:widowControl w:val="0"/>
              <w:autoSpaceDE w:val="0"/>
              <w:autoSpaceDN w:val="0"/>
              <w:adjustRightInd w:val="0"/>
              <w:spacing w:line="240" w:lineRule="exact"/>
              <w:ind w:left="23" w:right="40" w:hanging="44"/>
              <w:jc w:val="center"/>
              <w:rPr>
                <w:sz w:val="24"/>
              </w:rPr>
            </w:pPr>
            <w:r w:rsidRPr="00672FF3">
              <w:rPr>
                <w:sz w:val="24"/>
              </w:rPr>
              <w:t>5</w:t>
            </w:r>
          </w:p>
        </w:tc>
        <w:tc>
          <w:tcPr>
            <w:tcW w:w="709" w:type="dxa"/>
            <w:tcBorders>
              <w:top w:val="single" w:sz="4" w:space="0" w:color="auto"/>
              <w:left w:val="single" w:sz="4" w:space="0" w:color="auto"/>
              <w:bottom w:val="single" w:sz="4" w:space="0" w:color="auto"/>
              <w:right w:val="single" w:sz="4" w:space="0" w:color="auto"/>
            </w:tcBorders>
          </w:tcPr>
          <w:p w:rsidR="00221AF6" w:rsidRPr="00672FF3" w:rsidRDefault="00221AF6" w:rsidP="00F9732C">
            <w:pPr>
              <w:widowControl w:val="0"/>
              <w:autoSpaceDE w:val="0"/>
              <w:autoSpaceDN w:val="0"/>
              <w:adjustRightInd w:val="0"/>
              <w:spacing w:line="240" w:lineRule="exact"/>
              <w:ind w:left="23" w:right="40" w:hanging="44"/>
              <w:jc w:val="center"/>
              <w:rPr>
                <w:sz w:val="24"/>
              </w:rPr>
            </w:pPr>
            <w:r w:rsidRPr="00672FF3">
              <w:rPr>
                <w:sz w:val="24"/>
              </w:rPr>
              <w:t>5</w:t>
            </w:r>
          </w:p>
        </w:tc>
        <w:tc>
          <w:tcPr>
            <w:tcW w:w="992" w:type="dxa"/>
            <w:tcBorders>
              <w:top w:val="single" w:sz="4" w:space="0" w:color="auto"/>
              <w:left w:val="single" w:sz="4" w:space="0" w:color="auto"/>
              <w:bottom w:val="single" w:sz="4" w:space="0" w:color="auto"/>
              <w:right w:val="single" w:sz="4" w:space="0" w:color="auto"/>
            </w:tcBorders>
          </w:tcPr>
          <w:p w:rsidR="00221AF6" w:rsidRPr="00672FF3" w:rsidRDefault="001129E2" w:rsidP="00F9732C">
            <w:pPr>
              <w:widowControl w:val="0"/>
              <w:autoSpaceDE w:val="0"/>
              <w:autoSpaceDN w:val="0"/>
              <w:adjustRightInd w:val="0"/>
              <w:spacing w:line="240" w:lineRule="exact"/>
              <w:ind w:left="23" w:right="40" w:hanging="44"/>
              <w:jc w:val="center"/>
              <w:rPr>
                <w:sz w:val="24"/>
              </w:rPr>
            </w:pPr>
            <w:r>
              <w:rPr>
                <w:sz w:val="24"/>
              </w:rPr>
              <w:t>5</w:t>
            </w:r>
          </w:p>
        </w:tc>
      </w:tr>
      <w:tr w:rsidR="00221AF6" w:rsidRPr="00672FF3" w:rsidTr="00311E9E">
        <w:trPr>
          <w:trHeight w:val="238"/>
        </w:trPr>
        <w:tc>
          <w:tcPr>
            <w:tcW w:w="1844" w:type="dxa"/>
            <w:vMerge w:val="restart"/>
            <w:tcBorders>
              <w:top w:val="single" w:sz="4" w:space="0" w:color="auto"/>
              <w:left w:val="single" w:sz="4" w:space="0" w:color="auto"/>
              <w:bottom w:val="single" w:sz="4" w:space="0" w:color="auto"/>
              <w:right w:val="single" w:sz="4" w:space="0" w:color="auto"/>
            </w:tcBorders>
          </w:tcPr>
          <w:p w:rsidR="00221AF6" w:rsidRPr="00672FF3" w:rsidRDefault="00221AF6" w:rsidP="00336F63">
            <w:pPr>
              <w:widowControl w:val="0"/>
              <w:autoSpaceDE w:val="0"/>
              <w:autoSpaceDN w:val="0"/>
              <w:adjustRightInd w:val="0"/>
              <w:spacing w:line="240" w:lineRule="exact"/>
              <w:ind w:right="40"/>
              <w:jc w:val="both"/>
              <w:rPr>
                <w:sz w:val="24"/>
              </w:rPr>
            </w:pPr>
            <w:r w:rsidRPr="00672FF3">
              <w:rPr>
                <w:sz w:val="24"/>
              </w:rPr>
              <w:t>Объемы и источники финансирования программы</w:t>
            </w:r>
          </w:p>
        </w:tc>
        <w:tc>
          <w:tcPr>
            <w:tcW w:w="2743" w:type="dxa"/>
            <w:gridSpan w:val="2"/>
            <w:vMerge w:val="restart"/>
            <w:tcBorders>
              <w:top w:val="single" w:sz="4" w:space="0" w:color="auto"/>
              <w:left w:val="single" w:sz="4" w:space="0" w:color="auto"/>
              <w:bottom w:val="single" w:sz="4" w:space="0" w:color="auto"/>
              <w:right w:val="single" w:sz="4" w:space="0" w:color="auto"/>
            </w:tcBorders>
          </w:tcPr>
          <w:p w:rsidR="00221AF6" w:rsidRPr="00672FF3" w:rsidRDefault="00221AF6" w:rsidP="00336F63">
            <w:pPr>
              <w:widowControl w:val="0"/>
              <w:autoSpaceDE w:val="0"/>
              <w:autoSpaceDN w:val="0"/>
              <w:adjustRightInd w:val="0"/>
              <w:spacing w:line="240" w:lineRule="exact"/>
              <w:ind w:left="23" w:right="40" w:hanging="23"/>
              <w:jc w:val="center"/>
              <w:rPr>
                <w:sz w:val="24"/>
              </w:rPr>
            </w:pPr>
            <w:r w:rsidRPr="00672FF3">
              <w:rPr>
                <w:sz w:val="24"/>
              </w:rPr>
              <w:t>Источники финансирования</w:t>
            </w:r>
          </w:p>
        </w:tc>
        <w:tc>
          <w:tcPr>
            <w:tcW w:w="5053" w:type="dxa"/>
            <w:gridSpan w:val="10"/>
            <w:tcBorders>
              <w:top w:val="single" w:sz="4" w:space="0" w:color="auto"/>
              <w:left w:val="single" w:sz="4" w:space="0" w:color="auto"/>
              <w:bottom w:val="single" w:sz="4" w:space="0" w:color="auto"/>
              <w:right w:val="single" w:sz="4" w:space="0" w:color="auto"/>
            </w:tcBorders>
          </w:tcPr>
          <w:p w:rsidR="00221AF6" w:rsidRPr="00672FF3" w:rsidRDefault="00221AF6" w:rsidP="00336F63">
            <w:pPr>
              <w:widowControl w:val="0"/>
              <w:autoSpaceDE w:val="0"/>
              <w:autoSpaceDN w:val="0"/>
              <w:adjustRightInd w:val="0"/>
              <w:spacing w:line="240" w:lineRule="exact"/>
              <w:ind w:left="23" w:right="40" w:hanging="23"/>
              <w:jc w:val="center"/>
              <w:rPr>
                <w:sz w:val="24"/>
              </w:rPr>
            </w:pPr>
            <w:r w:rsidRPr="00672FF3">
              <w:rPr>
                <w:sz w:val="24"/>
              </w:rPr>
              <w:t>Расходы (тыс. руб.)</w:t>
            </w:r>
          </w:p>
        </w:tc>
        <w:tc>
          <w:tcPr>
            <w:tcW w:w="992" w:type="dxa"/>
            <w:tcBorders>
              <w:top w:val="single" w:sz="4" w:space="0" w:color="auto"/>
              <w:left w:val="single" w:sz="4" w:space="0" w:color="auto"/>
              <w:bottom w:val="single" w:sz="4" w:space="0" w:color="auto"/>
              <w:right w:val="single" w:sz="4" w:space="0" w:color="auto"/>
            </w:tcBorders>
          </w:tcPr>
          <w:p w:rsidR="00221AF6" w:rsidRPr="00672FF3" w:rsidRDefault="00221AF6" w:rsidP="00336F63">
            <w:pPr>
              <w:widowControl w:val="0"/>
              <w:autoSpaceDE w:val="0"/>
              <w:autoSpaceDN w:val="0"/>
              <w:adjustRightInd w:val="0"/>
              <w:spacing w:line="240" w:lineRule="exact"/>
              <w:ind w:left="23" w:right="40" w:hanging="23"/>
              <w:jc w:val="center"/>
              <w:rPr>
                <w:sz w:val="24"/>
              </w:rPr>
            </w:pPr>
          </w:p>
        </w:tc>
      </w:tr>
      <w:tr w:rsidR="003C2A15" w:rsidRPr="00672FF3" w:rsidTr="00311E9E">
        <w:trPr>
          <w:trHeight w:val="144"/>
        </w:trPr>
        <w:tc>
          <w:tcPr>
            <w:tcW w:w="1844" w:type="dxa"/>
            <w:vMerge/>
            <w:tcBorders>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firstLine="697"/>
              <w:jc w:val="both"/>
              <w:rPr>
                <w:sz w:val="24"/>
              </w:rPr>
            </w:pPr>
          </w:p>
        </w:tc>
        <w:tc>
          <w:tcPr>
            <w:tcW w:w="2743" w:type="dxa"/>
            <w:gridSpan w:val="2"/>
            <w:vMerge/>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both"/>
              <w:rPr>
                <w:sz w:val="24"/>
              </w:rPr>
            </w:pPr>
          </w:p>
        </w:tc>
        <w:tc>
          <w:tcPr>
            <w:tcW w:w="1078"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336F63">
            <w:pPr>
              <w:widowControl w:val="0"/>
              <w:autoSpaceDE w:val="0"/>
              <w:autoSpaceDN w:val="0"/>
              <w:adjustRightInd w:val="0"/>
              <w:spacing w:line="240" w:lineRule="exact"/>
              <w:ind w:left="23" w:right="40" w:hanging="23"/>
              <w:jc w:val="center"/>
              <w:rPr>
                <w:sz w:val="24"/>
              </w:rPr>
            </w:pPr>
            <w:r w:rsidRPr="00672FF3">
              <w:rPr>
                <w:sz w:val="24"/>
              </w:rPr>
              <w:t xml:space="preserve">2020 </w:t>
            </w:r>
          </w:p>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год</w:t>
            </w:r>
          </w:p>
        </w:tc>
        <w:tc>
          <w:tcPr>
            <w:tcW w:w="1078"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336F63">
            <w:pPr>
              <w:widowControl w:val="0"/>
              <w:autoSpaceDE w:val="0"/>
              <w:autoSpaceDN w:val="0"/>
              <w:adjustRightInd w:val="0"/>
              <w:spacing w:line="240" w:lineRule="exact"/>
              <w:ind w:left="23" w:right="40" w:hanging="23"/>
              <w:jc w:val="center"/>
              <w:rPr>
                <w:sz w:val="24"/>
              </w:rPr>
            </w:pPr>
            <w:r w:rsidRPr="00672FF3">
              <w:rPr>
                <w:sz w:val="24"/>
              </w:rPr>
              <w:t>2021</w:t>
            </w:r>
          </w:p>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 xml:space="preserve"> год</w:t>
            </w:r>
          </w:p>
        </w:tc>
        <w:tc>
          <w:tcPr>
            <w:tcW w:w="1078"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336F63">
            <w:pPr>
              <w:widowControl w:val="0"/>
              <w:autoSpaceDE w:val="0"/>
              <w:autoSpaceDN w:val="0"/>
              <w:adjustRightInd w:val="0"/>
              <w:spacing w:line="240" w:lineRule="exact"/>
              <w:ind w:left="23" w:right="40" w:hanging="23"/>
              <w:jc w:val="center"/>
              <w:rPr>
                <w:sz w:val="24"/>
              </w:rPr>
            </w:pPr>
            <w:r w:rsidRPr="00672FF3">
              <w:rPr>
                <w:sz w:val="24"/>
              </w:rPr>
              <w:t>2022</w:t>
            </w:r>
          </w:p>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 xml:space="preserve"> год</w:t>
            </w:r>
          </w:p>
        </w:tc>
        <w:tc>
          <w:tcPr>
            <w:tcW w:w="943"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2023 год</w:t>
            </w:r>
          </w:p>
        </w:tc>
        <w:tc>
          <w:tcPr>
            <w:tcW w:w="876"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Pr>
                <w:sz w:val="24"/>
              </w:rPr>
              <w:t>2024 год</w:t>
            </w:r>
          </w:p>
        </w:tc>
        <w:tc>
          <w:tcPr>
            <w:tcW w:w="992" w:type="dxa"/>
            <w:tcBorders>
              <w:top w:val="single" w:sz="4" w:space="0" w:color="auto"/>
              <w:left w:val="single" w:sz="4" w:space="0" w:color="auto"/>
              <w:bottom w:val="single" w:sz="4" w:space="0" w:color="auto"/>
              <w:right w:val="single" w:sz="4" w:space="0" w:color="auto"/>
            </w:tcBorders>
          </w:tcPr>
          <w:p w:rsidR="003C2A15" w:rsidRPr="00672FF3" w:rsidRDefault="003C2A15" w:rsidP="007D1B3A">
            <w:pPr>
              <w:widowControl w:val="0"/>
              <w:autoSpaceDE w:val="0"/>
              <w:autoSpaceDN w:val="0"/>
              <w:adjustRightInd w:val="0"/>
              <w:spacing w:line="240" w:lineRule="exact"/>
              <w:ind w:left="23" w:right="40" w:hanging="23"/>
              <w:jc w:val="center"/>
              <w:rPr>
                <w:sz w:val="24"/>
              </w:rPr>
            </w:pPr>
            <w:r w:rsidRPr="00672FF3">
              <w:rPr>
                <w:sz w:val="24"/>
              </w:rPr>
              <w:t>Итого</w:t>
            </w:r>
          </w:p>
        </w:tc>
      </w:tr>
      <w:tr w:rsidR="00C538DD" w:rsidRPr="00672FF3" w:rsidTr="00311E9E">
        <w:trPr>
          <w:trHeight w:val="144"/>
        </w:trPr>
        <w:tc>
          <w:tcPr>
            <w:tcW w:w="1844" w:type="dxa"/>
            <w:vMerge/>
            <w:tcBorders>
              <w:left w:val="single" w:sz="4" w:space="0" w:color="auto"/>
              <w:bottom w:val="single" w:sz="4" w:space="0" w:color="auto"/>
              <w:right w:val="single" w:sz="4" w:space="0" w:color="auto"/>
            </w:tcBorders>
          </w:tcPr>
          <w:p w:rsidR="00C538DD" w:rsidRPr="00672FF3" w:rsidRDefault="00C538DD" w:rsidP="00F9732C">
            <w:pPr>
              <w:widowControl w:val="0"/>
              <w:autoSpaceDE w:val="0"/>
              <w:autoSpaceDN w:val="0"/>
              <w:adjustRightInd w:val="0"/>
              <w:spacing w:line="240" w:lineRule="exact"/>
              <w:ind w:left="23" w:right="40" w:firstLine="697"/>
              <w:jc w:val="both"/>
              <w:rPr>
                <w:sz w:val="24"/>
              </w:rPr>
            </w:pPr>
          </w:p>
        </w:tc>
        <w:tc>
          <w:tcPr>
            <w:tcW w:w="2743" w:type="dxa"/>
            <w:gridSpan w:val="2"/>
            <w:tcBorders>
              <w:top w:val="single" w:sz="4" w:space="0" w:color="auto"/>
              <w:left w:val="single" w:sz="4" w:space="0" w:color="auto"/>
              <w:bottom w:val="single" w:sz="4" w:space="0" w:color="auto"/>
              <w:right w:val="single" w:sz="4" w:space="0" w:color="auto"/>
            </w:tcBorders>
          </w:tcPr>
          <w:p w:rsidR="00C538DD" w:rsidRPr="00672FF3" w:rsidRDefault="00C538DD" w:rsidP="00F9732C">
            <w:pPr>
              <w:widowControl w:val="0"/>
              <w:autoSpaceDE w:val="0"/>
              <w:autoSpaceDN w:val="0"/>
              <w:adjustRightInd w:val="0"/>
              <w:spacing w:line="240" w:lineRule="exact"/>
              <w:ind w:left="23" w:right="40" w:hanging="23"/>
              <w:jc w:val="both"/>
              <w:rPr>
                <w:sz w:val="24"/>
              </w:rPr>
            </w:pPr>
            <w:r w:rsidRPr="00672FF3">
              <w:rPr>
                <w:sz w:val="24"/>
              </w:rPr>
              <w:t>Всего, в том числе:</w:t>
            </w:r>
          </w:p>
        </w:tc>
        <w:tc>
          <w:tcPr>
            <w:tcW w:w="1078" w:type="dxa"/>
            <w:gridSpan w:val="2"/>
            <w:tcBorders>
              <w:top w:val="single" w:sz="4" w:space="0" w:color="auto"/>
              <w:left w:val="single" w:sz="4" w:space="0" w:color="auto"/>
              <w:bottom w:val="single" w:sz="4" w:space="0" w:color="auto"/>
              <w:right w:val="single" w:sz="4" w:space="0" w:color="auto"/>
            </w:tcBorders>
          </w:tcPr>
          <w:p w:rsidR="00C538DD" w:rsidRPr="007D1B3A" w:rsidRDefault="00C538DD" w:rsidP="007D1B3A">
            <w:pPr>
              <w:spacing w:line="240" w:lineRule="exact"/>
              <w:ind w:right="40"/>
              <w:jc w:val="center"/>
              <w:rPr>
                <w:rFonts w:eastAsia="Calibri"/>
                <w:sz w:val="24"/>
              </w:rPr>
            </w:pPr>
            <w:r w:rsidRPr="007D1B3A">
              <w:rPr>
                <w:rFonts w:eastAsia="Calibri"/>
                <w:sz w:val="24"/>
              </w:rPr>
              <w:t>10777,5</w:t>
            </w:r>
          </w:p>
        </w:tc>
        <w:tc>
          <w:tcPr>
            <w:tcW w:w="1078" w:type="dxa"/>
            <w:gridSpan w:val="2"/>
            <w:tcBorders>
              <w:top w:val="single" w:sz="4" w:space="0" w:color="auto"/>
              <w:left w:val="single" w:sz="4" w:space="0" w:color="auto"/>
              <w:bottom w:val="single" w:sz="4" w:space="0" w:color="auto"/>
              <w:right w:val="single" w:sz="4" w:space="0" w:color="auto"/>
            </w:tcBorders>
          </w:tcPr>
          <w:p w:rsidR="00C538DD" w:rsidRPr="007D1B3A" w:rsidRDefault="00C538DD" w:rsidP="00C02AD0">
            <w:pPr>
              <w:spacing w:line="240" w:lineRule="exact"/>
              <w:ind w:right="40"/>
              <w:jc w:val="center"/>
              <w:rPr>
                <w:rFonts w:eastAsia="Calibri"/>
                <w:sz w:val="24"/>
              </w:rPr>
            </w:pPr>
            <w:r w:rsidRPr="007D1B3A">
              <w:rPr>
                <w:rFonts w:eastAsia="Calibri"/>
                <w:sz w:val="24"/>
              </w:rPr>
              <w:t>777</w:t>
            </w:r>
            <w:r w:rsidR="00C02AD0">
              <w:rPr>
                <w:rFonts w:eastAsia="Calibri"/>
                <w:sz w:val="24"/>
              </w:rPr>
              <w:t>7</w:t>
            </w:r>
            <w:r w:rsidRPr="007D1B3A">
              <w:rPr>
                <w:rFonts w:eastAsia="Calibri"/>
                <w:sz w:val="24"/>
              </w:rPr>
              <w:t>,</w:t>
            </w:r>
            <w:r w:rsidR="00C02AD0">
              <w:rPr>
                <w:rFonts w:eastAsia="Calibri"/>
                <w:sz w:val="24"/>
              </w:rPr>
              <w:t>1</w:t>
            </w:r>
          </w:p>
        </w:tc>
        <w:tc>
          <w:tcPr>
            <w:tcW w:w="1078" w:type="dxa"/>
            <w:gridSpan w:val="2"/>
            <w:tcBorders>
              <w:top w:val="single" w:sz="4" w:space="0" w:color="auto"/>
              <w:left w:val="single" w:sz="4" w:space="0" w:color="auto"/>
              <w:bottom w:val="single" w:sz="4" w:space="0" w:color="auto"/>
              <w:right w:val="single" w:sz="4" w:space="0" w:color="auto"/>
            </w:tcBorders>
          </w:tcPr>
          <w:p w:rsidR="00C538DD" w:rsidRPr="007D1B3A" w:rsidRDefault="00C538DD" w:rsidP="00C02AD0">
            <w:pPr>
              <w:spacing w:line="240" w:lineRule="exact"/>
              <w:ind w:right="40"/>
              <w:jc w:val="center"/>
              <w:rPr>
                <w:sz w:val="24"/>
              </w:rPr>
            </w:pPr>
            <w:r>
              <w:rPr>
                <w:sz w:val="24"/>
              </w:rPr>
              <w:t>6568,7</w:t>
            </w:r>
          </w:p>
        </w:tc>
        <w:tc>
          <w:tcPr>
            <w:tcW w:w="943" w:type="dxa"/>
            <w:gridSpan w:val="2"/>
            <w:tcBorders>
              <w:top w:val="single" w:sz="4" w:space="0" w:color="auto"/>
              <w:left w:val="single" w:sz="4" w:space="0" w:color="auto"/>
              <w:bottom w:val="single" w:sz="4" w:space="0" w:color="auto"/>
              <w:right w:val="single" w:sz="4" w:space="0" w:color="auto"/>
            </w:tcBorders>
          </w:tcPr>
          <w:p w:rsidR="00C538DD" w:rsidRPr="007D1B3A" w:rsidRDefault="00C538DD" w:rsidP="00C02AD0">
            <w:pPr>
              <w:widowControl w:val="0"/>
              <w:autoSpaceDE w:val="0"/>
              <w:autoSpaceDN w:val="0"/>
              <w:adjustRightInd w:val="0"/>
              <w:spacing w:line="240" w:lineRule="exact"/>
              <w:ind w:left="23" w:right="40" w:hanging="23"/>
              <w:jc w:val="center"/>
              <w:rPr>
                <w:sz w:val="24"/>
              </w:rPr>
            </w:pPr>
            <w:r>
              <w:rPr>
                <w:sz w:val="24"/>
              </w:rPr>
              <w:t>9547,3</w:t>
            </w:r>
          </w:p>
        </w:tc>
        <w:tc>
          <w:tcPr>
            <w:tcW w:w="876" w:type="dxa"/>
            <w:gridSpan w:val="2"/>
            <w:tcBorders>
              <w:top w:val="single" w:sz="4" w:space="0" w:color="auto"/>
              <w:left w:val="single" w:sz="4" w:space="0" w:color="auto"/>
              <w:bottom w:val="single" w:sz="4" w:space="0" w:color="auto"/>
              <w:right w:val="single" w:sz="4" w:space="0" w:color="auto"/>
            </w:tcBorders>
          </w:tcPr>
          <w:p w:rsidR="00C538DD" w:rsidRPr="00672FF3" w:rsidRDefault="00C538DD" w:rsidP="00C02AD0">
            <w:pPr>
              <w:widowControl w:val="0"/>
              <w:autoSpaceDE w:val="0"/>
              <w:autoSpaceDN w:val="0"/>
              <w:adjustRightInd w:val="0"/>
              <w:spacing w:line="240" w:lineRule="exact"/>
              <w:ind w:left="23" w:right="40" w:hanging="23"/>
              <w:jc w:val="center"/>
              <w:rPr>
                <w:sz w:val="24"/>
              </w:rPr>
            </w:pPr>
            <w:r>
              <w:rPr>
                <w:sz w:val="24"/>
              </w:rPr>
              <w:t>9552,8</w:t>
            </w:r>
          </w:p>
        </w:tc>
        <w:tc>
          <w:tcPr>
            <w:tcW w:w="992" w:type="dxa"/>
            <w:tcBorders>
              <w:top w:val="single" w:sz="4" w:space="0" w:color="auto"/>
              <w:left w:val="single" w:sz="4" w:space="0" w:color="auto"/>
              <w:bottom w:val="single" w:sz="4" w:space="0" w:color="auto"/>
              <w:right w:val="single" w:sz="4" w:space="0" w:color="auto"/>
            </w:tcBorders>
          </w:tcPr>
          <w:p w:rsidR="00C538DD" w:rsidRPr="007D1B3A" w:rsidRDefault="00C538DD" w:rsidP="00C02AD0">
            <w:pPr>
              <w:widowControl w:val="0"/>
              <w:autoSpaceDE w:val="0"/>
              <w:autoSpaceDN w:val="0"/>
              <w:adjustRightInd w:val="0"/>
              <w:spacing w:line="240" w:lineRule="exact"/>
              <w:ind w:right="40" w:hanging="23"/>
              <w:jc w:val="center"/>
              <w:rPr>
                <w:sz w:val="24"/>
              </w:rPr>
            </w:pPr>
            <w:r>
              <w:rPr>
                <w:sz w:val="24"/>
              </w:rPr>
              <w:t>442</w:t>
            </w:r>
            <w:r w:rsidR="00C02AD0">
              <w:rPr>
                <w:sz w:val="24"/>
              </w:rPr>
              <w:t>23,4</w:t>
            </w:r>
          </w:p>
        </w:tc>
      </w:tr>
      <w:tr w:rsidR="007D1B3A" w:rsidRPr="00672FF3" w:rsidTr="00311E9E">
        <w:trPr>
          <w:trHeight w:val="144"/>
        </w:trPr>
        <w:tc>
          <w:tcPr>
            <w:tcW w:w="1844" w:type="dxa"/>
            <w:vMerge/>
            <w:tcBorders>
              <w:left w:val="single" w:sz="4" w:space="0" w:color="auto"/>
              <w:bottom w:val="single" w:sz="4" w:space="0" w:color="auto"/>
              <w:right w:val="single" w:sz="4" w:space="0" w:color="auto"/>
            </w:tcBorders>
          </w:tcPr>
          <w:p w:rsidR="007D1B3A" w:rsidRPr="00672FF3" w:rsidRDefault="007D1B3A" w:rsidP="00F9732C">
            <w:pPr>
              <w:widowControl w:val="0"/>
              <w:autoSpaceDE w:val="0"/>
              <w:autoSpaceDN w:val="0"/>
              <w:adjustRightInd w:val="0"/>
              <w:spacing w:line="240" w:lineRule="exact"/>
              <w:ind w:left="23" w:right="40" w:firstLine="697"/>
              <w:jc w:val="both"/>
              <w:rPr>
                <w:sz w:val="24"/>
              </w:rPr>
            </w:pPr>
          </w:p>
        </w:tc>
        <w:tc>
          <w:tcPr>
            <w:tcW w:w="2743" w:type="dxa"/>
            <w:gridSpan w:val="2"/>
            <w:tcBorders>
              <w:top w:val="single" w:sz="4" w:space="0" w:color="auto"/>
              <w:left w:val="single" w:sz="4" w:space="0" w:color="auto"/>
              <w:bottom w:val="single" w:sz="4" w:space="0" w:color="auto"/>
              <w:right w:val="single" w:sz="4" w:space="0" w:color="auto"/>
            </w:tcBorders>
          </w:tcPr>
          <w:p w:rsidR="007D1B3A" w:rsidRPr="00672FF3" w:rsidRDefault="007D1B3A" w:rsidP="00F9732C">
            <w:pPr>
              <w:widowControl w:val="0"/>
              <w:autoSpaceDE w:val="0"/>
              <w:autoSpaceDN w:val="0"/>
              <w:adjustRightInd w:val="0"/>
              <w:spacing w:line="240" w:lineRule="exact"/>
              <w:ind w:left="23" w:right="40" w:hanging="23"/>
              <w:jc w:val="both"/>
              <w:rPr>
                <w:sz w:val="24"/>
              </w:rPr>
            </w:pPr>
            <w:r w:rsidRPr="00672FF3">
              <w:rPr>
                <w:sz w:val="24"/>
              </w:rPr>
              <w:t>краевой бюджет</w:t>
            </w:r>
          </w:p>
        </w:tc>
        <w:tc>
          <w:tcPr>
            <w:tcW w:w="1078" w:type="dxa"/>
            <w:gridSpan w:val="2"/>
            <w:tcBorders>
              <w:top w:val="single" w:sz="4" w:space="0" w:color="auto"/>
              <w:left w:val="single" w:sz="4" w:space="0" w:color="auto"/>
              <w:bottom w:val="single" w:sz="4" w:space="0" w:color="auto"/>
              <w:right w:val="single" w:sz="4" w:space="0" w:color="auto"/>
            </w:tcBorders>
          </w:tcPr>
          <w:p w:rsidR="007D1B3A" w:rsidRPr="007D1B3A" w:rsidRDefault="007D1B3A" w:rsidP="007D1B3A">
            <w:pPr>
              <w:spacing w:line="240" w:lineRule="exact"/>
              <w:jc w:val="center"/>
              <w:rPr>
                <w:sz w:val="24"/>
              </w:rPr>
            </w:pPr>
            <w:r w:rsidRPr="007D1B3A">
              <w:rPr>
                <w:sz w:val="24"/>
              </w:rPr>
              <w:t>1240,6</w:t>
            </w:r>
          </w:p>
        </w:tc>
        <w:tc>
          <w:tcPr>
            <w:tcW w:w="1078" w:type="dxa"/>
            <w:gridSpan w:val="2"/>
            <w:tcBorders>
              <w:top w:val="single" w:sz="4" w:space="0" w:color="auto"/>
              <w:left w:val="single" w:sz="4" w:space="0" w:color="auto"/>
              <w:bottom w:val="single" w:sz="4" w:space="0" w:color="auto"/>
              <w:right w:val="single" w:sz="4" w:space="0" w:color="auto"/>
            </w:tcBorders>
          </w:tcPr>
          <w:p w:rsidR="007D1B3A" w:rsidRPr="007D1B3A" w:rsidRDefault="007D1B3A" w:rsidP="00C02AD0">
            <w:pPr>
              <w:spacing w:line="240" w:lineRule="exact"/>
              <w:jc w:val="center"/>
              <w:rPr>
                <w:sz w:val="24"/>
              </w:rPr>
            </w:pPr>
            <w:r w:rsidRPr="007D1B3A">
              <w:rPr>
                <w:sz w:val="24"/>
              </w:rPr>
              <w:t>6</w:t>
            </w:r>
            <w:r w:rsidR="00C02AD0">
              <w:rPr>
                <w:sz w:val="24"/>
              </w:rPr>
              <w:t>30,4</w:t>
            </w:r>
          </w:p>
        </w:tc>
        <w:tc>
          <w:tcPr>
            <w:tcW w:w="1078" w:type="dxa"/>
            <w:gridSpan w:val="2"/>
            <w:tcBorders>
              <w:top w:val="single" w:sz="4" w:space="0" w:color="auto"/>
              <w:left w:val="single" w:sz="4" w:space="0" w:color="auto"/>
              <w:bottom w:val="single" w:sz="4" w:space="0" w:color="auto"/>
              <w:right w:val="single" w:sz="4" w:space="0" w:color="auto"/>
            </w:tcBorders>
          </w:tcPr>
          <w:p w:rsidR="007D1B3A" w:rsidRPr="007D1B3A" w:rsidRDefault="000D2C2E" w:rsidP="007D1B3A">
            <w:pPr>
              <w:spacing w:line="240" w:lineRule="exact"/>
              <w:jc w:val="center"/>
              <w:rPr>
                <w:sz w:val="24"/>
              </w:rPr>
            </w:pPr>
            <w:r>
              <w:rPr>
                <w:sz w:val="24"/>
              </w:rPr>
              <w:t>0,0</w:t>
            </w:r>
          </w:p>
        </w:tc>
        <w:tc>
          <w:tcPr>
            <w:tcW w:w="943" w:type="dxa"/>
            <w:gridSpan w:val="2"/>
            <w:tcBorders>
              <w:top w:val="single" w:sz="4" w:space="0" w:color="auto"/>
              <w:left w:val="single" w:sz="4" w:space="0" w:color="auto"/>
              <w:bottom w:val="single" w:sz="4" w:space="0" w:color="auto"/>
              <w:right w:val="single" w:sz="4" w:space="0" w:color="auto"/>
            </w:tcBorders>
          </w:tcPr>
          <w:p w:rsidR="007D1B3A" w:rsidRPr="007D1B3A" w:rsidRDefault="000D2C2E" w:rsidP="007D1B3A">
            <w:pPr>
              <w:widowControl w:val="0"/>
              <w:autoSpaceDE w:val="0"/>
              <w:autoSpaceDN w:val="0"/>
              <w:adjustRightInd w:val="0"/>
              <w:spacing w:line="240" w:lineRule="exact"/>
              <w:ind w:right="40" w:hanging="23"/>
              <w:jc w:val="center"/>
              <w:rPr>
                <w:sz w:val="24"/>
              </w:rPr>
            </w:pPr>
            <w:r>
              <w:rPr>
                <w:sz w:val="24"/>
              </w:rPr>
              <w:t>0,0</w:t>
            </w:r>
          </w:p>
        </w:tc>
        <w:tc>
          <w:tcPr>
            <w:tcW w:w="876" w:type="dxa"/>
            <w:gridSpan w:val="2"/>
            <w:tcBorders>
              <w:top w:val="single" w:sz="4" w:space="0" w:color="auto"/>
              <w:left w:val="single" w:sz="4" w:space="0" w:color="auto"/>
              <w:bottom w:val="single" w:sz="4" w:space="0" w:color="auto"/>
              <w:right w:val="single" w:sz="4" w:space="0" w:color="auto"/>
            </w:tcBorders>
          </w:tcPr>
          <w:p w:rsidR="007D1B3A" w:rsidRPr="00672FF3" w:rsidRDefault="000D2C2E" w:rsidP="00720F9A">
            <w:pPr>
              <w:widowControl w:val="0"/>
              <w:autoSpaceDE w:val="0"/>
              <w:autoSpaceDN w:val="0"/>
              <w:adjustRightInd w:val="0"/>
              <w:spacing w:line="240" w:lineRule="exact"/>
              <w:ind w:right="40" w:hanging="23"/>
              <w:jc w:val="center"/>
              <w:rPr>
                <w:sz w:val="24"/>
              </w:rPr>
            </w:pPr>
            <w:r>
              <w:rPr>
                <w:sz w:val="24"/>
              </w:rPr>
              <w:t>0,0</w:t>
            </w:r>
          </w:p>
        </w:tc>
        <w:tc>
          <w:tcPr>
            <w:tcW w:w="992" w:type="dxa"/>
            <w:tcBorders>
              <w:top w:val="single" w:sz="4" w:space="0" w:color="auto"/>
              <w:left w:val="single" w:sz="4" w:space="0" w:color="auto"/>
              <w:bottom w:val="single" w:sz="4" w:space="0" w:color="auto"/>
              <w:right w:val="single" w:sz="4" w:space="0" w:color="auto"/>
            </w:tcBorders>
          </w:tcPr>
          <w:p w:rsidR="007D1B3A" w:rsidRPr="007D1B3A" w:rsidRDefault="00785317" w:rsidP="00C02AD0">
            <w:pPr>
              <w:widowControl w:val="0"/>
              <w:autoSpaceDE w:val="0"/>
              <w:autoSpaceDN w:val="0"/>
              <w:adjustRightInd w:val="0"/>
              <w:spacing w:line="240" w:lineRule="exact"/>
              <w:ind w:right="40" w:hanging="23"/>
              <w:jc w:val="center"/>
              <w:rPr>
                <w:sz w:val="24"/>
              </w:rPr>
            </w:pPr>
            <w:r>
              <w:rPr>
                <w:sz w:val="24"/>
              </w:rPr>
              <w:t>187</w:t>
            </w:r>
            <w:r w:rsidR="00C02AD0">
              <w:rPr>
                <w:sz w:val="24"/>
              </w:rPr>
              <w:t>1,0</w:t>
            </w:r>
          </w:p>
        </w:tc>
      </w:tr>
      <w:tr w:rsidR="007D1B3A" w:rsidRPr="00672FF3" w:rsidTr="00311E9E">
        <w:trPr>
          <w:trHeight w:val="144"/>
        </w:trPr>
        <w:tc>
          <w:tcPr>
            <w:tcW w:w="1844" w:type="dxa"/>
            <w:vMerge/>
            <w:tcBorders>
              <w:left w:val="single" w:sz="4" w:space="0" w:color="auto"/>
              <w:bottom w:val="single" w:sz="4" w:space="0" w:color="auto"/>
              <w:right w:val="single" w:sz="4" w:space="0" w:color="auto"/>
            </w:tcBorders>
          </w:tcPr>
          <w:p w:rsidR="007D1B3A" w:rsidRPr="00672FF3" w:rsidRDefault="007D1B3A" w:rsidP="00F9732C">
            <w:pPr>
              <w:widowControl w:val="0"/>
              <w:autoSpaceDE w:val="0"/>
              <w:autoSpaceDN w:val="0"/>
              <w:adjustRightInd w:val="0"/>
              <w:spacing w:line="240" w:lineRule="exact"/>
              <w:ind w:left="23" w:right="40" w:firstLine="697"/>
              <w:jc w:val="both"/>
              <w:rPr>
                <w:sz w:val="24"/>
              </w:rPr>
            </w:pPr>
          </w:p>
        </w:tc>
        <w:tc>
          <w:tcPr>
            <w:tcW w:w="2743" w:type="dxa"/>
            <w:gridSpan w:val="2"/>
            <w:tcBorders>
              <w:top w:val="single" w:sz="4" w:space="0" w:color="auto"/>
              <w:left w:val="single" w:sz="4" w:space="0" w:color="auto"/>
              <w:bottom w:val="single" w:sz="4" w:space="0" w:color="auto"/>
              <w:right w:val="single" w:sz="4" w:space="0" w:color="auto"/>
            </w:tcBorders>
          </w:tcPr>
          <w:p w:rsidR="007D1B3A" w:rsidRPr="00672FF3" w:rsidRDefault="007D1B3A" w:rsidP="00F9732C">
            <w:pPr>
              <w:widowControl w:val="0"/>
              <w:autoSpaceDE w:val="0"/>
              <w:autoSpaceDN w:val="0"/>
              <w:adjustRightInd w:val="0"/>
              <w:spacing w:line="240" w:lineRule="exact"/>
              <w:ind w:left="23" w:right="40" w:hanging="23"/>
              <w:jc w:val="both"/>
              <w:rPr>
                <w:sz w:val="24"/>
              </w:rPr>
            </w:pPr>
            <w:r w:rsidRPr="00672FF3">
              <w:rPr>
                <w:sz w:val="24"/>
              </w:rPr>
              <w:t>федеральный бюджет</w:t>
            </w:r>
          </w:p>
        </w:tc>
        <w:tc>
          <w:tcPr>
            <w:tcW w:w="1078" w:type="dxa"/>
            <w:gridSpan w:val="2"/>
            <w:tcBorders>
              <w:top w:val="single" w:sz="4" w:space="0" w:color="auto"/>
              <w:left w:val="single" w:sz="4" w:space="0" w:color="auto"/>
              <w:bottom w:val="single" w:sz="4" w:space="0" w:color="auto"/>
              <w:right w:val="single" w:sz="4" w:space="0" w:color="auto"/>
            </w:tcBorders>
          </w:tcPr>
          <w:p w:rsidR="007D1B3A" w:rsidRPr="007D1B3A" w:rsidRDefault="007D1B3A" w:rsidP="007D1B3A">
            <w:pPr>
              <w:spacing w:line="240" w:lineRule="exact"/>
              <w:ind w:right="40"/>
              <w:jc w:val="center"/>
              <w:rPr>
                <w:rFonts w:eastAsia="Calibri"/>
                <w:sz w:val="24"/>
              </w:rPr>
            </w:pPr>
            <w:r w:rsidRPr="007D1B3A">
              <w:rPr>
                <w:rFonts w:eastAsia="Calibri"/>
                <w:sz w:val="24"/>
              </w:rPr>
              <w:t>1472,6</w:t>
            </w:r>
          </w:p>
        </w:tc>
        <w:tc>
          <w:tcPr>
            <w:tcW w:w="1078" w:type="dxa"/>
            <w:gridSpan w:val="2"/>
            <w:tcBorders>
              <w:top w:val="single" w:sz="4" w:space="0" w:color="auto"/>
              <w:left w:val="single" w:sz="4" w:space="0" w:color="auto"/>
              <w:bottom w:val="single" w:sz="4" w:space="0" w:color="auto"/>
              <w:right w:val="single" w:sz="4" w:space="0" w:color="auto"/>
            </w:tcBorders>
          </w:tcPr>
          <w:p w:rsidR="007D1B3A" w:rsidRPr="007D1B3A" w:rsidRDefault="007D1B3A" w:rsidP="007D1B3A">
            <w:pPr>
              <w:spacing w:line="240" w:lineRule="exact"/>
              <w:ind w:right="40"/>
              <w:jc w:val="center"/>
              <w:rPr>
                <w:rFonts w:eastAsia="Calibri"/>
                <w:sz w:val="24"/>
              </w:rPr>
            </w:pPr>
            <w:r w:rsidRPr="007D1B3A">
              <w:rPr>
                <w:rFonts w:eastAsia="Calibri"/>
                <w:sz w:val="24"/>
              </w:rPr>
              <w:t>0,0</w:t>
            </w:r>
          </w:p>
        </w:tc>
        <w:tc>
          <w:tcPr>
            <w:tcW w:w="1078" w:type="dxa"/>
            <w:gridSpan w:val="2"/>
            <w:tcBorders>
              <w:top w:val="single" w:sz="4" w:space="0" w:color="auto"/>
              <w:left w:val="single" w:sz="4" w:space="0" w:color="auto"/>
              <w:bottom w:val="single" w:sz="4" w:space="0" w:color="auto"/>
              <w:right w:val="single" w:sz="4" w:space="0" w:color="auto"/>
            </w:tcBorders>
          </w:tcPr>
          <w:p w:rsidR="007D1B3A" w:rsidRPr="007D1B3A" w:rsidRDefault="00F812D8" w:rsidP="007D1B3A">
            <w:pPr>
              <w:spacing w:line="240" w:lineRule="exact"/>
              <w:ind w:right="40"/>
              <w:jc w:val="center"/>
              <w:rPr>
                <w:sz w:val="24"/>
              </w:rPr>
            </w:pPr>
            <w:r>
              <w:rPr>
                <w:sz w:val="24"/>
              </w:rPr>
              <w:t>0,0</w:t>
            </w:r>
          </w:p>
        </w:tc>
        <w:tc>
          <w:tcPr>
            <w:tcW w:w="943" w:type="dxa"/>
            <w:gridSpan w:val="2"/>
            <w:tcBorders>
              <w:top w:val="single" w:sz="4" w:space="0" w:color="auto"/>
              <w:left w:val="single" w:sz="4" w:space="0" w:color="auto"/>
              <w:bottom w:val="single" w:sz="4" w:space="0" w:color="auto"/>
              <w:right w:val="single" w:sz="4" w:space="0" w:color="auto"/>
            </w:tcBorders>
          </w:tcPr>
          <w:p w:rsidR="007D1B3A" w:rsidRPr="007D1B3A" w:rsidRDefault="00F812D8" w:rsidP="007D1B3A">
            <w:pPr>
              <w:widowControl w:val="0"/>
              <w:autoSpaceDE w:val="0"/>
              <w:autoSpaceDN w:val="0"/>
              <w:adjustRightInd w:val="0"/>
              <w:spacing w:line="240" w:lineRule="exact"/>
              <w:ind w:right="40" w:hanging="23"/>
              <w:jc w:val="center"/>
              <w:rPr>
                <w:sz w:val="24"/>
              </w:rPr>
            </w:pPr>
            <w:r>
              <w:rPr>
                <w:sz w:val="24"/>
              </w:rPr>
              <w:t>0,0</w:t>
            </w:r>
          </w:p>
        </w:tc>
        <w:tc>
          <w:tcPr>
            <w:tcW w:w="876" w:type="dxa"/>
            <w:gridSpan w:val="2"/>
            <w:tcBorders>
              <w:top w:val="single" w:sz="4" w:space="0" w:color="auto"/>
              <w:left w:val="single" w:sz="4" w:space="0" w:color="auto"/>
              <w:bottom w:val="single" w:sz="4" w:space="0" w:color="auto"/>
              <w:right w:val="single" w:sz="4" w:space="0" w:color="auto"/>
            </w:tcBorders>
          </w:tcPr>
          <w:p w:rsidR="007D1B3A" w:rsidRPr="00672FF3" w:rsidRDefault="00F812D8" w:rsidP="00F9732C">
            <w:pPr>
              <w:widowControl w:val="0"/>
              <w:autoSpaceDE w:val="0"/>
              <w:autoSpaceDN w:val="0"/>
              <w:adjustRightInd w:val="0"/>
              <w:spacing w:line="240" w:lineRule="exact"/>
              <w:ind w:right="40" w:hanging="23"/>
              <w:jc w:val="center"/>
              <w:rPr>
                <w:sz w:val="24"/>
              </w:rPr>
            </w:pPr>
            <w:r>
              <w:rPr>
                <w:sz w:val="24"/>
              </w:rPr>
              <w:t>0,0</w:t>
            </w:r>
          </w:p>
        </w:tc>
        <w:tc>
          <w:tcPr>
            <w:tcW w:w="992" w:type="dxa"/>
            <w:tcBorders>
              <w:top w:val="single" w:sz="4" w:space="0" w:color="auto"/>
              <w:left w:val="single" w:sz="4" w:space="0" w:color="auto"/>
              <w:bottom w:val="single" w:sz="4" w:space="0" w:color="auto"/>
              <w:right w:val="single" w:sz="4" w:space="0" w:color="auto"/>
            </w:tcBorders>
          </w:tcPr>
          <w:p w:rsidR="007D1B3A" w:rsidRPr="007D1B3A" w:rsidRDefault="00F812D8" w:rsidP="007D1B3A">
            <w:pPr>
              <w:widowControl w:val="0"/>
              <w:autoSpaceDE w:val="0"/>
              <w:autoSpaceDN w:val="0"/>
              <w:adjustRightInd w:val="0"/>
              <w:spacing w:line="240" w:lineRule="exact"/>
              <w:ind w:right="40" w:hanging="23"/>
              <w:jc w:val="center"/>
              <w:rPr>
                <w:sz w:val="24"/>
              </w:rPr>
            </w:pPr>
            <w:r>
              <w:rPr>
                <w:sz w:val="24"/>
              </w:rPr>
              <w:t>1472,6</w:t>
            </w:r>
          </w:p>
        </w:tc>
      </w:tr>
      <w:tr w:rsidR="007D1B3A" w:rsidRPr="00672FF3" w:rsidTr="00311E9E">
        <w:trPr>
          <w:trHeight w:val="144"/>
        </w:trPr>
        <w:tc>
          <w:tcPr>
            <w:tcW w:w="1844" w:type="dxa"/>
            <w:vMerge/>
            <w:tcBorders>
              <w:left w:val="single" w:sz="4" w:space="0" w:color="auto"/>
              <w:bottom w:val="single" w:sz="4" w:space="0" w:color="auto"/>
              <w:right w:val="single" w:sz="4" w:space="0" w:color="auto"/>
            </w:tcBorders>
          </w:tcPr>
          <w:p w:rsidR="007D1B3A" w:rsidRPr="00672FF3" w:rsidRDefault="007D1B3A" w:rsidP="00F9732C">
            <w:pPr>
              <w:widowControl w:val="0"/>
              <w:autoSpaceDE w:val="0"/>
              <w:autoSpaceDN w:val="0"/>
              <w:adjustRightInd w:val="0"/>
              <w:spacing w:line="240" w:lineRule="exact"/>
              <w:ind w:left="23" w:right="40" w:firstLine="697"/>
              <w:jc w:val="both"/>
              <w:rPr>
                <w:sz w:val="24"/>
              </w:rPr>
            </w:pPr>
          </w:p>
        </w:tc>
        <w:tc>
          <w:tcPr>
            <w:tcW w:w="2743" w:type="dxa"/>
            <w:gridSpan w:val="2"/>
            <w:tcBorders>
              <w:top w:val="single" w:sz="4" w:space="0" w:color="auto"/>
              <w:left w:val="single" w:sz="4" w:space="0" w:color="auto"/>
              <w:bottom w:val="single" w:sz="4" w:space="0" w:color="auto"/>
              <w:right w:val="single" w:sz="4" w:space="0" w:color="auto"/>
            </w:tcBorders>
          </w:tcPr>
          <w:p w:rsidR="007D1B3A" w:rsidRPr="00672FF3" w:rsidRDefault="007D1B3A" w:rsidP="00F9732C">
            <w:pPr>
              <w:widowControl w:val="0"/>
              <w:autoSpaceDE w:val="0"/>
              <w:autoSpaceDN w:val="0"/>
              <w:adjustRightInd w:val="0"/>
              <w:spacing w:line="240" w:lineRule="exact"/>
              <w:ind w:left="23" w:right="40" w:hanging="23"/>
              <w:jc w:val="both"/>
              <w:rPr>
                <w:sz w:val="24"/>
              </w:rPr>
            </w:pPr>
            <w:r w:rsidRPr="00672FF3">
              <w:rPr>
                <w:sz w:val="24"/>
              </w:rPr>
              <w:t>бюджет ОМСУ</w:t>
            </w:r>
          </w:p>
        </w:tc>
        <w:tc>
          <w:tcPr>
            <w:tcW w:w="1078" w:type="dxa"/>
            <w:gridSpan w:val="2"/>
            <w:tcBorders>
              <w:top w:val="single" w:sz="4" w:space="0" w:color="auto"/>
              <w:left w:val="single" w:sz="4" w:space="0" w:color="auto"/>
              <w:bottom w:val="single" w:sz="4" w:space="0" w:color="auto"/>
              <w:right w:val="single" w:sz="4" w:space="0" w:color="auto"/>
            </w:tcBorders>
          </w:tcPr>
          <w:p w:rsidR="007D1B3A" w:rsidRPr="007D1B3A" w:rsidRDefault="007D1B3A" w:rsidP="007D1B3A">
            <w:pPr>
              <w:spacing w:line="240" w:lineRule="exact"/>
              <w:ind w:right="40"/>
              <w:jc w:val="center"/>
              <w:rPr>
                <w:rFonts w:eastAsia="Calibri"/>
                <w:sz w:val="24"/>
              </w:rPr>
            </w:pPr>
            <w:r w:rsidRPr="007D1B3A">
              <w:rPr>
                <w:rFonts w:eastAsia="Calibri"/>
                <w:sz w:val="24"/>
              </w:rPr>
              <w:t>8064,3</w:t>
            </w:r>
          </w:p>
        </w:tc>
        <w:tc>
          <w:tcPr>
            <w:tcW w:w="1078" w:type="dxa"/>
            <w:gridSpan w:val="2"/>
            <w:tcBorders>
              <w:top w:val="single" w:sz="4" w:space="0" w:color="auto"/>
              <w:left w:val="single" w:sz="4" w:space="0" w:color="auto"/>
              <w:bottom w:val="single" w:sz="4" w:space="0" w:color="auto"/>
              <w:right w:val="single" w:sz="4" w:space="0" w:color="auto"/>
            </w:tcBorders>
          </w:tcPr>
          <w:p w:rsidR="007D1B3A" w:rsidRPr="007D1B3A" w:rsidRDefault="007D1B3A" w:rsidP="007D1B3A">
            <w:pPr>
              <w:spacing w:line="240" w:lineRule="exact"/>
              <w:ind w:right="40"/>
              <w:jc w:val="center"/>
              <w:rPr>
                <w:rFonts w:eastAsia="Calibri"/>
                <w:sz w:val="24"/>
              </w:rPr>
            </w:pPr>
            <w:r w:rsidRPr="007D1B3A">
              <w:rPr>
                <w:rFonts w:eastAsia="Calibri"/>
                <w:sz w:val="24"/>
              </w:rPr>
              <w:t>7146,7</w:t>
            </w:r>
          </w:p>
        </w:tc>
        <w:tc>
          <w:tcPr>
            <w:tcW w:w="1078" w:type="dxa"/>
            <w:gridSpan w:val="2"/>
            <w:tcBorders>
              <w:top w:val="single" w:sz="4" w:space="0" w:color="auto"/>
              <w:left w:val="single" w:sz="4" w:space="0" w:color="auto"/>
              <w:bottom w:val="single" w:sz="4" w:space="0" w:color="auto"/>
              <w:right w:val="single" w:sz="4" w:space="0" w:color="auto"/>
            </w:tcBorders>
          </w:tcPr>
          <w:p w:rsidR="007D1B3A" w:rsidRPr="007D1B3A" w:rsidRDefault="00C538DD" w:rsidP="00785317">
            <w:pPr>
              <w:spacing w:line="240" w:lineRule="exact"/>
              <w:ind w:right="40"/>
              <w:jc w:val="center"/>
              <w:rPr>
                <w:sz w:val="24"/>
              </w:rPr>
            </w:pPr>
            <w:r>
              <w:rPr>
                <w:sz w:val="24"/>
              </w:rPr>
              <w:t>6568,7</w:t>
            </w:r>
          </w:p>
        </w:tc>
        <w:tc>
          <w:tcPr>
            <w:tcW w:w="943" w:type="dxa"/>
            <w:gridSpan w:val="2"/>
            <w:tcBorders>
              <w:top w:val="single" w:sz="4" w:space="0" w:color="auto"/>
              <w:left w:val="single" w:sz="4" w:space="0" w:color="auto"/>
              <w:bottom w:val="single" w:sz="4" w:space="0" w:color="auto"/>
              <w:right w:val="single" w:sz="4" w:space="0" w:color="auto"/>
            </w:tcBorders>
          </w:tcPr>
          <w:p w:rsidR="007D1B3A" w:rsidRPr="007D1B3A" w:rsidRDefault="00C538DD" w:rsidP="007D1B3A">
            <w:pPr>
              <w:widowControl w:val="0"/>
              <w:autoSpaceDE w:val="0"/>
              <w:autoSpaceDN w:val="0"/>
              <w:adjustRightInd w:val="0"/>
              <w:spacing w:line="240" w:lineRule="exact"/>
              <w:ind w:left="23" w:right="40" w:hanging="23"/>
              <w:jc w:val="center"/>
              <w:rPr>
                <w:sz w:val="24"/>
              </w:rPr>
            </w:pPr>
            <w:r>
              <w:rPr>
                <w:sz w:val="24"/>
              </w:rPr>
              <w:t>9547,3</w:t>
            </w:r>
          </w:p>
        </w:tc>
        <w:tc>
          <w:tcPr>
            <w:tcW w:w="876" w:type="dxa"/>
            <w:gridSpan w:val="2"/>
            <w:tcBorders>
              <w:top w:val="single" w:sz="4" w:space="0" w:color="auto"/>
              <w:left w:val="single" w:sz="4" w:space="0" w:color="auto"/>
              <w:bottom w:val="single" w:sz="4" w:space="0" w:color="auto"/>
              <w:right w:val="single" w:sz="4" w:space="0" w:color="auto"/>
            </w:tcBorders>
          </w:tcPr>
          <w:p w:rsidR="007D1B3A" w:rsidRPr="00672FF3" w:rsidRDefault="00C538DD" w:rsidP="00A7122F">
            <w:pPr>
              <w:widowControl w:val="0"/>
              <w:autoSpaceDE w:val="0"/>
              <w:autoSpaceDN w:val="0"/>
              <w:adjustRightInd w:val="0"/>
              <w:spacing w:line="240" w:lineRule="exact"/>
              <w:ind w:left="23" w:right="40" w:hanging="23"/>
              <w:jc w:val="center"/>
              <w:rPr>
                <w:sz w:val="24"/>
              </w:rPr>
            </w:pPr>
            <w:r>
              <w:rPr>
                <w:sz w:val="24"/>
              </w:rPr>
              <w:t>9552,8</w:t>
            </w:r>
          </w:p>
        </w:tc>
        <w:tc>
          <w:tcPr>
            <w:tcW w:w="992" w:type="dxa"/>
            <w:tcBorders>
              <w:top w:val="single" w:sz="4" w:space="0" w:color="auto"/>
              <w:left w:val="single" w:sz="4" w:space="0" w:color="auto"/>
              <w:bottom w:val="single" w:sz="4" w:space="0" w:color="auto"/>
              <w:right w:val="single" w:sz="4" w:space="0" w:color="auto"/>
            </w:tcBorders>
          </w:tcPr>
          <w:p w:rsidR="007D1B3A" w:rsidRPr="007D1B3A" w:rsidRDefault="00B5622B" w:rsidP="00C538DD">
            <w:pPr>
              <w:widowControl w:val="0"/>
              <w:autoSpaceDE w:val="0"/>
              <w:autoSpaceDN w:val="0"/>
              <w:adjustRightInd w:val="0"/>
              <w:spacing w:line="240" w:lineRule="exact"/>
              <w:ind w:left="23" w:right="40" w:hanging="23"/>
              <w:jc w:val="center"/>
              <w:rPr>
                <w:sz w:val="24"/>
              </w:rPr>
            </w:pPr>
            <w:r>
              <w:rPr>
                <w:sz w:val="24"/>
              </w:rPr>
              <w:t>40</w:t>
            </w:r>
            <w:r w:rsidR="00C538DD">
              <w:rPr>
                <w:sz w:val="24"/>
              </w:rPr>
              <w:t>879,8</w:t>
            </w:r>
          </w:p>
        </w:tc>
      </w:tr>
      <w:tr w:rsidR="007D1B3A" w:rsidRPr="00672FF3" w:rsidTr="00311E9E">
        <w:trPr>
          <w:trHeight w:val="144"/>
        </w:trPr>
        <w:tc>
          <w:tcPr>
            <w:tcW w:w="1844" w:type="dxa"/>
            <w:vMerge/>
            <w:tcBorders>
              <w:left w:val="single" w:sz="4" w:space="0" w:color="auto"/>
              <w:bottom w:val="single" w:sz="4" w:space="0" w:color="auto"/>
              <w:right w:val="single" w:sz="4" w:space="0" w:color="auto"/>
            </w:tcBorders>
          </w:tcPr>
          <w:p w:rsidR="007D1B3A" w:rsidRPr="00672FF3" w:rsidRDefault="007D1B3A" w:rsidP="00F9732C">
            <w:pPr>
              <w:widowControl w:val="0"/>
              <w:autoSpaceDE w:val="0"/>
              <w:autoSpaceDN w:val="0"/>
              <w:adjustRightInd w:val="0"/>
              <w:spacing w:line="240" w:lineRule="exact"/>
              <w:ind w:left="23" w:right="40" w:firstLine="697"/>
              <w:jc w:val="both"/>
              <w:rPr>
                <w:sz w:val="24"/>
              </w:rPr>
            </w:pPr>
          </w:p>
        </w:tc>
        <w:tc>
          <w:tcPr>
            <w:tcW w:w="2743" w:type="dxa"/>
            <w:gridSpan w:val="2"/>
            <w:tcBorders>
              <w:top w:val="single" w:sz="4" w:space="0" w:color="auto"/>
              <w:left w:val="single" w:sz="4" w:space="0" w:color="auto"/>
              <w:bottom w:val="single" w:sz="4" w:space="0" w:color="auto"/>
              <w:right w:val="single" w:sz="4" w:space="0" w:color="auto"/>
            </w:tcBorders>
          </w:tcPr>
          <w:p w:rsidR="007D1B3A" w:rsidRPr="00672FF3" w:rsidRDefault="007D1B3A" w:rsidP="00F9732C">
            <w:pPr>
              <w:widowControl w:val="0"/>
              <w:autoSpaceDE w:val="0"/>
              <w:autoSpaceDN w:val="0"/>
              <w:adjustRightInd w:val="0"/>
              <w:spacing w:line="240" w:lineRule="exact"/>
              <w:ind w:left="23" w:right="40" w:hanging="23"/>
              <w:jc w:val="both"/>
              <w:rPr>
                <w:sz w:val="24"/>
              </w:rPr>
            </w:pPr>
            <w:r w:rsidRPr="00672FF3">
              <w:rPr>
                <w:sz w:val="24"/>
              </w:rPr>
              <w:t>внебюджетные источники</w:t>
            </w:r>
          </w:p>
        </w:tc>
        <w:tc>
          <w:tcPr>
            <w:tcW w:w="1078" w:type="dxa"/>
            <w:gridSpan w:val="2"/>
            <w:tcBorders>
              <w:top w:val="single" w:sz="4" w:space="0" w:color="auto"/>
              <w:left w:val="single" w:sz="4" w:space="0" w:color="auto"/>
              <w:bottom w:val="single" w:sz="4" w:space="0" w:color="auto"/>
              <w:right w:val="single" w:sz="4" w:space="0" w:color="auto"/>
            </w:tcBorders>
          </w:tcPr>
          <w:p w:rsidR="007D1B3A" w:rsidRPr="007D1B3A" w:rsidRDefault="007D1B3A" w:rsidP="007D1B3A">
            <w:pPr>
              <w:widowControl w:val="0"/>
              <w:autoSpaceDE w:val="0"/>
              <w:autoSpaceDN w:val="0"/>
              <w:adjustRightInd w:val="0"/>
              <w:spacing w:line="240" w:lineRule="exact"/>
              <w:ind w:left="23" w:right="40" w:hanging="23"/>
              <w:jc w:val="center"/>
              <w:rPr>
                <w:sz w:val="24"/>
              </w:rPr>
            </w:pPr>
            <w:r w:rsidRPr="007D1B3A">
              <w:rPr>
                <w:sz w:val="24"/>
              </w:rPr>
              <w:t>0,0</w:t>
            </w:r>
          </w:p>
        </w:tc>
        <w:tc>
          <w:tcPr>
            <w:tcW w:w="1078" w:type="dxa"/>
            <w:gridSpan w:val="2"/>
            <w:tcBorders>
              <w:top w:val="single" w:sz="4" w:space="0" w:color="auto"/>
              <w:left w:val="single" w:sz="4" w:space="0" w:color="auto"/>
              <w:bottom w:val="single" w:sz="4" w:space="0" w:color="auto"/>
              <w:right w:val="single" w:sz="4" w:space="0" w:color="auto"/>
            </w:tcBorders>
          </w:tcPr>
          <w:p w:rsidR="007D1B3A" w:rsidRPr="007D1B3A" w:rsidRDefault="007D1B3A" w:rsidP="007D1B3A">
            <w:pPr>
              <w:widowControl w:val="0"/>
              <w:autoSpaceDE w:val="0"/>
              <w:autoSpaceDN w:val="0"/>
              <w:adjustRightInd w:val="0"/>
              <w:spacing w:line="240" w:lineRule="exact"/>
              <w:ind w:left="23" w:right="40" w:hanging="23"/>
              <w:jc w:val="center"/>
              <w:rPr>
                <w:sz w:val="24"/>
              </w:rPr>
            </w:pPr>
            <w:r w:rsidRPr="007D1B3A">
              <w:rPr>
                <w:sz w:val="24"/>
              </w:rPr>
              <w:t>0,0</w:t>
            </w:r>
          </w:p>
        </w:tc>
        <w:tc>
          <w:tcPr>
            <w:tcW w:w="1078" w:type="dxa"/>
            <w:gridSpan w:val="2"/>
            <w:tcBorders>
              <w:top w:val="single" w:sz="4" w:space="0" w:color="auto"/>
              <w:left w:val="single" w:sz="4" w:space="0" w:color="auto"/>
              <w:bottom w:val="single" w:sz="4" w:space="0" w:color="auto"/>
              <w:right w:val="single" w:sz="4" w:space="0" w:color="auto"/>
            </w:tcBorders>
          </w:tcPr>
          <w:p w:rsidR="007D1B3A" w:rsidRPr="007D1B3A" w:rsidRDefault="008D5684" w:rsidP="007D1B3A">
            <w:pPr>
              <w:widowControl w:val="0"/>
              <w:autoSpaceDE w:val="0"/>
              <w:autoSpaceDN w:val="0"/>
              <w:adjustRightInd w:val="0"/>
              <w:spacing w:line="240" w:lineRule="exact"/>
              <w:ind w:left="23" w:right="40" w:hanging="23"/>
              <w:jc w:val="center"/>
              <w:rPr>
                <w:sz w:val="24"/>
              </w:rPr>
            </w:pPr>
            <w:r>
              <w:rPr>
                <w:sz w:val="24"/>
              </w:rPr>
              <w:t>0,0</w:t>
            </w:r>
          </w:p>
        </w:tc>
        <w:tc>
          <w:tcPr>
            <w:tcW w:w="943" w:type="dxa"/>
            <w:gridSpan w:val="2"/>
            <w:tcBorders>
              <w:top w:val="single" w:sz="4" w:space="0" w:color="auto"/>
              <w:left w:val="single" w:sz="4" w:space="0" w:color="auto"/>
              <w:bottom w:val="single" w:sz="4" w:space="0" w:color="auto"/>
              <w:right w:val="single" w:sz="4" w:space="0" w:color="auto"/>
            </w:tcBorders>
          </w:tcPr>
          <w:p w:rsidR="007D1B3A" w:rsidRPr="007D1B3A" w:rsidRDefault="008D5684" w:rsidP="007D1B3A">
            <w:pPr>
              <w:widowControl w:val="0"/>
              <w:autoSpaceDE w:val="0"/>
              <w:autoSpaceDN w:val="0"/>
              <w:adjustRightInd w:val="0"/>
              <w:spacing w:line="240" w:lineRule="exact"/>
              <w:ind w:right="40" w:hanging="23"/>
              <w:jc w:val="center"/>
              <w:rPr>
                <w:sz w:val="24"/>
              </w:rPr>
            </w:pPr>
            <w:r>
              <w:rPr>
                <w:sz w:val="24"/>
              </w:rPr>
              <w:t>0,0</w:t>
            </w:r>
          </w:p>
        </w:tc>
        <w:tc>
          <w:tcPr>
            <w:tcW w:w="876" w:type="dxa"/>
            <w:gridSpan w:val="2"/>
            <w:tcBorders>
              <w:top w:val="single" w:sz="4" w:space="0" w:color="auto"/>
              <w:left w:val="single" w:sz="4" w:space="0" w:color="auto"/>
              <w:bottom w:val="single" w:sz="4" w:space="0" w:color="auto"/>
              <w:right w:val="single" w:sz="4" w:space="0" w:color="auto"/>
            </w:tcBorders>
          </w:tcPr>
          <w:p w:rsidR="007D1B3A" w:rsidRPr="00672FF3" w:rsidRDefault="008D5684" w:rsidP="00F9732C">
            <w:pPr>
              <w:widowControl w:val="0"/>
              <w:autoSpaceDE w:val="0"/>
              <w:autoSpaceDN w:val="0"/>
              <w:adjustRightInd w:val="0"/>
              <w:spacing w:line="240" w:lineRule="exact"/>
              <w:ind w:right="40" w:hanging="23"/>
              <w:jc w:val="center"/>
              <w:rPr>
                <w:sz w:val="24"/>
              </w:rPr>
            </w:pPr>
            <w:r>
              <w:rPr>
                <w:sz w:val="24"/>
              </w:rPr>
              <w:t>0,0</w:t>
            </w:r>
          </w:p>
        </w:tc>
        <w:tc>
          <w:tcPr>
            <w:tcW w:w="992" w:type="dxa"/>
            <w:tcBorders>
              <w:top w:val="single" w:sz="4" w:space="0" w:color="auto"/>
              <w:left w:val="single" w:sz="4" w:space="0" w:color="auto"/>
              <w:bottom w:val="single" w:sz="4" w:space="0" w:color="auto"/>
              <w:right w:val="single" w:sz="4" w:space="0" w:color="auto"/>
            </w:tcBorders>
          </w:tcPr>
          <w:p w:rsidR="007D1B3A" w:rsidRPr="007D1B3A" w:rsidRDefault="007D1B3A" w:rsidP="007D1B3A">
            <w:pPr>
              <w:widowControl w:val="0"/>
              <w:autoSpaceDE w:val="0"/>
              <w:autoSpaceDN w:val="0"/>
              <w:adjustRightInd w:val="0"/>
              <w:spacing w:line="240" w:lineRule="exact"/>
              <w:ind w:right="40" w:hanging="23"/>
              <w:jc w:val="center"/>
              <w:rPr>
                <w:sz w:val="24"/>
              </w:rPr>
            </w:pPr>
            <w:r w:rsidRPr="007D1B3A">
              <w:rPr>
                <w:sz w:val="24"/>
              </w:rPr>
              <w:t>0,0</w:t>
            </w:r>
          </w:p>
        </w:tc>
      </w:tr>
    </w:tbl>
    <w:p w:rsidR="00F9732C" w:rsidRPr="00672FF3" w:rsidRDefault="00F9732C" w:rsidP="00F9732C">
      <w:pPr>
        <w:spacing w:line="240" w:lineRule="exact"/>
        <w:ind w:left="720"/>
        <w:contextualSpacing/>
        <w:rPr>
          <w:b/>
          <w:sz w:val="22"/>
          <w:szCs w:val="22"/>
        </w:rPr>
      </w:pPr>
    </w:p>
    <w:p w:rsidR="003C2A15" w:rsidRDefault="003C2A15" w:rsidP="003C2A15">
      <w:pPr>
        <w:spacing w:line="240" w:lineRule="exact"/>
        <w:ind w:left="720"/>
        <w:contextualSpacing/>
        <w:rPr>
          <w:b/>
          <w:sz w:val="24"/>
        </w:rPr>
      </w:pPr>
    </w:p>
    <w:p w:rsidR="00F9732C" w:rsidRPr="00672FF3" w:rsidRDefault="00F9732C" w:rsidP="00F9732C">
      <w:pPr>
        <w:numPr>
          <w:ilvl w:val="0"/>
          <w:numId w:val="11"/>
        </w:numPr>
        <w:spacing w:line="240" w:lineRule="exact"/>
        <w:contextualSpacing/>
        <w:jc w:val="center"/>
        <w:rPr>
          <w:b/>
          <w:sz w:val="24"/>
        </w:rPr>
      </w:pPr>
      <w:r w:rsidRPr="00672FF3">
        <w:rPr>
          <w:b/>
          <w:sz w:val="24"/>
        </w:rPr>
        <w:t>Характеристика текущего состояния сельского хозяйства, малого и среднего предпринимательства и сельских территорий Октябрьского городского округа Пермского края</w:t>
      </w:r>
    </w:p>
    <w:p w:rsidR="00F9732C" w:rsidRPr="00672FF3" w:rsidRDefault="00F9732C" w:rsidP="00F9732C">
      <w:pPr>
        <w:spacing w:line="240" w:lineRule="exact"/>
        <w:ind w:left="720"/>
        <w:contextualSpacing/>
        <w:rPr>
          <w:b/>
          <w:sz w:val="24"/>
        </w:rPr>
      </w:pPr>
    </w:p>
    <w:p w:rsidR="00F9732C" w:rsidRPr="00672FF3" w:rsidRDefault="00F9732C" w:rsidP="00F9732C">
      <w:pPr>
        <w:spacing w:line="240" w:lineRule="exact"/>
        <w:ind w:firstLine="708"/>
        <w:jc w:val="both"/>
        <w:rPr>
          <w:sz w:val="24"/>
        </w:rPr>
      </w:pPr>
      <w:r w:rsidRPr="00672FF3">
        <w:rPr>
          <w:sz w:val="24"/>
        </w:rPr>
        <w:t>Муниципальная программа "Поддержка сельского хозяйства и предпринимательства, комплексное развитие сельских территорий в Октябрьском городском округе Пермского края»" (далее - Программа) является базовым системным документом, определяющим цели, задачи и направления развития сельского хозяйства, малого и среднего предпринимательства, комплексного развития сельских территорий в Октябрьском городском округе, финансовое обеспечение, механизмы и целевые показатели реализации предусмотренных Программой мероприятий.</w:t>
      </w:r>
    </w:p>
    <w:p w:rsidR="00F9732C" w:rsidRPr="00672FF3" w:rsidRDefault="00F9732C" w:rsidP="00F9732C">
      <w:pPr>
        <w:tabs>
          <w:tab w:val="left" w:pos="567"/>
        </w:tabs>
        <w:spacing w:line="240" w:lineRule="exact"/>
        <w:jc w:val="both"/>
        <w:rPr>
          <w:sz w:val="24"/>
        </w:rPr>
      </w:pPr>
      <w:r w:rsidRPr="00672FF3">
        <w:rPr>
          <w:sz w:val="24"/>
        </w:rPr>
        <w:lastRenderedPageBreak/>
        <w:tab/>
        <w:t>Программа разработана в соответствии со следующими законодательными и нормативными правовыми актами Российской Федерации, Пермского края и Октябрьского городского округа Пермского края:</w:t>
      </w:r>
    </w:p>
    <w:p w:rsidR="00F9732C" w:rsidRPr="00672FF3" w:rsidRDefault="00F9732C" w:rsidP="00F9732C">
      <w:pPr>
        <w:numPr>
          <w:ilvl w:val="0"/>
          <w:numId w:val="17"/>
        </w:numPr>
        <w:tabs>
          <w:tab w:val="left" w:pos="0"/>
        </w:tabs>
        <w:spacing w:line="240" w:lineRule="exact"/>
        <w:ind w:left="0" w:firstLine="567"/>
        <w:jc w:val="both"/>
        <w:rPr>
          <w:sz w:val="24"/>
        </w:rPr>
      </w:pPr>
      <w:r w:rsidRPr="00672FF3">
        <w:rPr>
          <w:sz w:val="24"/>
        </w:rPr>
        <w:t>Федеральным законом от 06 октября 2003 года N 131-ФЗ "Об общих принципах организации местного самоуправления в Российской Федерации" (статья 15): создание условий для развития с/х производства в поселениях, расширения рынка с/х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9732C" w:rsidRPr="00672FF3" w:rsidRDefault="00F9732C" w:rsidP="00F9732C">
      <w:pPr>
        <w:numPr>
          <w:ilvl w:val="0"/>
          <w:numId w:val="17"/>
        </w:numPr>
        <w:tabs>
          <w:tab w:val="left" w:pos="0"/>
        </w:tabs>
        <w:spacing w:line="240" w:lineRule="exact"/>
        <w:ind w:left="0" w:firstLine="567"/>
        <w:jc w:val="both"/>
        <w:rPr>
          <w:sz w:val="24"/>
        </w:rPr>
      </w:pPr>
      <w:r w:rsidRPr="00672FF3">
        <w:rPr>
          <w:sz w:val="24"/>
        </w:rPr>
        <w:t>Федеральный закон от 29 декабря 2006 года N 264-ФЗ "О развитии сельского хозяйства";</w:t>
      </w:r>
    </w:p>
    <w:p w:rsidR="00F9732C" w:rsidRPr="00672FF3" w:rsidRDefault="00F9732C" w:rsidP="00F9732C">
      <w:pPr>
        <w:numPr>
          <w:ilvl w:val="0"/>
          <w:numId w:val="17"/>
        </w:numPr>
        <w:tabs>
          <w:tab w:val="left" w:pos="0"/>
        </w:tabs>
        <w:spacing w:line="240" w:lineRule="exact"/>
        <w:ind w:left="0" w:firstLine="567"/>
        <w:jc w:val="both"/>
        <w:rPr>
          <w:sz w:val="24"/>
        </w:rPr>
      </w:pPr>
      <w:r w:rsidRPr="00672FF3">
        <w:rPr>
          <w:sz w:val="24"/>
        </w:rPr>
        <w:t>Федеральным законом от 24 июля 2007 года N 209-ФЗ "О развитии малого и среднего предпринимательства в Российской Федерации";</w:t>
      </w:r>
    </w:p>
    <w:p w:rsidR="00F9732C" w:rsidRPr="00672FF3" w:rsidRDefault="00F9732C" w:rsidP="00F9732C">
      <w:pPr>
        <w:numPr>
          <w:ilvl w:val="0"/>
          <w:numId w:val="17"/>
        </w:numPr>
        <w:tabs>
          <w:tab w:val="left" w:pos="0"/>
        </w:tabs>
        <w:spacing w:line="240" w:lineRule="exact"/>
        <w:ind w:left="0" w:firstLine="567"/>
        <w:jc w:val="both"/>
        <w:rPr>
          <w:sz w:val="24"/>
        </w:rPr>
      </w:pPr>
      <w:r w:rsidRPr="00672FF3">
        <w:rPr>
          <w:sz w:val="24"/>
        </w:rPr>
        <w:t>Постановление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w:t>
      </w:r>
    </w:p>
    <w:p w:rsidR="00744E17" w:rsidRPr="00672FF3" w:rsidRDefault="00F17446" w:rsidP="00F9732C">
      <w:pPr>
        <w:numPr>
          <w:ilvl w:val="0"/>
          <w:numId w:val="17"/>
        </w:numPr>
        <w:tabs>
          <w:tab w:val="left" w:pos="0"/>
        </w:tabs>
        <w:spacing w:line="240" w:lineRule="exact"/>
        <w:ind w:left="0" w:firstLine="567"/>
        <w:jc w:val="both"/>
        <w:rPr>
          <w:sz w:val="24"/>
        </w:rPr>
      </w:pPr>
      <w:r w:rsidRPr="00672FF3">
        <w:rPr>
          <w:sz w:val="24"/>
        </w:rPr>
        <w:t>Постановление Правительства Российской Федерации от 31 мая 2019 года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F9732C" w:rsidRPr="00672FF3" w:rsidRDefault="00F9732C" w:rsidP="00F9732C">
      <w:pPr>
        <w:numPr>
          <w:ilvl w:val="0"/>
          <w:numId w:val="17"/>
        </w:numPr>
        <w:tabs>
          <w:tab w:val="left" w:pos="0"/>
        </w:tabs>
        <w:spacing w:line="240" w:lineRule="exact"/>
        <w:ind w:left="0" w:firstLine="567"/>
        <w:jc w:val="both"/>
        <w:rPr>
          <w:sz w:val="24"/>
        </w:rPr>
      </w:pPr>
      <w:r w:rsidRPr="00672FF3">
        <w:rPr>
          <w:sz w:val="24"/>
        </w:rPr>
        <w:t>Постановление Правительства Пермского края от 03 октября 2013 года № 1320-п «Об утверждении государственной программы «Государственная поддержка агропромышленного комплекса Пермского края»;</w:t>
      </w:r>
    </w:p>
    <w:p w:rsidR="00F9732C" w:rsidRPr="00672FF3" w:rsidRDefault="00F9732C" w:rsidP="00F9732C">
      <w:pPr>
        <w:numPr>
          <w:ilvl w:val="0"/>
          <w:numId w:val="17"/>
        </w:numPr>
        <w:tabs>
          <w:tab w:val="left" w:pos="0"/>
        </w:tabs>
        <w:spacing w:line="240" w:lineRule="exact"/>
        <w:ind w:left="0" w:firstLine="567"/>
        <w:jc w:val="both"/>
        <w:rPr>
          <w:sz w:val="24"/>
        </w:rPr>
      </w:pPr>
      <w:r w:rsidRPr="00672FF3">
        <w:rPr>
          <w:sz w:val="24"/>
        </w:rPr>
        <w:t>Стратегией социально-экономического развития Октябрьского муниципального района Пермского края на период 2012-2027 годов, утвержденной решением Земского Собрания Октябрьского муниципального района Пермского края от 31.08.2012 N 64;</w:t>
      </w:r>
    </w:p>
    <w:p w:rsidR="00F9732C" w:rsidRPr="00672FF3" w:rsidRDefault="00F9732C" w:rsidP="00F9732C">
      <w:pPr>
        <w:numPr>
          <w:ilvl w:val="0"/>
          <w:numId w:val="17"/>
        </w:numPr>
        <w:tabs>
          <w:tab w:val="left" w:pos="0"/>
        </w:tabs>
        <w:spacing w:line="240" w:lineRule="exact"/>
        <w:ind w:left="0" w:firstLine="567"/>
        <w:jc w:val="both"/>
        <w:rPr>
          <w:sz w:val="24"/>
        </w:rPr>
      </w:pPr>
      <w:r w:rsidRPr="00672FF3">
        <w:rPr>
          <w:sz w:val="24"/>
        </w:rPr>
        <w:t xml:space="preserve">Постановление Администрации Октябрьского </w:t>
      </w:r>
      <w:r w:rsidR="0019007B" w:rsidRPr="00672FF3">
        <w:rPr>
          <w:sz w:val="24"/>
        </w:rPr>
        <w:t>муниципального района</w:t>
      </w:r>
      <w:r w:rsidR="00744E17" w:rsidRPr="00672FF3">
        <w:rPr>
          <w:sz w:val="24"/>
        </w:rPr>
        <w:t xml:space="preserve"> Пермского края от </w:t>
      </w:r>
      <w:r w:rsidR="00F61519" w:rsidRPr="00672FF3">
        <w:rPr>
          <w:sz w:val="24"/>
        </w:rPr>
        <w:t>11</w:t>
      </w:r>
      <w:r w:rsidRPr="00672FF3">
        <w:rPr>
          <w:sz w:val="24"/>
        </w:rPr>
        <w:t xml:space="preserve"> </w:t>
      </w:r>
      <w:r w:rsidR="00F61519" w:rsidRPr="00672FF3">
        <w:rPr>
          <w:sz w:val="24"/>
        </w:rPr>
        <w:t>ноября 2019</w:t>
      </w:r>
      <w:r w:rsidRPr="00672FF3">
        <w:rPr>
          <w:sz w:val="24"/>
        </w:rPr>
        <w:t xml:space="preserve"> года № </w:t>
      </w:r>
      <w:r w:rsidR="00F61519" w:rsidRPr="00672FF3">
        <w:rPr>
          <w:sz w:val="24"/>
        </w:rPr>
        <w:t>926</w:t>
      </w:r>
      <w:r w:rsidRPr="00672FF3">
        <w:rPr>
          <w:sz w:val="24"/>
        </w:rPr>
        <w:t>-266-01-05 «Об утверждении порядка разработки, реализации и оценки эффективности муниципальных программ Октябрьского городского округа Пермского края»;</w:t>
      </w:r>
    </w:p>
    <w:p w:rsidR="00F9732C" w:rsidRPr="00672FF3" w:rsidRDefault="00F9732C" w:rsidP="00F9732C">
      <w:pPr>
        <w:numPr>
          <w:ilvl w:val="0"/>
          <w:numId w:val="17"/>
        </w:numPr>
        <w:tabs>
          <w:tab w:val="left" w:pos="0"/>
        </w:tabs>
        <w:spacing w:line="240" w:lineRule="exact"/>
        <w:ind w:left="0" w:firstLine="567"/>
        <w:jc w:val="both"/>
        <w:rPr>
          <w:sz w:val="24"/>
        </w:rPr>
      </w:pPr>
      <w:r w:rsidRPr="00672FF3">
        <w:rPr>
          <w:sz w:val="24"/>
        </w:rPr>
        <w:t xml:space="preserve">Распоряжение Администрации Октябрьского </w:t>
      </w:r>
      <w:r w:rsidR="008D5684">
        <w:rPr>
          <w:sz w:val="24"/>
        </w:rPr>
        <w:t>городского округа</w:t>
      </w:r>
      <w:r w:rsidRPr="00672FF3">
        <w:rPr>
          <w:sz w:val="24"/>
        </w:rPr>
        <w:t xml:space="preserve"> Пермского края от </w:t>
      </w:r>
      <w:r w:rsidR="008D5684">
        <w:rPr>
          <w:sz w:val="24"/>
        </w:rPr>
        <w:t>2</w:t>
      </w:r>
      <w:r w:rsidRPr="00672FF3">
        <w:rPr>
          <w:sz w:val="24"/>
        </w:rPr>
        <w:t xml:space="preserve">4 </w:t>
      </w:r>
      <w:r w:rsidR="008D5684">
        <w:rPr>
          <w:sz w:val="24"/>
        </w:rPr>
        <w:t>августа</w:t>
      </w:r>
      <w:r w:rsidRPr="00672FF3">
        <w:rPr>
          <w:sz w:val="24"/>
        </w:rPr>
        <w:t xml:space="preserve"> 20</w:t>
      </w:r>
      <w:r w:rsidR="008D5684">
        <w:rPr>
          <w:sz w:val="24"/>
        </w:rPr>
        <w:t>21</w:t>
      </w:r>
      <w:r w:rsidRPr="00672FF3">
        <w:rPr>
          <w:sz w:val="24"/>
        </w:rPr>
        <w:t xml:space="preserve"> года № </w:t>
      </w:r>
      <w:r w:rsidR="008D5684">
        <w:rPr>
          <w:sz w:val="24"/>
        </w:rPr>
        <w:t>461</w:t>
      </w:r>
      <w:r w:rsidRPr="00672FF3">
        <w:rPr>
          <w:sz w:val="24"/>
        </w:rPr>
        <w:t>-266-01-06 «Об утверждении Перечня муниципальных программ Октябрьского городского округа Пермского края».</w:t>
      </w:r>
    </w:p>
    <w:p w:rsidR="00F9732C" w:rsidRPr="00672FF3" w:rsidRDefault="00F9732C" w:rsidP="00F9732C">
      <w:pPr>
        <w:spacing w:line="240" w:lineRule="exact"/>
        <w:jc w:val="both"/>
        <w:rPr>
          <w:sz w:val="24"/>
        </w:rPr>
      </w:pPr>
      <w:r w:rsidRPr="00672FF3">
        <w:rPr>
          <w:sz w:val="24"/>
        </w:rPr>
        <w:t xml:space="preserve">       Понятия и термины, используемые в Программе:</w:t>
      </w:r>
    </w:p>
    <w:p w:rsidR="00F9732C" w:rsidRPr="00672FF3" w:rsidRDefault="00F9732C" w:rsidP="00F9732C">
      <w:pPr>
        <w:spacing w:line="240" w:lineRule="exact"/>
        <w:jc w:val="both"/>
        <w:rPr>
          <w:sz w:val="24"/>
        </w:rPr>
      </w:pPr>
      <w:r w:rsidRPr="00672FF3">
        <w:rPr>
          <w:sz w:val="24"/>
        </w:rPr>
        <w:t xml:space="preserve">      1. Товаропроизводитель - организация, индивидуальные предприниматели, осуществляющие деятельность по производству и реализации продукции сельского хозяйства;</w:t>
      </w:r>
    </w:p>
    <w:p w:rsidR="00F9732C" w:rsidRPr="00672FF3" w:rsidRDefault="00F9732C" w:rsidP="00F9732C">
      <w:pPr>
        <w:spacing w:line="240" w:lineRule="exact"/>
        <w:jc w:val="both"/>
        <w:rPr>
          <w:sz w:val="24"/>
        </w:rPr>
      </w:pPr>
      <w:r w:rsidRPr="00672FF3">
        <w:rPr>
          <w:sz w:val="24"/>
        </w:rPr>
        <w:t xml:space="preserve">       2. Сельскохозяйственные товаропроизводители - организация, индивидуальный предприниматель (далее - сельскохозяйственный товаропроизводитель),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F9732C" w:rsidRPr="00672FF3" w:rsidRDefault="00F9732C" w:rsidP="00F9732C">
      <w:pPr>
        <w:spacing w:line="240" w:lineRule="exact"/>
        <w:jc w:val="both"/>
        <w:rPr>
          <w:sz w:val="24"/>
        </w:rPr>
      </w:pPr>
      <w:r w:rsidRPr="00672FF3">
        <w:rPr>
          <w:sz w:val="24"/>
        </w:rPr>
        <w:t xml:space="preserve">      3. Сельскохозяйственными товаропроизводителями признаются также:</w:t>
      </w:r>
    </w:p>
    <w:p w:rsidR="00F9732C" w:rsidRPr="00672FF3" w:rsidRDefault="00F9732C" w:rsidP="00F9732C">
      <w:pPr>
        <w:spacing w:line="240" w:lineRule="exact"/>
        <w:jc w:val="both"/>
        <w:rPr>
          <w:sz w:val="24"/>
        </w:rPr>
      </w:pPr>
      <w:r w:rsidRPr="00672FF3">
        <w:rPr>
          <w:sz w:val="24"/>
        </w:rPr>
        <w:t xml:space="preserve">      - граждане, ведущие личное подсобное хозяйство, в соответствии с Федеральным законом от 7 июля 2003 г. N 112-ФЗ "О личном подсобном хозяйстве";</w:t>
      </w:r>
    </w:p>
    <w:p w:rsidR="00F9732C" w:rsidRPr="00672FF3" w:rsidRDefault="00F9732C" w:rsidP="00F9732C">
      <w:pPr>
        <w:spacing w:line="240" w:lineRule="exact"/>
        <w:jc w:val="both"/>
        <w:rPr>
          <w:sz w:val="24"/>
        </w:rPr>
      </w:pPr>
      <w:r w:rsidRPr="00672FF3">
        <w:rPr>
          <w:sz w:val="24"/>
        </w:rPr>
        <w:t xml:space="preserve">      -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законом от 8 декабря 1995 г. N 193-ФЗ "О сельскохозяйственной кооперации";</w:t>
      </w:r>
    </w:p>
    <w:p w:rsidR="00F9732C" w:rsidRPr="00672FF3" w:rsidRDefault="00F9732C" w:rsidP="00F9732C">
      <w:pPr>
        <w:spacing w:line="240" w:lineRule="exact"/>
        <w:jc w:val="both"/>
        <w:rPr>
          <w:sz w:val="24"/>
        </w:rPr>
      </w:pPr>
      <w:r w:rsidRPr="00672FF3">
        <w:rPr>
          <w:sz w:val="24"/>
        </w:rPr>
        <w:t xml:space="preserve">      - крестьянские (фермерские) хозяйства в соответствии с Федеральным законом от 11 июня 2003 г. N 74-ФЗ "О крестьянском (фермерском) хозяйстве".</w:t>
      </w:r>
    </w:p>
    <w:p w:rsidR="00F9732C" w:rsidRPr="00672FF3" w:rsidRDefault="00F9732C" w:rsidP="00F9732C">
      <w:pPr>
        <w:spacing w:line="240" w:lineRule="exact"/>
        <w:jc w:val="both"/>
        <w:rPr>
          <w:sz w:val="24"/>
        </w:rPr>
      </w:pPr>
      <w:r w:rsidRPr="00672FF3">
        <w:rPr>
          <w:sz w:val="24"/>
        </w:rPr>
        <w:t xml:space="preserve">      4.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Федерального закона  от 24 июля 2007 года N 209-ФЗ "О развитии малого и среднего предпринимательства в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w:t>
      </w:r>
    </w:p>
    <w:p w:rsidR="00F9732C" w:rsidRPr="00672FF3" w:rsidRDefault="00F9732C" w:rsidP="00F9732C">
      <w:pPr>
        <w:spacing w:line="240" w:lineRule="exact"/>
        <w:jc w:val="both"/>
        <w:rPr>
          <w:b/>
          <w:sz w:val="24"/>
        </w:rPr>
      </w:pPr>
      <w:r w:rsidRPr="00672FF3">
        <w:rPr>
          <w:sz w:val="24"/>
        </w:rPr>
        <w:lastRenderedPageBreak/>
        <w:t xml:space="preserve">      5. Под сельскими территориями (сельской местностью) в соответствии с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и городских поселений,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Пермского края определяется нормативным правовым актом Правительства Пермского края.</w:t>
      </w:r>
    </w:p>
    <w:p w:rsidR="00F9732C" w:rsidRPr="00672FF3" w:rsidRDefault="00F9732C" w:rsidP="00F9732C">
      <w:pPr>
        <w:spacing w:line="240" w:lineRule="exact"/>
        <w:contextualSpacing/>
        <w:jc w:val="center"/>
        <w:rPr>
          <w:b/>
          <w:sz w:val="24"/>
        </w:rPr>
      </w:pPr>
    </w:p>
    <w:p w:rsidR="00F9732C" w:rsidRPr="00672FF3" w:rsidRDefault="00F9732C" w:rsidP="00F9732C">
      <w:pPr>
        <w:spacing w:line="240" w:lineRule="exact"/>
        <w:contextualSpacing/>
        <w:jc w:val="center"/>
        <w:rPr>
          <w:b/>
          <w:sz w:val="24"/>
        </w:rPr>
      </w:pPr>
      <w:r w:rsidRPr="00672FF3">
        <w:rPr>
          <w:b/>
          <w:sz w:val="24"/>
        </w:rPr>
        <w:t>1.1. Характеристика текущего состояния сельского хозяйства</w:t>
      </w:r>
    </w:p>
    <w:p w:rsidR="00F9732C" w:rsidRPr="00672FF3" w:rsidRDefault="00F9732C" w:rsidP="00F9732C">
      <w:pPr>
        <w:spacing w:line="240" w:lineRule="exact"/>
        <w:contextualSpacing/>
        <w:jc w:val="center"/>
        <w:rPr>
          <w:b/>
          <w:sz w:val="24"/>
        </w:rPr>
      </w:pPr>
    </w:p>
    <w:p w:rsidR="00F9732C" w:rsidRPr="00672FF3" w:rsidRDefault="00F9732C" w:rsidP="00F9732C">
      <w:pPr>
        <w:spacing w:line="240" w:lineRule="exact"/>
        <w:jc w:val="both"/>
        <w:rPr>
          <w:sz w:val="24"/>
        </w:rPr>
      </w:pPr>
      <w:r w:rsidRPr="00672FF3">
        <w:rPr>
          <w:sz w:val="24"/>
        </w:rPr>
        <w:t xml:space="preserve">     В настоящее время производством сельскохозяйственной продукции и продовольствия в Октябрьском городском округе Пермского края занимаются 5 сельскохозяйственных производственных кооперативов, 3 сельскохозяйственных предприятий являются обществами с ограниченной ответственностью, 23 крестьянских (фермерских) хозяйства, один индивидуальный предприниматель, 1 предприятие по производству, переработке и реализации продукции (ИП Сабиров Ильдар Талгатович), </w:t>
      </w:r>
      <w:r w:rsidR="00072D0B">
        <w:rPr>
          <w:sz w:val="24"/>
        </w:rPr>
        <w:t>3</w:t>
      </w:r>
      <w:r w:rsidRPr="00672FF3">
        <w:rPr>
          <w:sz w:val="24"/>
        </w:rPr>
        <w:t xml:space="preserve"> предприятия по переработке и реализации продукции (Октябрьское районное потребительское общество РАЙПО, </w:t>
      </w:r>
      <w:r w:rsidR="00B5153F" w:rsidRPr="00672FF3">
        <w:rPr>
          <w:sz w:val="24"/>
        </w:rPr>
        <w:t xml:space="preserve">сельскохозяйственный потребительский перерабатывающее – сбытовой кооператив «Начинающий фермер», </w:t>
      </w:r>
      <w:r w:rsidRPr="00672FF3">
        <w:rPr>
          <w:sz w:val="24"/>
        </w:rPr>
        <w:t>ИП Колпаков Владимир Викторович), 3 предприятия по обслуживанию сельскохозяйственных товаропроизводителей (ГБУВК «Октябрьская станция по борьбе с болезнями животных», Октябрьское отделение филиала ФГБУ «Россельхозцентр» по Пермскому краю, Инспекция гостехнадзора № 3 по Октябрьскому и Уинскому районнам Пермского края),</w:t>
      </w:r>
      <w:r w:rsidRPr="00795401">
        <w:rPr>
          <w:sz w:val="24"/>
        </w:rPr>
        <w:t xml:space="preserve"> 5833 личных подсобных хозяйств</w:t>
      </w:r>
      <w:r w:rsidRPr="00672FF3">
        <w:rPr>
          <w:sz w:val="24"/>
        </w:rPr>
        <w:t xml:space="preserve">.  </w:t>
      </w:r>
    </w:p>
    <w:p w:rsidR="00F9732C" w:rsidRPr="00672FF3" w:rsidRDefault="00F9732C" w:rsidP="00F9732C">
      <w:pPr>
        <w:tabs>
          <w:tab w:val="left" w:pos="426"/>
        </w:tabs>
        <w:spacing w:line="240" w:lineRule="exact"/>
        <w:jc w:val="both"/>
        <w:rPr>
          <w:sz w:val="24"/>
        </w:rPr>
      </w:pPr>
      <w:r w:rsidRPr="00672FF3">
        <w:rPr>
          <w:sz w:val="24"/>
        </w:rPr>
        <w:t xml:space="preserve">     </w:t>
      </w:r>
    </w:p>
    <w:p w:rsidR="00F9732C" w:rsidRPr="00672FF3" w:rsidRDefault="00F9732C" w:rsidP="00F9732C">
      <w:pPr>
        <w:tabs>
          <w:tab w:val="left" w:pos="426"/>
        </w:tabs>
        <w:spacing w:line="240" w:lineRule="exact"/>
        <w:jc w:val="both"/>
        <w:rPr>
          <w:sz w:val="24"/>
        </w:rPr>
      </w:pPr>
      <w:r w:rsidRPr="00672FF3">
        <w:rPr>
          <w:sz w:val="24"/>
        </w:rPr>
        <w:t xml:space="preserve">     Для обеспечения занятости и повышения доходов сельского населения в </w:t>
      </w:r>
      <w:r w:rsidR="00C25757">
        <w:rPr>
          <w:sz w:val="24"/>
        </w:rPr>
        <w:t>округе</w:t>
      </w:r>
      <w:r w:rsidRPr="00672FF3">
        <w:rPr>
          <w:sz w:val="24"/>
        </w:rPr>
        <w:t xml:space="preserve"> эффективно работает фонд поддержки малого предпринимательства и сельского развития.</w:t>
      </w:r>
    </w:p>
    <w:p w:rsidR="00F9732C" w:rsidRPr="00FA181B" w:rsidRDefault="00F9732C" w:rsidP="00F9732C">
      <w:pPr>
        <w:spacing w:line="240" w:lineRule="exact"/>
        <w:jc w:val="both"/>
        <w:rPr>
          <w:sz w:val="24"/>
        </w:rPr>
      </w:pPr>
      <w:r w:rsidRPr="00672FF3">
        <w:rPr>
          <w:sz w:val="24"/>
        </w:rPr>
        <w:t xml:space="preserve">     Общая численность населения </w:t>
      </w:r>
      <w:r w:rsidR="0010301A">
        <w:rPr>
          <w:sz w:val="24"/>
        </w:rPr>
        <w:t>округа</w:t>
      </w:r>
      <w:r w:rsidRPr="00672FF3">
        <w:rPr>
          <w:sz w:val="24"/>
        </w:rPr>
        <w:t xml:space="preserve"> на 01.01.20</w:t>
      </w:r>
      <w:r w:rsidR="00692490" w:rsidRPr="00672FF3">
        <w:rPr>
          <w:sz w:val="24"/>
        </w:rPr>
        <w:t>2</w:t>
      </w:r>
      <w:r w:rsidR="0072568C">
        <w:rPr>
          <w:sz w:val="24"/>
        </w:rPr>
        <w:t>1</w:t>
      </w:r>
      <w:r w:rsidRPr="00672FF3">
        <w:rPr>
          <w:sz w:val="24"/>
        </w:rPr>
        <w:t>г составляет 2</w:t>
      </w:r>
      <w:r w:rsidR="0072568C">
        <w:rPr>
          <w:sz w:val="24"/>
        </w:rPr>
        <w:t>6 605</w:t>
      </w:r>
      <w:r w:rsidRPr="00672FF3">
        <w:rPr>
          <w:sz w:val="24"/>
        </w:rPr>
        <w:t xml:space="preserve"> чел, из них в сельской местности проживает 1</w:t>
      </w:r>
      <w:r w:rsidR="0072568C">
        <w:rPr>
          <w:sz w:val="24"/>
        </w:rPr>
        <w:t>1</w:t>
      </w:r>
      <w:r w:rsidRPr="00672FF3">
        <w:rPr>
          <w:sz w:val="24"/>
        </w:rPr>
        <w:t xml:space="preserve"> </w:t>
      </w:r>
      <w:r w:rsidR="0072568C">
        <w:rPr>
          <w:sz w:val="24"/>
        </w:rPr>
        <w:t>797</w:t>
      </w:r>
      <w:r w:rsidRPr="00672FF3">
        <w:rPr>
          <w:sz w:val="24"/>
        </w:rPr>
        <w:t xml:space="preserve"> чел, что составляет 4</w:t>
      </w:r>
      <w:r w:rsidR="0072568C">
        <w:rPr>
          <w:sz w:val="24"/>
        </w:rPr>
        <w:t>4</w:t>
      </w:r>
      <w:r w:rsidRPr="00672FF3">
        <w:rPr>
          <w:sz w:val="24"/>
        </w:rPr>
        <w:t>,</w:t>
      </w:r>
      <w:r w:rsidR="0072568C">
        <w:rPr>
          <w:sz w:val="24"/>
        </w:rPr>
        <w:t>3</w:t>
      </w:r>
      <w:r w:rsidRPr="00672FF3">
        <w:rPr>
          <w:sz w:val="24"/>
        </w:rPr>
        <w:t xml:space="preserve">% от общей численности населения. </w:t>
      </w:r>
      <w:r w:rsidRPr="00FA181B">
        <w:rPr>
          <w:sz w:val="24"/>
        </w:rPr>
        <w:t xml:space="preserve">Непосредственно в сельскохозяйственных предприятиях </w:t>
      </w:r>
      <w:r w:rsidR="00C25757">
        <w:rPr>
          <w:sz w:val="24"/>
        </w:rPr>
        <w:t>округа</w:t>
      </w:r>
      <w:r w:rsidRPr="00FA181B">
        <w:rPr>
          <w:sz w:val="24"/>
        </w:rPr>
        <w:t xml:space="preserve"> занято </w:t>
      </w:r>
      <w:r w:rsidR="00FA181B" w:rsidRPr="00FA181B">
        <w:rPr>
          <w:sz w:val="24"/>
        </w:rPr>
        <w:t>372</w:t>
      </w:r>
      <w:r w:rsidRPr="00FA181B">
        <w:rPr>
          <w:sz w:val="24"/>
        </w:rPr>
        <w:t xml:space="preserve"> человека.</w:t>
      </w:r>
    </w:p>
    <w:p w:rsidR="00F9732C" w:rsidRPr="00672FF3" w:rsidRDefault="00F9732C" w:rsidP="00F9732C">
      <w:pPr>
        <w:spacing w:line="240" w:lineRule="exact"/>
        <w:jc w:val="both"/>
        <w:rPr>
          <w:sz w:val="24"/>
        </w:rPr>
      </w:pPr>
    </w:p>
    <w:p w:rsidR="00F9732C" w:rsidRPr="00672FF3" w:rsidRDefault="00F9732C" w:rsidP="00F9732C">
      <w:pPr>
        <w:spacing w:line="240" w:lineRule="exact"/>
        <w:jc w:val="both"/>
        <w:rPr>
          <w:sz w:val="24"/>
        </w:rPr>
      </w:pPr>
      <w:r w:rsidRPr="00672FF3">
        <w:rPr>
          <w:sz w:val="24"/>
        </w:rPr>
        <w:t xml:space="preserve">     Сельское хозяйство - одна из главных отраслей материального производства Октябрьского городского округа Пермского края. Основной продукцией сельскохозяйственной отрасли в Октябрьском городском округе Пермском крае традиционно являются молоко, картофель и овощи, яйцо куриное, мясо крупного рогатого скота, птица, свинина. Сбыт продукции ориентирован на внутренний рынок Пермского края.</w:t>
      </w:r>
    </w:p>
    <w:p w:rsidR="00F9732C" w:rsidRPr="00672FF3" w:rsidRDefault="00F9732C" w:rsidP="00F9732C">
      <w:pPr>
        <w:spacing w:line="240" w:lineRule="exact"/>
        <w:jc w:val="both"/>
        <w:rPr>
          <w:sz w:val="24"/>
        </w:rPr>
      </w:pPr>
      <w:r w:rsidRPr="00672FF3">
        <w:rPr>
          <w:sz w:val="24"/>
        </w:rPr>
        <w:t xml:space="preserve">     </w:t>
      </w:r>
    </w:p>
    <w:p w:rsidR="00F9732C" w:rsidRPr="00672FF3" w:rsidRDefault="00F9732C" w:rsidP="00F9732C">
      <w:pPr>
        <w:spacing w:line="240" w:lineRule="exact"/>
        <w:jc w:val="both"/>
        <w:rPr>
          <w:sz w:val="24"/>
        </w:rPr>
      </w:pPr>
      <w:r w:rsidRPr="00672FF3">
        <w:rPr>
          <w:sz w:val="24"/>
        </w:rPr>
        <w:t xml:space="preserve">    Доля валовой продукции сельского хозяйства Октябрьского городского округа в валовой продукции сельского хозяйства Пермского края, по данным 201</w:t>
      </w:r>
      <w:r w:rsidR="00C12712">
        <w:rPr>
          <w:sz w:val="24"/>
        </w:rPr>
        <w:t>9 года, составляет 1,8</w:t>
      </w:r>
      <w:r w:rsidRPr="00672FF3">
        <w:rPr>
          <w:sz w:val="24"/>
        </w:rPr>
        <w:t>%.</w:t>
      </w:r>
    </w:p>
    <w:p w:rsidR="00F9732C" w:rsidRPr="00672FF3" w:rsidRDefault="00F9732C" w:rsidP="00F9732C">
      <w:pPr>
        <w:spacing w:line="240" w:lineRule="exact"/>
        <w:jc w:val="both"/>
        <w:rPr>
          <w:sz w:val="24"/>
        </w:rPr>
      </w:pPr>
      <w:r w:rsidRPr="00672FF3">
        <w:rPr>
          <w:sz w:val="24"/>
        </w:rPr>
        <w:t xml:space="preserve">   В валовой продукции сельского хозяйства </w:t>
      </w:r>
      <w:r w:rsidR="00C25757">
        <w:rPr>
          <w:sz w:val="24"/>
        </w:rPr>
        <w:t>округа</w:t>
      </w:r>
      <w:r w:rsidRPr="00672FF3">
        <w:rPr>
          <w:sz w:val="24"/>
        </w:rPr>
        <w:t>, по данным 201</w:t>
      </w:r>
      <w:r w:rsidR="00C12712">
        <w:rPr>
          <w:sz w:val="24"/>
        </w:rPr>
        <w:t>9</w:t>
      </w:r>
      <w:r w:rsidRPr="00672FF3">
        <w:rPr>
          <w:sz w:val="24"/>
        </w:rPr>
        <w:t xml:space="preserve"> года растениеводство занимает  3</w:t>
      </w:r>
      <w:r w:rsidR="00C12712">
        <w:rPr>
          <w:sz w:val="24"/>
        </w:rPr>
        <w:t>0,0</w:t>
      </w:r>
      <w:r w:rsidRPr="00672FF3">
        <w:rPr>
          <w:sz w:val="24"/>
        </w:rPr>
        <w:t xml:space="preserve">%, животноводство </w:t>
      </w:r>
      <w:r w:rsidR="00C12712">
        <w:rPr>
          <w:sz w:val="24"/>
        </w:rPr>
        <w:t>70,0</w:t>
      </w:r>
      <w:r w:rsidRPr="00672FF3">
        <w:rPr>
          <w:sz w:val="24"/>
        </w:rPr>
        <w:t xml:space="preserve">%.                    </w:t>
      </w:r>
    </w:p>
    <w:p w:rsidR="00F9732C" w:rsidRPr="00672FF3" w:rsidRDefault="00F9732C" w:rsidP="00F9732C">
      <w:pPr>
        <w:spacing w:line="240" w:lineRule="exact"/>
        <w:jc w:val="both"/>
        <w:rPr>
          <w:sz w:val="24"/>
        </w:rPr>
      </w:pPr>
      <w:r w:rsidRPr="00672FF3">
        <w:rPr>
          <w:sz w:val="24"/>
        </w:rPr>
        <w:t xml:space="preserve">     По представленным в таблице 1 данным можно отметить следующие производственные и экономические тенденции в развитии отрасли: в 201</w:t>
      </w:r>
      <w:r w:rsidR="00C12712">
        <w:rPr>
          <w:sz w:val="24"/>
        </w:rPr>
        <w:t>9</w:t>
      </w:r>
      <w:r w:rsidRPr="00672FF3">
        <w:rPr>
          <w:sz w:val="24"/>
        </w:rPr>
        <w:t xml:space="preserve"> году произведено валовой продукции сельского хозяйства в хозяйствах всех категорий в сумме </w:t>
      </w:r>
      <w:r w:rsidR="00C12712">
        <w:rPr>
          <w:sz w:val="24"/>
        </w:rPr>
        <w:t>774243</w:t>
      </w:r>
      <w:r w:rsidRPr="00672FF3">
        <w:rPr>
          <w:sz w:val="24"/>
        </w:rPr>
        <w:t xml:space="preserve"> тыс. рублей, в том числе в сельскохозяйственных организациях – </w:t>
      </w:r>
      <w:r w:rsidR="00C12712">
        <w:rPr>
          <w:sz w:val="24"/>
        </w:rPr>
        <w:t>284037</w:t>
      </w:r>
      <w:r w:rsidRPr="00672FF3">
        <w:rPr>
          <w:sz w:val="24"/>
        </w:rPr>
        <w:t xml:space="preserve"> тыс. рублей. Индекс физического объема в хозяйствах всех категорий  составил </w:t>
      </w:r>
      <w:r w:rsidR="00C12712">
        <w:rPr>
          <w:sz w:val="24"/>
        </w:rPr>
        <w:t>94,1</w:t>
      </w:r>
      <w:r w:rsidRPr="00672FF3">
        <w:rPr>
          <w:sz w:val="24"/>
        </w:rPr>
        <w:t>% к уровню 201</w:t>
      </w:r>
      <w:r w:rsidR="00C12712">
        <w:rPr>
          <w:sz w:val="24"/>
        </w:rPr>
        <w:t>8</w:t>
      </w:r>
      <w:r w:rsidRPr="00672FF3">
        <w:rPr>
          <w:sz w:val="24"/>
        </w:rPr>
        <w:t xml:space="preserve"> года, в сельс</w:t>
      </w:r>
      <w:r w:rsidR="00C12712">
        <w:rPr>
          <w:sz w:val="24"/>
        </w:rPr>
        <w:t>кохозяйственных организациях – 93,5</w:t>
      </w:r>
      <w:r w:rsidRPr="00672FF3">
        <w:rPr>
          <w:sz w:val="24"/>
        </w:rPr>
        <w:t>%.</w:t>
      </w:r>
    </w:p>
    <w:p w:rsidR="00F9732C" w:rsidRPr="00672FF3" w:rsidRDefault="00F9732C" w:rsidP="00F9732C">
      <w:pPr>
        <w:spacing w:line="240" w:lineRule="exact"/>
        <w:jc w:val="both"/>
        <w:rPr>
          <w:sz w:val="24"/>
        </w:rPr>
      </w:pPr>
      <w:r w:rsidRPr="00672FF3">
        <w:rPr>
          <w:sz w:val="24"/>
        </w:rPr>
        <w:t xml:space="preserve">     </w:t>
      </w:r>
    </w:p>
    <w:p w:rsidR="00F9732C" w:rsidRPr="00672FF3" w:rsidRDefault="00F9732C" w:rsidP="00F9732C">
      <w:pPr>
        <w:spacing w:line="240" w:lineRule="exact"/>
        <w:jc w:val="right"/>
        <w:rPr>
          <w:sz w:val="24"/>
        </w:rPr>
      </w:pPr>
      <w:bookmarkStart w:id="2" w:name="Par287"/>
      <w:bookmarkEnd w:id="2"/>
    </w:p>
    <w:p w:rsidR="00F9732C" w:rsidRPr="00672FF3" w:rsidRDefault="00F9732C" w:rsidP="00F9732C">
      <w:pPr>
        <w:spacing w:line="240" w:lineRule="exact"/>
        <w:jc w:val="right"/>
        <w:rPr>
          <w:sz w:val="24"/>
        </w:rPr>
      </w:pPr>
      <w:r w:rsidRPr="00672FF3">
        <w:rPr>
          <w:sz w:val="24"/>
        </w:rPr>
        <w:t>Таблица 1</w:t>
      </w:r>
    </w:p>
    <w:p w:rsidR="00F9732C" w:rsidRPr="00672FF3" w:rsidRDefault="00F9732C" w:rsidP="00F9732C">
      <w:pPr>
        <w:spacing w:line="240" w:lineRule="exact"/>
        <w:jc w:val="center"/>
        <w:rPr>
          <w:b/>
          <w:sz w:val="24"/>
        </w:rPr>
      </w:pPr>
      <w:bookmarkStart w:id="3" w:name="Par289"/>
      <w:bookmarkEnd w:id="3"/>
      <w:r w:rsidRPr="00672FF3">
        <w:rPr>
          <w:b/>
          <w:sz w:val="24"/>
        </w:rPr>
        <w:t>Динамика производства</w:t>
      </w:r>
    </w:p>
    <w:p w:rsidR="00F9732C" w:rsidRPr="00672FF3" w:rsidRDefault="00F9732C" w:rsidP="00F9732C">
      <w:pPr>
        <w:spacing w:line="240" w:lineRule="exact"/>
        <w:jc w:val="center"/>
        <w:rPr>
          <w:b/>
          <w:sz w:val="24"/>
        </w:rPr>
      </w:pPr>
      <w:r w:rsidRPr="00672FF3">
        <w:rPr>
          <w:b/>
          <w:sz w:val="24"/>
        </w:rPr>
        <w:t xml:space="preserve">валовой продукции сельского хозяйства и индекса физического объема по категориям </w:t>
      </w:r>
    </w:p>
    <w:p w:rsidR="00F9732C" w:rsidRPr="00672FF3" w:rsidRDefault="00F9732C" w:rsidP="00F9732C">
      <w:pPr>
        <w:spacing w:line="240" w:lineRule="exact"/>
        <w:jc w:val="center"/>
        <w:rPr>
          <w:b/>
          <w:sz w:val="24"/>
        </w:rPr>
      </w:pPr>
      <w:r w:rsidRPr="00672FF3">
        <w:rPr>
          <w:b/>
          <w:sz w:val="24"/>
        </w:rPr>
        <w:t xml:space="preserve">хозяйств в Октябрьском </w:t>
      </w:r>
      <w:r w:rsidR="00F21DB9">
        <w:rPr>
          <w:b/>
          <w:sz w:val="24"/>
        </w:rPr>
        <w:t>городском округе</w:t>
      </w:r>
      <w:r w:rsidRPr="00672FF3">
        <w:rPr>
          <w:b/>
          <w:sz w:val="24"/>
        </w:rPr>
        <w:t xml:space="preserve"> Пермского края за 201</w:t>
      </w:r>
      <w:r w:rsidR="00C12712">
        <w:rPr>
          <w:b/>
          <w:sz w:val="24"/>
        </w:rPr>
        <w:t>7</w:t>
      </w:r>
      <w:r w:rsidRPr="00672FF3">
        <w:rPr>
          <w:b/>
          <w:sz w:val="24"/>
        </w:rPr>
        <w:t>-201</w:t>
      </w:r>
      <w:r w:rsidR="00C12712">
        <w:rPr>
          <w:b/>
          <w:sz w:val="24"/>
        </w:rPr>
        <w:t>9</w:t>
      </w:r>
      <w:r w:rsidRPr="00672FF3">
        <w:rPr>
          <w:b/>
          <w:sz w:val="24"/>
        </w:rPr>
        <w:t xml:space="preserve"> годы </w:t>
      </w:r>
      <w:bookmarkStart w:id="4" w:name="Par295"/>
      <w:bookmarkEnd w:id="4"/>
    </w:p>
    <w:p w:rsidR="00F9732C" w:rsidRPr="00672FF3" w:rsidRDefault="00F9732C" w:rsidP="00F9732C">
      <w:pPr>
        <w:spacing w:line="240" w:lineRule="exact"/>
        <w:jc w:val="center"/>
        <w:rPr>
          <w:sz w:val="24"/>
        </w:rPr>
      </w:pPr>
    </w:p>
    <w:tbl>
      <w:tblPr>
        <w:tblW w:w="9277"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587"/>
        <w:gridCol w:w="1230"/>
        <w:gridCol w:w="1230"/>
        <w:gridCol w:w="1230"/>
      </w:tblGrid>
      <w:tr w:rsidR="00672FF3" w:rsidRPr="00672FF3" w:rsidTr="008E439B">
        <w:trPr>
          <w:jc w:val="center"/>
        </w:trPr>
        <w:tc>
          <w:tcPr>
            <w:tcW w:w="5587" w:type="dxa"/>
          </w:tcPr>
          <w:p w:rsidR="00F9732C" w:rsidRPr="00672FF3" w:rsidRDefault="00F9732C" w:rsidP="00F9732C">
            <w:pPr>
              <w:spacing w:line="240" w:lineRule="exact"/>
              <w:jc w:val="center"/>
              <w:rPr>
                <w:sz w:val="24"/>
              </w:rPr>
            </w:pPr>
            <w:r w:rsidRPr="00672FF3">
              <w:rPr>
                <w:sz w:val="24"/>
              </w:rPr>
              <w:t>Показатели</w:t>
            </w:r>
          </w:p>
        </w:tc>
        <w:tc>
          <w:tcPr>
            <w:tcW w:w="1230" w:type="dxa"/>
          </w:tcPr>
          <w:p w:rsidR="00F9732C" w:rsidRPr="00672FF3" w:rsidRDefault="00F9732C" w:rsidP="00C12712">
            <w:pPr>
              <w:spacing w:line="240" w:lineRule="exact"/>
              <w:jc w:val="center"/>
              <w:rPr>
                <w:sz w:val="24"/>
              </w:rPr>
            </w:pPr>
            <w:r w:rsidRPr="00672FF3">
              <w:rPr>
                <w:sz w:val="24"/>
              </w:rPr>
              <w:t>201</w:t>
            </w:r>
            <w:r w:rsidR="00C12712">
              <w:rPr>
                <w:sz w:val="24"/>
              </w:rPr>
              <w:t>7</w:t>
            </w:r>
            <w:r w:rsidRPr="00672FF3">
              <w:rPr>
                <w:sz w:val="24"/>
              </w:rPr>
              <w:t xml:space="preserve"> год</w:t>
            </w:r>
          </w:p>
        </w:tc>
        <w:tc>
          <w:tcPr>
            <w:tcW w:w="1230" w:type="dxa"/>
          </w:tcPr>
          <w:p w:rsidR="00F9732C" w:rsidRPr="00672FF3" w:rsidRDefault="00F9732C" w:rsidP="00C12712">
            <w:pPr>
              <w:spacing w:line="240" w:lineRule="exact"/>
              <w:jc w:val="center"/>
              <w:rPr>
                <w:sz w:val="24"/>
              </w:rPr>
            </w:pPr>
            <w:r w:rsidRPr="00672FF3">
              <w:rPr>
                <w:sz w:val="24"/>
              </w:rPr>
              <w:t>201</w:t>
            </w:r>
            <w:r w:rsidR="00C12712">
              <w:rPr>
                <w:sz w:val="24"/>
              </w:rPr>
              <w:t>8</w:t>
            </w:r>
            <w:r w:rsidRPr="00672FF3">
              <w:rPr>
                <w:sz w:val="24"/>
              </w:rPr>
              <w:t xml:space="preserve"> год</w:t>
            </w:r>
          </w:p>
        </w:tc>
        <w:tc>
          <w:tcPr>
            <w:tcW w:w="1230" w:type="dxa"/>
          </w:tcPr>
          <w:p w:rsidR="00F9732C" w:rsidRPr="00672FF3" w:rsidRDefault="00F9732C" w:rsidP="00C12712">
            <w:pPr>
              <w:spacing w:line="240" w:lineRule="exact"/>
              <w:jc w:val="center"/>
              <w:rPr>
                <w:sz w:val="24"/>
              </w:rPr>
            </w:pPr>
            <w:r w:rsidRPr="00672FF3">
              <w:rPr>
                <w:sz w:val="24"/>
              </w:rPr>
              <w:t>201</w:t>
            </w:r>
            <w:r w:rsidR="00C12712">
              <w:rPr>
                <w:sz w:val="24"/>
              </w:rPr>
              <w:t>9</w:t>
            </w:r>
            <w:r w:rsidRPr="00672FF3">
              <w:rPr>
                <w:sz w:val="24"/>
              </w:rPr>
              <w:t xml:space="preserve"> год</w:t>
            </w:r>
          </w:p>
        </w:tc>
      </w:tr>
      <w:tr w:rsidR="00672FF3" w:rsidRPr="00672FF3" w:rsidTr="008E439B">
        <w:trPr>
          <w:jc w:val="center"/>
        </w:trPr>
        <w:tc>
          <w:tcPr>
            <w:tcW w:w="5587" w:type="dxa"/>
          </w:tcPr>
          <w:p w:rsidR="00F9732C" w:rsidRPr="00672FF3" w:rsidRDefault="00F9732C" w:rsidP="008E439B">
            <w:pPr>
              <w:spacing w:line="240" w:lineRule="exact"/>
              <w:jc w:val="center"/>
              <w:rPr>
                <w:sz w:val="24"/>
              </w:rPr>
            </w:pPr>
            <w:r w:rsidRPr="00672FF3">
              <w:rPr>
                <w:sz w:val="24"/>
              </w:rPr>
              <w:t>1</w:t>
            </w:r>
          </w:p>
        </w:tc>
        <w:tc>
          <w:tcPr>
            <w:tcW w:w="1230" w:type="dxa"/>
          </w:tcPr>
          <w:p w:rsidR="00F9732C" w:rsidRPr="00672FF3" w:rsidRDefault="00F9732C" w:rsidP="00F9732C">
            <w:pPr>
              <w:spacing w:line="240" w:lineRule="exact"/>
              <w:jc w:val="center"/>
              <w:rPr>
                <w:sz w:val="24"/>
              </w:rPr>
            </w:pPr>
            <w:r w:rsidRPr="00672FF3">
              <w:rPr>
                <w:sz w:val="24"/>
              </w:rPr>
              <w:t>2</w:t>
            </w:r>
          </w:p>
        </w:tc>
        <w:tc>
          <w:tcPr>
            <w:tcW w:w="1230" w:type="dxa"/>
          </w:tcPr>
          <w:p w:rsidR="00F9732C" w:rsidRPr="00672FF3" w:rsidRDefault="00F9732C" w:rsidP="00F9732C">
            <w:pPr>
              <w:spacing w:line="240" w:lineRule="exact"/>
              <w:jc w:val="center"/>
              <w:rPr>
                <w:sz w:val="24"/>
              </w:rPr>
            </w:pPr>
            <w:r w:rsidRPr="00672FF3">
              <w:rPr>
                <w:sz w:val="24"/>
              </w:rPr>
              <w:t>3</w:t>
            </w:r>
          </w:p>
        </w:tc>
        <w:tc>
          <w:tcPr>
            <w:tcW w:w="1230" w:type="dxa"/>
          </w:tcPr>
          <w:p w:rsidR="00F9732C" w:rsidRPr="00672FF3" w:rsidRDefault="00F9732C" w:rsidP="00F9732C">
            <w:pPr>
              <w:spacing w:line="240" w:lineRule="exact"/>
              <w:jc w:val="center"/>
              <w:rPr>
                <w:sz w:val="24"/>
              </w:rPr>
            </w:pPr>
            <w:r w:rsidRPr="00672FF3">
              <w:rPr>
                <w:sz w:val="24"/>
              </w:rPr>
              <w:t>4</w:t>
            </w:r>
          </w:p>
        </w:tc>
      </w:tr>
      <w:tr w:rsidR="00672FF3" w:rsidRPr="00672FF3" w:rsidTr="008E439B">
        <w:trPr>
          <w:trHeight w:val="559"/>
          <w:jc w:val="center"/>
        </w:trPr>
        <w:tc>
          <w:tcPr>
            <w:tcW w:w="5587" w:type="dxa"/>
          </w:tcPr>
          <w:p w:rsidR="00F9732C" w:rsidRPr="00672FF3" w:rsidRDefault="00F9732C" w:rsidP="00F9732C">
            <w:pPr>
              <w:spacing w:line="240" w:lineRule="exact"/>
              <w:jc w:val="both"/>
              <w:rPr>
                <w:sz w:val="24"/>
              </w:rPr>
            </w:pPr>
            <w:r w:rsidRPr="00672FF3">
              <w:rPr>
                <w:sz w:val="24"/>
              </w:rPr>
              <w:lastRenderedPageBreak/>
              <w:t xml:space="preserve">Валовая продукция сельского хозяйства во всех категориях хозяйств, тыс. руб.                       </w:t>
            </w:r>
          </w:p>
        </w:tc>
        <w:tc>
          <w:tcPr>
            <w:tcW w:w="1230" w:type="dxa"/>
          </w:tcPr>
          <w:p w:rsidR="00F9732C" w:rsidRPr="00672FF3" w:rsidRDefault="00C12712" w:rsidP="00F9732C">
            <w:pPr>
              <w:spacing w:line="240" w:lineRule="exact"/>
              <w:jc w:val="center"/>
              <w:rPr>
                <w:sz w:val="24"/>
              </w:rPr>
            </w:pPr>
            <w:r>
              <w:rPr>
                <w:sz w:val="24"/>
              </w:rPr>
              <w:t>784748</w:t>
            </w:r>
          </w:p>
        </w:tc>
        <w:tc>
          <w:tcPr>
            <w:tcW w:w="1230" w:type="dxa"/>
          </w:tcPr>
          <w:p w:rsidR="00F9732C" w:rsidRPr="00672FF3" w:rsidRDefault="00C12712" w:rsidP="00F9732C">
            <w:pPr>
              <w:spacing w:line="240" w:lineRule="exact"/>
              <w:jc w:val="center"/>
              <w:rPr>
                <w:sz w:val="24"/>
              </w:rPr>
            </w:pPr>
            <w:r>
              <w:rPr>
                <w:sz w:val="24"/>
              </w:rPr>
              <w:t>795280</w:t>
            </w:r>
          </w:p>
        </w:tc>
        <w:tc>
          <w:tcPr>
            <w:tcW w:w="1230" w:type="dxa"/>
          </w:tcPr>
          <w:p w:rsidR="00F9732C" w:rsidRPr="00672FF3" w:rsidRDefault="00C12712" w:rsidP="00F9732C">
            <w:pPr>
              <w:spacing w:line="240" w:lineRule="exact"/>
              <w:jc w:val="center"/>
              <w:rPr>
                <w:sz w:val="24"/>
              </w:rPr>
            </w:pPr>
            <w:r>
              <w:rPr>
                <w:sz w:val="24"/>
              </w:rPr>
              <w:t>774243</w:t>
            </w:r>
          </w:p>
        </w:tc>
      </w:tr>
      <w:tr w:rsidR="00672FF3" w:rsidRPr="00672FF3" w:rsidTr="008E439B">
        <w:trPr>
          <w:trHeight w:val="584"/>
          <w:jc w:val="center"/>
        </w:trPr>
        <w:tc>
          <w:tcPr>
            <w:tcW w:w="5587" w:type="dxa"/>
          </w:tcPr>
          <w:p w:rsidR="00F9732C" w:rsidRPr="00672FF3" w:rsidRDefault="00F9732C" w:rsidP="00F9732C">
            <w:pPr>
              <w:spacing w:line="240" w:lineRule="exact"/>
              <w:jc w:val="both"/>
              <w:rPr>
                <w:sz w:val="24"/>
              </w:rPr>
            </w:pPr>
            <w:r w:rsidRPr="00672FF3">
              <w:rPr>
                <w:sz w:val="24"/>
              </w:rPr>
              <w:t xml:space="preserve">Индекс физического объема производства               </w:t>
            </w:r>
          </w:p>
          <w:p w:rsidR="00F9732C" w:rsidRPr="00672FF3" w:rsidRDefault="00F9732C" w:rsidP="00F9732C">
            <w:pPr>
              <w:spacing w:line="240" w:lineRule="exact"/>
              <w:jc w:val="both"/>
              <w:rPr>
                <w:sz w:val="24"/>
              </w:rPr>
            </w:pPr>
            <w:r w:rsidRPr="00672FF3">
              <w:rPr>
                <w:sz w:val="24"/>
              </w:rPr>
              <w:t xml:space="preserve">сельскохозяйственной продукции, %, в том числе: </w:t>
            </w:r>
          </w:p>
        </w:tc>
        <w:tc>
          <w:tcPr>
            <w:tcW w:w="1230" w:type="dxa"/>
          </w:tcPr>
          <w:p w:rsidR="00F9732C" w:rsidRPr="00672FF3" w:rsidRDefault="00C12712" w:rsidP="00F9732C">
            <w:pPr>
              <w:spacing w:line="240" w:lineRule="exact"/>
              <w:jc w:val="center"/>
              <w:rPr>
                <w:sz w:val="24"/>
              </w:rPr>
            </w:pPr>
            <w:r>
              <w:rPr>
                <w:sz w:val="24"/>
              </w:rPr>
              <w:t>98,6</w:t>
            </w:r>
          </w:p>
        </w:tc>
        <w:tc>
          <w:tcPr>
            <w:tcW w:w="1230" w:type="dxa"/>
          </w:tcPr>
          <w:p w:rsidR="00F9732C" w:rsidRPr="00672FF3" w:rsidRDefault="00C12712" w:rsidP="00F9732C">
            <w:pPr>
              <w:spacing w:line="240" w:lineRule="exact"/>
              <w:jc w:val="center"/>
              <w:rPr>
                <w:sz w:val="24"/>
              </w:rPr>
            </w:pPr>
            <w:r>
              <w:rPr>
                <w:sz w:val="24"/>
              </w:rPr>
              <w:t>101,2</w:t>
            </w:r>
          </w:p>
        </w:tc>
        <w:tc>
          <w:tcPr>
            <w:tcW w:w="1230" w:type="dxa"/>
          </w:tcPr>
          <w:p w:rsidR="00F9732C" w:rsidRPr="00672FF3" w:rsidRDefault="00C12712" w:rsidP="00F9732C">
            <w:pPr>
              <w:spacing w:line="240" w:lineRule="exact"/>
              <w:jc w:val="center"/>
              <w:rPr>
                <w:sz w:val="24"/>
              </w:rPr>
            </w:pPr>
            <w:r>
              <w:rPr>
                <w:sz w:val="24"/>
              </w:rPr>
              <w:t>94,1</w:t>
            </w:r>
          </w:p>
        </w:tc>
      </w:tr>
      <w:tr w:rsidR="00672FF3" w:rsidRPr="00672FF3" w:rsidTr="008E439B">
        <w:trPr>
          <w:trHeight w:val="341"/>
          <w:jc w:val="center"/>
        </w:trPr>
        <w:tc>
          <w:tcPr>
            <w:tcW w:w="5587" w:type="dxa"/>
          </w:tcPr>
          <w:p w:rsidR="00F9732C" w:rsidRPr="00672FF3" w:rsidRDefault="00F9732C" w:rsidP="00F9732C">
            <w:pPr>
              <w:spacing w:line="240" w:lineRule="exact"/>
              <w:jc w:val="both"/>
              <w:rPr>
                <w:sz w:val="24"/>
              </w:rPr>
            </w:pPr>
            <w:r w:rsidRPr="00672FF3">
              <w:rPr>
                <w:sz w:val="24"/>
              </w:rPr>
              <w:t xml:space="preserve">сельскохозяйственные организации, тыс. руб.     </w:t>
            </w:r>
          </w:p>
        </w:tc>
        <w:tc>
          <w:tcPr>
            <w:tcW w:w="1230" w:type="dxa"/>
          </w:tcPr>
          <w:p w:rsidR="00F9732C" w:rsidRPr="00672FF3" w:rsidRDefault="00C12712" w:rsidP="00F9732C">
            <w:pPr>
              <w:spacing w:line="240" w:lineRule="exact"/>
              <w:jc w:val="center"/>
              <w:rPr>
                <w:sz w:val="24"/>
              </w:rPr>
            </w:pPr>
            <w:r>
              <w:rPr>
                <w:sz w:val="24"/>
              </w:rPr>
              <w:t>283380</w:t>
            </w:r>
          </w:p>
        </w:tc>
        <w:tc>
          <w:tcPr>
            <w:tcW w:w="1230" w:type="dxa"/>
          </w:tcPr>
          <w:p w:rsidR="00F9732C" w:rsidRPr="00672FF3" w:rsidRDefault="00C12712" w:rsidP="00F9732C">
            <w:pPr>
              <w:spacing w:line="240" w:lineRule="exact"/>
              <w:jc w:val="center"/>
              <w:rPr>
                <w:sz w:val="24"/>
              </w:rPr>
            </w:pPr>
            <w:r>
              <w:rPr>
                <w:sz w:val="24"/>
              </w:rPr>
              <w:t>275045</w:t>
            </w:r>
          </w:p>
        </w:tc>
        <w:tc>
          <w:tcPr>
            <w:tcW w:w="1230" w:type="dxa"/>
          </w:tcPr>
          <w:p w:rsidR="00F9732C" w:rsidRPr="00672FF3" w:rsidRDefault="00C12712" w:rsidP="00F9732C">
            <w:pPr>
              <w:spacing w:line="240" w:lineRule="exact"/>
              <w:jc w:val="center"/>
              <w:rPr>
                <w:sz w:val="24"/>
              </w:rPr>
            </w:pPr>
            <w:r>
              <w:rPr>
                <w:sz w:val="24"/>
              </w:rPr>
              <w:t>284037</w:t>
            </w:r>
          </w:p>
        </w:tc>
      </w:tr>
      <w:tr w:rsidR="00672FF3" w:rsidRPr="00672FF3" w:rsidTr="008E439B">
        <w:trPr>
          <w:trHeight w:val="264"/>
          <w:jc w:val="center"/>
        </w:trPr>
        <w:tc>
          <w:tcPr>
            <w:tcW w:w="5587" w:type="dxa"/>
          </w:tcPr>
          <w:p w:rsidR="00F9732C" w:rsidRPr="00672FF3" w:rsidRDefault="00F9732C" w:rsidP="00F9732C">
            <w:pPr>
              <w:spacing w:line="240" w:lineRule="exact"/>
              <w:jc w:val="both"/>
              <w:rPr>
                <w:sz w:val="24"/>
              </w:rPr>
            </w:pPr>
            <w:r w:rsidRPr="00672FF3">
              <w:rPr>
                <w:sz w:val="24"/>
              </w:rPr>
              <w:t xml:space="preserve">Индекс физического объема производства сельскохозяйственной продукции в сельскохозяйственных организациях, %            </w:t>
            </w:r>
          </w:p>
        </w:tc>
        <w:tc>
          <w:tcPr>
            <w:tcW w:w="1230" w:type="dxa"/>
          </w:tcPr>
          <w:p w:rsidR="00F9732C" w:rsidRPr="00672FF3" w:rsidRDefault="00C12712" w:rsidP="00F9732C">
            <w:pPr>
              <w:spacing w:line="240" w:lineRule="exact"/>
              <w:jc w:val="center"/>
              <w:rPr>
                <w:sz w:val="24"/>
              </w:rPr>
            </w:pPr>
            <w:r>
              <w:rPr>
                <w:sz w:val="24"/>
              </w:rPr>
              <w:t>109,0</w:t>
            </w:r>
          </w:p>
        </w:tc>
        <w:tc>
          <w:tcPr>
            <w:tcW w:w="1230" w:type="dxa"/>
          </w:tcPr>
          <w:p w:rsidR="00F9732C" w:rsidRPr="00672FF3" w:rsidRDefault="00C12712" w:rsidP="00F9732C">
            <w:pPr>
              <w:spacing w:line="240" w:lineRule="exact"/>
              <w:jc w:val="center"/>
              <w:rPr>
                <w:sz w:val="24"/>
              </w:rPr>
            </w:pPr>
            <w:r>
              <w:rPr>
                <w:sz w:val="24"/>
              </w:rPr>
              <w:t>96,7</w:t>
            </w:r>
          </w:p>
        </w:tc>
        <w:tc>
          <w:tcPr>
            <w:tcW w:w="1230" w:type="dxa"/>
          </w:tcPr>
          <w:p w:rsidR="00F9732C" w:rsidRPr="00672FF3" w:rsidRDefault="00C12712" w:rsidP="00F9732C">
            <w:pPr>
              <w:spacing w:line="240" w:lineRule="exact"/>
              <w:jc w:val="center"/>
              <w:rPr>
                <w:sz w:val="24"/>
              </w:rPr>
            </w:pPr>
            <w:r>
              <w:rPr>
                <w:sz w:val="24"/>
              </w:rPr>
              <w:t>93,5</w:t>
            </w:r>
          </w:p>
        </w:tc>
      </w:tr>
      <w:tr w:rsidR="00672FF3" w:rsidRPr="00672FF3" w:rsidTr="008E439B">
        <w:trPr>
          <w:trHeight w:val="265"/>
          <w:jc w:val="center"/>
        </w:trPr>
        <w:tc>
          <w:tcPr>
            <w:tcW w:w="5587" w:type="dxa"/>
          </w:tcPr>
          <w:p w:rsidR="00F9732C" w:rsidRPr="00672FF3" w:rsidRDefault="00F9732C" w:rsidP="00F9732C">
            <w:pPr>
              <w:spacing w:line="240" w:lineRule="exact"/>
              <w:jc w:val="both"/>
              <w:rPr>
                <w:sz w:val="24"/>
              </w:rPr>
            </w:pPr>
            <w:r w:rsidRPr="00672FF3">
              <w:rPr>
                <w:sz w:val="24"/>
              </w:rPr>
              <w:t xml:space="preserve">Хозяйства населения, тыс. руб.                       </w:t>
            </w:r>
          </w:p>
        </w:tc>
        <w:tc>
          <w:tcPr>
            <w:tcW w:w="1230" w:type="dxa"/>
          </w:tcPr>
          <w:p w:rsidR="00F9732C" w:rsidRPr="00672FF3" w:rsidRDefault="00C12712" w:rsidP="00F9732C">
            <w:pPr>
              <w:spacing w:line="240" w:lineRule="exact"/>
              <w:jc w:val="center"/>
              <w:rPr>
                <w:sz w:val="24"/>
              </w:rPr>
            </w:pPr>
            <w:r>
              <w:rPr>
                <w:sz w:val="24"/>
              </w:rPr>
              <w:t>454468</w:t>
            </w:r>
          </w:p>
        </w:tc>
        <w:tc>
          <w:tcPr>
            <w:tcW w:w="1230" w:type="dxa"/>
          </w:tcPr>
          <w:p w:rsidR="00F9732C" w:rsidRPr="00672FF3" w:rsidRDefault="00C12712" w:rsidP="00F9732C">
            <w:pPr>
              <w:spacing w:line="240" w:lineRule="exact"/>
              <w:jc w:val="center"/>
              <w:rPr>
                <w:sz w:val="24"/>
              </w:rPr>
            </w:pPr>
            <w:r>
              <w:rPr>
                <w:sz w:val="24"/>
              </w:rPr>
              <w:t>484489</w:t>
            </w:r>
          </w:p>
        </w:tc>
        <w:tc>
          <w:tcPr>
            <w:tcW w:w="1230" w:type="dxa"/>
          </w:tcPr>
          <w:p w:rsidR="00F9732C" w:rsidRPr="00672FF3" w:rsidRDefault="00C12712" w:rsidP="00F9732C">
            <w:pPr>
              <w:spacing w:line="240" w:lineRule="exact"/>
              <w:jc w:val="center"/>
              <w:rPr>
                <w:sz w:val="24"/>
              </w:rPr>
            </w:pPr>
            <w:r>
              <w:rPr>
                <w:sz w:val="24"/>
              </w:rPr>
              <w:t>451000</w:t>
            </w:r>
          </w:p>
        </w:tc>
      </w:tr>
      <w:tr w:rsidR="00672FF3" w:rsidRPr="00672FF3" w:rsidTr="008E439B">
        <w:trPr>
          <w:trHeight w:val="733"/>
          <w:jc w:val="center"/>
        </w:trPr>
        <w:tc>
          <w:tcPr>
            <w:tcW w:w="5587" w:type="dxa"/>
          </w:tcPr>
          <w:p w:rsidR="00F9732C" w:rsidRPr="00672FF3" w:rsidRDefault="00F9732C" w:rsidP="00F9732C">
            <w:pPr>
              <w:spacing w:line="240" w:lineRule="exact"/>
              <w:jc w:val="both"/>
              <w:rPr>
                <w:sz w:val="24"/>
              </w:rPr>
            </w:pPr>
            <w:r w:rsidRPr="00672FF3">
              <w:rPr>
                <w:sz w:val="24"/>
              </w:rPr>
              <w:t xml:space="preserve">Индекс физического объема производства сельскохозяйственной продукции в хозяйствах населения, %     </w:t>
            </w:r>
          </w:p>
        </w:tc>
        <w:tc>
          <w:tcPr>
            <w:tcW w:w="1230" w:type="dxa"/>
          </w:tcPr>
          <w:p w:rsidR="00F9732C" w:rsidRPr="00672FF3" w:rsidRDefault="00C12712" w:rsidP="00F9732C">
            <w:pPr>
              <w:spacing w:line="240" w:lineRule="exact"/>
              <w:jc w:val="center"/>
              <w:rPr>
                <w:sz w:val="24"/>
              </w:rPr>
            </w:pPr>
            <w:r>
              <w:rPr>
                <w:sz w:val="24"/>
              </w:rPr>
              <w:t>90,1</w:t>
            </w:r>
          </w:p>
        </w:tc>
        <w:tc>
          <w:tcPr>
            <w:tcW w:w="1230" w:type="dxa"/>
          </w:tcPr>
          <w:p w:rsidR="00F9732C" w:rsidRPr="00672FF3" w:rsidRDefault="00C12712" w:rsidP="00F9732C">
            <w:pPr>
              <w:spacing w:line="240" w:lineRule="exact"/>
              <w:jc w:val="center"/>
              <w:rPr>
                <w:sz w:val="24"/>
              </w:rPr>
            </w:pPr>
            <w:r>
              <w:rPr>
                <w:sz w:val="24"/>
              </w:rPr>
              <w:t>104,7</w:t>
            </w:r>
          </w:p>
        </w:tc>
        <w:tc>
          <w:tcPr>
            <w:tcW w:w="1230" w:type="dxa"/>
          </w:tcPr>
          <w:p w:rsidR="00F9732C" w:rsidRPr="00672FF3" w:rsidRDefault="00C12712" w:rsidP="00F9732C">
            <w:pPr>
              <w:spacing w:line="240" w:lineRule="exact"/>
              <w:jc w:val="center"/>
              <w:rPr>
                <w:sz w:val="24"/>
              </w:rPr>
            </w:pPr>
            <w:r>
              <w:rPr>
                <w:sz w:val="24"/>
              </w:rPr>
              <w:t>93,7</w:t>
            </w:r>
          </w:p>
        </w:tc>
      </w:tr>
      <w:tr w:rsidR="00672FF3" w:rsidRPr="00672FF3" w:rsidTr="008E439B">
        <w:trPr>
          <w:trHeight w:val="261"/>
          <w:jc w:val="center"/>
        </w:trPr>
        <w:tc>
          <w:tcPr>
            <w:tcW w:w="5587" w:type="dxa"/>
          </w:tcPr>
          <w:p w:rsidR="00F9732C" w:rsidRPr="00672FF3" w:rsidRDefault="00F9732C" w:rsidP="00F9732C">
            <w:pPr>
              <w:spacing w:line="240" w:lineRule="exact"/>
              <w:jc w:val="both"/>
              <w:rPr>
                <w:sz w:val="24"/>
              </w:rPr>
            </w:pPr>
            <w:r w:rsidRPr="00672FF3">
              <w:rPr>
                <w:sz w:val="24"/>
              </w:rPr>
              <w:t xml:space="preserve">Крестьянские (фермерские) хозяйства, тыс. руб.       </w:t>
            </w:r>
          </w:p>
        </w:tc>
        <w:tc>
          <w:tcPr>
            <w:tcW w:w="1230" w:type="dxa"/>
          </w:tcPr>
          <w:p w:rsidR="00F9732C" w:rsidRPr="00672FF3" w:rsidRDefault="00C12712" w:rsidP="00F9732C">
            <w:pPr>
              <w:spacing w:line="240" w:lineRule="exact"/>
              <w:jc w:val="center"/>
              <w:rPr>
                <w:sz w:val="24"/>
              </w:rPr>
            </w:pPr>
            <w:r>
              <w:rPr>
                <w:sz w:val="24"/>
              </w:rPr>
              <w:t>46900</w:t>
            </w:r>
          </w:p>
        </w:tc>
        <w:tc>
          <w:tcPr>
            <w:tcW w:w="1230" w:type="dxa"/>
          </w:tcPr>
          <w:p w:rsidR="00F9732C" w:rsidRPr="00672FF3" w:rsidRDefault="00C12712" w:rsidP="00F9732C">
            <w:pPr>
              <w:spacing w:line="240" w:lineRule="exact"/>
              <w:jc w:val="center"/>
              <w:rPr>
                <w:sz w:val="24"/>
              </w:rPr>
            </w:pPr>
            <w:r>
              <w:rPr>
                <w:sz w:val="24"/>
              </w:rPr>
              <w:t>35746</w:t>
            </w:r>
          </w:p>
        </w:tc>
        <w:tc>
          <w:tcPr>
            <w:tcW w:w="1230" w:type="dxa"/>
          </w:tcPr>
          <w:p w:rsidR="00F9732C" w:rsidRPr="00672FF3" w:rsidRDefault="00C12712" w:rsidP="00F9732C">
            <w:pPr>
              <w:spacing w:line="240" w:lineRule="exact"/>
              <w:jc w:val="center"/>
              <w:rPr>
                <w:sz w:val="24"/>
              </w:rPr>
            </w:pPr>
            <w:r>
              <w:rPr>
                <w:sz w:val="24"/>
              </w:rPr>
              <w:t>39206</w:t>
            </w:r>
          </w:p>
        </w:tc>
      </w:tr>
      <w:tr w:rsidR="00672FF3" w:rsidRPr="00672FF3" w:rsidTr="008E439B">
        <w:trPr>
          <w:trHeight w:val="780"/>
          <w:jc w:val="center"/>
        </w:trPr>
        <w:tc>
          <w:tcPr>
            <w:tcW w:w="5587" w:type="dxa"/>
          </w:tcPr>
          <w:p w:rsidR="00F9732C" w:rsidRPr="00672FF3" w:rsidRDefault="00F9732C" w:rsidP="00F9732C">
            <w:pPr>
              <w:spacing w:line="240" w:lineRule="exact"/>
              <w:jc w:val="both"/>
              <w:rPr>
                <w:sz w:val="24"/>
              </w:rPr>
            </w:pPr>
            <w:r w:rsidRPr="00672FF3">
              <w:rPr>
                <w:sz w:val="24"/>
              </w:rPr>
              <w:t xml:space="preserve">Индекс физического объема производства сельскохозяйственной продукции в крестьянских (фермерских) хозяйствах, % </w:t>
            </w:r>
          </w:p>
        </w:tc>
        <w:tc>
          <w:tcPr>
            <w:tcW w:w="1230" w:type="dxa"/>
          </w:tcPr>
          <w:p w:rsidR="00F9732C" w:rsidRPr="00672FF3" w:rsidRDefault="00C12712" w:rsidP="00F9732C">
            <w:pPr>
              <w:spacing w:line="240" w:lineRule="exact"/>
              <w:jc w:val="center"/>
              <w:rPr>
                <w:sz w:val="24"/>
              </w:rPr>
            </w:pPr>
            <w:r>
              <w:rPr>
                <w:sz w:val="24"/>
              </w:rPr>
              <w:t>169,4</w:t>
            </w:r>
          </w:p>
        </w:tc>
        <w:tc>
          <w:tcPr>
            <w:tcW w:w="1230" w:type="dxa"/>
          </w:tcPr>
          <w:p w:rsidR="00F9732C" w:rsidRPr="00672FF3" w:rsidRDefault="00C12712" w:rsidP="00F9732C">
            <w:pPr>
              <w:spacing w:line="240" w:lineRule="exact"/>
              <w:jc w:val="center"/>
              <w:rPr>
                <w:sz w:val="24"/>
              </w:rPr>
            </w:pPr>
            <w:r>
              <w:rPr>
                <w:sz w:val="24"/>
              </w:rPr>
              <w:t>93,5</w:t>
            </w:r>
          </w:p>
        </w:tc>
        <w:tc>
          <w:tcPr>
            <w:tcW w:w="1230" w:type="dxa"/>
          </w:tcPr>
          <w:p w:rsidR="00F9732C" w:rsidRPr="00672FF3" w:rsidRDefault="00C12712" w:rsidP="00F9732C">
            <w:pPr>
              <w:spacing w:line="240" w:lineRule="exact"/>
              <w:jc w:val="center"/>
              <w:rPr>
                <w:sz w:val="24"/>
              </w:rPr>
            </w:pPr>
            <w:r>
              <w:rPr>
                <w:sz w:val="24"/>
              </w:rPr>
              <w:t>103,8</w:t>
            </w:r>
          </w:p>
        </w:tc>
      </w:tr>
    </w:tbl>
    <w:p w:rsidR="00F9732C" w:rsidRPr="00672FF3" w:rsidRDefault="00F9732C" w:rsidP="00F9732C">
      <w:pPr>
        <w:spacing w:line="240" w:lineRule="exact"/>
        <w:jc w:val="both"/>
        <w:rPr>
          <w:sz w:val="24"/>
        </w:rPr>
      </w:pPr>
      <w:r w:rsidRPr="00672FF3">
        <w:rPr>
          <w:sz w:val="24"/>
        </w:rPr>
        <w:t>--------------------------------</w:t>
      </w:r>
    </w:p>
    <w:p w:rsidR="00F9732C" w:rsidRPr="00672FF3" w:rsidRDefault="00F9732C" w:rsidP="00F9732C">
      <w:pPr>
        <w:spacing w:line="240" w:lineRule="exact"/>
        <w:jc w:val="both"/>
        <w:rPr>
          <w:sz w:val="24"/>
        </w:rPr>
      </w:pPr>
      <w:r w:rsidRPr="00672FF3">
        <w:rPr>
          <w:sz w:val="24"/>
        </w:rPr>
        <w:t>Источник: Территориальный орган Федеральной службы государственной статистики по Пермскому краю (Пермьстат).</w:t>
      </w:r>
    </w:p>
    <w:p w:rsidR="00F9732C" w:rsidRPr="00672FF3" w:rsidRDefault="00F9732C" w:rsidP="00F9732C">
      <w:pPr>
        <w:spacing w:line="240" w:lineRule="exact"/>
        <w:jc w:val="both"/>
        <w:rPr>
          <w:sz w:val="24"/>
        </w:rPr>
      </w:pPr>
    </w:p>
    <w:p w:rsidR="00F9732C" w:rsidRPr="00672FF3" w:rsidRDefault="00F9732C" w:rsidP="00F9732C">
      <w:pPr>
        <w:spacing w:line="240" w:lineRule="exact"/>
        <w:jc w:val="both"/>
        <w:rPr>
          <w:sz w:val="24"/>
        </w:rPr>
      </w:pPr>
      <w:r w:rsidRPr="00672FF3">
        <w:rPr>
          <w:sz w:val="24"/>
        </w:rPr>
        <w:t xml:space="preserve">       Структурные изменения в объемах производимой сельскохозяйственной продукции по категориям хозяйств представлены в таблице 2. По категориям сельхозпроизводителей продукция аграрного сектора в 201</w:t>
      </w:r>
      <w:r w:rsidR="00A64F78">
        <w:rPr>
          <w:sz w:val="24"/>
        </w:rPr>
        <w:t>9</w:t>
      </w:r>
      <w:r w:rsidRPr="00672FF3">
        <w:rPr>
          <w:sz w:val="24"/>
        </w:rPr>
        <w:t xml:space="preserve"> году пр</w:t>
      </w:r>
      <w:r w:rsidR="00A64F78">
        <w:rPr>
          <w:sz w:val="24"/>
        </w:rPr>
        <w:t>едставлена следующим образом: 58,2</w:t>
      </w:r>
      <w:r w:rsidRPr="00672FF3">
        <w:rPr>
          <w:sz w:val="24"/>
        </w:rPr>
        <w:t>% произведено хозяйствами населения, 36,</w:t>
      </w:r>
      <w:r w:rsidR="00A64F78">
        <w:rPr>
          <w:sz w:val="24"/>
        </w:rPr>
        <w:t>7</w:t>
      </w:r>
      <w:r w:rsidRPr="00672FF3">
        <w:rPr>
          <w:sz w:val="24"/>
        </w:rPr>
        <w:t xml:space="preserve">% - сельскохозяйственными организациями и </w:t>
      </w:r>
      <w:r w:rsidR="00A64F78">
        <w:rPr>
          <w:sz w:val="24"/>
        </w:rPr>
        <w:t>5,1</w:t>
      </w:r>
      <w:r w:rsidRPr="00672FF3">
        <w:rPr>
          <w:sz w:val="24"/>
        </w:rPr>
        <w:t xml:space="preserve">% приходится на крестьянские (фермерские) хозяйства. </w:t>
      </w:r>
    </w:p>
    <w:p w:rsidR="00F9732C" w:rsidRPr="00672FF3" w:rsidRDefault="00F9732C" w:rsidP="00F9732C">
      <w:pPr>
        <w:spacing w:line="240" w:lineRule="exact"/>
        <w:jc w:val="right"/>
        <w:rPr>
          <w:sz w:val="24"/>
        </w:rPr>
      </w:pPr>
      <w:r w:rsidRPr="00672FF3">
        <w:rPr>
          <w:sz w:val="24"/>
        </w:rPr>
        <w:t>Таблица 2</w:t>
      </w:r>
    </w:p>
    <w:p w:rsidR="00F9732C" w:rsidRPr="00672FF3" w:rsidRDefault="00F9732C" w:rsidP="00F9732C">
      <w:pPr>
        <w:spacing w:line="240" w:lineRule="exact"/>
        <w:jc w:val="center"/>
        <w:rPr>
          <w:b/>
          <w:bCs/>
          <w:sz w:val="24"/>
        </w:rPr>
      </w:pPr>
      <w:r w:rsidRPr="00672FF3">
        <w:rPr>
          <w:b/>
          <w:bCs/>
          <w:sz w:val="24"/>
        </w:rPr>
        <w:t>Структура производства сельскохозяйственной продукции</w:t>
      </w:r>
    </w:p>
    <w:p w:rsidR="00F9732C" w:rsidRPr="00672FF3" w:rsidRDefault="00F9732C" w:rsidP="00F9732C">
      <w:pPr>
        <w:spacing w:line="240" w:lineRule="exact"/>
        <w:jc w:val="center"/>
        <w:rPr>
          <w:b/>
          <w:bCs/>
          <w:sz w:val="24"/>
        </w:rPr>
      </w:pPr>
      <w:r w:rsidRPr="00672FF3">
        <w:rPr>
          <w:b/>
          <w:bCs/>
          <w:sz w:val="24"/>
        </w:rPr>
        <w:t>по категориям хозяйств, %</w:t>
      </w:r>
    </w:p>
    <w:p w:rsidR="00F9732C" w:rsidRPr="00672FF3" w:rsidRDefault="00F9732C" w:rsidP="00F9732C">
      <w:pPr>
        <w:spacing w:line="240" w:lineRule="exact"/>
        <w:jc w:val="both"/>
        <w:rPr>
          <w:sz w:val="24"/>
        </w:rPr>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985"/>
        <w:gridCol w:w="978"/>
        <w:gridCol w:w="1040"/>
      </w:tblGrid>
      <w:tr w:rsidR="00672FF3" w:rsidRPr="00672FF3" w:rsidTr="00F46380">
        <w:trPr>
          <w:jc w:val="center"/>
        </w:trPr>
        <w:tc>
          <w:tcPr>
            <w:tcW w:w="4139"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Показатели</w:t>
            </w:r>
          </w:p>
        </w:tc>
        <w:tc>
          <w:tcPr>
            <w:tcW w:w="985" w:type="dxa"/>
            <w:tcBorders>
              <w:top w:val="single" w:sz="4" w:space="0" w:color="auto"/>
              <w:left w:val="single" w:sz="4" w:space="0" w:color="auto"/>
              <w:bottom w:val="single" w:sz="4" w:space="0" w:color="auto"/>
              <w:right w:val="single" w:sz="4" w:space="0" w:color="auto"/>
            </w:tcBorders>
          </w:tcPr>
          <w:p w:rsidR="00F9732C" w:rsidRPr="00672FF3" w:rsidRDefault="00F9732C" w:rsidP="00C12712">
            <w:pPr>
              <w:spacing w:line="240" w:lineRule="exact"/>
              <w:jc w:val="center"/>
              <w:rPr>
                <w:sz w:val="24"/>
              </w:rPr>
            </w:pPr>
            <w:r w:rsidRPr="00672FF3">
              <w:rPr>
                <w:sz w:val="24"/>
              </w:rPr>
              <w:t>201</w:t>
            </w:r>
            <w:r w:rsidR="00C12712">
              <w:rPr>
                <w:sz w:val="24"/>
              </w:rPr>
              <w:t>7</w:t>
            </w:r>
            <w:r w:rsidRPr="00672FF3">
              <w:rPr>
                <w:sz w:val="24"/>
              </w:rPr>
              <w:t xml:space="preserve"> год</w:t>
            </w:r>
          </w:p>
        </w:tc>
        <w:tc>
          <w:tcPr>
            <w:tcW w:w="978" w:type="dxa"/>
            <w:tcBorders>
              <w:top w:val="single" w:sz="4" w:space="0" w:color="auto"/>
              <w:left w:val="single" w:sz="4" w:space="0" w:color="auto"/>
              <w:bottom w:val="single" w:sz="4" w:space="0" w:color="auto"/>
              <w:right w:val="single" w:sz="4" w:space="0" w:color="auto"/>
            </w:tcBorders>
          </w:tcPr>
          <w:p w:rsidR="00F9732C" w:rsidRPr="00672FF3" w:rsidRDefault="00F9732C" w:rsidP="00C12712">
            <w:pPr>
              <w:spacing w:line="240" w:lineRule="exact"/>
              <w:jc w:val="center"/>
              <w:rPr>
                <w:sz w:val="24"/>
              </w:rPr>
            </w:pPr>
            <w:r w:rsidRPr="00672FF3">
              <w:rPr>
                <w:sz w:val="24"/>
              </w:rPr>
              <w:t>201</w:t>
            </w:r>
            <w:r w:rsidR="00C12712">
              <w:rPr>
                <w:sz w:val="24"/>
              </w:rPr>
              <w:t>8</w:t>
            </w:r>
            <w:r w:rsidRPr="00672FF3">
              <w:rPr>
                <w:sz w:val="24"/>
              </w:rPr>
              <w:t xml:space="preserve"> год</w:t>
            </w:r>
          </w:p>
        </w:tc>
        <w:tc>
          <w:tcPr>
            <w:tcW w:w="1040"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201</w:t>
            </w:r>
            <w:r w:rsidR="00C12712">
              <w:rPr>
                <w:sz w:val="24"/>
              </w:rPr>
              <w:t>9</w:t>
            </w:r>
          </w:p>
          <w:p w:rsidR="00F9732C" w:rsidRPr="00672FF3" w:rsidRDefault="00F9732C" w:rsidP="00F9732C">
            <w:pPr>
              <w:spacing w:line="240" w:lineRule="exact"/>
              <w:jc w:val="center"/>
              <w:rPr>
                <w:sz w:val="24"/>
              </w:rPr>
            </w:pPr>
            <w:r w:rsidRPr="00672FF3">
              <w:rPr>
                <w:sz w:val="24"/>
              </w:rPr>
              <w:t xml:space="preserve"> год</w:t>
            </w:r>
          </w:p>
        </w:tc>
      </w:tr>
      <w:tr w:rsidR="00672FF3" w:rsidRPr="00672FF3" w:rsidTr="00F46380">
        <w:trPr>
          <w:jc w:val="center"/>
        </w:trPr>
        <w:tc>
          <w:tcPr>
            <w:tcW w:w="4139"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1</w:t>
            </w:r>
          </w:p>
        </w:tc>
        <w:tc>
          <w:tcPr>
            <w:tcW w:w="985"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2</w:t>
            </w:r>
          </w:p>
        </w:tc>
        <w:tc>
          <w:tcPr>
            <w:tcW w:w="978"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3</w:t>
            </w:r>
          </w:p>
        </w:tc>
        <w:tc>
          <w:tcPr>
            <w:tcW w:w="1040"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4</w:t>
            </w:r>
          </w:p>
        </w:tc>
      </w:tr>
      <w:tr w:rsidR="00672FF3" w:rsidRPr="00672FF3" w:rsidTr="00F46380">
        <w:trPr>
          <w:jc w:val="center"/>
        </w:trPr>
        <w:tc>
          <w:tcPr>
            <w:tcW w:w="4139"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Сельскохозяйственные организации</w:t>
            </w:r>
          </w:p>
        </w:tc>
        <w:tc>
          <w:tcPr>
            <w:tcW w:w="985" w:type="dxa"/>
            <w:tcBorders>
              <w:top w:val="single" w:sz="4" w:space="0" w:color="auto"/>
              <w:left w:val="single" w:sz="4" w:space="0" w:color="auto"/>
              <w:bottom w:val="single" w:sz="4" w:space="0" w:color="auto"/>
              <w:right w:val="single" w:sz="4" w:space="0" w:color="auto"/>
            </w:tcBorders>
          </w:tcPr>
          <w:p w:rsidR="00F9732C" w:rsidRPr="00672FF3" w:rsidRDefault="00C12712" w:rsidP="00F9732C">
            <w:pPr>
              <w:spacing w:line="240" w:lineRule="exact"/>
              <w:jc w:val="center"/>
              <w:rPr>
                <w:sz w:val="24"/>
              </w:rPr>
            </w:pPr>
            <w:r>
              <w:rPr>
                <w:sz w:val="24"/>
              </w:rPr>
              <w:t>36,1</w:t>
            </w:r>
          </w:p>
        </w:tc>
        <w:tc>
          <w:tcPr>
            <w:tcW w:w="978" w:type="dxa"/>
            <w:tcBorders>
              <w:top w:val="single" w:sz="4" w:space="0" w:color="auto"/>
              <w:left w:val="single" w:sz="4" w:space="0" w:color="auto"/>
              <w:bottom w:val="single" w:sz="4" w:space="0" w:color="auto"/>
              <w:right w:val="single" w:sz="4" w:space="0" w:color="auto"/>
            </w:tcBorders>
          </w:tcPr>
          <w:p w:rsidR="00F9732C" w:rsidRPr="00672FF3" w:rsidRDefault="00C12712" w:rsidP="00F9732C">
            <w:pPr>
              <w:spacing w:line="240" w:lineRule="exact"/>
              <w:jc w:val="center"/>
              <w:rPr>
                <w:sz w:val="24"/>
              </w:rPr>
            </w:pPr>
            <w:r>
              <w:rPr>
                <w:sz w:val="24"/>
              </w:rPr>
              <w:t>34,6</w:t>
            </w:r>
          </w:p>
        </w:tc>
        <w:tc>
          <w:tcPr>
            <w:tcW w:w="1040" w:type="dxa"/>
            <w:tcBorders>
              <w:top w:val="single" w:sz="4" w:space="0" w:color="auto"/>
              <w:left w:val="single" w:sz="4" w:space="0" w:color="auto"/>
              <w:bottom w:val="single" w:sz="4" w:space="0" w:color="auto"/>
              <w:right w:val="single" w:sz="4" w:space="0" w:color="auto"/>
            </w:tcBorders>
          </w:tcPr>
          <w:p w:rsidR="00F9732C" w:rsidRPr="00672FF3" w:rsidRDefault="00C12712" w:rsidP="00F9732C">
            <w:pPr>
              <w:spacing w:line="240" w:lineRule="exact"/>
              <w:jc w:val="center"/>
              <w:rPr>
                <w:sz w:val="24"/>
              </w:rPr>
            </w:pPr>
            <w:r>
              <w:rPr>
                <w:sz w:val="24"/>
              </w:rPr>
              <w:t>36,7</w:t>
            </w:r>
          </w:p>
        </w:tc>
      </w:tr>
      <w:tr w:rsidR="00672FF3" w:rsidRPr="00672FF3" w:rsidTr="00F46380">
        <w:trPr>
          <w:jc w:val="center"/>
        </w:trPr>
        <w:tc>
          <w:tcPr>
            <w:tcW w:w="4139"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Хозяйства населения</w:t>
            </w:r>
          </w:p>
        </w:tc>
        <w:tc>
          <w:tcPr>
            <w:tcW w:w="985" w:type="dxa"/>
            <w:tcBorders>
              <w:top w:val="single" w:sz="4" w:space="0" w:color="auto"/>
              <w:left w:val="single" w:sz="4" w:space="0" w:color="auto"/>
              <w:bottom w:val="single" w:sz="4" w:space="0" w:color="auto"/>
              <w:right w:val="single" w:sz="4" w:space="0" w:color="auto"/>
            </w:tcBorders>
          </w:tcPr>
          <w:p w:rsidR="00F9732C" w:rsidRPr="00672FF3" w:rsidRDefault="00C12712" w:rsidP="00F9732C">
            <w:pPr>
              <w:spacing w:line="240" w:lineRule="exact"/>
              <w:jc w:val="center"/>
              <w:rPr>
                <w:sz w:val="24"/>
              </w:rPr>
            </w:pPr>
            <w:r>
              <w:rPr>
                <w:sz w:val="24"/>
              </w:rPr>
              <w:t>57,9</w:t>
            </w:r>
          </w:p>
        </w:tc>
        <w:tc>
          <w:tcPr>
            <w:tcW w:w="978" w:type="dxa"/>
            <w:tcBorders>
              <w:top w:val="single" w:sz="4" w:space="0" w:color="auto"/>
              <w:left w:val="single" w:sz="4" w:space="0" w:color="auto"/>
              <w:bottom w:val="single" w:sz="4" w:space="0" w:color="auto"/>
              <w:right w:val="single" w:sz="4" w:space="0" w:color="auto"/>
            </w:tcBorders>
          </w:tcPr>
          <w:p w:rsidR="00F9732C" w:rsidRPr="00672FF3" w:rsidRDefault="00C12712" w:rsidP="00F9732C">
            <w:pPr>
              <w:spacing w:line="240" w:lineRule="exact"/>
              <w:jc w:val="center"/>
              <w:rPr>
                <w:sz w:val="24"/>
              </w:rPr>
            </w:pPr>
            <w:r>
              <w:rPr>
                <w:sz w:val="24"/>
              </w:rPr>
              <w:t>60,9</w:t>
            </w:r>
          </w:p>
        </w:tc>
        <w:tc>
          <w:tcPr>
            <w:tcW w:w="1040" w:type="dxa"/>
            <w:tcBorders>
              <w:top w:val="single" w:sz="4" w:space="0" w:color="auto"/>
              <w:left w:val="single" w:sz="4" w:space="0" w:color="auto"/>
              <w:bottom w:val="single" w:sz="4" w:space="0" w:color="auto"/>
              <w:right w:val="single" w:sz="4" w:space="0" w:color="auto"/>
            </w:tcBorders>
          </w:tcPr>
          <w:p w:rsidR="00F9732C" w:rsidRPr="00672FF3" w:rsidRDefault="00A20946" w:rsidP="00F9732C">
            <w:pPr>
              <w:spacing w:line="240" w:lineRule="exact"/>
              <w:jc w:val="center"/>
              <w:rPr>
                <w:sz w:val="24"/>
              </w:rPr>
            </w:pPr>
            <w:r>
              <w:rPr>
                <w:sz w:val="24"/>
              </w:rPr>
              <w:t>58,2</w:t>
            </w:r>
          </w:p>
        </w:tc>
      </w:tr>
      <w:tr w:rsidR="00672FF3" w:rsidRPr="00672FF3" w:rsidTr="00F46380">
        <w:trPr>
          <w:jc w:val="center"/>
        </w:trPr>
        <w:tc>
          <w:tcPr>
            <w:tcW w:w="4139"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Крестьянские (фермерские) хозяйства</w:t>
            </w:r>
          </w:p>
        </w:tc>
        <w:tc>
          <w:tcPr>
            <w:tcW w:w="985" w:type="dxa"/>
            <w:tcBorders>
              <w:top w:val="single" w:sz="4" w:space="0" w:color="auto"/>
              <w:left w:val="single" w:sz="4" w:space="0" w:color="auto"/>
              <w:bottom w:val="single" w:sz="4" w:space="0" w:color="auto"/>
              <w:right w:val="single" w:sz="4" w:space="0" w:color="auto"/>
            </w:tcBorders>
          </w:tcPr>
          <w:p w:rsidR="00F9732C" w:rsidRPr="00672FF3" w:rsidRDefault="00C12712" w:rsidP="00F9732C">
            <w:pPr>
              <w:spacing w:line="240" w:lineRule="exact"/>
              <w:jc w:val="center"/>
              <w:rPr>
                <w:sz w:val="24"/>
              </w:rPr>
            </w:pPr>
            <w:r>
              <w:rPr>
                <w:sz w:val="24"/>
              </w:rPr>
              <w:t>6,0</w:t>
            </w:r>
          </w:p>
        </w:tc>
        <w:tc>
          <w:tcPr>
            <w:tcW w:w="978" w:type="dxa"/>
            <w:tcBorders>
              <w:top w:val="single" w:sz="4" w:space="0" w:color="auto"/>
              <w:left w:val="single" w:sz="4" w:space="0" w:color="auto"/>
              <w:bottom w:val="single" w:sz="4" w:space="0" w:color="auto"/>
              <w:right w:val="single" w:sz="4" w:space="0" w:color="auto"/>
            </w:tcBorders>
          </w:tcPr>
          <w:p w:rsidR="00F9732C" w:rsidRPr="00672FF3" w:rsidRDefault="00C12712" w:rsidP="00F9732C">
            <w:pPr>
              <w:spacing w:line="240" w:lineRule="exact"/>
              <w:jc w:val="center"/>
              <w:rPr>
                <w:sz w:val="24"/>
              </w:rPr>
            </w:pPr>
            <w:r>
              <w:rPr>
                <w:sz w:val="24"/>
              </w:rPr>
              <w:t>4,5</w:t>
            </w:r>
          </w:p>
        </w:tc>
        <w:tc>
          <w:tcPr>
            <w:tcW w:w="1040" w:type="dxa"/>
            <w:tcBorders>
              <w:top w:val="single" w:sz="4" w:space="0" w:color="auto"/>
              <w:left w:val="single" w:sz="4" w:space="0" w:color="auto"/>
              <w:bottom w:val="single" w:sz="4" w:space="0" w:color="auto"/>
              <w:right w:val="single" w:sz="4" w:space="0" w:color="auto"/>
            </w:tcBorders>
          </w:tcPr>
          <w:p w:rsidR="00F9732C" w:rsidRPr="00672FF3" w:rsidRDefault="00A20946" w:rsidP="00F9732C">
            <w:pPr>
              <w:spacing w:line="240" w:lineRule="exact"/>
              <w:jc w:val="center"/>
              <w:rPr>
                <w:sz w:val="24"/>
              </w:rPr>
            </w:pPr>
            <w:r>
              <w:rPr>
                <w:sz w:val="24"/>
              </w:rPr>
              <w:t>5,1</w:t>
            </w:r>
          </w:p>
        </w:tc>
      </w:tr>
    </w:tbl>
    <w:p w:rsidR="00F9732C" w:rsidRPr="00672FF3" w:rsidRDefault="00F9732C" w:rsidP="00F9732C">
      <w:pPr>
        <w:spacing w:line="240" w:lineRule="exact"/>
        <w:jc w:val="both"/>
        <w:rPr>
          <w:sz w:val="24"/>
        </w:rPr>
      </w:pPr>
    </w:p>
    <w:p w:rsidR="00F9732C" w:rsidRPr="00672FF3" w:rsidRDefault="00F9732C" w:rsidP="00F9732C">
      <w:pPr>
        <w:spacing w:line="240" w:lineRule="exact"/>
        <w:jc w:val="both"/>
        <w:rPr>
          <w:sz w:val="24"/>
        </w:rPr>
      </w:pPr>
      <w:r w:rsidRPr="00672FF3">
        <w:rPr>
          <w:sz w:val="24"/>
        </w:rPr>
        <w:t>--------------------------------</w:t>
      </w:r>
    </w:p>
    <w:p w:rsidR="00F9732C" w:rsidRPr="00672FF3" w:rsidRDefault="00F9732C" w:rsidP="00F9732C">
      <w:pPr>
        <w:spacing w:line="240" w:lineRule="exact"/>
        <w:jc w:val="both"/>
        <w:rPr>
          <w:sz w:val="24"/>
        </w:rPr>
      </w:pPr>
      <w:r w:rsidRPr="00672FF3">
        <w:rPr>
          <w:sz w:val="24"/>
        </w:rPr>
        <w:t>Источник: Территориальный орган Федеральной службы государственной статистики по Пермскому краю (Пермьстат).</w:t>
      </w:r>
    </w:p>
    <w:p w:rsidR="00F9732C" w:rsidRPr="00672FF3" w:rsidRDefault="00F9732C" w:rsidP="00F9732C">
      <w:pPr>
        <w:spacing w:line="240" w:lineRule="exact"/>
        <w:jc w:val="both"/>
        <w:rPr>
          <w:sz w:val="24"/>
        </w:rPr>
      </w:pPr>
    </w:p>
    <w:p w:rsidR="00F9732C" w:rsidRPr="00672FF3" w:rsidRDefault="00F9732C" w:rsidP="00F9732C">
      <w:pPr>
        <w:spacing w:line="240" w:lineRule="exact"/>
        <w:jc w:val="both"/>
        <w:rPr>
          <w:sz w:val="24"/>
        </w:rPr>
      </w:pPr>
      <w:r w:rsidRPr="00672FF3">
        <w:rPr>
          <w:sz w:val="24"/>
        </w:rPr>
        <w:t xml:space="preserve">      Сельскохозяйственные организации и личные подобные хозяйства населения являются в целом равноправными участниками производства сельскохозяйственной продукции. При этом основными производителями растениеводческой продукции являются личные подсобные хозяйства населения, продукции животноводства - сельскохозяйственные организации.</w:t>
      </w:r>
    </w:p>
    <w:p w:rsidR="00F9732C" w:rsidRPr="00672FF3" w:rsidRDefault="00F9732C" w:rsidP="00F9732C">
      <w:pPr>
        <w:spacing w:line="240" w:lineRule="exact"/>
        <w:jc w:val="both"/>
        <w:rPr>
          <w:sz w:val="24"/>
        </w:rPr>
      </w:pPr>
    </w:p>
    <w:p w:rsidR="00F9732C" w:rsidRPr="00672FF3" w:rsidRDefault="00F9732C" w:rsidP="00F9732C">
      <w:pPr>
        <w:spacing w:line="240" w:lineRule="exact"/>
        <w:jc w:val="both"/>
        <w:rPr>
          <w:sz w:val="24"/>
        </w:rPr>
      </w:pPr>
      <w:r w:rsidRPr="00672FF3">
        <w:rPr>
          <w:sz w:val="24"/>
        </w:rPr>
        <w:t xml:space="preserve">      Основные виды продукции растениеводства, производимой в </w:t>
      </w:r>
      <w:r w:rsidR="00C25757">
        <w:rPr>
          <w:sz w:val="24"/>
        </w:rPr>
        <w:t>округе</w:t>
      </w:r>
      <w:r w:rsidRPr="00672FF3">
        <w:rPr>
          <w:sz w:val="24"/>
        </w:rPr>
        <w:t xml:space="preserve"> сельскохозяйственными товаропроизводителями различных организационно-правовых форм, включая сложившуюся структуру посевных площадей, среднюю урожайность культур и валовые сборы, представлены в таблице 3.</w:t>
      </w:r>
    </w:p>
    <w:p w:rsidR="00F9732C" w:rsidRPr="00672FF3" w:rsidRDefault="00F9732C" w:rsidP="00F9732C">
      <w:pPr>
        <w:spacing w:line="240" w:lineRule="exact"/>
        <w:jc w:val="both"/>
        <w:rPr>
          <w:sz w:val="24"/>
        </w:rPr>
      </w:pPr>
    </w:p>
    <w:p w:rsidR="00F9732C" w:rsidRPr="00672FF3" w:rsidRDefault="00F9732C" w:rsidP="00F9732C">
      <w:pPr>
        <w:spacing w:line="240" w:lineRule="exact"/>
        <w:jc w:val="right"/>
        <w:rPr>
          <w:sz w:val="24"/>
        </w:rPr>
      </w:pPr>
      <w:r w:rsidRPr="00672FF3">
        <w:rPr>
          <w:sz w:val="24"/>
        </w:rPr>
        <w:t>Таблица 3</w:t>
      </w:r>
    </w:p>
    <w:p w:rsidR="00F9732C" w:rsidRPr="00672FF3" w:rsidRDefault="00F9732C" w:rsidP="00F9732C">
      <w:pPr>
        <w:spacing w:line="240" w:lineRule="exact"/>
        <w:jc w:val="both"/>
        <w:rPr>
          <w:sz w:val="24"/>
        </w:rPr>
      </w:pPr>
    </w:p>
    <w:p w:rsidR="00F9732C" w:rsidRPr="00672FF3" w:rsidRDefault="00F9732C" w:rsidP="00F9732C">
      <w:pPr>
        <w:spacing w:line="240" w:lineRule="exact"/>
        <w:jc w:val="center"/>
        <w:rPr>
          <w:b/>
          <w:sz w:val="24"/>
        </w:rPr>
      </w:pPr>
      <w:r w:rsidRPr="00672FF3">
        <w:rPr>
          <w:b/>
          <w:sz w:val="24"/>
        </w:rPr>
        <w:t xml:space="preserve">Производство растениеводческой продукции в </w:t>
      </w:r>
      <w:r w:rsidR="00C25757">
        <w:rPr>
          <w:b/>
          <w:sz w:val="24"/>
        </w:rPr>
        <w:t>округе</w:t>
      </w:r>
    </w:p>
    <w:p w:rsidR="00F9732C" w:rsidRPr="00672FF3" w:rsidRDefault="00F9732C" w:rsidP="00F9732C">
      <w:pPr>
        <w:spacing w:line="240" w:lineRule="exact"/>
        <w:jc w:val="both"/>
        <w:rPr>
          <w:sz w:val="24"/>
        </w:rPr>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3488"/>
        <w:gridCol w:w="1247"/>
        <w:gridCol w:w="1014"/>
        <w:gridCol w:w="1038"/>
        <w:gridCol w:w="993"/>
      </w:tblGrid>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lastRenderedPageBreak/>
              <w:t>Наименование показателей</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Единицы измерения</w:t>
            </w:r>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201</w:t>
            </w:r>
            <w:r w:rsidR="00405838">
              <w:rPr>
                <w:sz w:val="24"/>
              </w:rPr>
              <w:t>7</w:t>
            </w:r>
            <w:r w:rsidRPr="00672FF3">
              <w:rPr>
                <w:sz w:val="24"/>
              </w:rPr>
              <w:t xml:space="preserve"> </w:t>
            </w:r>
          </w:p>
          <w:p w:rsidR="00F9732C" w:rsidRPr="00672FF3" w:rsidRDefault="00F9732C" w:rsidP="00F9732C">
            <w:pPr>
              <w:spacing w:line="240" w:lineRule="exact"/>
              <w:jc w:val="center"/>
              <w:rPr>
                <w:sz w:val="24"/>
              </w:rPr>
            </w:pPr>
            <w:r w:rsidRPr="00672FF3">
              <w:rPr>
                <w:sz w:val="24"/>
              </w:rPr>
              <w:t>год</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201</w:t>
            </w:r>
            <w:r w:rsidR="00405838">
              <w:rPr>
                <w:sz w:val="24"/>
              </w:rPr>
              <w:t>8</w:t>
            </w:r>
            <w:r w:rsidRPr="00672FF3">
              <w:rPr>
                <w:sz w:val="24"/>
              </w:rPr>
              <w:t xml:space="preserve"> </w:t>
            </w:r>
          </w:p>
          <w:p w:rsidR="00F9732C" w:rsidRPr="00672FF3" w:rsidRDefault="00F9732C" w:rsidP="00F9732C">
            <w:pPr>
              <w:spacing w:line="240" w:lineRule="exact"/>
              <w:jc w:val="center"/>
              <w:rPr>
                <w:sz w:val="24"/>
              </w:rPr>
            </w:pPr>
            <w:r w:rsidRPr="00672FF3">
              <w:rPr>
                <w:sz w:val="24"/>
              </w:rPr>
              <w:t>год</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F9732C" w:rsidP="00405838">
            <w:pPr>
              <w:spacing w:line="240" w:lineRule="exact"/>
              <w:jc w:val="center"/>
              <w:rPr>
                <w:sz w:val="24"/>
              </w:rPr>
            </w:pPr>
            <w:r w:rsidRPr="00672FF3">
              <w:rPr>
                <w:sz w:val="24"/>
              </w:rPr>
              <w:t>201</w:t>
            </w:r>
            <w:r w:rsidR="00405838">
              <w:rPr>
                <w:sz w:val="24"/>
              </w:rPr>
              <w:t>9</w:t>
            </w:r>
            <w:r w:rsidRPr="00672FF3">
              <w:rPr>
                <w:sz w:val="24"/>
              </w:rPr>
              <w:t xml:space="preserve"> год</w:t>
            </w:r>
          </w:p>
        </w:tc>
      </w:tr>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1</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2</w:t>
            </w:r>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3</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4</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5</w:t>
            </w:r>
          </w:p>
        </w:tc>
      </w:tr>
      <w:tr w:rsidR="00672FF3" w:rsidRPr="00672FF3" w:rsidTr="00F46380">
        <w:trPr>
          <w:jc w:val="center"/>
        </w:trPr>
        <w:tc>
          <w:tcPr>
            <w:tcW w:w="737" w:type="dxa"/>
            <w:tcBorders>
              <w:top w:val="single" w:sz="4" w:space="0" w:color="auto"/>
              <w:left w:val="single" w:sz="4" w:space="0" w:color="auto"/>
              <w:bottom w:val="single" w:sz="4" w:space="0" w:color="auto"/>
            </w:tcBorders>
            <w:shd w:val="clear" w:color="auto" w:fill="auto"/>
          </w:tcPr>
          <w:p w:rsidR="00F9732C" w:rsidRPr="00672FF3" w:rsidRDefault="00F9732C" w:rsidP="00F9732C">
            <w:pPr>
              <w:spacing w:line="240" w:lineRule="exact"/>
              <w:jc w:val="both"/>
              <w:rPr>
                <w:sz w:val="24"/>
              </w:rPr>
            </w:pPr>
          </w:p>
        </w:tc>
        <w:tc>
          <w:tcPr>
            <w:tcW w:w="7780" w:type="dxa"/>
            <w:gridSpan w:val="5"/>
            <w:tcBorders>
              <w:right w:val="single" w:sz="4" w:space="0" w:color="auto"/>
            </w:tcBorders>
            <w:shd w:val="clear" w:color="auto" w:fill="auto"/>
          </w:tcPr>
          <w:p w:rsidR="00F9732C" w:rsidRPr="00672FF3" w:rsidRDefault="00F9732C" w:rsidP="00F9732C">
            <w:pPr>
              <w:jc w:val="center"/>
              <w:rPr>
                <w:sz w:val="24"/>
              </w:rPr>
            </w:pPr>
            <w:r w:rsidRPr="00672FF3">
              <w:rPr>
                <w:sz w:val="24"/>
              </w:rPr>
              <w:t>Хозяйства всех категорий:</w:t>
            </w:r>
          </w:p>
        </w:tc>
      </w:tr>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Посевные площади, всего</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тыс. га</w:t>
            </w:r>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23,5</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25,4</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24,3</w:t>
            </w:r>
          </w:p>
        </w:tc>
      </w:tr>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в т.ч. площадь зерновых</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тыс. га</w:t>
            </w:r>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7,8</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7,5</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7,2</w:t>
            </w:r>
          </w:p>
        </w:tc>
      </w:tr>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картофеля</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тыс. га</w:t>
            </w:r>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0,5</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0,5</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0,5</w:t>
            </w:r>
          </w:p>
        </w:tc>
      </w:tr>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овощей открытого грунта</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тыс. га</w:t>
            </w:r>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0,</w:t>
            </w:r>
            <w:r w:rsidR="00405838">
              <w:rPr>
                <w:sz w:val="24"/>
              </w:rPr>
              <w:t>04</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F9732C" w:rsidP="00405838">
            <w:pPr>
              <w:spacing w:line="240" w:lineRule="exact"/>
              <w:jc w:val="center"/>
              <w:rPr>
                <w:sz w:val="24"/>
              </w:rPr>
            </w:pPr>
            <w:r w:rsidRPr="00672FF3">
              <w:rPr>
                <w:sz w:val="24"/>
              </w:rPr>
              <w:t>0,</w:t>
            </w:r>
            <w:r w:rsidR="00405838">
              <w:rPr>
                <w:sz w:val="24"/>
              </w:rPr>
              <w:t>04</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0,04</w:t>
            </w:r>
          </w:p>
        </w:tc>
      </w:tr>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Валовой сбор зерна</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тыс. тн</w:t>
            </w:r>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10,6</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10,3</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8,5</w:t>
            </w:r>
          </w:p>
        </w:tc>
      </w:tr>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Урожайность зерновых</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ц/га</w:t>
            </w:r>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spacing w:line="240" w:lineRule="exact"/>
              <w:jc w:val="center"/>
              <w:rPr>
                <w:sz w:val="24"/>
              </w:rPr>
            </w:pPr>
            <w:r>
              <w:rPr>
                <w:sz w:val="24"/>
              </w:rPr>
              <w:t>14,2</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spacing w:line="240" w:lineRule="exact"/>
              <w:jc w:val="center"/>
              <w:rPr>
                <w:sz w:val="24"/>
              </w:rPr>
            </w:pPr>
            <w:r>
              <w:rPr>
                <w:sz w:val="24"/>
              </w:rPr>
              <w:t>13,7</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spacing w:line="240" w:lineRule="exact"/>
              <w:jc w:val="center"/>
              <w:rPr>
                <w:sz w:val="24"/>
              </w:rPr>
            </w:pPr>
            <w:r>
              <w:rPr>
                <w:sz w:val="24"/>
              </w:rPr>
              <w:t>13,2</w:t>
            </w:r>
          </w:p>
        </w:tc>
      </w:tr>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Валовой сбор картофеля</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тыс. тн</w:t>
            </w:r>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4,6</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5,8</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5,3</w:t>
            </w:r>
          </w:p>
        </w:tc>
      </w:tr>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Урожайность картофеля</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ц/га</w:t>
            </w:r>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spacing w:line="240" w:lineRule="exact"/>
              <w:jc w:val="center"/>
              <w:rPr>
                <w:sz w:val="24"/>
              </w:rPr>
            </w:pPr>
            <w:r>
              <w:rPr>
                <w:sz w:val="24"/>
              </w:rPr>
              <w:t>94,6</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spacing w:line="240" w:lineRule="exact"/>
              <w:jc w:val="center"/>
              <w:rPr>
                <w:sz w:val="24"/>
              </w:rPr>
            </w:pPr>
            <w:r>
              <w:rPr>
                <w:sz w:val="24"/>
              </w:rPr>
              <w:t>126,9</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spacing w:line="240" w:lineRule="exact"/>
              <w:jc w:val="center"/>
              <w:rPr>
                <w:sz w:val="24"/>
              </w:rPr>
            </w:pPr>
            <w:r>
              <w:rPr>
                <w:sz w:val="24"/>
              </w:rPr>
              <w:t>119,3</w:t>
            </w:r>
          </w:p>
        </w:tc>
      </w:tr>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Валовой сбор овощей, всего</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тыс. тн</w:t>
            </w:r>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1,3</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1,4</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1,3</w:t>
            </w:r>
          </w:p>
        </w:tc>
      </w:tr>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Урожайность овощей открытого грунта</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ц/га</w:t>
            </w:r>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spacing w:line="240" w:lineRule="exact"/>
              <w:jc w:val="center"/>
              <w:rPr>
                <w:sz w:val="24"/>
              </w:rPr>
            </w:pPr>
            <w:r>
              <w:rPr>
                <w:sz w:val="24"/>
              </w:rPr>
              <w:t>304,5</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spacing w:line="240" w:lineRule="exact"/>
              <w:jc w:val="center"/>
              <w:rPr>
                <w:sz w:val="24"/>
              </w:rPr>
            </w:pPr>
            <w:r>
              <w:rPr>
                <w:sz w:val="24"/>
              </w:rPr>
              <w:t>348,0</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spacing w:line="240" w:lineRule="exact"/>
              <w:jc w:val="center"/>
              <w:rPr>
                <w:sz w:val="24"/>
              </w:rPr>
            </w:pPr>
            <w:r>
              <w:rPr>
                <w:sz w:val="24"/>
              </w:rPr>
              <w:t>331,7</w:t>
            </w:r>
          </w:p>
        </w:tc>
      </w:tr>
      <w:tr w:rsidR="00672FF3" w:rsidRPr="00672FF3" w:rsidTr="00F46380">
        <w:trPr>
          <w:jc w:val="center"/>
        </w:trPr>
        <w:tc>
          <w:tcPr>
            <w:tcW w:w="8517" w:type="dxa"/>
            <w:gridSpan w:val="6"/>
            <w:tcBorders>
              <w:top w:val="single" w:sz="4" w:space="0" w:color="auto"/>
              <w:left w:val="single" w:sz="4" w:space="0" w:color="auto"/>
              <w:bottom w:val="single" w:sz="4" w:space="0" w:color="auto"/>
              <w:right w:val="single" w:sz="4" w:space="0" w:color="auto"/>
            </w:tcBorders>
          </w:tcPr>
          <w:p w:rsidR="00F9732C" w:rsidRPr="00672FF3" w:rsidRDefault="00F9732C" w:rsidP="00F9732C">
            <w:pPr>
              <w:jc w:val="center"/>
              <w:rPr>
                <w:sz w:val="24"/>
              </w:rPr>
            </w:pPr>
            <w:r w:rsidRPr="00672FF3">
              <w:rPr>
                <w:sz w:val="24"/>
              </w:rPr>
              <w:t>в т.ч. сельскохозяйственные организации:</w:t>
            </w:r>
          </w:p>
        </w:tc>
      </w:tr>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Посевные площади, всего</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тыс. га</w:t>
            </w:r>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17,8</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17,4</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16,6</w:t>
            </w:r>
          </w:p>
        </w:tc>
      </w:tr>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в т.ч. площадь зерновых</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тыс. га</w:t>
            </w:r>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6,3</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5,6</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5,4</w:t>
            </w:r>
          </w:p>
        </w:tc>
      </w:tr>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картофеля</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тыс. га</w:t>
            </w:r>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F9732C" w:rsidP="00405838">
            <w:pPr>
              <w:spacing w:line="240" w:lineRule="exact"/>
              <w:jc w:val="center"/>
              <w:rPr>
                <w:sz w:val="24"/>
              </w:rPr>
            </w:pPr>
            <w:r w:rsidRPr="00672FF3">
              <w:rPr>
                <w:sz w:val="24"/>
              </w:rPr>
              <w:t>0,0</w:t>
            </w:r>
            <w:r w:rsidR="00405838">
              <w:rPr>
                <w:sz w:val="24"/>
              </w:rPr>
              <w:t>02</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0,002</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0,002</w:t>
            </w:r>
          </w:p>
        </w:tc>
      </w:tr>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Валовой сбор зерна</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тыс. тн</w:t>
            </w:r>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8,3</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7,6</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6,1</w:t>
            </w:r>
          </w:p>
        </w:tc>
      </w:tr>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Урожайность зерновых</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ц/га</w:t>
            </w:r>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spacing w:line="240" w:lineRule="exact"/>
              <w:jc w:val="center"/>
              <w:rPr>
                <w:sz w:val="24"/>
              </w:rPr>
            </w:pPr>
            <w:r>
              <w:rPr>
                <w:sz w:val="24"/>
              </w:rPr>
              <w:t>13,9</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spacing w:line="240" w:lineRule="exact"/>
              <w:jc w:val="center"/>
              <w:rPr>
                <w:sz w:val="24"/>
              </w:rPr>
            </w:pPr>
            <w:r>
              <w:rPr>
                <w:sz w:val="24"/>
              </w:rPr>
              <w:t>13,5</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spacing w:line="240" w:lineRule="exact"/>
              <w:jc w:val="center"/>
              <w:rPr>
                <w:sz w:val="24"/>
              </w:rPr>
            </w:pPr>
            <w:r>
              <w:rPr>
                <w:sz w:val="24"/>
              </w:rPr>
              <w:t>13,2</w:t>
            </w:r>
          </w:p>
        </w:tc>
      </w:tr>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Валовой сбор картофеля</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тыс. тн</w:t>
            </w:r>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405838" w:rsidP="00F9732C">
            <w:pPr>
              <w:spacing w:line="240" w:lineRule="exact"/>
              <w:jc w:val="center"/>
              <w:rPr>
                <w:sz w:val="24"/>
              </w:rPr>
            </w:pPr>
            <w:r>
              <w:rPr>
                <w:sz w:val="24"/>
              </w:rPr>
              <w:t>0,01</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405838" w:rsidP="00405838">
            <w:pPr>
              <w:spacing w:line="240" w:lineRule="exact"/>
              <w:jc w:val="center"/>
              <w:rPr>
                <w:sz w:val="24"/>
              </w:rPr>
            </w:pPr>
            <w:r>
              <w:rPr>
                <w:sz w:val="24"/>
              </w:rPr>
              <w:t>0,02</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F9732C" w:rsidP="00405838">
            <w:pPr>
              <w:spacing w:line="240" w:lineRule="exact"/>
              <w:jc w:val="center"/>
              <w:rPr>
                <w:sz w:val="24"/>
              </w:rPr>
            </w:pPr>
            <w:r w:rsidRPr="00672FF3">
              <w:rPr>
                <w:sz w:val="24"/>
              </w:rPr>
              <w:t>0,0</w:t>
            </w:r>
            <w:r w:rsidR="00405838">
              <w:rPr>
                <w:sz w:val="24"/>
              </w:rPr>
              <w:t>3</w:t>
            </w:r>
          </w:p>
        </w:tc>
      </w:tr>
      <w:tr w:rsidR="00672FF3" w:rsidRPr="00672FF3" w:rsidTr="00F46380">
        <w:trPr>
          <w:jc w:val="center"/>
        </w:trPr>
        <w:tc>
          <w:tcPr>
            <w:tcW w:w="4225" w:type="dxa"/>
            <w:gridSpan w:val="2"/>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both"/>
              <w:rPr>
                <w:sz w:val="24"/>
              </w:rPr>
            </w:pPr>
            <w:r w:rsidRPr="00672FF3">
              <w:rPr>
                <w:sz w:val="24"/>
              </w:rPr>
              <w:t>Урожайность картофеля</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spacing w:line="240" w:lineRule="exact"/>
              <w:jc w:val="center"/>
              <w:rPr>
                <w:sz w:val="24"/>
              </w:rPr>
            </w:pPr>
            <w:r w:rsidRPr="00672FF3">
              <w:rPr>
                <w:sz w:val="24"/>
              </w:rPr>
              <w:t>ц/га</w:t>
            </w:r>
          </w:p>
        </w:tc>
        <w:tc>
          <w:tcPr>
            <w:tcW w:w="1014"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spacing w:line="240" w:lineRule="exact"/>
              <w:jc w:val="center"/>
              <w:rPr>
                <w:sz w:val="24"/>
              </w:rPr>
            </w:pPr>
            <w:r>
              <w:rPr>
                <w:sz w:val="24"/>
              </w:rPr>
              <w:t>50,0</w:t>
            </w:r>
          </w:p>
        </w:tc>
        <w:tc>
          <w:tcPr>
            <w:tcW w:w="1038"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spacing w:line="240" w:lineRule="exact"/>
              <w:jc w:val="center"/>
              <w:rPr>
                <w:sz w:val="24"/>
              </w:rPr>
            </w:pPr>
            <w:r>
              <w:rPr>
                <w:sz w:val="24"/>
              </w:rPr>
              <w:t>120,0</w:t>
            </w:r>
          </w:p>
        </w:tc>
        <w:tc>
          <w:tcPr>
            <w:tcW w:w="993"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spacing w:line="240" w:lineRule="exact"/>
              <w:jc w:val="center"/>
              <w:rPr>
                <w:sz w:val="24"/>
              </w:rPr>
            </w:pPr>
            <w:r>
              <w:rPr>
                <w:sz w:val="24"/>
              </w:rPr>
              <w:t>125,0</w:t>
            </w:r>
          </w:p>
        </w:tc>
      </w:tr>
    </w:tbl>
    <w:p w:rsidR="00F9732C" w:rsidRPr="00672FF3" w:rsidRDefault="00F9732C" w:rsidP="00F9732C">
      <w:pPr>
        <w:spacing w:line="240" w:lineRule="exact"/>
        <w:jc w:val="both"/>
        <w:rPr>
          <w:sz w:val="24"/>
        </w:rPr>
      </w:pPr>
      <w:r w:rsidRPr="00672FF3">
        <w:rPr>
          <w:sz w:val="24"/>
        </w:rPr>
        <w:t>--------------------------------</w:t>
      </w:r>
    </w:p>
    <w:p w:rsidR="00F9732C" w:rsidRPr="00672FF3" w:rsidRDefault="00F9732C" w:rsidP="00F9732C">
      <w:pPr>
        <w:spacing w:line="240" w:lineRule="exact"/>
        <w:jc w:val="both"/>
        <w:rPr>
          <w:sz w:val="24"/>
        </w:rPr>
      </w:pPr>
      <w:r w:rsidRPr="00672FF3">
        <w:rPr>
          <w:sz w:val="24"/>
        </w:rPr>
        <w:t>Источник: Территориальный орган Федеральной службы государственной статистики по Пермскому краю (Пермьстат).</w:t>
      </w:r>
    </w:p>
    <w:p w:rsidR="00F9732C" w:rsidRPr="00672FF3" w:rsidRDefault="00F9732C" w:rsidP="00F9732C">
      <w:pPr>
        <w:spacing w:line="240" w:lineRule="exact"/>
        <w:jc w:val="both"/>
        <w:rPr>
          <w:sz w:val="24"/>
        </w:rPr>
      </w:pPr>
    </w:p>
    <w:p w:rsidR="00F9732C" w:rsidRPr="00672FF3" w:rsidRDefault="00F9732C" w:rsidP="00F9732C">
      <w:pPr>
        <w:spacing w:line="240" w:lineRule="exact"/>
        <w:jc w:val="both"/>
        <w:rPr>
          <w:sz w:val="24"/>
        </w:rPr>
      </w:pPr>
      <w:r w:rsidRPr="00672FF3">
        <w:rPr>
          <w:sz w:val="24"/>
        </w:rPr>
        <w:t xml:space="preserve">      В 201</w:t>
      </w:r>
      <w:r w:rsidR="00B2076E">
        <w:rPr>
          <w:sz w:val="24"/>
        </w:rPr>
        <w:t>9</w:t>
      </w:r>
      <w:r w:rsidRPr="00672FF3">
        <w:rPr>
          <w:sz w:val="24"/>
        </w:rPr>
        <w:t xml:space="preserve"> году хозяйства</w:t>
      </w:r>
      <w:r w:rsidR="00B2076E">
        <w:rPr>
          <w:sz w:val="24"/>
        </w:rPr>
        <w:t>ми всех категорий произведено 1368</w:t>
      </w:r>
      <w:r w:rsidRPr="00672FF3">
        <w:rPr>
          <w:sz w:val="24"/>
        </w:rPr>
        <w:t xml:space="preserve"> т. мяса, 122</w:t>
      </w:r>
      <w:r w:rsidR="00B2076E">
        <w:rPr>
          <w:sz w:val="24"/>
        </w:rPr>
        <w:t>02</w:t>
      </w:r>
      <w:r w:rsidRPr="00672FF3">
        <w:rPr>
          <w:sz w:val="24"/>
        </w:rPr>
        <w:t xml:space="preserve"> т. молока, доля производства сельскохозяйственных предприятий соответственно составляет 31,</w:t>
      </w:r>
      <w:r w:rsidR="00B2076E">
        <w:rPr>
          <w:sz w:val="24"/>
        </w:rPr>
        <w:t>6</w:t>
      </w:r>
      <w:r w:rsidRPr="00672FF3">
        <w:rPr>
          <w:sz w:val="24"/>
        </w:rPr>
        <w:t>% по мясу и 6</w:t>
      </w:r>
      <w:r w:rsidR="00B2076E">
        <w:rPr>
          <w:sz w:val="24"/>
        </w:rPr>
        <w:t>1</w:t>
      </w:r>
      <w:r w:rsidRPr="00672FF3">
        <w:rPr>
          <w:sz w:val="24"/>
        </w:rPr>
        <w:t>,</w:t>
      </w:r>
      <w:r w:rsidR="00B2076E">
        <w:rPr>
          <w:sz w:val="24"/>
        </w:rPr>
        <w:t>7</w:t>
      </w:r>
      <w:r w:rsidRPr="00672FF3">
        <w:rPr>
          <w:sz w:val="24"/>
        </w:rPr>
        <w:t xml:space="preserve">% по молоку.  </w:t>
      </w:r>
    </w:p>
    <w:p w:rsidR="00F9732C" w:rsidRPr="00672FF3" w:rsidRDefault="00F9732C" w:rsidP="00F9732C">
      <w:pPr>
        <w:spacing w:line="240" w:lineRule="exact"/>
        <w:jc w:val="both"/>
        <w:rPr>
          <w:sz w:val="24"/>
        </w:rPr>
      </w:pPr>
      <w:r w:rsidRPr="00672FF3">
        <w:rPr>
          <w:sz w:val="24"/>
        </w:rPr>
        <w:t xml:space="preserve">     По данным 201</w:t>
      </w:r>
      <w:r w:rsidR="00B2076E">
        <w:rPr>
          <w:sz w:val="24"/>
        </w:rPr>
        <w:t>9</w:t>
      </w:r>
      <w:r w:rsidRPr="00672FF3">
        <w:rPr>
          <w:sz w:val="24"/>
        </w:rPr>
        <w:t xml:space="preserve"> года во всех категориях хозяйств насчитывается 76</w:t>
      </w:r>
      <w:r w:rsidR="00B2076E">
        <w:rPr>
          <w:sz w:val="24"/>
        </w:rPr>
        <w:t>88</w:t>
      </w:r>
      <w:r w:rsidRPr="00672FF3">
        <w:rPr>
          <w:sz w:val="24"/>
        </w:rPr>
        <w:t xml:space="preserve"> голов крупного рогатого скота, в том числе </w:t>
      </w:r>
      <w:r w:rsidR="00B2076E">
        <w:rPr>
          <w:sz w:val="24"/>
        </w:rPr>
        <w:t>3012</w:t>
      </w:r>
      <w:r w:rsidRPr="00672FF3">
        <w:rPr>
          <w:sz w:val="24"/>
        </w:rPr>
        <w:t xml:space="preserve"> голов коров. Динамика и структура поголовья сельскохозяйственных животных в </w:t>
      </w:r>
      <w:r w:rsidR="00C25757">
        <w:rPr>
          <w:sz w:val="24"/>
        </w:rPr>
        <w:t>округе</w:t>
      </w:r>
      <w:r w:rsidRPr="00672FF3">
        <w:rPr>
          <w:sz w:val="24"/>
        </w:rPr>
        <w:t xml:space="preserve"> представлена в таблице 4.</w:t>
      </w:r>
    </w:p>
    <w:p w:rsidR="00F9732C" w:rsidRPr="00672FF3" w:rsidRDefault="00F9732C" w:rsidP="00F9732C">
      <w:pPr>
        <w:spacing w:line="240" w:lineRule="exact"/>
        <w:jc w:val="both"/>
        <w:rPr>
          <w:sz w:val="24"/>
        </w:rPr>
      </w:pPr>
    </w:p>
    <w:p w:rsidR="00F9732C" w:rsidRPr="00672FF3" w:rsidRDefault="00F9732C" w:rsidP="00F9732C">
      <w:pPr>
        <w:widowControl w:val="0"/>
        <w:autoSpaceDE w:val="0"/>
        <w:autoSpaceDN w:val="0"/>
        <w:adjustRightInd w:val="0"/>
        <w:jc w:val="right"/>
        <w:outlineLvl w:val="2"/>
        <w:rPr>
          <w:sz w:val="24"/>
        </w:rPr>
      </w:pPr>
      <w:r w:rsidRPr="00672FF3">
        <w:rPr>
          <w:sz w:val="24"/>
        </w:rPr>
        <w:t>Таблица 4</w:t>
      </w:r>
    </w:p>
    <w:p w:rsidR="00F9732C" w:rsidRPr="00672FF3" w:rsidRDefault="00F9732C" w:rsidP="00F9732C">
      <w:pPr>
        <w:widowControl w:val="0"/>
        <w:autoSpaceDE w:val="0"/>
        <w:autoSpaceDN w:val="0"/>
        <w:adjustRightInd w:val="0"/>
        <w:jc w:val="center"/>
        <w:rPr>
          <w:b/>
          <w:bCs/>
          <w:sz w:val="24"/>
        </w:rPr>
      </w:pPr>
      <w:r w:rsidRPr="00672FF3">
        <w:rPr>
          <w:b/>
          <w:bCs/>
          <w:sz w:val="24"/>
        </w:rPr>
        <w:t>Динамика и структура поголовья сельскохозяйственных животных</w:t>
      </w:r>
    </w:p>
    <w:p w:rsidR="00F9732C" w:rsidRPr="00672FF3" w:rsidRDefault="00F9732C" w:rsidP="00F9732C">
      <w:pPr>
        <w:widowControl w:val="0"/>
        <w:autoSpaceDE w:val="0"/>
        <w:autoSpaceDN w:val="0"/>
        <w:adjustRightInd w:val="0"/>
        <w:jc w:val="center"/>
        <w:rPr>
          <w:b/>
          <w:bCs/>
          <w:sz w:val="24"/>
        </w:rPr>
      </w:pPr>
      <w:r w:rsidRPr="00672FF3">
        <w:rPr>
          <w:b/>
          <w:bCs/>
          <w:sz w:val="24"/>
        </w:rPr>
        <w:t xml:space="preserve">в </w:t>
      </w:r>
      <w:r w:rsidR="00C25757">
        <w:rPr>
          <w:b/>
          <w:bCs/>
          <w:sz w:val="24"/>
        </w:rPr>
        <w:t>округе</w:t>
      </w:r>
    </w:p>
    <w:p w:rsidR="00F9732C" w:rsidRPr="00672FF3" w:rsidRDefault="00F9732C" w:rsidP="00F9732C">
      <w:pPr>
        <w:widowControl w:val="0"/>
        <w:autoSpaceDE w:val="0"/>
        <w:autoSpaceDN w:val="0"/>
        <w:adjustRightInd w:val="0"/>
        <w:jc w:val="both"/>
        <w:rPr>
          <w:sz w:val="24"/>
        </w:rPr>
      </w:pPr>
    </w:p>
    <w:tbl>
      <w:tblPr>
        <w:tblW w:w="0" w:type="auto"/>
        <w:jc w:val="center"/>
        <w:tblInd w:w="-421" w:type="dxa"/>
        <w:tblLayout w:type="fixed"/>
        <w:tblCellMar>
          <w:top w:w="102" w:type="dxa"/>
          <w:left w:w="62" w:type="dxa"/>
          <w:bottom w:w="102" w:type="dxa"/>
          <w:right w:w="62" w:type="dxa"/>
        </w:tblCellMar>
        <w:tblLook w:val="0000" w:firstRow="0" w:lastRow="0" w:firstColumn="0" w:lastColumn="0" w:noHBand="0" w:noVBand="0"/>
      </w:tblPr>
      <w:tblGrid>
        <w:gridCol w:w="3905"/>
        <w:gridCol w:w="1247"/>
        <w:gridCol w:w="968"/>
        <w:gridCol w:w="1051"/>
        <w:gridCol w:w="951"/>
      </w:tblGrid>
      <w:tr w:rsidR="00672FF3" w:rsidRPr="00672FF3" w:rsidTr="00F46380">
        <w:trPr>
          <w:jc w:val="center"/>
        </w:trPr>
        <w:tc>
          <w:tcPr>
            <w:tcW w:w="3905"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Наименование показателей</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Единицы измерения</w:t>
            </w:r>
          </w:p>
        </w:tc>
        <w:tc>
          <w:tcPr>
            <w:tcW w:w="968" w:type="dxa"/>
            <w:tcBorders>
              <w:top w:val="single" w:sz="4" w:space="0" w:color="auto"/>
              <w:left w:val="single" w:sz="4" w:space="0" w:color="auto"/>
              <w:bottom w:val="single" w:sz="4" w:space="0" w:color="auto"/>
              <w:right w:val="single" w:sz="4" w:space="0" w:color="auto"/>
            </w:tcBorders>
          </w:tcPr>
          <w:p w:rsidR="00F9732C" w:rsidRPr="00672FF3" w:rsidRDefault="00F9732C" w:rsidP="00B2076E">
            <w:pPr>
              <w:widowControl w:val="0"/>
              <w:autoSpaceDE w:val="0"/>
              <w:autoSpaceDN w:val="0"/>
              <w:adjustRightInd w:val="0"/>
              <w:jc w:val="center"/>
              <w:rPr>
                <w:sz w:val="24"/>
              </w:rPr>
            </w:pPr>
            <w:r w:rsidRPr="00672FF3">
              <w:rPr>
                <w:sz w:val="24"/>
              </w:rPr>
              <w:t>201</w:t>
            </w:r>
            <w:r w:rsidR="00B2076E">
              <w:rPr>
                <w:sz w:val="24"/>
              </w:rPr>
              <w:t>7</w:t>
            </w:r>
            <w:r w:rsidRPr="00672FF3">
              <w:rPr>
                <w:sz w:val="24"/>
              </w:rPr>
              <w:t xml:space="preserve"> год</w:t>
            </w:r>
          </w:p>
        </w:tc>
        <w:tc>
          <w:tcPr>
            <w:tcW w:w="1051"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201</w:t>
            </w:r>
            <w:r w:rsidR="00B2076E">
              <w:rPr>
                <w:sz w:val="24"/>
              </w:rPr>
              <w:t>8</w:t>
            </w:r>
            <w:r w:rsidRPr="00672FF3">
              <w:rPr>
                <w:sz w:val="24"/>
              </w:rPr>
              <w:t xml:space="preserve"> </w:t>
            </w:r>
          </w:p>
          <w:p w:rsidR="00F9732C" w:rsidRPr="00672FF3" w:rsidRDefault="00F9732C" w:rsidP="00F9732C">
            <w:pPr>
              <w:widowControl w:val="0"/>
              <w:autoSpaceDE w:val="0"/>
              <w:autoSpaceDN w:val="0"/>
              <w:adjustRightInd w:val="0"/>
              <w:jc w:val="center"/>
              <w:rPr>
                <w:sz w:val="24"/>
              </w:rPr>
            </w:pPr>
            <w:r w:rsidRPr="00672FF3">
              <w:rPr>
                <w:sz w:val="24"/>
              </w:rPr>
              <w:t>год</w:t>
            </w:r>
          </w:p>
        </w:tc>
        <w:tc>
          <w:tcPr>
            <w:tcW w:w="951" w:type="dxa"/>
            <w:tcBorders>
              <w:top w:val="single" w:sz="4" w:space="0" w:color="auto"/>
              <w:left w:val="single" w:sz="4" w:space="0" w:color="auto"/>
              <w:bottom w:val="single" w:sz="4" w:space="0" w:color="auto"/>
              <w:right w:val="single" w:sz="4" w:space="0" w:color="auto"/>
            </w:tcBorders>
          </w:tcPr>
          <w:p w:rsidR="00F9732C" w:rsidRPr="00672FF3" w:rsidRDefault="00F9732C" w:rsidP="00B2076E">
            <w:pPr>
              <w:widowControl w:val="0"/>
              <w:autoSpaceDE w:val="0"/>
              <w:autoSpaceDN w:val="0"/>
              <w:adjustRightInd w:val="0"/>
              <w:jc w:val="center"/>
              <w:rPr>
                <w:sz w:val="24"/>
              </w:rPr>
            </w:pPr>
            <w:r w:rsidRPr="00672FF3">
              <w:rPr>
                <w:sz w:val="24"/>
              </w:rPr>
              <w:t>201</w:t>
            </w:r>
            <w:r w:rsidR="00B2076E">
              <w:rPr>
                <w:sz w:val="24"/>
              </w:rPr>
              <w:t>9</w:t>
            </w:r>
            <w:r w:rsidRPr="00672FF3">
              <w:rPr>
                <w:sz w:val="24"/>
              </w:rPr>
              <w:t xml:space="preserve"> год</w:t>
            </w:r>
          </w:p>
        </w:tc>
      </w:tr>
      <w:tr w:rsidR="00672FF3" w:rsidRPr="00672FF3" w:rsidTr="00F46380">
        <w:trPr>
          <w:jc w:val="center"/>
        </w:trPr>
        <w:tc>
          <w:tcPr>
            <w:tcW w:w="3905"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lastRenderedPageBreak/>
              <w:t>1</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2</w:t>
            </w:r>
          </w:p>
        </w:tc>
        <w:tc>
          <w:tcPr>
            <w:tcW w:w="968"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3</w:t>
            </w:r>
          </w:p>
        </w:tc>
        <w:tc>
          <w:tcPr>
            <w:tcW w:w="1051"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4</w:t>
            </w:r>
          </w:p>
        </w:tc>
        <w:tc>
          <w:tcPr>
            <w:tcW w:w="951"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5</w:t>
            </w:r>
          </w:p>
        </w:tc>
      </w:tr>
      <w:tr w:rsidR="00672FF3" w:rsidRPr="00672FF3" w:rsidTr="00F46380">
        <w:trPr>
          <w:jc w:val="center"/>
        </w:trPr>
        <w:tc>
          <w:tcPr>
            <w:tcW w:w="8122" w:type="dxa"/>
            <w:gridSpan w:val="5"/>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Хозяйства всех категорий:</w:t>
            </w:r>
          </w:p>
        </w:tc>
      </w:tr>
      <w:tr w:rsidR="00672FF3" w:rsidRPr="00672FF3" w:rsidTr="00F46380">
        <w:trPr>
          <w:jc w:val="center"/>
        </w:trPr>
        <w:tc>
          <w:tcPr>
            <w:tcW w:w="3905"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rPr>
                <w:sz w:val="24"/>
              </w:rPr>
            </w:pPr>
            <w:r w:rsidRPr="00672FF3">
              <w:rPr>
                <w:sz w:val="24"/>
              </w:rPr>
              <w:t>Поголовье крупного рогатого скота</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гол.</w:t>
            </w:r>
          </w:p>
        </w:tc>
        <w:tc>
          <w:tcPr>
            <w:tcW w:w="968"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widowControl w:val="0"/>
              <w:autoSpaceDE w:val="0"/>
              <w:autoSpaceDN w:val="0"/>
              <w:adjustRightInd w:val="0"/>
              <w:jc w:val="center"/>
              <w:rPr>
                <w:sz w:val="24"/>
              </w:rPr>
            </w:pPr>
            <w:r>
              <w:rPr>
                <w:sz w:val="24"/>
              </w:rPr>
              <w:t>7659</w:t>
            </w:r>
          </w:p>
        </w:tc>
        <w:tc>
          <w:tcPr>
            <w:tcW w:w="1051"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widowControl w:val="0"/>
              <w:autoSpaceDE w:val="0"/>
              <w:autoSpaceDN w:val="0"/>
              <w:adjustRightInd w:val="0"/>
              <w:jc w:val="center"/>
              <w:rPr>
                <w:sz w:val="24"/>
              </w:rPr>
            </w:pPr>
            <w:r>
              <w:rPr>
                <w:sz w:val="24"/>
              </w:rPr>
              <w:t>7655</w:t>
            </w:r>
          </w:p>
        </w:tc>
        <w:tc>
          <w:tcPr>
            <w:tcW w:w="951"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widowControl w:val="0"/>
              <w:autoSpaceDE w:val="0"/>
              <w:autoSpaceDN w:val="0"/>
              <w:adjustRightInd w:val="0"/>
              <w:jc w:val="center"/>
              <w:rPr>
                <w:sz w:val="24"/>
              </w:rPr>
            </w:pPr>
            <w:r>
              <w:rPr>
                <w:sz w:val="24"/>
              </w:rPr>
              <w:t>7688</w:t>
            </w:r>
          </w:p>
        </w:tc>
      </w:tr>
      <w:tr w:rsidR="00672FF3" w:rsidRPr="00672FF3" w:rsidTr="00F46380">
        <w:trPr>
          <w:jc w:val="center"/>
        </w:trPr>
        <w:tc>
          <w:tcPr>
            <w:tcW w:w="3905"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rPr>
                <w:sz w:val="24"/>
              </w:rPr>
            </w:pPr>
            <w:r w:rsidRPr="00672FF3">
              <w:rPr>
                <w:sz w:val="24"/>
              </w:rPr>
              <w:t>в т.ч. коров</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гол.</w:t>
            </w:r>
          </w:p>
        </w:tc>
        <w:tc>
          <w:tcPr>
            <w:tcW w:w="968"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widowControl w:val="0"/>
              <w:autoSpaceDE w:val="0"/>
              <w:autoSpaceDN w:val="0"/>
              <w:adjustRightInd w:val="0"/>
              <w:jc w:val="center"/>
              <w:rPr>
                <w:sz w:val="24"/>
              </w:rPr>
            </w:pPr>
            <w:r>
              <w:rPr>
                <w:sz w:val="24"/>
              </w:rPr>
              <w:t>2955</w:t>
            </w:r>
          </w:p>
        </w:tc>
        <w:tc>
          <w:tcPr>
            <w:tcW w:w="1051"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widowControl w:val="0"/>
              <w:autoSpaceDE w:val="0"/>
              <w:autoSpaceDN w:val="0"/>
              <w:adjustRightInd w:val="0"/>
              <w:jc w:val="center"/>
              <w:rPr>
                <w:sz w:val="24"/>
              </w:rPr>
            </w:pPr>
            <w:r>
              <w:rPr>
                <w:sz w:val="24"/>
              </w:rPr>
              <w:t>2975</w:t>
            </w:r>
          </w:p>
        </w:tc>
        <w:tc>
          <w:tcPr>
            <w:tcW w:w="951"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widowControl w:val="0"/>
              <w:autoSpaceDE w:val="0"/>
              <w:autoSpaceDN w:val="0"/>
              <w:adjustRightInd w:val="0"/>
              <w:jc w:val="center"/>
              <w:rPr>
                <w:sz w:val="24"/>
              </w:rPr>
            </w:pPr>
            <w:r>
              <w:rPr>
                <w:sz w:val="24"/>
              </w:rPr>
              <w:t>3012</w:t>
            </w:r>
          </w:p>
        </w:tc>
      </w:tr>
      <w:tr w:rsidR="00672FF3" w:rsidRPr="00672FF3" w:rsidTr="00F46380">
        <w:trPr>
          <w:jc w:val="center"/>
        </w:trPr>
        <w:tc>
          <w:tcPr>
            <w:tcW w:w="3905"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rPr>
                <w:sz w:val="24"/>
              </w:rPr>
            </w:pPr>
            <w:r w:rsidRPr="00672FF3">
              <w:rPr>
                <w:sz w:val="24"/>
              </w:rPr>
              <w:t>свиней</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гол.</w:t>
            </w:r>
          </w:p>
        </w:tc>
        <w:tc>
          <w:tcPr>
            <w:tcW w:w="968"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widowControl w:val="0"/>
              <w:autoSpaceDE w:val="0"/>
              <w:autoSpaceDN w:val="0"/>
              <w:adjustRightInd w:val="0"/>
              <w:jc w:val="center"/>
              <w:rPr>
                <w:sz w:val="24"/>
              </w:rPr>
            </w:pPr>
            <w:r>
              <w:rPr>
                <w:sz w:val="24"/>
              </w:rPr>
              <w:t>1008</w:t>
            </w:r>
          </w:p>
        </w:tc>
        <w:tc>
          <w:tcPr>
            <w:tcW w:w="1051"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widowControl w:val="0"/>
              <w:autoSpaceDE w:val="0"/>
              <w:autoSpaceDN w:val="0"/>
              <w:adjustRightInd w:val="0"/>
              <w:jc w:val="center"/>
              <w:rPr>
                <w:sz w:val="24"/>
              </w:rPr>
            </w:pPr>
            <w:r>
              <w:rPr>
                <w:sz w:val="24"/>
              </w:rPr>
              <w:t>1015</w:t>
            </w:r>
          </w:p>
        </w:tc>
        <w:tc>
          <w:tcPr>
            <w:tcW w:w="951"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widowControl w:val="0"/>
              <w:autoSpaceDE w:val="0"/>
              <w:autoSpaceDN w:val="0"/>
              <w:adjustRightInd w:val="0"/>
              <w:jc w:val="center"/>
              <w:rPr>
                <w:sz w:val="24"/>
              </w:rPr>
            </w:pPr>
            <w:r>
              <w:rPr>
                <w:sz w:val="24"/>
              </w:rPr>
              <w:t>984</w:t>
            </w:r>
          </w:p>
        </w:tc>
      </w:tr>
      <w:tr w:rsidR="00672FF3" w:rsidRPr="00672FF3" w:rsidTr="00F46380">
        <w:trPr>
          <w:jc w:val="center"/>
        </w:trPr>
        <w:tc>
          <w:tcPr>
            <w:tcW w:w="3905"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rPr>
                <w:sz w:val="24"/>
              </w:rPr>
            </w:pPr>
            <w:r w:rsidRPr="00672FF3">
              <w:rPr>
                <w:sz w:val="24"/>
              </w:rPr>
              <w:t>птицы</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гол.</w:t>
            </w:r>
          </w:p>
        </w:tc>
        <w:tc>
          <w:tcPr>
            <w:tcW w:w="968"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widowControl w:val="0"/>
              <w:autoSpaceDE w:val="0"/>
              <w:autoSpaceDN w:val="0"/>
              <w:adjustRightInd w:val="0"/>
              <w:jc w:val="center"/>
              <w:rPr>
                <w:sz w:val="24"/>
              </w:rPr>
            </w:pPr>
            <w:r>
              <w:rPr>
                <w:sz w:val="24"/>
              </w:rPr>
              <w:t>14935</w:t>
            </w:r>
          </w:p>
        </w:tc>
        <w:tc>
          <w:tcPr>
            <w:tcW w:w="1051"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widowControl w:val="0"/>
              <w:autoSpaceDE w:val="0"/>
              <w:autoSpaceDN w:val="0"/>
              <w:adjustRightInd w:val="0"/>
              <w:jc w:val="center"/>
              <w:rPr>
                <w:sz w:val="24"/>
              </w:rPr>
            </w:pPr>
            <w:r>
              <w:rPr>
                <w:sz w:val="24"/>
              </w:rPr>
              <w:t>15127</w:t>
            </w:r>
          </w:p>
        </w:tc>
        <w:tc>
          <w:tcPr>
            <w:tcW w:w="951" w:type="dxa"/>
            <w:tcBorders>
              <w:top w:val="single" w:sz="4" w:space="0" w:color="auto"/>
              <w:left w:val="single" w:sz="4" w:space="0" w:color="auto"/>
              <w:bottom w:val="single" w:sz="4" w:space="0" w:color="auto"/>
              <w:right w:val="single" w:sz="4" w:space="0" w:color="auto"/>
            </w:tcBorders>
          </w:tcPr>
          <w:p w:rsidR="00F9732C" w:rsidRPr="00672FF3" w:rsidRDefault="00B2076E" w:rsidP="00F9732C">
            <w:pPr>
              <w:widowControl w:val="0"/>
              <w:autoSpaceDE w:val="0"/>
              <w:autoSpaceDN w:val="0"/>
              <w:adjustRightInd w:val="0"/>
              <w:jc w:val="center"/>
              <w:rPr>
                <w:sz w:val="24"/>
              </w:rPr>
            </w:pPr>
            <w:r>
              <w:rPr>
                <w:sz w:val="24"/>
              </w:rPr>
              <w:t>15643</w:t>
            </w:r>
          </w:p>
        </w:tc>
      </w:tr>
      <w:tr w:rsidR="00672FF3" w:rsidRPr="00672FF3" w:rsidTr="00F46380">
        <w:trPr>
          <w:jc w:val="center"/>
        </w:trPr>
        <w:tc>
          <w:tcPr>
            <w:tcW w:w="8122" w:type="dxa"/>
            <w:gridSpan w:val="5"/>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в т.ч. сельскохозяйственные организации:</w:t>
            </w:r>
          </w:p>
        </w:tc>
      </w:tr>
      <w:tr w:rsidR="00672FF3" w:rsidRPr="00672FF3" w:rsidTr="00F46380">
        <w:trPr>
          <w:jc w:val="center"/>
        </w:trPr>
        <w:tc>
          <w:tcPr>
            <w:tcW w:w="3905"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rPr>
                <w:sz w:val="24"/>
              </w:rPr>
            </w:pPr>
            <w:r w:rsidRPr="00672FF3">
              <w:rPr>
                <w:sz w:val="24"/>
              </w:rPr>
              <w:t>Поголовье крупного рогатого скота</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гол.</w:t>
            </w:r>
          </w:p>
        </w:tc>
        <w:tc>
          <w:tcPr>
            <w:tcW w:w="968" w:type="dxa"/>
            <w:tcBorders>
              <w:top w:val="single" w:sz="4" w:space="0" w:color="auto"/>
              <w:left w:val="single" w:sz="4" w:space="0" w:color="auto"/>
              <w:bottom w:val="single" w:sz="4" w:space="0" w:color="auto"/>
              <w:right w:val="single" w:sz="4" w:space="0" w:color="auto"/>
            </w:tcBorders>
          </w:tcPr>
          <w:p w:rsidR="00F9732C" w:rsidRPr="00672FF3" w:rsidRDefault="004C2405" w:rsidP="00F9732C">
            <w:pPr>
              <w:widowControl w:val="0"/>
              <w:autoSpaceDE w:val="0"/>
              <w:autoSpaceDN w:val="0"/>
              <w:adjustRightInd w:val="0"/>
              <w:jc w:val="center"/>
              <w:rPr>
                <w:sz w:val="24"/>
              </w:rPr>
            </w:pPr>
            <w:r>
              <w:rPr>
                <w:sz w:val="24"/>
              </w:rPr>
              <w:t>4338</w:t>
            </w:r>
          </w:p>
        </w:tc>
        <w:tc>
          <w:tcPr>
            <w:tcW w:w="1051" w:type="dxa"/>
            <w:tcBorders>
              <w:top w:val="single" w:sz="4" w:space="0" w:color="auto"/>
              <w:left w:val="single" w:sz="4" w:space="0" w:color="auto"/>
              <w:bottom w:val="single" w:sz="4" w:space="0" w:color="auto"/>
              <w:right w:val="single" w:sz="4" w:space="0" w:color="auto"/>
            </w:tcBorders>
          </w:tcPr>
          <w:p w:rsidR="00F9732C" w:rsidRPr="00672FF3" w:rsidRDefault="004C2405" w:rsidP="00F9732C">
            <w:pPr>
              <w:widowControl w:val="0"/>
              <w:autoSpaceDE w:val="0"/>
              <w:autoSpaceDN w:val="0"/>
              <w:adjustRightInd w:val="0"/>
              <w:jc w:val="center"/>
              <w:rPr>
                <w:sz w:val="24"/>
              </w:rPr>
            </w:pPr>
            <w:r>
              <w:rPr>
                <w:sz w:val="24"/>
              </w:rPr>
              <w:t>4149</w:t>
            </w:r>
          </w:p>
        </w:tc>
        <w:tc>
          <w:tcPr>
            <w:tcW w:w="951" w:type="dxa"/>
            <w:tcBorders>
              <w:top w:val="single" w:sz="4" w:space="0" w:color="auto"/>
              <w:left w:val="single" w:sz="4" w:space="0" w:color="auto"/>
              <w:bottom w:val="single" w:sz="4" w:space="0" w:color="auto"/>
              <w:right w:val="single" w:sz="4" w:space="0" w:color="auto"/>
            </w:tcBorders>
          </w:tcPr>
          <w:p w:rsidR="00F9732C" w:rsidRPr="00672FF3" w:rsidRDefault="004C2405" w:rsidP="00F9732C">
            <w:pPr>
              <w:widowControl w:val="0"/>
              <w:autoSpaceDE w:val="0"/>
              <w:autoSpaceDN w:val="0"/>
              <w:adjustRightInd w:val="0"/>
              <w:jc w:val="center"/>
              <w:rPr>
                <w:sz w:val="24"/>
              </w:rPr>
            </w:pPr>
            <w:r>
              <w:rPr>
                <w:sz w:val="24"/>
              </w:rPr>
              <w:t>4106</w:t>
            </w:r>
          </w:p>
        </w:tc>
      </w:tr>
      <w:tr w:rsidR="00672FF3" w:rsidRPr="00672FF3" w:rsidTr="00F46380">
        <w:trPr>
          <w:jc w:val="center"/>
        </w:trPr>
        <w:tc>
          <w:tcPr>
            <w:tcW w:w="3905"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rPr>
                <w:sz w:val="24"/>
              </w:rPr>
            </w:pPr>
            <w:r w:rsidRPr="00672FF3">
              <w:rPr>
                <w:sz w:val="24"/>
              </w:rPr>
              <w:t>в т.ч. коров</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гол.</w:t>
            </w:r>
          </w:p>
        </w:tc>
        <w:tc>
          <w:tcPr>
            <w:tcW w:w="968" w:type="dxa"/>
            <w:tcBorders>
              <w:top w:val="single" w:sz="4" w:space="0" w:color="auto"/>
              <w:left w:val="single" w:sz="4" w:space="0" w:color="auto"/>
              <w:bottom w:val="single" w:sz="4" w:space="0" w:color="auto"/>
              <w:right w:val="single" w:sz="4" w:space="0" w:color="auto"/>
            </w:tcBorders>
          </w:tcPr>
          <w:p w:rsidR="00F9732C" w:rsidRPr="00672FF3" w:rsidRDefault="00F9732C" w:rsidP="004C2405">
            <w:pPr>
              <w:widowControl w:val="0"/>
              <w:autoSpaceDE w:val="0"/>
              <w:autoSpaceDN w:val="0"/>
              <w:adjustRightInd w:val="0"/>
              <w:jc w:val="center"/>
              <w:rPr>
                <w:sz w:val="24"/>
              </w:rPr>
            </w:pPr>
            <w:r w:rsidRPr="00672FF3">
              <w:rPr>
                <w:sz w:val="24"/>
              </w:rPr>
              <w:t>16</w:t>
            </w:r>
            <w:r w:rsidR="004C2405">
              <w:rPr>
                <w:sz w:val="24"/>
              </w:rPr>
              <w:t>0</w:t>
            </w:r>
            <w:r w:rsidRPr="00672FF3">
              <w:rPr>
                <w:sz w:val="24"/>
              </w:rPr>
              <w:t>1</w:t>
            </w:r>
          </w:p>
        </w:tc>
        <w:tc>
          <w:tcPr>
            <w:tcW w:w="1051"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1601</w:t>
            </w:r>
          </w:p>
        </w:tc>
        <w:tc>
          <w:tcPr>
            <w:tcW w:w="951"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1601</w:t>
            </w:r>
          </w:p>
        </w:tc>
      </w:tr>
    </w:tbl>
    <w:p w:rsidR="00F9732C" w:rsidRPr="00672FF3" w:rsidRDefault="00F9732C" w:rsidP="00F9732C">
      <w:pPr>
        <w:widowControl w:val="0"/>
        <w:autoSpaceDE w:val="0"/>
        <w:autoSpaceDN w:val="0"/>
        <w:adjustRightInd w:val="0"/>
        <w:jc w:val="both"/>
        <w:rPr>
          <w:sz w:val="24"/>
        </w:rPr>
      </w:pPr>
    </w:p>
    <w:p w:rsidR="00F9732C" w:rsidRPr="00672FF3" w:rsidRDefault="00F9732C" w:rsidP="00F9732C">
      <w:pPr>
        <w:widowControl w:val="0"/>
        <w:autoSpaceDE w:val="0"/>
        <w:autoSpaceDN w:val="0"/>
        <w:adjustRightInd w:val="0"/>
        <w:ind w:firstLine="540"/>
        <w:jc w:val="both"/>
        <w:rPr>
          <w:sz w:val="24"/>
        </w:rPr>
      </w:pPr>
      <w:r w:rsidRPr="00672FF3">
        <w:rPr>
          <w:sz w:val="24"/>
        </w:rPr>
        <w:t>--------------------------------</w:t>
      </w:r>
    </w:p>
    <w:p w:rsidR="00F9732C" w:rsidRPr="00672FF3" w:rsidRDefault="00F9732C" w:rsidP="00F9732C">
      <w:pPr>
        <w:widowControl w:val="0"/>
        <w:autoSpaceDE w:val="0"/>
        <w:autoSpaceDN w:val="0"/>
        <w:adjustRightInd w:val="0"/>
        <w:spacing w:before="200"/>
        <w:ind w:firstLine="540"/>
        <w:jc w:val="both"/>
        <w:rPr>
          <w:sz w:val="24"/>
        </w:rPr>
      </w:pPr>
      <w:r w:rsidRPr="00672FF3">
        <w:rPr>
          <w:sz w:val="24"/>
        </w:rPr>
        <w:t>Источник: Территориальный орган Федеральной службы государственной статистики по Пермскому краю (Пермьстат).</w:t>
      </w:r>
    </w:p>
    <w:p w:rsidR="00F9732C" w:rsidRPr="00672FF3" w:rsidRDefault="00F9732C" w:rsidP="00F9732C">
      <w:pPr>
        <w:spacing w:line="240" w:lineRule="exact"/>
        <w:jc w:val="both"/>
        <w:rPr>
          <w:sz w:val="24"/>
        </w:rPr>
      </w:pPr>
    </w:p>
    <w:p w:rsidR="00F9732C" w:rsidRPr="00672FF3" w:rsidRDefault="00F9732C" w:rsidP="00F9732C">
      <w:pPr>
        <w:spacing w:line="240" w:lineRule="exact"/>
        <w:jc w:val="both"/>
        <w:rPr>
          <w:sz w:val="24"/>
        </w:rPr>
      </w:pPr>
      <w:r w:rsidRPr="00672FF3">
        <w:rPr>
          <w:sz w:val="24"/>
        </w:rPr>
        <w:t xml:space="preserve">         В </w:t>
      </w:r>
      <w:r w:rsidR="00C25757">
        <w:rPr>
          <w:sz w:val="24"/>
        </w:rPr>
        <w:t>округе</w:t>
      </w:r>
      <w:r w:rsidRPr="00672FF3">
        <w:rPr>
          <w:sz w:val="24"/>
        </w:rPr>
        <w:t xml:space="preserve"> приостановлен спад производства молока за счет государственной поддержки за произведенную и реализованную продукцию при условии достижения показателей эффективности и реализации инвестпроектов в молочном скотоводстве. Продуктивность коров в </w:t>
      </w:r>
      <w:r w:rsidR="00C25757">
        <w:rPr>
          <w:sz w:val="24"/>
        </w:rPr>
        <w:t>округе</w:t>
      </w:r>
      <w:r w:rsidRPr="00672FF3">
        <w:rPr>
          <w:sz w:val="24"/>
        </w:rPr>
        <w:t xml:space="preserve"> ежегодно растет, за последние три года надои в сельскохозяйственных организациях увеличились на 7%. С 2011 года СПК имени «Шорохова» является генофондным хозяйством по разведению крупного рогатого скота тагильской породы.</w:t>
      </w:r>
    </w:p>
    <w:p w:rsidR="00F9732C" w:rsidRPr="00672FF3" w:rsidRDefault="00F9732C" w:rsidP="00F9732C">
      <w:pPr>
        <w:spacing w:line="240" w:lineRule="exact"/>
        <w:jc w:val="both"/>
        <w:rPr>
          <w:sz w:val="24"/>
        </w:rPr>
      </w:pPr>
      <w:r w:rsidRPr="00672FF3">
        <w:rPr>
          <w:sz w:val="24"/>
        </w:rPr>
        <w:t xml:space="preserve">       Так же в </w:t>
      </w:r>
      <w:r w:rsidR="00C25757">
        <w:rPr>
          <w:sz w:val="24"/>
        </w:rPr>
        <w:t>округе</w:t>
      </w:r>
      <w:r w:rsidRPr="00672FF3">
        <w:rPr>
          <w:sz w:val="24"/>
        </w:rPr>
        <w:t xml:space="preserve"> активно за последние </w:t>
      </w:r>
      <w:r w:rsidR="004C2405">
        <w:rPr>
          <w:sz w:val="24"/>
        </w:rPr>
        <w:t>7 лет</w:t>
      </w:r>
      <w:r w:rsidRPr="00672FF3">
        <w:rPr>
          <w:sz w:val="24"/>
        </w:rPr>
        <w:t xml:space="preserve"> развивается мясное скотоводство с использованием специализированных пород, обладающих высокой энергией роста, качеством и выходом мяса, по данному направлению работает 1</w:t>
      </w:r>
      <w:r w:rsidR="004C2405">
        <w:rPr>
          <w:sz w:val="24"/>
        </w:rPr>
        <w:t>4</w:t>
      </w:r>
      <w:r w:rsidRPr="00672FF3">
        <w:rPr>
          <w:sz w:val="24"/>
        </w:rPr>
        <w:t xml:space="preserve"> крестьянских (фермерских) хозяйств. Поголовье стада мясных пород на 01.07.20</w:t>
      </w:r>
      <w:r w:rsidR="004C2405">
        <w:rPr>
          <w:sz w:val="24"/>
        </w:rPr>
        <w:t>21 года составляет 1018</w:t>
      </w:r>
      <w:r w:rsidRPr="00672FF3">
        <w:rPr>
          <w:sz w:val="24"/>
        </w:rPr>
        <w:t xml:space="preserve"> голов, в том числе коров </w:t>
      </w:r>
      <w:r w:rsidR="004C2405">
        <w:rPr>
          <w:sz w:val="24"/>
        </w:rPr>
        <w:t>326</w:t>
      </w:r>
      <w:r w:rsidRPr="00672FF3">
        <w:rPr>
          <w:sz w:val="24"/>
        </w:rPr>
        <w:t xml:space="preserve"> голов</w:t>
      </w:r>
      <w:r w:rsidR="004C2405">
        <w:rPr>
          <w:sz w:val="24"/>
        </w:rPr>
        <w:t>, среднесуточный привес 631гр.</w:t>
      </w:r>
    </w:p>
    <w:p w:rsidR="00F9732C" w:rsidRPr="00672FF3" w:rsidRDefault="00F9732C" w:rsidP="00F9732C">
      <w:pPr>
        <w:spacing w:line="240" w:lineRule="exact"/>
        <w:jc w:val="both"/>
        <w:rPr>
          <w:sz w:val="24"/>
        </w:rPr>
      </w:pPr>
    </w:p>
    <w:p w:rsidR="00F9732C" w:rsidRPr="00672FF3" w:rsidRDefault="00F9732C" w:rsidP="00F9732C">
      <w:pPr>
        <w:spacing w:line="240" w:lineRule="exact"/>
        <w:jc w:val="both"/>
        <w:rPr>
          <w:sz w:val="24"/>
        </w:rPr>
      </w:pPr>
      <w:r w:rsidRPr="00672FF3">
        <w:rPr>
          <w:sz w:val="24"/>
        </w:rPr>
        <w:t xml:space="preserve">Основные производственные показатели отрасли животноводства в </w:t>
      </w:r>
      <w:r w:rsidR="00C25757">
        <w:rPr>
          <w:sz w:val="24"/>
        </w:rPr>
        <w:t>округе</w:t>
      </w:r>
      <w:r w:rsidRPr="00672FF3">
        <w:rPr>
          <w:sz w:val="24"/>
        </w:rPr>
        <w:t xml:space="preserve"> приведены в таблице 5.</w:t>
      </w:r>
    </w:p>
    <w:p w:rsidR="00F9732C" w:rsidRPr="00672FF3" w:rsidRDefault="00F9732C" w:rsidP="00F9732C">
      <w:pPr>
        <w:spacing w:line="240" w:lineRule="exact"/>
        <w:jc w:val="both"/>
        <w:rPr>
          <w:sz w:val="24"/>
        </w:rPr>
      </w:pPr>
    </w:p>
    <w:p w:rsidR="00F9732C" w:rsidRPr="00672FF3" w:rsidRDefault="00F9732C" w:rsidP="00F9732C">
      <w:pPr>
        <w:widowControl w:val="0"/>
        <w:autoSpaceDE w:val="0"/>
        <w:autoSpaceDN w:val="0"/>
        <w:adjustRightInd w:val="0"/>
        <w:jc w:val="right"/>
        <w:outlineLvl w:val="2"/>
        <w:rPr>
          <w:sz w:val="24"/>
        </w:rPr>
      </w:pPr>
      <w:r w:rsidRPr="00672FF3">
        <w:rPr>
          <w:sz w:val="24"/>
        </w:rPr>
        <w:t>Таблица 5</w:t>
      </w:r>
    </w:p>
    <w:p w:rsidR="00F9732C" w:rsidRPr="00672FF3" w:rsidRDefault="00F9732C" w:rsidP="00F9732C">
      <w:pPr>
        <w:widowControl w:val="0"/>
        <w:autoSpaceDE w:val="0"/>
        <w:autoSpaceDN w:val="0"/>
        <w:adjustRightInd w:val="0"/>
        <w:jc w:val="center"/>
        <w:rPr>
          <w:b/>
          <w:bCs/>
          <w:sz w:val="24"/>
        </w:rPr>
      </w:pPr>
      <w:r w:rsidRPr="00672FF3">
        <w:rPr>
          <w:b/>
          <w:bCs/>
          <w:sz w:val="24"/>
        </w:rPr>
        <w:t xml:space="preserve">Производство продукции животноводства в </w:t>
      </w:r>
      <w:r w:rsidR="00C25757">
        <w:rPr>
          <w:b/>
          <w:bCs/>
          <w:sz w:val="24"/>
        </w:rPr>
        <w:t>округе</w:t>
      </w:r>
    </w:p>
    <w:p w:rsidR="00F9732C" w:rsidRPr="00672FF3" w:rsidRDefault="00F9732C" w:rsidP="00F9732C">
      <w:pPr>
        <w:widowControl w:val="0"/>
        <w:autoSpaceDE w:val="0"/>
        <w:autoSpaceDN w:val="0"/>
        <w:adjustRightInd w:val="0"/>
        <w:jc w:val="center"/>
        <w:rPr>
          <w:sz w:val="24"/>
        </w:rPr>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4168"/>
        <w:gridCol w:w="1247"/>
        <w:gridCol w:w="1113"/>
        <w:gridCol w:w="989"/>
        <w:gridCol w:w="1062"/>
      </w:tblGrid>
      <w:tr w:rsidR="00672FF3" w:rsidRPr="00672FF3" w:rsidTr="00F46380">
        <w:trPr>
          <w:jc w:val="center"/>
        </w:trPr>
        <w:tc>
          <w:tcPr>
            <w:tcW w:w="4168"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Наименование показателей</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Единицы измерения</w:t>
            </w:r>
          </w:p>
        </w:tc>
        <w:tc>
          <w:tcPr>
            <w:tcW w:w="1113"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201</w:t>
            </w:r>
            <w:r w:rsidR="00952419">
              <w:rPr>
                <w:sz w:val="24"/>
              </w:rPr>
              <w:t>7</w:t>
            </w:r>
            <w:r w:rsidRPr="00672FF3">
              <w:rPr>
                <w:sz w:val="24"/>
              </w:rPr>
              <w:t xml:space="preserve"> </w:t>
            </w:r>
          </w:p>
          <w:p w:rsidR="00F9732C" w:rsidRPr="00672FF3" w:rsidRDefault="00F9732C" w:rsidP="00F9732C">
            <w:pPr>
              <w:widowControl w:val="0"/>
              <w:autoSpaceDE w:val="0"/>
              <w:autoSpaceDN w:val="0"/>
              <w:adjustRightInd w:val="0"/>
              <w:jc w:val="center"/>
              <w:rPr>
                <w:sz w:val="24"/>
              </w:rPr>
            </w:pPr>
            <w:r w:rsidRPr="00672FF3">
              <w:rPr>
                <w:sz w:val="24"/>
              </w:rPr>
              <w:t>год</w:t>
            </w:r>
          </w:p>
        </w:tc>
        <w:tc>
          <w:tcPr>
            <w:tcW w:w="989" w:type="dxa"/>
            <w:tcBorders>
              <w:top w:val="single" w:sz="4" w:space="0" w:color="auto"/>
              <w:left w:val="single" w:sz="4" w:space="0" w:color="auto"/>
              <w:bottom w:val="single" w:sz="4" w:space="0" w:color="auto"/>
              <w:right w:val="single" w:sz="4" w:space="0" w:color="auto"/>
            </w:tcBorders>
          </w:tcPr>
          <w:p w:rsidR="00F9732C" w:rsidRPr="00672FF3" w:rsidRDefault="00F9732C" w:rsidP="00952419">
            <w:pPr>
              <w:widowControl w:val="0"/>
              <w:autoSpaceDE w:val="0"/>
              <w:autoSpaceDN w:val="0"/>
              <w:adjustRightInd w:val="0"/>
              <w:jc w:val="center"/>
              <w:rPr>
                <w:sz w:val="24"/>
              </w:rPr>
            </w:pPr>
            <w:r w:rsidRPr="00672FF3">
              <w:rPr>
                <w:sz w:val="24"/>
              </w:rPr>
              <w:t>201</w:t>
            </w:r>
            <w:r w:rsidR="00952419">
              <w:rPr>
                <w:sz w:val="24"/>
              </w:rPr>
              <w:t>8</w:t>
            </w:r>
            <w:r w:rsidRPr="00672FF3">
              <w:rPr>
                <w:sz w:val="24"/>
              </w:rPr>
              <w:t xml:space="preserve"> год</w:t>
            </w:r>
          </w:p>
        </w:tc>
        <w:tc>
          <w:tcPr>
            <w:tcW w:w="1062"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201</w:t>
            </w:r>
            <w:r w:rsidR="00952419">
              <w:rPr>
                <w:sz w:val="24"/>
              </w:rPr>
              <w:t>9</w:t>
            </w:r>
          </w:p>
          <w:p w:rsidR="00F9732C" w:rsidRPr="00672FF3" w:rsidRDefault="00F9732C" w:rsidP="00F9732C">
            <w:pPr>
              <w:widowControl w:val="0"/>
              <w:autoSpaceDE w:val="0"/>
              <w:autoSpaceDN w:val="0"/>
              <w:adjustRightInd w:val="0"/>
              <w:jc w:val="center"/>
              <w:rPr>
                <w:sz w:val="24"/>
              </w:rPr>
            </w:pPr>
            <w:r w:rsidRPr="00672FF3">
              <w:rPr>
                <w:sz w:val="24"/>
              </w:rPr>
              <w:t xml:space="preserve"> год</w:t>
            </w:r>
          </w:p>
        </w:tc>
      </w:tr>
      <w:tr w:rsidR="00672FF3" w:rsidRPr="00672FF3" w:rsidTr="00F46380">
        <w:trPr>
          <w:jc w:val="center"/>
        </w:trPr>
        <w:tc>
          <w:tcPr>
            <w:tcW w:w="4168"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1</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2</w:t>
            </w:r>
          </w:p>
        </w:tc>
        <w:tc>
          <w:tcPr>
            <w:tcW w:w="1113"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3</w:t>
            </w:r>
          </w:p>
        </w:tc>
        <w:tc>
          <w:tcPr>
            <w:tcW w:w="989"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4</w:t>
            </w:r>
          </w:p>
        </w:tc>
        <w:tc>
          <w:tcPr>
            <w:tcW w:w="1062"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5</w:t>
            </w:r>
          </w:p>
        </w:tc>
      </w:tr>
      <w:tr w:rsidR="00672FF3" w:rsidRPr="00672FF3" w:rsidTr="00F46380">
        <w:trPr>
          <w:jc w:val="center"/>
        </w:trPr>
        <w:tc>
          <w:tcPr>
            <w:tcW w:w="8579" w:type="dxa"/>
            <w:gridSpan w:val="5"/>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Хозяйства всех категорий:</w:t>
            </w:r>
          </w:p>
        </w:tc>
      </w:tr>
      <w:tr w:rsidR="00672FF3" w:rsidRPr="00672FF3" w:rsidTr="00F46380">
        <w:trPr>
          <w:jc w:val="center"/>
        </w:trPr>
        <w:tc>
          <w:tcPr>
            <w:tcW w:w="4168"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rPr>
                <w:sz w:val="24"/>
              </w:rPr>
            </w:pPr>
            <w:r w:rsidRPr="00672FF3">
              <w:rPr>
                <w:sz w:val="24"/>
              </w:rPr>
              <w:t>Произведено (реализовано) на убой скота и птицы в живом весе</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тонн</w:t>
            </w:r>
          </w:p>
        </w:tc>
        <w:tc>
          <w:tcPr>
            <w:tcW w:w="1113" w:type="dxa"/>
            <w:tcBorders>
              <w:top w:val="single" w:sz="4" w:space="0" w:color="auto"/>
              <w:left w:val="single" w:sz="4" w:space="0" w:color="auto"/>
              <w:bottom w:val="single" w:sz="4" w:space="0" w:color="auto"/>
              <w:right w:val="single" w:sz="4" w:space="0" w:color="auto"/>
            </w:tcBorders>
          </w:tcPr>
          <w:p w:rsidR="00F9732C" w:rsidRPr="00672FF3" w:rsidRDefault="00952419" w:rsidP="00F9732C">
            <w:pPr>
              <w:widowControl w:val="0"/>
              <w:autoSpaceDE w:val="0"/>
              <w:autoSpaceDN w:val="0"/>
              <w:adjustRightInd w:val="0"/>
              <w:jc w:val="center"/>
              <w:rPr>
                <w:sz w:val="24"/>
              </w:rPr>
            </w:pPr>
            <w:r>
              <w:rPr>
                <w:sz w:val="24"/>
              </w:rPr>
              <w:t>1457</w:t>
            </w:r>
          </w:p>
        </w:tc>
        <w:tc>
          <w:tcPr>
            <w:tcW w:w="989" w:type="dxa"/>
            <w:tcBorders>
              <w:top w:val="single" w:sz="4" w:space="0" w:color="auto"/>
              <w:left w:val="single" w:sz="4" w:space="0" w:color="auto"/>
              <w:bottom w:val="single" w:sz="4" w:space="0" w:color="auto"/>
              <w:right w:val="single" w:sz="4" w:space="0" w:color="auto"/>
            </w:tcBorders>
          </w:tcPr>
          <w:p w:rsidR="00F9732C" w:rsidRPr="00672FF3" w:rsidRDefault="00952419" w:rsidP="00F9732C">
            <w:pPr>
              <w:widowControl w:val="0"/>
              <w:autoSpaceDE w:val="0"/>
              <w:autoSpaceDN w:val="0"/>
              <w:adjustRightInd w:val="0"/>
              <w:jc w:val="center"/>
              <w:rPr>
                <w:sz w:val="24"/>
              </w:rPr>
            </w:pPr>
            <w:r>
              <w:rPr>
                <w:sz w:val="24"/>
              </w:rPr>
              <w:t>1425</w:t>
            </w:r>
          </w:p>
        </w:tc>
        <w:tc>
          <w:tcPr>
            <w:tcW w:w="1062" w:type="dxa"/>
            <w:tcBorders>
              <w:top w:val="single" w:sz="4" w:space="0" w:color="auto"/>
              <w:left w:val="single" w:sz="4" w:space="0" w:color="auto"/>
              <w:bottom w:val="single" w:sz="4" w:space="0" w:color="auto"/>
              <w:right w:val="single" w:sz="4" w:space="0" w:color="auto"/>
            </w:tcBorders>
          </w:tcPr>
          <w:p w:rsidR="00F9732C" w:rsidRPr="00672FF3" w:rsidRDefault="00952419" w:rsidP="00F9732C">
            <w:pPr>
              <w:widowControl w:val="0"/>
              <w:autoSpaceDE w:val="0"/>
              <w:autoSpaceDN w:val="0"/>
              <w:adjustRightInd w:val="0"/>
              <w:jc w:val="center"/>
              <w:rPr>
                <w:sz w:val="24"/>
              </w:rPr>
            </w:pPr>
            <w:r>
              <w:rPr>
                <w:sz w:val="24"/>
              </w:rPr>
              <w:t>1368</w:t>
            </w:r>
          </w:p>
        </w:tc>
      </w:tr>
      <w:tr w:rsidR="00672FF3" w:rsidRPr="00672FF3" w:rsidTr="00F46380">
        <w:trPr>
          <w:jc w:val="center"/>
        </w:trPr>
        <w:tc>
          <w:tcPr>
            <w:tcW w:w="4168"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rPr>
                <w:sz w:val="24"/>
              </w:rPr>
            </w:pPr>
            <w:r w:rsidRPr="00672FF3">
              <w:rPr>
                <w:sz w:val="24"/>
              </w:rPr>
              <w:t>Производство молока</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тонн</w:t>
            </w:r>
          </w:p>
        </w:tc>
        <w:tc>
          <w:tcPr>
            <w:tcW w:w="1113" w:type="dxa"/>
            <w:tcBorders>
              <w:top w:val="single" w:sz="4" w:space="0" w:color="auto"/>
              <w:left w:val="single" w:sz="4" w:space="0" w:color="auto"/>
              <w:bottom w:val="single" w:sz="4" w:space="0" w:color="auto"/>
              <w:right w:val="single" w:sz="4" w:space="0" w:color="auto"/>
            </w:tcBorders>
          </w:tcPr>
          <w:p w:rsidR="00F9732C" w:rsidRPr="00672FF3" w:rsidRDefault="00952419" w:rsidP="00F9732C">
            <w:pPr>
              <w:widowControl w:val="0"/>
              <w:autoSpaceDE w:val="0"/>
              <w:autoSpaceDN w:val="0"/>
              <w:adjustRightInd w:val="0"/>
              <w:jc w:val="center"/>
              <w:rPr>
                <w:sz w:val="24"/>
              </w:rPr>
            </w:pPr>
            <w:r>
              <w:rPr>
                <w:sz w:val="24"/>
              </w:rPr>
              <w:t>12235</w:t>
            </w:r>
          </w:p>
        </w:tc>
        <w:tc>
          <w:tcPr>
            <w:tcW w:w="989" w:type="dxa"/>
            <w:tcBorders>
              <w:top w:val="single" w:sz="4" w:space="0" w:color="auto"/>
              <w:left w:val="single" w:sz="4" w:space="0" w:color="auto"/>
              <w:bottom w:val="single" w:sz="4" w:space="0" w:color="auto"/>
              <w:right w:val="single" w:sz="4" w:space="0" w:color="auto"/>
            </w:tcBorders>
          </w:tcPr>
          <w:p w:rsidR="00F9732C" w:rsidRPr="00672FF3" w:rsidRDefault="00952419" w:rsidP="00F9732C">
            <w:pPr>
              <w:widowControl w:val="0"/>
              <w:autoSpaceDE w:val="0"/>
              <w:autoSpaceDN w:val="0"/>
              <w:adjustRightInd w:val="0"/>
              <w:jc w:val="center"/>
              <w:rPr>
                <w:sz w:val="24"/>
              </w:rPr>
            </w:pPr>
            <w:r>
              <w:rPr>
                <w:sz w:val="24"/>
              </w:rPr>
              <w:t>12110</w:t>
            </w:r>
          </w:p>
        </w:tc>
        <w:tc>
          <w:tcPr>
            <w:tcW w:w="1062" w:type="dxa"/>
            <w:tcBorders>
              <w:top w:val="single" w:sz="4" w:space="0" w:color="auto"/>
              <w:left w:val="single" w:sz="4" w:space="0" w:color="auto"/>
              <w:bottom w:val="single" w:sz="4" w:space="0" w:color="auto"/>
              <w:right w:val="single" w:sz="4" w:space="0" w:color="auto"/>
            </w:tcBorders>
          </w:tcPr>
          <w:p w:rsidR="00F9732C" w:rsidRPr="00672FF3" w:rsidRDefault="00952419" w:rsidP="00F9732C">
            <w:pPr>
              <w:widowControl w:val="0"/>
              <w:autoSpaceDE w:val="0"/>
              <w:autoSpaceDN w:val="0"/>
              <w:adjustRightInd w:val="0"/>
              <w:jc w:val="center"/>
              <w:rPr>
                <w:sz w:val="24"/>
              </w:rPr>
            </w:pPr>
            <w:r>
              <w:rPr>
                <w:sz w:val="24"/>
              </w:rPr>
              <w:t>12202</w:t>
            </w:r>
          </w:p>
        </w:tc>
      </w:tr>
      <w:tr w:rsidR="00672FF3" w:rsidRPr="00672FF3" w:rsidTr="00F46380">
        <w:trPr>
          <w:jc w:val="center"/>
        </w:trPr>
        <w:tc>
          <w:tcPr>
            <w:tcW w:w="4168"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rPr>
                <w:sz w:val="24"/>
              </w:rPr>
            </w:pPr>
            <w:r w:rsidRPr="00672FF3">
              <w:rPr>
                <w:sz w:val="24"/>
              </w:rPr>
              <w:t>Производство яиц</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тыс. шт.</w:t>
            </w:r>
          </w:p>
        </w:tc>
        <w:tc>
          <w:tcPr>
            <w:tcW w:w="1113" w:type="dxa"/>
            <w:tcBorders>
              <w:top w:val="single" w:sz="4" w:space="0" w:color="auto"/>
              <w:left w:val="single" w:sz="4" w:space="0" w:color="auto"/>
              <w:bottom w:val="single" w:sz="4" w:space="0" w:color="auto"/>
              <w:right w:val="single" w:sz="4" w:space="0" w:color="auto"/>
            </w:tcBorders>
          </w:tcPr>
          <w:p w:rsidR="00F9732C" w:rsidRPr="00672FF3" w:rsidRDefault="00952419" w:rsidP="00F9732C">
            <w:pPr>
              <w:widowControl w:val="0"/>
              <w:autoSpaceDE w:val="0"/>
              <w:autoSpaceDN w:val="0"/>
              <w:adjustRightInd w:val="0"/>
              <w:jc w:val="center"/>
              <w:rPr>
                <w:sz w:val="24"/>
              </w:rPr>
            </w:pPr>
            <w:r>
              <w:rPr>
                <w:sz w:val="24"/>
              </w:rPr>
              <w:t>1576</w:t>
            </w:r>
          </w:p>
        </w:tc>
        <w:tc>
          <w:tcPr>
            <w:tcW w:w="989" w:type="dxa"/>
            <w:tcBorders>
              <w:top w:val="single" w:sz="4" w:space="0" w:color="auto"/>
              <w:left w:val="single" w:sz="4" w:space="0" w:color="auto"/>
              <w:bottom w:val="single" w:sz="4" w:space="0" w:color="auto"/>
              <w:right w:val="single" w:sz="4" w:space="0" w:color="auto"/>
            </w:tcBorders>
          </w:tcPr>
          <w:p w:rsidR="00F9732C" w:rsidRPr="00672FF3" w:rsidRDefault="00952419" w:rsidP="00F9732C">
            <w:pPr>
              <w:widowControl w:val="0"/>
              <w:autoSpaceDE w:val="0"/>
              <w:autoSpaceDN w:val="0"/>
              <w:adjustRightInd w:val="0"/>
              <w:jc w:val="center"/>
              <w:rPr>
                <w:sz w:val="24"/>
              </w:rPr>
            </w:pPr>
            <w:r>
              <w:rPr>
                <w:sz w:val="24"/>
              </w:rPr>
              <w:t>1488</w:t>
            </w:r>
          </w:p>
        </w:tc>
        <w:tc>
          <w:tcPr>
            <w:tcW w:w="1062" w:type="dxa"/>
            <w:tcBorders>
              <w:top w:val="single" w:sz="4" w:space="0" w:color="auto"/>
              <w:left w:val="single" w:sz="4" w:space="0" w:color="auto"/>
              <w:bottom w:val="single" w:sz="4" w:space="0" w:color="auto"/>
              <w:right w:val="single" w:sz="4" w:space="0" w:color="auto"/>
            </w:tcBorders>
          </w:tcPr>
          <w:p w:rsidR="00F9732C" w:rsidRPr="00672FF3" w:rsidRDefault="00952419" w:rsidP="00F9732C">
            <w:pPr>
              <w:widowControl w:val="0"/>
              <w:autoSpaceDE w:val="0"/>
              <w:autoSpaceDN w:val="0"/>
              <w:adjustRightInd w:val="0"/>
              <w:jc w:val="center"/>
              <w:rPr>
                <w:sz w:val="24"/>
              </w:rPr>
            </w:pPr>
            <w:r>
              <w:rPr>
                <w:sz w:val="24"/>
              </w:rPr>
              <w:t>1574</w:t>
            </w:r>
          </w:p>
        </w:tc>
      </w:tr>
      <w:tr w:rsidR="00672FF3" w:rsidRPr="00672FF3" w:rsidTr="00F46380">
        <w:trPr>
          <w:jc w:val="center"/>
        </w:trPr>
        <w:tc>
          <w:tcPr>
            <w:tcW w:w="8579" w:type="dxa"/>
            <w:gridSpan w:val="5"/>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в т.ч. сельскохозяйственные организации:</w:t>
            </w:r>
          </w:p>
        </w:tc>
      </w:tr>
      <w:tr w:rsidR="00672FF3" w:rsidRPr="00672FF3" w:rsidTr="00F46380">
        <w:trPr>
          <w:jc w:val="center"/>
        </w:trPr>
        <w:tc>
          <w:tcPr>
            <w:tcW w:w="4168"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rPr>
                <w:sz w:val="24"/>
              </w:rPr>
            </w:pPr>
            <w:r w:rsidRPr="00672FF3">
              <w:rPr>
                <w:sz w:val="24"/>
              </w:rPr>
              <w:lastRenderedPageBreak/>
              <w:t>Произведено (реализовано) на убой скота и птицы в живом весе</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тонн</w:t>
            </w:r>
          </w:p>
        </w:tc>
        <w:tc>
          <w:tcPr>
            <w:tcW w:w="1113" w:type="dxa"/>
            <w:tcBorders>
              <w:top w:val="single" w:sz="4" w:space="0" w:color="auto"/>
              <w:left w:val="single" w:sz="4" w:space="0" w:color="auto"/>
              <w:bottom w:val="single" w:sz="4" w:space="0" w:color="auto"/>
              <w:right w:val="single" w:sz="4" w:space="0" w:color="auto"/>
            </w:tcBorders>
          </w:tcPr>
          <w:p w:rsidR="00F9732C" w:rsidRPr="00672FF3" w:rsidRDefault="00952419" w:rsidP="00F9732C">
            <w:pPr>
              <w:widowControl w:val="0"/>
              <w:autoSpaceDE w:val="0"/>
              <w:autoSpaceDN w:val="0"/>
              <w:adjustRightInd w:val="0"/>
              <w:jc w:val="center"/>
              <w:rPr>
                <w:sz w:val="24"/>
              </w:rPr>
            </w:pPr>
            <w:r>
              <w:rPr>
                <w:sz w:val="24"/>
              </w:rPr>
              <w:t>425</w:t>
            </w:r>
          </w:p>
        </w:tc>
        <w:tc>
          <w:tcPr>
            <w:tcW w:w="989" w:type="dxa"/>
            <w:tcBorders>
              <w:top w:val="single" w:sz="4" w:space="0" w:color="auto"/>
              <w:left w:val="single" w:sz="4" w:space="0" w:color="auto"/>
              <w:bottom w:val="single" w:sz="4" w:space="0" w:color="auto"/>
              <w:right w:val="single" w:sz="4" w:space="0" w:color="auto"/>
            </w:tcBorders>
          </w:tcPr>
          <w:p w:rsidR="00F9732C" w:rsidRPr="00672FF3" w:rsidRDefault="00952419" w:rsidP="00F9732C">
            <w:pPr>
              <w:widowControl w:val="0"/>
              <w:autoSpaceDE w:val="0"/>
              <w:autoSpaceDN w:val="0"/>
              <w:adjustRightInd w:val="0"/>
              <w:jc w:val="center"/>
              <w:rPr>
                <w:sz w:val="24"/>
              </w:rPr>
            </w:pPr>
            <w:r>
              <w:rPr>
                <w:sz w:val="24"/>
              </w:rPr>
              <w:t>425</w:t>
            </w:r>
          </w:p>
        </w:tc>
        <w:tc>
          <w:tcPr>
            <w:tcW w:w="1062" w:type="dxa"/>
            <w:tcBorders>
              <w:top w:val="single" w:sz="4" w:space="0" w:color="auto"/>
              <w:left w:val="single" w:sz="4" w:space="0" w:color="auto"/>
              <w:bottom w:val="single" w:sz="4" w:space="0" w:color="auto"/>
              <w:right w:val="single" w:sz="4" w:space="0" w:color="auto"/>
            </w:tcBorders>
          </w:tcPr>
          <w:p w:rsidR="00F9732C" w:rsidRPr="00672FF3" w:rsidRDefault="00952419" w:rsidP="00F9732C">
            <w:pPr>
              <w:widowControl w:val="0"/>
              <w:autoSpaceDE w:val="0"/>
              <w:autoSpaceDN w:val="0"/>
              <w:adjustRightInd w:val="0"/>
              <w:jc w:val="center"/>
              <w:rPr>
                <w:sz w:val="24"/>
              </w:rPr>
            </w:pPr>
            <w:r>
              <w:rPr>
                <w:sz w:val="24"/>
              </w:rPr>
              <w:t>433</w:t>
            </w:r>
          </w:p>
        </w:tc>
      </w:tr>
      <w:tr w:rsidR="00672FF3" w:rsidRPr="00672FF3" w:rsidTr="00F46380">
        <w:trPr>
          <w:jc w:val="center"/>
        </w:trPr>
        <w:tc>
          <w:tcPr>
            <w:tcW w:w="4168"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rPr>
                <w:sz w:val="24"/>
              </w:rPr>
            </w:pPr>
            <w:r w:rsidRPr="00672FF3">
              <w:rPr>
                <w:sz w:val="24"/>
              </w:rPr>
              <w:t>Валовой надой молока</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тонн</w:t>
            </w:r>
          </w:p>
        </w:tc>
        <w:tc>
          <w:tcPr>
            <w:tcW w:w="1113" w:type="dxa"/>
            <w:tcBorders>
              <w:top w:val="single" w:sz="4" w:space="0" w:color="auto"/>
              <w:left w:val="single" w:sz="4" w:space="0" w:color="auto"/>
              <w:bottom w:val="single" w:sz="4" w:space="0" w:color="auto"/>
              <w:right w:val="single" w:sz="4" w:space="0" w:color="auto"/>
            </w:tcBorders>
          </w:tcPr>
          <w:p w:rsidR="00F9732C" w:rsidRPr="00672FF3" w:rsidRDefault="00952419" w:rsidP="00F9732C">
            <w:pPr>
              <w:widowControl w:val="0"/>
              <w:autoSpaceDE w:val="0"/>
              <w:autoSpaceDN w:val="0"/>
              <w:adjustRightInd w:val="0"/>
              <w:jc w:val="center"/>
              <w:rPr>
                <w:sz w:val="24"/>
              </w:rPr>
            </w:pPr>
            <w:r>
              <w:rPr>
                <w:sz w:val="24"/>
              </w:rPr>
              <w:t>7517</w:t>
            </w:r>
          </w:p>
        </w:tc>
        <w:tc>
          <w:tcPr>
            <w:tcW w:w="989" w:type="dxa"/>
            <w:tcBorders>
              <w:top w:val="single" w:sz="4" w:space="0" w:color="auto"/>
              <w:left w:val="single" w:sz="4" w:space="0" w:color="auto"/>
              <w:bottom w:val="single" w:sz="4" w:space="0" w:color="auto"/>
              <w:right w:val="single" w:sz="4" w:space="0" w:color="auto"/>
            </w:tcBorders>
          </w:tcPr>
          <w:p w:rsidR="00F9732C" w:rsidRPr="00672FF3" w:rsidRDefault="00952419" w:rsidP="00F9732C">
            <w:pPr>
              <w:widowControl w:val="0"/>
              <w:autoSpaceDE w:val="0"/>
              <w:autoSpaceDN w:val="0"/>
              <w:adjustRightInd w:val="0"/>
              <w:jc w:val="center"/>
              <w:rPr>
                <w:sz w:val="24"/>
              </w:rPr>
            </w:pPr>
            <w:r>
              <w:rPr>
                <w:sz w:val="24"/>
              </w:rPr>
              <w:t>7368</w:t>
            </w:r>
          </w:p>
        </w:tc>
        <w:tc>
          <w:tcPr>
            <w:tcW w:w="1062" w:type="dxa"/>
            <w:tcBorders>
              <w:top w:val="single" w:sz="4" w:space="0" w:color="auto"/>
              <w:left w:val="single" w:sz="4" w:space="0" w:color="auto"/>
              <w:bottom w:val="single" w:sz="4" w:space="0" w:color="auto"/>
              <w:right w:val="single" w:sz="4" w:space="0" w:color="auto"/>
            </w:tcBorders>
          </w:tcPr>
          <w:p w:rsidR="00F9732C" w:rsidRPr="00672FF3" w:rsidRDefault="00952419" w:rsidP="00F9732C">
            <w:pPr>
              <w:widowControl w:val="0"/>
              <w:autoSpaceDE w:val="0"/>
              <w:autoSpaceDN w:val="0"/>
              <w:adjustRightInd w:val="0"/>
              <w:jc w:val="center"/>
              <w:rPr>
                <w:sz w:val="24"/>
              </w:rPr>
            </w:pPr>
            <w:r>
              <w:rPr>
                <w:sz w:val="24"/>
              </w:rPr>
              <w:t>7524</w:t>
            </w:r>
          </w:p>
        </w:tc>
      </w:tr>
      <w:tr w:rsidR="00672FF3" w:rsidRPr="00672FF3" w:rsidTr="00F46380">
        <w:trPr>
          <w:jc w:val="center"/>
        </w:trPr>
        <w:tc>
          <w:tcPr>
            <w:tcW w:w="4168"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rPr>
                <w:sz w:val="24"/>
              </w:rPr>
            </w:pPr>
            <w:r w:rsidRPr="00672FF3">
              <w:rPr>
                <w:sz w:val="24"/>
              </w:rPr>
              <w:t>Надой на 1 корову</w:t>
            </w:r>
          </w:p>
        </w:tc>
        <w:tc>
          <w:tcPr>
            <w:tcW w:w="1247" w:type="dxa"/>
            <w:tcBorders>
              <w:top w:val="single" w:sz="4" w:space="0" w:color="auto"/>
              <w:left w:val="single" w:sz="4" w:space="0" w:color="auto"/>
              <w:bottom w:val="single" w:sz="4" w:space="0" w:color="auto"/>
              <w:right w:val="single" w:sz="4" w:space="0" w:color="auto"/>
            </w:tcBorders>
          </w:tcPr>
          <w:p w:rsidR="00F9732C" w:rsidRPr="00672FF3" w:rsidRDefault="00F9732C" w:rsidP="00F9732C">
            <w:pPr>
              <w:widowControl w:val="0"/>
              <w:autoSpaceDE w:val="0"/>
              <w:autoSpaceDN w:val="0"/>
              <w:adjustRightInd w:val="0"/>
              <w:jc w:val="center"/>
              <w:rPr>
                <w:sz w:val="24"/>
              </w:rPr>
            </w:pPr>
            <w:r w:rsidRPr="00672FF3">
              <w:rPr>
                <w:sz w:val="24"/>
              </w:rPr>
              <w:t>кг</w:t>
            </w:r>
          </w:p>
        </w:tc>
        <w:tc>
          <w:tcPr>
            <w:tcW w:w="1113" w:type="dxa"/>
            <w:tcBorders>
              <w:top w:val="single" w:sz="4" w:space="0" w:color="auto"/>
              <w:left w:val="single" w:sz="4" w:space="0" w:color="auto"/>
              <w:bottom w:val="single" w:sz="4" w:space="0" w:color="auto"/>
              <w:right w:val="single" w:sz="4" w:space="0" w:color="auto"/>
            </w:tcBorders>
          </w:tcPr>
          <w:p w:rsidR="00F9732C" w:rsidRPr="003F5237" w:rsidRDefault="003F5237" w:rsidP="00F9732C">
            <w:pPr>
              <w:widowControl w:val="0"/>
              <w:autoSpaceDE w:val="0"/>
              <w:autoSpaceDN w:val="0"/>
              <w:adjustRightInd w:val="0"/>
              <w:jc w:val="center"/>
              <w:rPr>
                <w:sz w:val="24"/>
              </w:rPr>
            </w:pPr>
            <w:r w:rsidRPr="003F5237">
              <w:rPr>
                <w:sz w:val="24"/>
              </w:rPr>
              <w:t>4587</w:t>
            </w:r>
          </w:p>
        </w:tc>
        <w:tc>
          <w:tcPr>
            <w:tcW w:w="989" w:type="dxa"/>
            <w:tcBorders>
              <w:top w:val="single" w:sz="4" w:space="0" w:color="auto"/>
              <w:left w:val="single" w:sz="4" w:space="0" w:color="auto"/>
              <w:bottom w:val="single" w:sz="4" w:space="0" w:color="auto"/>
              <w:right w:val="single" w:sz="4" w:space="0" w:color="auto"/>
            </w:tcBorders>
          </w:tcPr>
          <w:p w:rsidR="00F9732C" w:rsidRPr="003F5237" w:rsidRDefault="003F5237" w:rsidP="00F9732C">
            <w:pPr>
              <w:widowControl w:val="0"/>
              <w:autoSpaceDE w:val="0"/>
              <w:autoSpaceDN w:val="0"/>
              <w:adjustRightInd w:val="0"/>
              <w:jc w:val="center"/>
              <w:rPr>
                <w:sz w:val="24"/>
              </w:rPr>
            </w:pPr>
            <w:r w:rsidRPr="003F5237">
              <w:rPr>
                <w:sz w:val="24"/>
              </w:rPr>
              <w:t>4604</w:t>
            </w:r>
          </w:p>
        </w:tc>
        <w:tc>
          <w:tcPr>
            <w:tcW w:w="1062" w:type="dxa"/>
            <w:tcBorders>
              <w:top w:val="single" w:sz="4" w:space="0" w:color="auto"/>
              <w:left w:val="single" w:sz="4" w:space="0" w:color="auto"/>
              <w:bottom w:val="single" w:sz="4" w:space="0" w:color="auto"/>
              <w:right w:val="single" w:sz="4" w:space="0" w:color="auto"/>
            </w:tcBorders>
          </w:tcPr>
          <w:p w:rsidR="00F9732C" w:rsidRPr="003F5237" w:rsidRDefault="003F5237" w:rsidP="00F9732C">
            <w:pPr>
              <w:widowControl w:val="0"/>
              <w:autoSpaceDE w:val="0"/>
              <w:autoSpaceDN w:val="0"/>
              <w:adjustRightInd w:val="0"/>
              <w:jc w:val="center"/>
              <w:rPr>
                <w:sz w:val="24"/>
              </w:rPr>
            </w:pPr>
            <w:r w:rsidRPr="003F5237">
              <w:rPr>
                <w:sz w:val="24"/>
              </w:rPr>
              <w:t>4700</w:t>
            </w:r>
          </w:p>
        </w:tc>
      </w:tr>
    </w:tbl>
    <w:p w:rsidR="00F9732C" w:rsidRPr="00672FF3" w:rsidRDefault="00F9732C" w:rsidP="00F9732C">
      <w:pPr>
        <w:widowControl w:val="0"/>
        <w:autoSpaceDE w:val="0"/>
        <w:autoSpaceDN w:val="0"/>
        <w:adjustRightInd w:val="0"/>
        <w:jc w:val="both"/>
        <w:rPr>
          <w:sz w:val="24"/>
        </w:rPr>
      </w:pPr>
    </w:p>
    <w:p w:rsidR="00F9732C" w:rsidRPr="00672FF3" w:rsidRDefault="00F9732C" w:rsidP="00F9732C">
      <w:pPr>
        <w:widowControl w:val="0"/>
        <w:autoSpaceDE w:val="0"/>
        <w:autoSpaceDN w:val="0"/>
        <w:adjustRightInd w:val="0"/>
        <w:ind w:firstLine="540"/>
        <w:jc w:val="both"/>
        <w:rPr>
          <w:sz w:val="24"/>
        </w:rPr>
      </w:pPr>
      <w:r w:rsidRPr="00672FF3">
        <w:rPr>
          <w:sz w:val="24"/>
        </w:rPr>
        <w:t>--------------------------------</w:t>
      </w:r>
    </w:p>
    <w:p w:rsidR="00F9732C" w:rsidRPr="00672FF3" w:rsidRDefault="00F9732C" w:rsidP="00F9732C">
      <w:pPr>
        <w:widowControl w:val="0"/>
        <w:autoSpaceDE w:val="0"/>
        <w:autoSpaceDN w:val="0"/>
        <w:adjustRightInd w:val="0"/>
        <w:spacing w:before="200"/>
        <w:ind w:firstLine="540"/>
        <w:jc w:val="both"/>
        <w:rPr>
          <w:sz w:val="24"/>
        </w:rPr>
      </w:pPr>
      <w:r w:rsidRPr="00672FF3">
        <w:rPr>
          <w:sz w:val="24"/>
        </w:rPr>
        <w:t>Источник: Территориальный орган Федеральной службы государственной статистики по Пермскому краю (Пермьстат).</w:t>
      </w:r>
    </w:p>
    <w:p w:rsidR="00F9732C" w:rsidRPr="00672FF3" w:rsidRDefault="00F9732C" w:rsidP="00F9732C">
      <w:pPr>
        <w:spacing w:line="240" w:lineRule="exact"/>
        <w:jc w:val="both"/>
        <w:rPr>
          <w:sz w:val="24"/>
        </w:rPr>
      </w:pPr>
    </w:p>
    <w:p w:rsidR="00F9732C" w:rsidRPr="00672FF3" w:rsidRDefault="00F9732C" w:rsidP="00F9732C">
      <w:pPr>
        <w:spacing w:line="240" w:lineRule="exact"/>
        <w:jc w:val="both"/>
        <w:rPr>
          <w:sz w:val="24"/>
        </w:rPr>
      </w:pPr>
      <w:r w:rsidRPr="00672FF3">
        <w:rPr>
          <w:sz w:val="24"/>
        </w:rPr>
        <w:t xml:space="preserve">         Одна из основных задач, которая реализуется Программой, заключается в улучшении финансово-экономического состояния предприятий, привлечении эффективных собственников, высококлассных специалистов в сельское хозяйство. В современных условиях аграрная политика развития нацелена на формирование и расширение бизнес-подхода в отрасли, увеличение количества эффективных (прибыльных) предприятий и привлечение инвестиций в отрасль.</w:t>
      </w:r>
    </w:p>
    <w:p w:rsidR="00F9732C" w:rsidRPr="00672FF3" w:rsidRDefault="00F9732C" w:rsidP="00F9732C">
      <w:pPr>
        <w:spacing w:line="240" w:lineRule="exact"/>
        <w:jc w:val="both"/>
        <w:rPr>
          <w:sz w:val="24"/>
        </w:rPr>
      </w:pPr>
      <w:r w:rsidRPr="00672FF3">
        <w:rPr>
          <w:sz w:val="24"/>
        </w:rPr>
        <w:t>Информация о состоянии и тенденциях развития агропромышленного комплекса за период 2015-2017 годов представлена в таблице 6.</w:t>
      </w:r>
    </w:p>
    <w:p w:rsidR="00F9732C" w:rsidRPr="00672FF3" w:rsidRDefault="00F9732C" w:rsidP="00F9732C">
      <w:pPr>
        <w:spacing w:line="240" w:lineRule="exact"/>
        <w:jc w:val="both"/>
        <w:rPr>
          <w:sz w:val="24"/>
        </w:rPr>
      </w:pPr>
    </w:p>
    <w:p w:rsidR="00F9732C" w:rsidRPr="00672FF3" w:rsidRDefault="00F9732C" w:rsidP="00F9732C">
      <w:pPr>
        <w:spacing w:line="240" w:lineRule="exact"/>
        <w:jc w:val="right"/>
        <w:rPr>
          <w:sz w:val="24"/>
        </w:rPr>
      </w:pPr>
      <w:r w:rsidRPr="00672FF3">
        <w:rPr>
          <w:sz w:val="24"/>
        </w:rPr>
        <w:t>Таблица 6</w:t>
      </w:r>
    </w:p>
    <w:p w:rsidR="00F9732C" w:rsidRPr="00672FF3" w:rsidRDefault="00F9732C" w:rsidP="00F9732C">
      <w:pPr>
        <w:widowControl w:val="0"/>
        <w:autoSpaceDE w:val="0"/>
        <w:autoSpaceDN w:val="0"/>
        <w:adjustRightInd w:val="0"/>
        <w:jc w:val="center"/>
        <w:rPr>
          <w:b/>
          <w:bCs/>
          <w:sz w:val="24"/>
        </w:rPr>
      </w:pPr>
      <w:r w:rsidRPr="00672FF3">
        <w:rPr>
          <w:b/>
          <w:bCs/>
          <w:sz w:val="24"/>
        </w:rPr>
        <w:t>Динамика финансово-экономических показателей</w:t>
      </w:r>
    </w:p>
    <w:p w:rsidR="00F9732C" w:rsidRPr="00672FF3" w:rsidRDefault="00F9732C" w:rsidP="00F9732C">
      <w:pPr>
        <w:widowControl w:val="0"/>
        <w:autoSpaceDE w:val="0"/>
        <w:autoSpaceDN w:val="0"/>
        <w:adjustRightInd w:val="0"/>
        <w:jc w:val="center"/>
        <w:rPr>
          <w:b/>
          <w:bCs/>
          <w:sz w:val="24"/>
        </w:rPr>
      </w:pPr>
      <w:r w:rsidRPr="00672FF3">
        <w:rPr>
          <w:b/>
          <w:bCs/>
          <w:sz w:val="24"/>
        </w:rPr>
        <w:t>сельскохозяйственных организаций Октябрьского</w:t>
      </w:r>
    </w:p>
    <w:p w:rsidR="00F9732C" w:rsidRPr="00672FF3" w:rsidRDefault="00F9732C" w:rsidP="00F9732C">
      <w:pPr>
        <w:widowControl w:val="0"/>
        <w:autoSpaceDE w:val="0"/>
        <w:autoSpaceDN w:val="0"/>
        <w:adjustRightInd w:val="0"/>
        <w:jc w:val="center"/>
        <w:rPr>
          <w:b/>
          <w:bCs/>
          <w:sz w:val="24"/>
        </w:rPr>
      </w:pPr>
      <w:r w:rsidRPr="00672FF3">
        <w:rPr>
          <w:b/>
          <w:bCs/>
          <w:sz w:val="24"/>
        </w:rPr>
        <w:t xml:space="preserve"> </w:t>
      </w:r>
      <w:r w:rsidR="00F21DB9">
        <w:rPr>
          <w:b/>
          <w:bCs/>
          <w:sz w:val="24"/>
        </w:rPr>
        <w:t>городского округа</w:t>
      </w:r>
      <w:r w:rsidRPr="00672FF3">
        <w:rPr>
          <w:b/>
          <w:bCs/>
          <w:sz w:val="24"/>
        </w:rPr>
        <w:t xml:space="preserve"> Пермского края</w:t>
      </w:r>
    </w:p>
    <w:p w:rsidR="00F9732C" w:rsidRPr="00672FF3" w:rsidRDefault="00F9732C" w:rsidP="00F9732C">
      <w:pPr>
        <w:widowControl w:val="0"/>
        <w:autoSpaceDE w:val="0"/>
        <w:autoSpaceDN w:val="0"/>
        <w:adjustRightInd w:val="0"/>
        <w:jc w:val="both"/>
        <w:rPr>
          <w:sz w:val="24"/>
        </w:rPr>
      </w:pPr>
    </w:p>
    <w:tbl>
      <w:tblPr>
        <w:tblW w:w="0" w:type="auto"/>
        <w:jc w:val="center"/>
        <w:tblInd w:w="-525" w:type="dxa"/>
        <w:tblLayout w:type="fixed"/>
        <w:tblCellMar>
          <w:top w:w="102" w:type="dxa"/>
          <w:left w:w="62" w:type="dxa"/>
          <w:bottom w:w="102" w:type="dxa"/>
          <w:right w:w="62" w:type="dxa"/>
        </w:tblCellMar>
        <w:tblLook w:val="0000" w:firstRow="0" w:lastRow="0" w:firstColumn="0" w:lastColumn="0" w:noHBand="0" w:noVBand="0"/>
      </w:tblPr>
      <w:tblGrid>
        <w:gridCol w:w="5646"/>
        <w:gridCol w:w="1134"/>
        <w:gridCol w:w="1177"/>
        <w:gridCol w:w="964"/>
      </w:tblGrid>
      <w:tr w:rsidR="00672FF3" w:rsidRPr="00672FF3" w:rsidTr="00F46380">
        <w:trPr>
          <w:jc w:val="center"/>
        </w:trPr>
        <w:tc>
          <w:tcPr>
            <w:tcW w:w="5646" w:type="dxa"/>
            <w:tcBorders>
              <w:top w:val="single" w:sz="4" w:space="0" w:color="auto"/>
              <w:left w:val="single" w:sz="4" w:space="0" w:color="auto"/>
              <w:bottom w:val="single" w:sz="4" w:space="0" w:color="auto"/>
              <w:right w:val="single" w:sz="4" w:space="0" w:color="auto"/>
            </w:tcBorders>
            <w:vAlign w:val="center"/>
          </w:tcPr>
          <w:p w:rsidR="00F9732C" w:rsidRPr="00672FF3" w:rsidRDefault="00F9732C" w:rsidP="00F9732C">
            <w:pPr>
              <w:widowControl w:val="0"/>
              <w:autoSpaceDE w:val="0"/>
              <w:autoSpaceDN w:val="0"/>
              <w:adjustRightInd w:val="0"/>
              <w:jc w:val="center"/>
              <w:rPr>
                <w:sz w:val="24"/>
              </w:rPr>
            </w:pPr>
            <w:r w:rsidRPr="00672FF3">
              <w:rPr>
                <w:sz w:val="24"/>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tcPr>
          <w:p w:rsidR="00F9732C" w:rsidRPr="00672FF3" w:rsidRDefault="00F9732C" w:rsidP="00F9732C">
            <w:pPr>
              <w:widowControl w:val="0"/>
              <w:autoSpaceDE w:val="0"/>
              <w:autoSpaceDN w:val="0"/>
              <w:adjustRightInd w:val="0"/>
              <w:jc w:val="center"/>
              <w:rPr>
                <w:sz w:val="24"/>
              </w:rPr>
            </w:pPr>
            <w:r w:rsidRPr="00672FF3">
              <w:rPr>
                <w:sz w:val="24"/>
              </w:rPr>
              <w:t>201</w:t>
            </w:r>
            <w:r w:rsidR="00F21DB9">
              <w:rPr>
                <w:sz w:val="24"/>
              </w:rPr>
              <w:t>7</w:t>
            </w:r>
          </w:p>
          <w:p w:rsidR="00F9732C" w:rsidRPr="00672FF3" w:rsidRDefault="00F9732C" w:rsidP="00F9732C">
            <w:pPr>
              <w:widowControl w:val="0"/>
              <w:autoSpaceDE w:val="0"/>
              <w:autoSpaceDN w:val="0"/>
              <w:adjustRightInd w:val="0"/>
              <w:jc w:val="center"/>
              <w:rPr>
                <w:sz w:val="24"/>
              </w:rPr>
            </w:pPr>
            <w:r w:rsidRPr="00672FF3">
              <w:rPr>
                <w:sz w:val="24"/>
              </w:rPr>
              <w:t xml:space="preserve"> год</w:t>
            </w:r>
          </w:p>
        </w:tc>
        <w:tc>
          <w:tcPr>
            <w:tcW w:w="1177" w:type="dxa"/>
            <w:tcBorders>
              <w:top w:val="single" w:sz="4" w:space="0" w:color="auto"/>
              <w:left w:val="single" w:sz="4" w:space="0" w:color="auto"/>
              <w:bottom w:val="single" w:sz="4" w:space="0" w:color="auto"/>
              <w:right w:val="single" w:sz="4" w:space="0" w:color="auto"/>
            </w:tcBorders>
            <w:vAlign w:val="center"/>
          </w:tcPr>
          <w:p w:rsidR="00F9732C" w:rsidRPr="00672FF3" w:rsidRDefault="00F9732C" w:rsidP="00F9732C">
            <w:pPr>
              <w:widowControl w:val="0"/>
              <w:autoSpaceDE w:val="0"/>
              <w:autoSpaceDN w:val="0"/>
              <w:adjustRightInd w:val="0"/>
              <w:jc w:val="center"/>
              <w:rPr>
                <w:sz w:val="24"/>
              </w:rPr>
            </w:pPr>
            <w:r w:rsidRPr="00672FF3">
              <w:rPr>
                <w:sz w:val="24"/>
              </w:rPr>
              <w:t>201</w:t>
            </w:r>
            <w:r w:rsidR="00F21DB9">
              <w:rPr>
                <w:sz w:val="24"/>
              </w:rPr>
              <w:t>8</w:t>
            </w:r>
          </w:p>
          <w:p w:rsidR="00F9732C" w:rsidRPr="00672FF3" w:rsidRDefault="00F9732C" w:rsidP="00F9732C">
            <w:pPr>
              <w:widowControl w:val="0"/>
              <w:autoSpaceDE w:val="0"/>
              <w:autoSpaceDN w:val="0"/>
              <w:adjustRightInd w:val="0"/>
              <w:jc w:val="center"/>
              <w:rPr>
                <w:sz w:val="24"/>
              </w:rPr>
            </w:pPr>
            <w:r w:rsidRPr="00672FF3">
              <w:rPr>
                <w:sz w:val="24"/>
              </w:rPr>
              <w:t xml:space="preserve"> год</w:t>
            </w:r>
          </w:p>
        </w:tc>
        <w:tc>
          <w:tcPr>
            <w:tcW w:w="964" w:type="dxa"/>
            <w:tcBorders>
              <w:top w:val="single" w:sz="4" w:space="0" w:color="auto"/>
              <w:left w:val="single" w:sz="4" w:space="0" w:color="auto"/>
              <w:bottom w:val="single" w:sz="4" w:space="0" w:color="auto"/>
              <w:right w:val="single" w:sz="4" w:space="0" w:color="auto"/>
            </w:tcBorders>
            <w:vAlign w:val="center"/>
          </w:tcPr>
          <w:p w:rsidR="00F9732C" w:rsidRPr="00672FF3" w:rsidRDefault="00F9732C" w:rsidP="00F21DB9">
            <w:pPr>
              <w:widowControl w:val="0"/>
              <w:autoSpaceDE w:val="0"/>
              <w:autoSpaceDN w:val="0"/>
              <w:adjustRightInd w:val="0"/>
              <w:jc w:val="center"/>
              <w:rPr>
                <w:sz w:val="24"/>
              </w:rPr>
            </w:pPr>
            <w:r w:rsidRPr="00672FF3">
              <w:rPr>
                <w:sz w:val="24"/>
              </w:rPr>
              <w:t>201</w:t>
            </w:r>
            <w:r w:rsidR="00F21DB9">
              <w:rPr>
                <w:sz w:val="24"/>
              </w:rPr>
              <w:t>9</w:t>
            </w:r>
            <w:r w:rsidRPr="00672FF3">
              <w:rPr>
                <w:sz w:val="24"/>
              </w:rPr>
              <w:t xml:space="preserve"> год</w:t>
            </w:r>
          </w:p>
        </w:tc>
      </w:tr>
      <w:tr w:rsidR="00672FF3" w:rsidRPr="00672FF3" w:rsidTr="00F46380">
        <w:trPr>
          <w:jc w:val="center"/>
        </w:trPr>
        <w:tc>
          <w:tcPr>
            <w:tcW w:w="5646" w:type="dxa"/>
            <w:tcBorders>
              <w:top w:val="single" w:sz="4" w:space="0" w:color="auto"/>
              <w:left w:val="single" w:sz="4" w:space="0" w:color="auto"/>
              <w:bottom w:val="single" w:sz="4" w:space="0" w:color="auto"/>
              <w:right w:val="single" w:sz="4" w:space="0" w:color="auto"/>
            </w:tcBorders>
            <w:vAlign w:val="center"/>
          </w:tcPr>
          <w:p w:rsidR="00F9732C" w:rsidRPr="00672FF3" w:rsidRDefault="00F9732C" w:rsidP="00F9732C">
            <w:pPr>
              <w:widowControl w:val="0"/>
              <w:autoSpaceDE w:val="0"/>
              <w:autoSpaceDN w:val="0"/>
              <w:adjustRightInd w:val="0"/>
              <w:jc w:val="center"/>
              <w:rPr>
                <w:sz w:val="24"/>
              </w:rPr>
            </w:pPr>
            <w:r w:rsidRPr="00672FF3">
              <w:rPr>
                <w:sz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F9732C" w:rsidRPr="00672FF3" w:rsidRDefault="00F9732C" w:rsidP="00F9732C">
            <w:pPr>
              <w:widowControl w:val="0"/>
              <w:autoSpaceDE w:val="0"/>
              <w:autoSpaceDN w:val="0"/>
              <w:adjustRightInd w:val="0"/>
              <w:jc w:val="center"/>
              <w:rPr>
                <w:sz w:val="24"/>
              </w:rPr>
            </w:pPr>
            <w:r w:rsidRPr="00672FF3">
              <w:rPr>
                <w:sz w:val="24"/>
              </w:rPr>
              <w:t>2</w:t>
            </w:r>
          </w:p>
        </w:tc>
        <w:tc>
          <w:tcPr>
            <w:tcW w:w="1177" w:type="dxa"/>
            <w:tcBorders>
              <w:top w:val="single" w:sz="4" w:space="0" w:color="auto"/>
              <w:left w:val="single" w:sz="4" w:space="0" w:color="auto"/>
              <w:bottom w:val="single" w:sz="4" w:space="0" w:color="auto"/>
              <w:right w:val="single" w:sz="4" w:space="0" w:color="auto"/>
            </w:tcBorders>
            <w:vAlign w:val="center"/>
          </w:tcPr>
          <w:p w:rsidR="00F9732C" w:rsidRPr="00672FF3" w:rsidRDefault="00F9732C" w:rsidP="00F9732C">
            <w:pPr>
              <w:widowControl w:val="0"/>
              <w:autoSpaceDE w:val="0"/>
              <w:autoSpaceDN w:val="0"/>
              <w:adjustRightInd w:val="0"/>
              <w:jc w:val="center"/>
              <w:rPr>
                <w:sz w:val="24"/>
              </w:rPr>
            </w:pPr>
            <w:r w:rsidRPr="00672FF3">
              <w:rPr>
                <w:sz w:val="24"/>
              </w:rPr>
              <w:t>3</w:t>
            </w:r>
          </w:p>
        </w:tc>
        <w:tc>
          <w:tcPr>
            <w:tcW w:w="964" w:type="dxa"/>
            <w:tcBorders>
              <w:top w:val="single" w:sz="4" w:space="0" w:color="auto"/>
              <w:left w:val="single" w:sz="4" w:space="0" w:color="auto"/>
              <w:bottom w:val="single" w:sz="4" w:space="0" w:color="auto"/>
              <w:right w:val="single" w:sz="4" w:space="0" w:color="auto"/>
            </w:tcBorders>
            <w:vAlign w:val="center"/>
          </w:tcPr>
          <w:p w:rsidR="00F9732C" w:rsidRPr="00672FF3" w:rsidRDefault="00F9732C" w:rsidP="00F9732C">
            <w:pPr>
              <w:widowControl w:val="0"/>
              <w:autoSpaceDE w:val="0"/>
              <w:autoSpaceDN w:val="0"/>
              <w:adjustRightInd w:val="0"/>
              <w:jc w:val="center"/>
              <w:rPr>
                <w:sz w:val="24"/>
              </w:rPr>
            </w:pPr>
            <w:r w:rsidRPr="00672FF3">
              <w:rPr>
                <w:sz w:val="24"/>
              </w:rPr>
              <w:t>4</w:t>
            </w:r>
          </w:p>
        </w:tc>
      </w:tr>
      <w:tr w:rsidR="00F21DB9" w:rsidRPr="00672FF3" w:rsidTr="00F46380">
        <w:trPr>
          <w:jc w:val="center"/>
        </w:trPr>
        <w:tc>
          <w:tcPr>
            <w:tcW w:w="5646"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rPr>
                <w:sz w:val="24"/>
              </w:rPr>
            </w:pPr>
            <w:r w:rsidRPr="00672FF3">
              <w:rPr>
                <w:sz w:val="24"/>
              </w:rPr>
              <w:t>Количество хозяйств</w:t>
            </w:r>
          </w:p>
        </w:tc>
        <w:tc>
          <w:tcPr>
            <w:tcW w:w="113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DB6195">
            <w:pPr>
              <w:widowControl w:val="0"/>
              <w:autoSpaceDE w:val="0"/>
              <w:autoSpaceDN w:val="0"/>
              <w:adjustRightInd w:val="0"/>
              <w:jc w:val="center"/>
              <w:rPr>
                <w:sz w:val="24"/>
              </w:rPr>
            </w:pPr>
            <w:r w:rsidRPr="00672FF3">
              <w:rPr>
                <w:sz w:val="24"/>
              </w:rPr>
              <w:t>9</w:t>
            </w:r>
          </w:p>
        </w:tc>
        <w:tc>
          <w:tcPr>
            <w:tcW w:w="1177"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jc w:val="center"/>
              <w:rPr>
                <w:sz w:val="24"/>
              </w:rPr>
            </w:pPr>
            <w:r>
              <w:rPr>
                <w:sz w:val="24"/>
              </w:rPr>
              <w:t>8</w:t>
            </w:r>
          </w:p>
        </w:tc>
        <w:tc>
          <w:tcPr>
            <w:tcW w:w="96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jc w:val="center"/>
              <w:rPr>
                <w:sz w:val="24"/>
              </w:rPr>
            </w:pPr>
            <w:r>
              <w:rPr>
                <w:sz w:val="24"/>
              </w:rPr>
              <w:t>8</w:t>
            </w:r>
          </w:p>
        </w:tc>
      </w:tr>
      <w:tr w:rsidR="00F21DB9" w:rsidRPr="00672FF3" w:rsidTr="00F46380">
        <w:trPr>
          <w:jc w:val="center"/>
        </w:trPr>
        <w:tc>
          <w:tcPr>
            <w:tcW w:w="5646"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rPr>
                <w:sz w:val="24"/>
              </w:rPr>
            </w:pPr>
            <w:r w:rsidRPr="00672FF3">
              <w:rPr>
                <w:sz w:val="24"/>
              </w:rPr>
              <w:t>удельный вес прибыльных, %</w:t>
            </w:r>
          </w:p>
        </w:tc>
        <w:tc>
          <w:tcPr>
            <w:tcW w:w="113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DB6195">
            <w:pPr>
              <w:widowControl w:val="0"/>
              <w:autoSpaceDE w:val="0"/>
              <w:autoSpaceDN w:val="0"/>
              <w:adjustRightInd w:val="0"/>
              <w:jc w:val="center"/>
              <w:rPr>
                <w:sz w:val="24"/>
              </w:rPr>
            </w:pPr>
            <w:r w:rsidRPr="00672FF3">
              <w:rPr>
                <w:sz w:val="24"/>
              </w:rPr>
              <w:t>88,9</w:t>
            </w:r>
          </w:p>
        </w:tc>
        <w:tc>
          <w:tcPr>
            <w:tcW w:w="1177"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jc w:val="center"/>
              <w:rPr>
                <w:sz w:val="24"/>
              </w:rPr>
            </w:pPr>
            <w:r>
              <w:rPr>
                <w:sz w:val="24"/>
              </w:rPr>
              <w:t>100,0</w:t>
            </w:r>
          </w:p>
        </w:tc>
        <w:tc>
          <w:tcPr>
            <w:tcW w:w="96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jc w:val="center"/>
              <w:rPr>
                <w:sz w:val="24"/>
              </w:rPr>
            </w:pPr>
            <w:r>
              <w:rPr>
                <w:sz w:val="24"/>
              </w:rPr>
              <w:t>62,5</w:t>
            </w:r>
          </w:p>
        </w:tc>
      </w:tr>
      <w:tr w:rsidR="00F21DB9" w:rsidRPr="00672FF3" w:rsidTr="00F46380">
        <w:trPr>
          <w:jc w:val="center"/>
        </w:trPr>
        <w:tc>
          <w:tcPr>
            <w:tcW w:w="5646"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rPr>
                <w:sz w:val="24"/>
              </w:rPr>
            </w:pPr>
            <w:r w:rsidRPr="00672FF3">
              <w:rPr>
                <w:sz w:val="24"/>
              </w:rPr>
              <w:t>Выручка от реализации,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DB6195">
            <w:pPr>
              <w:widowControl w:val="0"/>
              <w:autoSpaceDE w:val="0"/>
              <w:autoSpaceDN w:val="0"/>
              <w:adjustRightInd w:val="0"/>
              <w:jc w:val="center"/>
              <w:rPr>
                <w:sz w:val="24"/>
              </w:rPr>
            </w:pPr>
            <w:r w:rsidRPr="00672FF3">
              <w:rPr>
                <w:sz w:val="24"/>
              </w:rPr>
              <w:t>194188</w:t>
            </w:r>
          </w:p>
        </w:tc>
        <w:tc>
          <w:tcPr>
            <w:tcW w:w="1177"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jc w:val="center"/>
              <w:rPr>
                <w:sz w:val="24"/>
              </w:rPr>
            </w:pPr>
            <w:r>
              <w:rPr>
                <w:sz w:val="24"/>
              </w:rPr>
              <w:t>194794</w:t>
            </w:r>
          </w:p>
        </w:tc>
        <w:tc>
          <w:tcPr>
            <w:tcW w:w="96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jc w:val="center"/>
              <w:rPr>
                <w:sz w:val="24"/>
              </w:rPr>
            </w:pPr>
            <w:r>
              <w:rPr>
                <w:sz w:val="24"/>
              </w:rPr>
              <w:t>204000</w:t>
            </w:r>
          </w:p>
        </w:tc>
      </w:tr>
      <w:tr w:rsidR="00F21DB9" w:rsidRPr="00672FF3" w:rsidTr="00F46380">
        <w:trPr>
          <w:jc w:val="center"/>
        </w:trPr>
        <w:tc>
          <w:tcPr>
            <w:tcW w:w="5646"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rPr>
                <w:sz w:val="24"/>
              </w:rPr>
            </w:pPr>
            <w:r w:rsidRPr="00672FF3">
              <w:rPr>
                <w:sz w:val="24"/>
              </w:rPr>
              <w:t>в том числе на одного работника, тыс. руб. - производительность</w:t>
            </w:r>
          </w:p>
        </w:tc>
        <w:tc>
          <w:tcPr>
            <w:tcW w:w="113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DB6195">
            <w:pPr>
              <w:widowControl w:val="0"/>
              <w:autoSpaceDE w:val="0"/>
              <w:autoSpaceDN w:val="0"/>
              <w:adjustRightInd w:val="0"/>
              <w:jc w:val="center"/>
              <w:rPr>
                <w:sz w:val="24"/>
              </w:rPr>
            </w:pPr>
            <w:r w:rsidRPr="00672FF3">
              <w:rPr>
                <w:sz w:val="24"/>
              </w:rPr>
              <w:t>462</w:t>
            </w:r>
          </w:p>
        </w:tc>
        <w:tc>
          <w:tcPr>
            <w:tcW w:w="1177"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jc w:val="center"/>
              <w:rPr>
                <w:sz w:val="24"/>
              </w:rPr>
            </w:pPr>
            <w:r>
              <w:rPr>
                <w:sz w:val="24"/>
              </w:rPr>
              <w:t>497</w:t>
            </w:r>
          </w:p>
        </w:tc>
        <w:tc>
          <w:tcPr>
            <w:tcW w:w="96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jc w:val="center"/>
              <w:rPr>
                <w:sz w:val="24"/>
              </w:rPr>
            </w:pPr>
            <w:r>
              <w:rPr>
                <w:sz w:val="24"/>
              </w:rPr>
              <w:t>554</w:t>
            </w:r>
          </w:p>
        </w:tc>
      </w:tr>
      <w:tr w:rsidR="00F21DB9" w:rsidRPr="00672FF3" w:rsidTr="00F46380">
        <w:trPr>
          <w:jc w:val="center"/>
        </w:trPr>
        <w:tc>
          <w:tcPr>
            <w:tcW w:w="5646"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rPr>
                <w:sz w:val="24"/>
              </w:rPr>
            </w:pPr>
            <w:r w:rsidRPr="00672FF3">
              <w:rPr>
                <w:sz w:val="24"/>
              </w:rPr>
              <w:t>Прибыль от реализации,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DB6195">
            <w:pPr>
              <w:widowControl w:val="0"/>
              <w:autoSpaceDE w:val="0"/>
              <w:autoSpaceDN w:val="0"/>
              <w:adjustRightInd w:val="0"/>
              <w:jc w:val="center"/>
              <w:rPr>
                <w:sz w:val="24"/>
              </w:rPr>
            </w:pPr>
            <w:r w:rsidRPr="00672FF3">
              <w:rPr>
                <w:sz w:val="24"/>
              </w:rPr>
              <w:t>11901</w:t>
            </w:r>
          </w:p>
        </w:tc>
        <w:tc>
          <w:tcPr>
            <w:tcW w:w="1177"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jc w:val="center"/>
              <w:rPr>
                <w:sz w:val="24"/>
              </w:rPr>
            </w:pPr>
            <w:r>
              <w:rPr>
                <w:sz w:val="24"/>
              </w:rPr>
              <w:t>-6188</w:t>
            </w:r>
          </w:p>
        </w:tc>
        <w:tc>
          <w:tcPr>
            <w:tcW w:w="96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jc w:val="center"/>
              <w:rPr>
                <w:sz w:val="24"/>
              </w:rPr>
            </w:pPr>
            <w:r>
              <w:rPr>
                <w:sz w:val="24"/>
              </w:rPr>
              <w:t>-8448</w:t>
            </w:r>
          </w:p>
        </w:tc>
      </w:tr>
      <w:tr w:rsidR="00F21DB9" w:rsidRPr="00672FF3" w:rsidTr="00F46380">
        <w:trPr>
          <w:jc w:val="center"/>
        </w:trPr>
        <w:tc>
          <w:tcPr>
            <w:tcW w:w="5646"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DB6195">
            <w:pPr>
              <w:widowControl w:val="0"/>
              <w:autoSpaceDE w:val="0"/>
              <w:autoSpaceDN w:val="0"/>
              <w:adjustRightInd w:val="0"/>
              <w:rPr>
                <w:sz w:val="24"/>
              </w:rPr>
            </w:pPr>
            <w:r w:rsidRPr="00672FF3">
              <w:rPr>
                <w:sz w:val="24"/>
              </w:rPr>
              <w:t>Прибыль до налогообложения с учетом субсидий,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DB6195">
            <w:pPr>
              <w:widowControl w:val="0"/>
              <w:autoSpaceDE w:val="0"/>
              <w:autoSpaceDN w:val="0"/>
              <w:adjustRightInd w:val="0"/>
              <w:jc w:val="center"/>
              <w:rPr>
                <w:sz w:val="24"/>
              </w:rPr>
            </w:pPr>
            <w:r w:rsidRPr="00672FF3">
              <w:rPr>
                <w:sz w:val="24"/>
              </w:rPr>
              <w:t>35615</w:t>
            </w:r>
          </w:p>
        </w:tc>
        <w:tc>
          <w:tcPr>
            <w:tcW w:w="1177"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DB6195">
            <w:pPr>
              <w:widowControl w:val="0"/>
              <w:autoSpaceDE w:val="0"/>
              <w:autoSpaceDN w:val="0"/>
              <w:adjustRightInd w:val="0"/>
              <w:jc w:val="center"/>
              <w:rPr>
                <w:sz w:val="24"/>
              </w:rPr>
            </w:pPr>
            <w:r>
              <w:rPr>
                <w:sz w:val="24"/>
              </w:rPr>
              <w:t>20923</w:t>
            </w:r>
          </w:p>
        </w:tc>
        <w:tc>
          <w:tcPr>
            <w:tcW w:w="96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DB6195">
            <w:pPr>
              <w:widowControl w:val="0"/>
              <w:autoSpaceDE w:val="0"/>
              <w:autoSpaceDN w:val="0"/>
              <w:adjustRightInd w:val="0"/>
              <w:jc w:val="center"/>
              <w:rPr>
                <w:sz w:val="24"/>
              </w:rPr>
            </w:pPr>
            <w:r>
              <w:rPr>
                <w:sz w:val="24"/>
              </w:rPr>
              <w:t>12910</w:t>
            </w:r>
          </w:p>
        </w:tc>
      </w:tr>
      <w:tr w:rsidR="00F21DB9" w:rsidRPr="00672FF3" w:rsidTr="00F46380">
        <w:trPr>
          <w:jc w:val="center"/>
        </w:trPr>
        <w:tc>
          <w:tcPr>
            <w:tcW w:w="5646"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rPr>
                <w:sz w:val="24"/>
              </w:rPr>
            </w:pPr>
            <w:r>
              <w:rPr>
                <w:sz w:val="24"/>
              </w:rPr>
              <w:t>Чистая прибыль,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DB6195">
            <w:pPr>
              <w:widowControl w:val="0"/>
              <w:autoSpaceDE w:val="0"/>
              <w:autoSpaceDN w:val="0"/>
              <w:adjustRightInd w:val="0"/>
              <w:jc w:val="center"/>
              <w:rPr>
                <w:sz w:val="24"/>
              </w:rPr>
            </w:pPr>
            <w:r>
              <w:rPr>
                <w:sz w:val="24"/>
              </w:rPr>
              <w:t>35110</w:t>
            </w:r>
          </w:p>
        </w:tc>
        <w:tc>
          <w:tcPr>
            <w:tcW w:w="1177"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jc w:val="center"/>
              <w:rPr>
                <w:sz w:val="24"/>
              </w:rPr>
            </w:pPr>
            <w:r>
              <w:rPr>
                <w:sz w:val="24"/>
              </w:rPr>
              <w:t>20143</w:t>
            </w:r>
          </w:p>
        </w:tc>
        <w:tc>
          <w:tcPr>
            <w:tcW w:w="96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jc w:val="center"/>
              <w:rPr>
                <w:sz w:val="24"/>
              </w:rPr>
            </w:pPr>
            <w:r>
              <w:rPr>
                <w:sz w:val="24"/>
              </w:rPr>
              <w:t>12006</w:t>
            </w:r>
          </w:p>
        </w:tc>
      </w:tr>
      <w:tr w:rsidR="00F21DB9" w:rsidRPr="00672FF3" w:rsidTr="00F46380">
        <w:trPr>
          <w:jc w:val="center"/>
        </w:trPr>
        <w:tc>
          <w:tcPr>
            <w:tcW w:w="5646"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rPr>
                <w:sz w:val="24"/>
              </w:rPr>
            </w:pPr>
            <w:r w:rsidRPr="00672FF3">
              <w:rPr>
                <w:sz w:val="24"/>
              </w:rPr>
              <w:t>Получено бюджетных средств - всего,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DB6195">
            <w:pPr>
              <w:widowControl w:val="0"/>
              <w:autoSpaceDE w:val="0"/>
              <w:autoSpaceDN w:val="0"/>
              <w:adjustRightInd w:val="0"/>
              <w:jc w:val="center"/>
              <w:rPr>
                <w:sz w:val="24"/>
              </w:rPr>
            </w:pPr>
            <w:r w:rsidRPr="00672FF3">
              <w:rPr>
                <w:sz w:val="24"/>
              </w:rPr>
              <w:t>32616</w:t>
            </w:r>
          </w:p>
        </w:tc>
        <w:tc>
          <w:tcPr>
            <w:tcW w:w="1177"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jc w:val="center"/>
              <w:rPr>
                <w:sz w:val="24"/>
              </w:rPr>
            </w:pPr>
            <w:r>
              <w:rPr>
                <w:sz w:val="24"/>
              </w:rPr>
              <w:t>27539</w:t>
            </w:r>
          </w:p>
        </w:tc>
        <w:tc>
          <w:tcPr>
            <w:tcW w:w="96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jc w:val="center"/>
              <w:rPr>
                <w:sz w:val="24"/>
              </w:rPr>
            </w:pPr>
            <w:r>
              <w:rPr>
                <w:sz w:val="24"/>
              </w:rPr>
              <w:t>25307</w:t>
            </w:r>
          </w:p>
        </w:tc>
      </w:tr>
      <w:tr w:rsidR="00F21DB9" w:rsidRPr="00672FF3" w:rsidTr="00F46380">
        <w:trPr>
          <w:jc w:val="center"/>
        </w:trPr>
        <w:tc>
          <w:tcPr>
            <w:tcW w:w="5646"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rPr>
                <w:sz w:val="24"/>
              </w:rPr>
            </w:pPr>
            <w:r w:rsidRPr="00672FF3">
              <w:rPr>
                <w:sz w:val="24"/>
              </w:rPr>
              <w:t xml:space="preserve">Выплачено сельскохозяйственными организациями налогов и неналоговых сборов, тыс. руб.             </w:t>
            </w:r>
          </w:p>
        </w:tc>
        <w:tc>
          <w:tcPr>
            <w:tcW w:w="113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DB6195">
            <w:pPr>
              <w:widowControl w:val="0"/>
              <w:autoSpaceDE w:val="0"/>
              <w:autoSpaceDN w:val="0"/>
              <w:adjustRightInd w:val="0"/>
              <w:jc w:val="center"/>
              <w:rPr>
                <w:sz w:val="24"/>
              </w:rPr>
            </w:pPr>
            <w:r w:rsidRPr="00672FF3">
              <w:rPr>
                <w:sz w:val="24"/>
              </w:rPr>
              <w:t>35401</w:t>
            </w:r>
          </w:p>
        </w:tc>
        <w:tc>
          <w:tcPr>
            <w:tcW w:w="1177"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jc w:val="center"/>
              <w:rPr>
                <w:sz w:val="24"/>
              </w:rPr>
            </w:pPr>
            <w:r>
              <w:rPr>
                <w:sz w:val="24"/>
              </w:rPr>
              <w:t>36293</w:t>
            </w:r>
          </w:p>
        </w:tc>
        <w:tc>
          <w:tcPr>
            <w:tcW w:w="96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jc w:val="center"/>
              <w:rPr>
                <w:sz w:val="24"/>
              </w:rPr>
            </w:pPr>
            <w:r>
              <w:rPr>
                <w:sz w:val="24"/>
              </w:rPr>
              <w:t>34804</w:t>
            </w:r>
          </w:p>
        </w:tc>
      </w:tr>
      <w:tr w:rsidR="00F21DB9" w:rsidRPr="00672FF3" w:rsidTr="00F46380">
        <w:trPr>
          <w:jc w:val="center"/>
        </w:trPr>
        <w:tc>
          <w:tcPr>
            <w:tcW w:w="5646"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rPr>
                <w:sz w:val="24"/>
              </w:rPr>
            </w:pPr>
            <w:r w:rsidRPr="00672FF3">
              <w:rPr>
                <w:sz w:val="24"/>
              </w:rPr>
              <w:t>Основные фонды, остаточная стоимость, на конец отчетного периода,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DB6195">
            <w:pPr>
              <w:widowControl w:val="0"/>
              <w:autoSpaceDE w:val="0"/>
              <w:autoSpaceDN w:val="0"/>
              <w:adjustRightInd w:val="0"/>
              <w:jc w:val="center"/>
              <w:rPr>
                <w:sz w:val="24"/>
              </w:rPr>
            </w:pPr>
            <w:r w:rsidRPr="00672FF3">
              <w:rPr>
                <w:sz w:val="24"/>
              </w:rPr>
              <w:t>164355</w:t>
            </w:r>
          </w:p>
        </w:tc>
        <w:tc>
          <w:tcPr>
            <w:tcW w:w="1177"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jc w:val="center"/>
              <w:rPr>
                <w:sz w:val="24"/>
              </w:rPr>
            </w:pPr>
            <w:r>
              <w:rPr>
                <w:sz w:val="24"/>
              </w:rPr>
              <w:t>177204</w:t>
            </w:r>
          </w:p>
        </w:tc>
        <w:tc>
          <w:tcPr>
            <w:tcW w:w="964" w:type="dxa"/>
            <w:tcBorders>
              <w:top w:val="single" w:sz="4" w:space="0" w:color="auto"/>
              <w:left w:val="single" w:sz="4" w:space="0" w:color="auto"/>
              <w:bottom w:val="single" w:sz="4" w:space="0" w:color="auto"/>
              <w:right w:val="single" w:sz="4" w:space="0" w:color="auto"/>
            </w:tcBorders>
            <w:vAlign w:val="center"/>
          </w:tcPr>
          <w:p w:rsidR="00F21DB9" w:rsidRPr="00672FF3" w:rsidRDefault="00F21DB9" w:rsidP="00F9732C">
            <w:pPr>
              <w:widowControl w:val="0"/>
              <w:autoSpaceDE w:val="0"/>
              <w:autoSpaceDN w:val="0"/>
              <w:adjustRightInd w:val="0"/>
              <w:jc w:val="center"/>
              <w:rPr>
                <w:sz w:val="24"/>
              </w:rPr>
            </w:pPr>
            <w:r>
              <w:rPr>
                <w:sz w:val="24"/>
              </w:rPr>
              <w:t>168094</w:t>
            </w:r>
          </w:p>
        </w:tc>
      </w:tr>
    </w:tbl>
    <w:p w:rsidR="00F9732C" w:rsidRPr="00672FF3" w:rsidRDefault="00F9732C" w:rsidP="00F9732C">
      <w:pPr>
        <w:widowControl w:val="0"/>
        <w:autoSpaceDE w:val="0"/>
        <w:autoSpaceDN w:val="0"/>
        <w:adjustRightInd w:val="0"/>
        <w:jc w:val="both"/>
        <w:rPr>
          <w:sz w:val="24"/>
        </w:rPr>
      </w:pPr>
    </w:p>
    <w:p w:rsidR="00F9732C" w:rsidRPr="00672FF3" w:rsidRDefault="00F9732C" w:rsidP="00F9732C">
      <w:pPr>
        <w:widowControl w:val="0"/>
        <w:autoSpaceDE w:val="0"/>
        <w:autoSpaceDN w:val="0"/>
        <w:adjustRightInd w:val="0"/>
        <w:ind w:firstLine="540"/>
        <w:jc w:val="both"/>
        <w:rPr>
          <w:sz w:val="24"/>
        </w:rPr>
      </w:pPr>
      <w:r w:rsidRPr="00672FF3">
        <w:rPr>
          <w:sz w:val="24"/>
        </w:rPr>
        <w:lastRenderedPageBreak/>
        <w:t>--------------------------------</w:t>
      </w:r>
    </w:p>
    <w:p w:rsidR="00F9732C" w:rsidRPr="00672FF3" w:rsidRDefault="00F9732C" w:rsidP="00F9732C">
      <w:pPr>
        <w:widowControl w:val="0"/>
        <w:autoSpaceDE w:val="0"/>
        <w:autoSpaceDN w:val="0"/>
        <w:adjustRightInd w:val="0"/>
        <w:ind w:firstLine="540"/>
        <w:jc w:val="both"/>
        <w:rPr>
          <w:sz w:val="24"/>
        </w:rPr>
      </w:pPr>
      <w:r w:rsidRPr="00672FF3">
        <w:rPr>
          <w:sz w:val="24"/>
        </w:rPr>
        <w:t xml:space="preserve">Источник: Управление сельского хозяйства и предпринимательства </w:t>
      </w:r>
      <w:r w:rsidR="00305182" w:rsidRPr="00672FF3">
        <w:rPr>
          <w:sz w:val="24"/>
        </w:rPr>
        <w:t>а</w:t>
      </w:r>
      <w:r w:rsidRPr="00672FF3">
        <w:rPr>
          <w:sz w:val="24"/>
        </w:rPr>
        <w:t xml:space="preserve">дминистрации Октябрьского </w:t>
      </w:r>
      <w:r w:rsidR="00305182" w:rsidRPr="00672FF3">
        <w:rPr>
          <w:sz w:val="24"/>
        </w:rPr>
        <w:t>городского округа</w:t>
      </w:r>
      <w:r w:rsidRPr="00672FF3">
        <w:rPr>
          <w:sz w:val="24"/>
        </w:rPr>
        <w:t xml:space="preserve"> Пермского края по данным годовых бухгалтерских отчетов сельскохозяйственных товаропроизводителей.</w:t>
      </w:r>
    </w:p>
    <w:p w:rsidR="00F9732C" w:rsidRPr="00672FF3" w:rsidRDefault="00F9732C" w:rsidP="00F9732C">
      <w:pPr>
        <w:widowControl w:val="0"/>
        <w:autoSpaceDE w:val="0"/>
        <w:autoSpaceDN w:val="0"/>
        <w:adjustRightInd w:val="0"/>
        <w:ind w:firstLine="540"/>
        <w:jc w:val="both"/>
        <w:rPr>
          <w:sz w:val="24"/>
        </w:rPr>
      </w:pPr>
    </w:p>
    <w:p w:rsidR="00F9732C" w:rsidRPr="00672FF3" w:rsidRDefault="00F9732C" w:rsidP="00F9732C">
      <w:pPr>
        <w:spacing w:line="240" w:lineRule="exact"/>
        <w:jc w:val="both"/>
        <w:rPr>
          <w:sz w:val="24"/>
        </w:rPr>
      </w:pPr>
      <w:r w:rsidRPr="00672FF3">
        <w:rPr>
          <w:sz w:val="24"/>
        </w:rPr>
        <w:t xml:space="preserve">      За рассматриваемый период 201</w:t>
      </w:r>
      <w:r w:rsidR="00F21DB9">
        <w:rPr>
          <w:sz w:val="24"/>
        </w:rPr>
        <w:t>7</w:t>
      </w:r>
      <w:r w:rsidRPr="00672FF3">
        <w:rPr>
          <w:sz w:val="24"/>
        </w:rPr>
        <w:t>-201</w:t>
      </w:r>
      <w:r w:rsidR="00F21DB9">
        <w:rPr>
          <w:sz w:val="24"/>
        </w:rPr>
        <w:t>9</w:t>
      </w:r>
      <w:r w:rsidRPr="00672FF3">
        <w:rPr>
          <w:sz w:val="24"/>
        </w:rPr>
        <w:t xml:space="preserve"> годов выручка предприятий сельскохозяйственной отрасли </w:t>
      </w:r>
      <w:r w:rsidR="00F21DB9">
        <w:rPr>
          <w:sz w:val="24"/>
        </w:rPr>
        <w:t>выросла</w:t>
      </w:r>
      <w:r w:rsidRPr="00672FF3">
        <w:rPr>
          <w:sz w:val="24"/>
        </w:rPr>
        <w:t xml:space="preserve"> на </w:t>
      </w:r>
      <w:r w:rsidR="00F21DB9">
        <w:rPr>
          <w:sz w:val="24"/>
        </w:rPr>
        <w:t>5,1</w:t>
      </w:r>
      <w:r w:rsidRPr="00672FF3">
        <w:rPr>
          <w:sz w:val="24"/>
        </w:rPr>
        <w:t xml:space="preserve">%, производительность труда увеличилась на </w:t>
      </w:r>
      <w:r w:rsidR="00F21DB9">
        <w:rPr>
          <w:sz w:val="24"/>
        </w:rPr>
        <w:t>19,9</w:t>
      </w:r>
      <w:r w:rsidRPr="00672FF3">
        <w:rPr>
          <w:sz w:val="24"/>
        </w:rPr>
        <w:t xml:space="preserve">%. Среднегодовая численность работников в сельском хозяйстве сократилась на </w:t>
      </w:r>
      <w:r w:rsidR="00F21DB9">
        <w:rPr>
          <w:sz w:val="24"/>
        </w:rPr>
        <w:t>5</w:t>
      </w:r>
      <w:r w:rsidRPr="00672FF3">
        <w:rPr>
          <w:sz w:val="24"/>
        </w:rPr>
        <w:t xml:space="preserve">2 человека и составила </w:t>
      </w:r>
      <w:r w:rsidR="00F21DB9">
        <w:rPr>
          <w:sz w:val="24"/>
        </w:rPr>
        <w:t>368</w:t>
      </w:r>
      <w:r w:rsidRPr="00672FF3">
        <w:rPr>
          <w:sz w:val="24"/>
        </w:rPr>
        <w:t xml:space="preserve"> человек. В 201</w:t>
      </w:r>
      <w:r w:rsidR="00F21DB9">
        <w:rPr>
          <w:sz w:val="24"/>
        </w:rPr>
        <w:t>9</w:t>
      </w:r>
      <w:r w:rsidRPr="00672FF3">
        <w:rPr>
          <w:sz w:val="24"/>
        </w:rPr>
        <w:t xml:space="preserve"> году получена прибыль до налогообложения в сельском хозяйстве </w:t>
      </w:r>
      <w:r w:rsidR="00F21DB9">
        <w:rPr>
          <w:sz w:val="24"/>
        </w:rPr>
        <w:t>12910</w:t>
      </w:r>
      <w:r w:rsidRPr="00672FF3">
        <w:rPr>
          <w:sz w:val="24"/>
        </w:rPr>
        <w:t xml:space="preserve"> тыс. руб. Стоимость основных фондов отрасли увеличилась на </w:t>
      </w:r>
      <w:r w:rsidR="00F21DB9">
        <w:rPr>
          <w:sz w:val="24"/>
        </w:rPr>
        <w:t>2,3</w:t>
      </w:r>
      <w:r w:rsidRPr="00672FF3">
        <w:rPr>
          <w:sz w:val="24"/>
        </w:rPr>
        <w:t>%. В настоящее время уровень налоговых поступлений из отрасли превышает объем бюджетных субсидий, непосредственно направленных на государственную поддержку сельскохозяйственных предприятий.</w:t>
      </w:r>
    </w:p>
    <w:p w:rsidR="00F9732C" w:rsidRPr="00672FF3" w:rsidRDefault="00F9732C" w:rsidP="00F9732C">
      <w:pPr>
        <w:spacing w:line="240" w:lineRule="exact"/>
        <w:jc w:val="right"/>
        <w:rPr>
          <w:sz w:val="24"/>
        </w:rPr>
      </w:pPr>
    </w:p>
    <w:p w:rsidR="00F9732C" w:rsidRPr="00672FF3" w:rsidRDefault="00F9732C" w:rsidP="00F9732C">
      <w:pPr>
        <w:spacing w:line="240" w:lineRule="exact"/>
        <w:jc w:val="both"/>
        <w:rPr>
          <w:sz w:val="24"/>
        </w:rPr>
      </w:pPr>
      <w:r w:rsidRPr="00672FF3">
        <w:rPr>
          <w:sz w:val="24"/>
        </w:rPr>
        <w:t xml:space="preserve">      Одним из слабых звеньев в системе повышения эффективности агропромышленного производства остается недостаточная квалификация руководителей и специалистов предприятий, рабочих кадров АПК.</w:t>
      </w:r>
    </w:p>
    <w:p w:rsidR="00F9732C" w:rsidRPr="00672FF3" w:rsidRDefault="00F9732C" w:rsidP="00F9732C">
      <w:pPr>
        <w:spacing w:line="240" w:lineRule="exact"/>
        <w:jc w:val="both"/>
        <w:rPr>
          <w:sz w:val="24"/>
        </w:rPr>
      </w:pPr>
      <w:r w:rsidRPr="00672FF3">
        <w:rPr>
          <w:sz w:val="24"/>
        </w:rPr>
        <w:t xml:space="preserve">       Сложные условия труда, отсутствие благоустроенного жилья, низкий уровень заработной платы, разрушенная социальная сфера села не способствует привлечению на работу и закреплению в сельхозпроизводстве специалистов и рабочих. Поэтому численность работников, занятых в сельскохозяйственном производстве, с каждым годом снижается. При сравнении 201</w:t>
      </w:r>
      <w:r w:rsidR="00F21DB9">
        <w:rPr>
          <w:sz w:val="24"/>
        </w:rPr>
        <w:t>9</w:t>
      </w:r>
      <w:r w:rsidRPr="00672FF3">
        <w:rPr>
          <w:sz w:val="24"/>
        </w:rPr>
        <w:t xml:space="preserve"> года с 201</w:t>
      </w:r>
      <w:r w:rsidR="00F21DB9">
        <w:rPr>
          <w:sz w:val="24"/>
        </w:rPr>
        <w:t>7</w:t>
      </w:r>
      <w:r w:rsidRPr="00672FF3">
        <w:rPr>
          <w:sz w:val="24"/>
        </w:rPr>
        <w:t xml:space="preserve"> годом снижение произошло на </w:t>
      </w:r>
      <w:r w:rsidR="00F21DB9">
        <w:rPr>
          <w:sz w:val="24"/>
        </w:rPr>
        <w:t>1</w:t>
      </w:r>
      <w:r w:rsidR="00475BFF">
        <w:rPr>
          <w:sz w:val="24"/>
        </w:rPr>
        <w:t>1,0</w:t>
      </w:r>
      <w:r w:rsidRPr="00672FF3">
        <w:rPr>
          <w:sz w:val="24"/>
        </w:rPr>
        <w:t>%. Средняя заработная плата в сельскохозяйственных организациях в 201</w:t>
      </w:r>
      <w:r w:rsidR="00475BFF">
        <w:rPr>
          <w:sz w:val="24"/>
        </w:rPr>
        <w:t>9</w:t>
      </w:r>
      <w:r w:rsidRPr="00672FF3">
        <w:rPr>
          <w:sz w:val="24"/>
        </w:rPr>
        <w:t xml:space="preserve"> году составила 1</w:t>
      </w:r>
      <w:r w:rsidR="00475BFF">
        <w:rPr>
          <w:sz w:val="24"/>
        </w:rPr>
        <w:t>6109</w:t>
      </w:r>
      <w:r w:rsidRPr="00672FF3">
        <w:rPr>
          <w:sz w:val="24"/>
        </w:rPr>
        <w:t xml:space="preserve"> рубля, что на 6</w:t>
      </w:r>
      <w:r w:rsidR="00475BFF">
        <w:rPr>
          <w:sz w:val="24"/>
        </w:rPr>
        <w:t>2,0</w:t>
      </w:r>
      <w:r w:rsidRPr="00672FF3">
        <w:rPr>
          <w:sz w:val="24"/>
        </w:rPr>
        <w:t xml:space="preserve">% ниже средней заработной платы в экономике края и на </w:t>
      </w:r>
      <w:r w:rsidR="00475BFF">
        <w:rPr>
          <w:sz w:val="24"/>
        </w:rPr>
        <w:t>49,6</w:t>
      </w:r>
      <w:r w:rsidRPr="00672FF3">
        <w:rPr>
          <w:sz w:val="24"/>
        </w:rPr>
        <w:t xml:space="preserve">% ниже средней заработной платы в экономике </w:t>
      </w:r>
      <w:r w:rsidR="00C25757">
        <w:rPr>
          <w:sz w:val="24"/>
        </w:rPr>
        <w:t>округа</w:t>
      </w:r>
      <w:r w:rsidRPr="00672FF3">
        <w:rPr>
          <w:sz w:val="24"/>
        </w:rPr>
        <w:t xml:space="preserve"> (таблица 7).</w:t>
      </w:r>
    </w:p>
    <w:p w:rsidR="00F9732C" w:rsidRPr="00672FF3" w:rsidRDefault="00F9732C" w:rsidP="00F9732C">
      <w:pPr>
        <w:spacing w:line="240" w:lineRule="exact"/>
        <w:jc w:val="both"/>
        <w:rPr>
          <w:sz w:val="24"/>
        </w:rPr>
      </w:pPr>
    </w:p>
    <w:p w:rsidR="00F9732C" w:rsidRPr="00672FF3" w:rsidRDefault="00F9732C" w:rsidP="00F9732C">
      <w:pPr>
        <w:spacing w:line="240" w:lineRule="exact"/>
        <w:jc w:val="right"/>
        <w:rPr>
          <w:sz w:val="24"/>
        </w:rPr>
      </w:pPr>
      <w:r w:rsidRPr="00672FF3">
        <w:rPr>
          <w:sz w:val="24"/>
        </w:rPr>
        <w:t>Таблица 7</w:t>
      </w:r>
    </w:p>
    <w:p w:rsidR="00F9732C" w:rsidRPr="00672FF3" w:rsidRDefault="00F9732C" w:rsidP="00F9732C">
      <w:pPr>
        <w:spacing w:line="240" w:lineRule="exact"/>
        <w:jc w:val="center"/>
        <w:rPr>
          <w:b/>
          <w:sz w:val="24"/>
        </w:rPr>
      </w:pPr>
      <w:r w:rsidRPr="00672FF3">
        <w:rPr>
          <w:b/>
          <w:sz w:val="24"/>
        </w:rPr>
        <w:t xml:space="preserve">Занятость и оплата труда в сельскохозяйственных организациях </w:t>
      </w:r>
    </w:p>
    <w:p w:rsidR="00F9732C" w:rsidRPr="00672FF3" w:rsidRDefault="00F9732C" w:rsidP="00F9732C">
      <w:pPr>
        <w:spacing w:line="240" w:lineRule="exact"/>
        <w:jc w:val="center"/>
        <w:rPr>
          <w:b/>
          <w:sz w:val="24"/>
        </w:rPr>
      </w:pPr>
      <w:r w:rsidRPr="00672FF3">
        <w:rPr>
          <w:b/>
          <w:sz w:val="24"/>
        </w:rPr>
        <w:t xml:space="preserve">Октябрьского </w:t>
      </w:r>
      <w:r w:rsidR="00F21DB9">
        <w:rPr>
          <w:b/>
          <w:sz w:val="24"/>
        </w:rPr>
        <w:t>городского округа</w:t>
      </w:r>
      <w:r w:rsidRPr="00672FF3">
        <w:rPr>
          <w:b/>
          <w:sz w:val="24"/>
        </w:rPr>
        <w:t xml:space="preserve"> Пермского края за 201</w:t>
      </w:r>
      <w:r w:rsidR="006E1A32">
        <w:rPr>
          <w:b/>
          <w:sz w:val="24"/>
        </w:rPr>
        <w:t>7</w:t>
      </w:r>
      <w:r w:rsidRPr="00672FF3">
        <w:rPr>
          <w:b/>
          <w:sz w:val="24"/>
        </w:rPr>
        <w:t>-201</w:t>
      </w:r>
      <w:r w:rsidR="006E1A32">
        <w:rPr>
          <w:b/>
          <w:sz w:val="24"/>
        </w:rPr>
        <w:t>9</w:t>
      </w:r>
      <w:r w:rsidRPr="00672FF3">
        <w:rPr>
          <w:b/>
          <w:sz w:val="24"/>
        </w:rPr>
        <w:t xml:space="preserve"> годы</w:t>
      </w:r>
    </w:p>
    <w:p w:rsidR="00F9732C" w:rsidRPr="00672FF3" w:rsidRDefault="00F9732C" w:rsidP="00F9732C">
      <w:pPr>
        <w:spacing w:line="240" w:lineRule="exact"/>
        <w:jc w:val="center"/>
        <w:rPr>
          <w:b/>
          <w:sz w:val="24"/>
        </w:rPr>
      </w:pPr>
    </w:p>
    <w:tbl>
      <w:tblPr>
        <w:tblW w:w="9729" w:type="dxa"/>
        <w:jc w:val="center"/>
        <w:tblInd w:w="212" w:type="dxa"/>
        <w:tblLayout w:type="fixed"/>
        <w:tblCellMar>
          <w:left w:w="70" w:type="dxa"/>
          <w:right w:w="70" w:type="dxa"/>
        </w:tblCellMar>
        <w:tblLook w:val="04A0" w:firstRow="1" w:lastRow="0" w:firstColumn="1" w:lastColumn="0" w:noHBand="0" w:noVBand="1"/>
      </w:tblPr>
      <w:tblGrid>
        <w:gridCol w:w="6185"/>
        <w:gridCol w:w="1276"/>
        <w:gridCol w:w="1134"/>
        <w:gridCol w:w="1134"/>
      </w:tblGrid>
      <w:tr w:rsidR="00672FF3" w:rsidRPr="00672FF3" w:rsidTr="00F46380">
        <w:trPr>
          <w:cantSplit/>
          <w:trHeight w:val="95"/>
          <w:jc w:val="center"/>
        </w:trPr>
        <w:tc>
          <w:tcPr>
            <w:tcW w:w="6185" w:type="dxa"/>
            <w:tcBorders>
              <w:top w:val="single" w:sz="6" w:space="0" w:color="auto"/>
              <w:left w:val="single" w:sz="6" w:space="0" w:color="auto"/>
              <w:bottom w:val="single" w:sz="6" w:space="0" w:color="auto"/>
              <w:right w:val="single" w:sz="6" w:space="0" w:color="auto"/>
            </w:tcBorders>
          </w:tcPr>
          <w:p w:rsidR="00F9732C" w:rsidRPr="00672FF3" w:rsidRDefault="00F9732C" w:rsidP="00F9732C">
            <w:pPr>
              <w:spacing w:line="240" w:lineRule="exact"/>
              <w:jc w:val="center"/>
              <w:rPr>
                <w:sz w:val="24"/>
              </w:rPr>
            </w:pPr>
            <w:r w:rsidRPr="00672FF3">
              <w:rPr>
                <w:sz w:val="24"/>
              </w:rPr>
              <w:t>Показатели</w:t>
            </w:r>
          </w:p>
        </w:tc>
        <w:tc>
          <w:tcPr>
            <w:tcW w:w="1276" w:type="dxa"/>
            <w:tcBorders>
              <w:top w:val="single" w:sz="6" w:space="0" w:color="auto"/>
              <w:left w:val="single" w:sz="6" w:space="0" w:color="auto"/>
              <w:bottom w:val="single" w:sz="6" w:space="0" w:color="auto"/>
              <w:right w:val="single" w:sz="6" w:space="0" w:color="auto"/>
            </w:tcBorders>
          </w:tcPr>
          <w:p w:rsidR="00F9732C" w:rsidRPr="00672FF3" w:rsidRDefault="006E1A32" w:rsidP="00F9732C">
            <w:pPr>
              <w:spacing w:line="240" w:lineRule="exact"/>
              <w:jc w:val="center"/>
              <w:rPr>
                <w:sz w:val="24"/>
              </w:rPr>
            </w:pPr>
            <w:r>
              <w:rPr>
                <w:sz w:val="24"/>
              </w:rPr>
              <w:t>2017</w:t>
            </w:r>
            <w:r w:rsidR="00F9732C" w:rsidRPr="00672FF3">
              <w:rPr>
                <w:sz w:val="24"/>
              </w:rPr>
              <w:t xml:space="preserve"> год</w:t>
            </w:r>
          </w:p>
        </w:tc>
        <w:tc>
          <w:tcPr>
            <w:tcW w:w="1134" w:type="dxa"/>
            <w:tcBorders>
              <w:top w:val="single" w:sz="6" w:space="0" w:color="auto"/>
              <w:left w:val="single" w:sz="6" w:space="0" w:color="auto"/>
              <w:bottom w:val="single" w:sz="6" w:space="0" w:color="auto"/>
              <w:right w:val="single" w:sz="6" w:space="0" w:color="auto"/>
            </w:tcBorders>
          </w:tcPr>
          <w:p w:rsidR="00F9732C" w:rsidRPr="00672FF3" w:rsidRDefault="00F9732C" w:rsidP="006E1A32">
            <w:pPr>
              <w:spacing w:line="240" w:lineRule="exact"/>
              <w:jc w:val="center"/>
              <w:rPr>
                <w:sz w:val="24"/>
              </w:rPr>
            </w:pPr>
            <w:r w:rsidRPr="00672FF3">
              <w:rPr>
                <w:sz w:val="24"/>
              </w:rPr>
              <w:t>201</w:t>
            </w:r>
            <w:r w:rsidR="006E1A32">
              <w:rPr>
                <w:sz w:val="24"/>
              </w:rPr>
              <w:t>8</w:t>
            </w:r>
            <w:r w:rsidRPr="00672FF3">
              <w:rPr>
                <w:sz w:val="24"/>
              </w:rPr>
              <w:t xml:space="preserve"> год</w:t>
            </w:r>
          </w:p>
        </w:tc>
        <w:tc>
          <w:tcPr>
            <w:tcW w:w="1134" w:type="dxa"/>
            <w:tcBorders>
              <w:top w:val="single" w:sz="6" w:space="0" w:color="auto"/>
              <w:left w:val="single" w:sz="6" w:space="0" w:color="auto"/>
              <w:bottom w:val="single" w:sz="6" w:space="0" w:color="auto"/>
              <w:right w:val="single" w:sz="6" w:space="0" w:color="auto"/>
            </w:tcBorders>
          </w:tcPr>
          <w:p w:rsidR="00F9732C" w:rsidRPr="00672FF3" w:rsidRDefault="00F9732C" w:rsidP="006E1A32">
            <w:pPr>
              <w:spacing w:line="240" w:lineRule="exact"/>
              <w:jc w:val="center"/>
              <w:rPr>
                <w:sz w:val="24"/>
              </w:rPr>
            </w:pPr>
            <w:r w:rsidRPr="00672FF3">
              <w:rPr>
                <w:sz w:val="24"/>
              </w:rPr>
              <w:t>201</w:t>
            </w:r>
            <w:r w:rsidR="006E1A32">
              <w:rPr>
                <w:sz w:val="24"/>
              </w:rPr>
              <w:t>9</w:t>
            </w:r>
            <w:r w:rsidRPr="00672FF3">
              <w:rPr>
                <w:sz w:val="24"/>
              </w:rPr>
              <w:t xml:space="preserve"> год</w:t>
            </w:r>
          </w:p>
        </w:tc>
      </w:tr>
      <w:tr w:rsidR="00672FF3" w:rsidRPr="00672FF3" w:rsidTr="00F46380">
        <w:trPr>
          <w:cantSplit/>
          <w:trHeight w:val="95"/>
          <w:jc w:val="center"/>
        </w:trPr>
        <w:tc>
          <w:tcPr>
            <w:tcW w:w="6185" w:type="dxa"/>
            <w:tcBorders>
              <w:top w:val="single" w:sz="6" w:space="0" w:color="auto"/>
              <w:left w:val="single" w:sz="6" w:space="0" w:color="auto"/>
              <w:bottom w:val="single" w:sz="6" w:space="0" w:color="auto"/>
              <w:right w:val="single" w:sz="6" w:space="0" w:color="auto"/>
            </w:tcBorders>
          </w:tcPr>
          <w:p w:rsidR="00F9732C" w:rsidRPr="00672FF3" w:rsidRDefault="00F9732C" w:rsidP="00F9732C">
            <w:pPr>
              <w:spacing w:line="240" w:lineRule="exact"/>
              <w:jc w:val="center"/>
              <w:rPr>
                <w:sz w:val="24"/>
              </w:rPr>
            </w:pPr>
            <w:r w:rsidRPr="00672FF3">
              <w:rPr>
                <w:sz w:val="24"/>
              </w:rPr>
              <w:t>1</w:t>
            </w:r>
          </w:p>
        </w:tc>
        <w:tc>
          <w:tcPr>
            <w:tcW w:w="1276" w:type="dxa"/>
            <w:tcBorders>
              <w:top w:val="single" w:sz="6" w:space="0" w:color="auto"/>
              <w:left w:val="single" w:sz="6" w:space="0" w:color="auto"/>
              <w:bottom w:val="single" w:sz="6" w:space="0" w:color="auto"/>
              <w:right w:val="single" w:sz="6" w:space="0" w:color="auto"/>
            </w:tcBorders>
          </w:tcPr>
          <w:p w:rsidR="00F9732C" w:rsidRPr="00672FF3" w:rsidRDefault="00F9732C" w:rsidP="00F9732C">
            <w:pPr>
              <w:spacing w:line="240" w:lineRule="exact"/>
              <w:jc w:val="center"/>
              <w:rPr>
                <w:sz w:val="24"/>
              </w:rPr>
            </w:pPr>
            <w:r w:rsidRPr="00672FF3">
              <w:rPr>
                <w:sz w:val="24"/>
              </w:rPr>
              <w:t>2</w:t>
            </w:r>
          </w:p>
        </w:tc>
        <w:tc>
          <w:tcPr>
            <w:tcW w:w="1134" w:type="dxa"/>
            <w:tcBorders>
              <w:top w:val="single" w:sz="6" w:space="0" w:color="auto"/>
              <w:left w:val="single" w:sz="6" w:space="0" w:color="auto"/>
              <w:bottom w:val="single" w:sz="6" w:space="0" w:color="auto"/>
              <w:right w:val="single" w:sz="6" w:space="0" w:color="auto"/>
            </w:tcBorders>
          </w:tcPr>
          <w:p w:rsidR="00F9732C" w:rsidRPr="00672FF3" w:rsidRDefault="00F9732C" w:rsidP="00F9732C">
            <w:pPr>
              <w:spacing w:line="240" w:lineRule="exact"/>
              <w:jc w:val="center"/>
              <w:rPr>
                <w:sz w:val="24"/>
              </w:rPr>
            </w:pPr>
            <w:r w:rsidRPr="00672FF3">
              <w:rPr>
                <w:sz w:val="24"/>
              </w:rPr>
              <w:t>3</w:t>
            </w:r>
          </w:p>
        </w:tc>
        <w:tc>
          <w:tcPr>
            <w:tcW w:w="1134" w:type="dxa"/>
            <w:tcBorders>
              <w:top w:val="single" w:sz="6" w:space="0" w:color="auto"/>
              <w:left w:val="single" w:sz="6" w:space="0" w:color="auto"/>
              <w:bottom w:val="single" w:sz="6" w:space="0" w:color="auto"/>
              <w:right w:val="single" w:sz="6" w:space="0" w:color="auto"/>
            </w:tcBorders>
          </w:tcPr>
          <w:p w:rsidR="00F9732C" w:rsidRPr="00672FF3" w:rsidRDefault="00F9732C" w:rsidP="00F9732C">
            <w:pPr>
              <w:spacing w:line="240" w:lineRule="exact"/>
              <w:jc w:val="center"/>
              <w:rPr>
                <w:sz w:val="24"/>
              </w:rPr>
            </w:pPr>
            <w:r w:rsidRPr="00672FF3">
              <w:rPr>
                <w:sz w:val="24"/>
              </w:rPr>
              <w:t>4</w:t>
            </w:r>
          </w:p>
        </w:tc>
      </w:tr>
      <w:tr w:rsidR="00672FF3" w:rsidRPr="00672FF3" w:rsidTr="00F46380">
        <w:trPr>
          <w:cantSplit/>
          <w:trHeight w:val="360"/>
          <w:jc w:val="center"/>
        </w:trPr>
        <w:tc>
          <w:tcPr>
            <w:tcW w:w="6185" w:type="dxa"/>
            <w:tcBorders>
              <w:top w:val="single" w:sz="6" w:space="0" w:color="auto"/>
              <w:left w:val="single" w:sz="6" w:space="0" w:color="auto"/>
              <w:bottom w:val="single" w:sz="6" w:space="0" w:color="auto"/>
              <w:right w:val="single" w:sz="6" w:space="0" w:color="auto"/>
            </w:tcBorders>
          </w:tcPr>
          <w:p w:rsidR="00F9732C" w:rsidRPr="00672FF3" w:rsidRDefault="00F9732C" w:rsidP="00F9732C">
            <w:pPr>
              <w:spacing w:line="240" w:lineRule="exact"/>
              <w:jc w:val="both"/>
              <w:rPr>
                <w:sz w:val="24"/>
              </w:rPr>
            </w:pPr>
            <w:r w:rsidRPr="00672FF3">
              <w:rPr>
                <w:sz w:val="24"/>
              </w:rPr>
              <w:t>Среднегодовая численность работников, чел.</w:t>
            </w:r>
          </w:p>
        </w:tc>
        <w:tc>
          <w:tcPr>
            <w:tcW w:w="1276" w:type="dxa"/>
            <w:tcBorders>
              <w:top w:val="single" w:sz="6" w:space="0" w:color="auto"/>
              <w:left w:val="single" w:sz="6" w:space="0" w:color="auto"/>
              <w:bottom w:val="single" w:sz="6" w:space="0" w:color="auto"/>
              <w:right w:val="single" w:sz="6" w:space="0" w:color="auto"/>
            </w:tcBorders>
            <w:vAlign w:val="center"/>
          </w:tcPr>
          <w:p w:rsidR="00F9732C" w:rsidRPr="00672FF3" w:rsidRDefault="00475BFF" w:rsidP="00F9732C">
            <w:pPr>
              <w:spacing w:line="240" w:lineRule="exact"/>
              <w:jc w:val="center"/>
              <w:rPr>
                <w:sz w:val="24"/>
              </w:rPr>
            </w:pPr>
            <w:r>
              <w:rPr>
                <w:sz w:val="24"/>
              </w:rPr>
              <w:t>438</w:t>
            </w:r>
          </w:p>
        </w:tc>
        <w:tc>
          <w:tcPr>
            <w:tcW w:w="1134" w:type="dxa"/>
            <w:tcBorders>
              <w:top w:val="single" w:sz="6" w:space="0" w:color="auto"/>
              <w:left w:val="single" w:sz="6" w:space="0" w:color="auto"/>
              <w:bottom w:val="single" w:sz="6" w:space="0" w:color="auto"/>
              <w:right w:val="single" w:sz="6" w:space="0" w:color="auto"/>
            </w:tcBorders>
            <w:vAlign w:val="center"/>
          </w:tcPr>
          <w:p w:rsidR="00F9732C" w:rsidRPr="00672FF3" w:rsidRDefault="00475BFF" w:rsidP="00F9732C">
            <w:pPr>
              <w:spacing w:line="240" w:lineRule="exact"/>
              <w:jc w:val="center"/>
              <w:rPr>
                <w:sz w:val="24"/>
              </w:rPr>
            </w:pPr>
            <w:r>
              <w:rPr>
                <w:sz w:val="24"/>
              </w:rPr>
              <w:t>415</w:t>
            </w:r>
          </w:p>
        </w:tc>
        <w:tc>
          <w:tcPr>
            <w:tcW w:w="1134" w:type="dxa"/>
            <w:tcBorders>
              <w:top w:val="single" w:sz="6" w:space="0" w:color="auto"/>
              <w:left w:val="single" w:sz="6" w:space="0" w:color="auto"/>
              <w:bottom w:val="single" w:sz="6" w:space="0" w:color="auto"/>
              <w:right w:val="single" w:sz="6" w:space="0" w:color="auto"/>
            </w:tcBorders>
            <w:vAlign w:val="center"/>
          </w:tcPr>
          <w:p w:rsidR="00F9732C" w:rsidRPr="00672FF3" w:rsidRDefault="00475BFF" w:rsidP="00F9732C">
            <w:pPr>
              <w:spacing w:line="240" w:lineRule="exact"/>
              <w:jc w:val="center"/>
              <w:rPr>
                <w:sz w:val="24"/>
              </w:rPr>
            </w:pPr>
            <w:r>
              <w:rPr>
                <w:sz w:val="24"/>
              </w:rPr>
              <w:t>390</w:t>
            </w:r>
          </w:p>
        </w:tc>
      </w:tr>
      <w:tr w:rsidR="00672FF3" w:rsidRPr="00672FF3" w:rsidTr="00F46380">
        <w:trPr>
          <w:cantSplit/>
          <w:trHeight w:val="360"/>
          <w:jc w:val="center"/>
        </w:trPr>
        <w:tc>
          <w:tcPr>
            <w:tcW w:w="6185" w:type="dxa"/>
            <w:tcBorders>
              <w:top w:val="single" w:sz="6" w:space="0" w:color="auto"/>
              <w:left w:val="single" w:sz="6" w:space="0" w:color="auto"/>
              <w:bottom w:val="single" w:sz="6" w:space="0" w:color="auto"/>
              <w:right w:val="single" w:sz="6" w:space="0" w:color="auto"/>
            </w:tcBorders>
          </w:tcPr>
          <w:p w:rsidR="00F9732C" w:rsidRPr="00672FF3" w:rsidRDefault="00F9732C" w:rsidP="00F9732C">
            <w:pPr>
              <w:spacing w:line="240" w:lineRule="exact"/>
              <w:jc w:val="both"/>
              <w:rPr>
                <w:sz w:val="24"/>
              </w:rPr>
            </w:pPr>
            <w:r w:rsidRPr="00672FF3">
              <w:rPr>
                <w:sz w:val="24"/>
              </w:rPr>
              <w:t>Средняя заработная плата в сельском хозяйстве, руб.</w:t>
            </w:r>
          </w:p>
        </w:tc>
        <w:tc>
          <w:tcPr>
            <w:tcW w:w="1276" w:type="dxa"/>
            <w:tcBorders>
              <w:top w:val="single" w:sz="6" w:space="0" w:color="auto"/>
              <w:left w:val="single" w:sz="6" w:space="0" w:color="auto"/>
              <w:bottom w:val="single" w:sz="6" w:space="0" w:color="auto"/>
              <w:right w:val="single" w:sz="6" w:space="0" w:color="auto"/>
            </w:tcBorders>
            <w:vAlign w:val="center"/>
          </w:tcPr>
          <w:p w:rsidR="00F9732C" w:rsidRPr="00672FF3" w:rsidRDefault="00475BFF" w:rsidP="00F9732C">
            <w:pPr>
              <w:spacing w:line="240" w:lineRule="exact"/>
              <w:jc w:val="center"/>
              <w:rPr>
                <w:sz w:val="24"/>
              </w:rPr>
            </w:pPr>
            <w:r>
              <w:rPr>
                <w:sz w:val="24"/>
              </w:rPr>
              <w:t>13718</w:t>
            </w:r>
          </w:p>
        </w:tc>
        <w:tc>
          <w:tcPr>
            <w:tcW w:w="1134" w:type="dxa"/>
            <w:tcBorders>
              <w:top w:val="single" w:sz="6" w:space="0" w:color="auto"/>
              <w:left w:val="single" w:sz="6" w:space="0" w:color="auto"/>
              <w:bottom w:val="single" w:sz="6" w:space="0" w:color="auto"/>
              <w:right w:val="single" w:sz="6" w:space="0" w:color="auto"/>
            </w:tcBorders>
            <w:vAlign w:val="center"/>
          </w:tcPr>
          <w:p w:rsidR="00F9732C" w:rsidRPr="00672FF3" w:rsidRDefault="00475BFF" w:rsidP="00F9732C">
            <w:pPr>
              <w:spacing w:line="240" w:lineRule="exact"/>
              <w:jc w:val="center"/>
              <w:rPr>
                <w:sz w:val="24"/>
              </w:rPr>
            </w:pPr>
            <w:r>
              <w:rPr>
                <w:sz w:val="24"/>
              </w:rPr>
              <w:t>15005</w:t>
            </w:r>
          </w:p>
        </w:tc>
        <w:tc>
          <w:tcPr>
            <w:tcW w:w="1134" w:type="dxa"/>
            <w:tcBorders>
              <w:top w:val="single" w:sz="6" w:space="0" w:color="auto"/>
              <w:left w:val="single" w:sz="6" w:space="0" w:color="auto"/>
              <w:bottom w:val="single" w:sz="6" w:space="0" w:color="auto"/>
              <w:right w:val="single" w:sz="6" w:space="0" w:color="auto"/>
            </w:tcBorders>
            <w:vAlign w:val="center"/>
          </w:tcPr>
          <w:p w:rsidR="00F9732C" w:rsidRPr="00672FF3" w:rsidRDefault="00475BFF" w:rsidP="00F9732C">
            <w:pPr>
              <w:spacing w:line="240" w:lineRule="exact"/>
              <w:jc w:val="center"/>
              <w:rPr>
                <w:sz w:val="24"/>
              </w:rPr>
            </w:pPr>
            <w:r>
              <w:rPr>
                <w:sz w:val="24"/>
              </w:rPr>
              <w:t>16109</w:t>
            </w:r>
          </w:p>
        </w:tc>
      </w:tr>
      <w:tr w:rsidR="00672FF3" w:rsidRPr="00672FF3" w:rsidTr="00F46380">
        <w:trPr>
          <w:cantSplit/>
          <w:trHeight w:val="360"/>
          <w:jc w:val="center"/>
        </w:trPr>
        <w:tc>
          <w:tcPr>
            <w:tcW w:w="6185" w:type="dxa"/>
            <w:tcBorders>
              <w:top w:val="single" w:sz="6" w:space="0" w:color="auto"/>
              <w:left w:val="single" w:sz="6" w:space="0" w:color="auto"/>
              <w:bottom w:val="single" w:sz="6" w:space="0" w:color="auto"/>
              <w:right w:val="single" w:sz="6" w:space="0" w:color="auto"/>
            </w:tcBorders>
          </w:tcPr>
          <w:p w:rsidR="00F9732C" w:rsidRPr="00672FF3" w:rsidRDefault="00F9732C" w:rsidP="00F9732C">
            <w:pPr>
              <w:spacing w:line="240" w:lineRule="exact"/>
              <w:jc w:val="both"/>
              <w:rPr>
                <w:sz w:val="24"/>
              </w:rPr>
            </w:pPr>
            <w:r w:rsidRPr="00672FF3">
              <w:rPr>
                <w:sz w:val="24"/>
              </w:rPr>
              <w:t>Средняя заработная плата в экономике края, руб.</w:t>
            </w:r>
          </w:p>
        </w:tc>
        <w:tc>
          <w:tcPr>
            <w:tcW w:w="1276" w:type="dxa"/>
            <w:tcBorders>
              <w:top w:val="single" w:sz="6" w:space="0" w:color="auto"/>
              <w:left w:val="single" w:sz="6" w:space="0" w:color="auto"/>
              <w:bottom w:val="single" w:sz="6" w:space="0" w:color="auto"/>
              <w:right w:val="single" w:sz="6" w:space="0" w:color="auto"/>
            </w:tcBorders>
            <w:vAlign w:val="center"/>
          </w:tcPr>
          <w:p w:rsidR="00F9732C" w:rsidRPr="00672FF3" w:rsidRDefault="006E1A32" w:rsidP="00F9732C">
            <w:pPr>
              <w:spacing w:line="240" w:lineRule="exact"/>
              <w:jc w:val="center"/>
              <w:rPr>
                <w:sz w:val="24"/>
              </w:rPr>
            </w:pPr>
            <w:r>
              <w:rPr>
                <w:sz w:val="24"/>
              </w:rPr>
              <w:t>36197</w:t>
            </w:r>
          </w:p>
        </w:tc>
        <w:tc>
          <w:tcPr>
            <w:tcW w:w="1134" w:type="dxa"/>
            <w:tcBorders>
              <w:top w:val="single" w:sz="6" w:space="0" w:color="auto"/>
              <w:left w:val="single" w:sz="6" w:space="0" w:color="auto"/>
              <w:bottom w:val="single" w:sz="6" w:space="0" w:color="auto"/>
              <w:right w:val="single" w:sz="6" w:space="0" w:color="auto"/>
            </w:tcBorders>
            <w:vAlign w:val="center"/>
          </w:tcPr>
          <w:p w:rsidR="00F9732C" w:rsidRPr="00672FF3" w:rsidRDefault="006E1A32" w:rsidP="00F9732C">
            <w:pPr>
              <w:spacing w:line="240" w:lineRule="exact"/>
              <w:jc w:val="center"/>
              <w:rPr>
                <w:sz w:val="24"/>
              </w:rPr>
            </w:pPr>
            <w:r>
              <w:rPr>
                <w:sz w:val="24"/>
              </w:rPr>
              <w:t>39439</w:t>
            </w:r>
          </w:p>
        </w:tc>
        <w:tc>
          <w:tcPr>
            <w:tcW w:w="1134" w:type="dxa"/>
            <w:tcBorders>
              <w:top w:val="single" w:sz="6" w:space="0" w:color="auto"/>
              <w:left w:val="single" w:sz="6" w:space="0" w:color="auto"/>
              <w:bottom w:val="single" w:sz="6" w:space="0" w:color="auto"/>
              <w:right w:val="single" w:sz="6" w:space="0" w:color="auto"/>
            </w:tcBorders>
            <w:vAlign w:val="center"/>
          </w:tcPr>
          <w:p w:rsidR="00F9732C" w:rsidRPr="00672FF3" w:rsidRDefault="006E1A32" w:rsidP="00F9732C">
            <w:pPr>
              <w:spacing w:line="240" w:lineRule="exact"/>
              <w:jc w:val="center"/>
              <w:rPr>
                <w:sz w:val="24"/>
              </w:rPr>
            </w:pPr>
            <w:r>
              <w:rPr>
                <w:sz w:val="24"/>
              </w:rPr>
              <w:t>42395</w:t>
            </w:r>
          </w:p>
        </w:tc>
      </w:tr>
      <w:tr w:rsidR="00672FF3" w:rsidRPr="00672FF3" w:rsidTr="00F46380">
        <w:trPr>
          <w:cantSplit/>
          <w:trHeight w:val="360"/>
          <w:jc w:val="center"/>
        </w:trPr>
        <w:tc>
          <w:tcPr>
            <w:tcW w:w="6185" w:type="dxa"/>
            <w:tcBorders>
              <w:top w:val="single" w:sz="6" w:space="0" w:color="auto"/>
              <w:left w:val="single" w:sz="6" w:space="0" w:color="auto"/>
              <w:bottom w:val="single" w:sz="6" w:space="0" w:color="auto"/>
              <w:right w:val="single" w:sz="6" w:space="0" w:color="auto"/>
            </w:tcBorders>
          </w:tcPr>
          <w:p w:rsidR="00F9732C" w:rsidRPr="00672FF3" w:rsidRDefault="00F9732C" w:rsidP="00C25757">
            <w:pPr>
              <w:spacing w:line="240" w:lineRule="exact"/>
              <w:jc w:val="both"/>
              <w:rPr>
                <w:sz w:val="24"/>
              </w:rPr>
            </w:pPr>
            <w:r w:rsidRPr="00672FF3">
              <w:rPr>
                <w:sz w:val="24"/>
              </w:rPr>
              <w:t xml:space="preserve">Средняя заработная плата в экономике </w:t>
            </w:r>
            <w:r w:rsidR="00C25757">
              <w:rPr>
                <w:sz w:val="24"/>
              </w:rPr>
              <w:t>округа</w:t>
            </w:r>
            <w:r w:rsidRPr="00672FF3">
              <w:rPr>
                <w:sz w:val="24"/>
              </w:rPr>
              <w:t>, руб.</w:t>
            </w:r>
          </w:p>
        </w:tc>
        <w:tc>
          <w:tcPr>
            <w:tcW w:w="1276" w:type="dxa"/>
            <w:tcBorders>
              <w:top w:val="single" w:sz="6" w:space="0" w:color="auto"/>
              <w:left w:val="single" w:sz="6" w:space="0" w:color="auto"/>
              <w:bottom w:val="single" w:sz="6" w:space="0" w:color="auto"/>
              <w:right w:val="single" w:sz="6" w:space="0" w:color="auto"/>
            </w:tcBorders>
            <w:vAlign w:val="center"/>
          </w:tcPr>
          <w:p w:rsidR="00F9732C" w:rsidRPr="00672FF3" w:rsidRDefault="006E1A32" w:rsidP="00F9732C">
            <w:pPr>
              <w:spacing w:line="240" w:lineRule="exact"/>
              <w:jc w:val="center"/>
              <w:rPr>
                <w:sz w:val="24"/>
              </w:rPr>
            </w:pPr>
            <w:r>
              <w:rPr>
                <w:sz w:val="24"/>
              </w:rPr>
              <w:t>27835</w:t>
            </w:r>
          </w:p>
        </w:tc>
        <w:tc>
          <w:tcPr>
            <w:tcW w:w="1134" w:type="dxa"/>
            <w:tcBorders>
              <w:top w:val="single" w:sz="6" w:space="0" w:color="auto"/>
              <w:left w:val="single" w:sz="6" w:space="0" w:color="auto"/>
              <w:bottom w:val="single" w:sz="6" w:space="0" w:color="auto"/>
              <w:right w:val="single" w:sz="6" w:space="0" w:color="auto"/>
            </w:tcBorders>
            <w:vAlign w:val="center"/>
          </w:tcPr>
          <w:p w:rsidR="00F9732C" w:rsidRPr="00672FF3" w:rsidRDefault="006E1A32" w:rsidP="00F9732C">
            <w:pPr>
              <w:spacing w:line="240" w:lineRule="exact"/>
              <w:jc w:val="center"/>
              <w:rPr>
                <w:sz w:val="24"/>
              </w:rPr>
            </w:pPr>
            <w:r>
              <w:rPr>
                <w:sz w:val="24"/>
              </w:rPr>
              <w:t>29859</w:t>
            </w:r>
          </w:p>
        </w:tc>
        <w:tc>
          <w:tcPr>
            <w:tcW w:w="1134" w:type="dxa"/>
            <w:tcBorders>
              <w:top w:val="single" w:sz="6" w:space="0" w:color="auto"/>
              <w:left w:val="single" w:sz="6" w:space="0" w:color="auto"/>
              <w:bottom w:val="single" w:sz="6" w:space="0" w:color="auto"/>
              <w:right w:val="single" w:sz="6" w:space="0" w:color="auto"/>
            </w:tcBorders>
            <w:vAlign w:val="center"/>
          </w:tcPr>
          <w:p w:rsidR="00F9732C" w:rsidRPr="00672FF3" w:rsidRDefault="006E1A32" w:rsidP="00F9732C">
            <w:pPr>
              <w:spacing w:line="240" w:lineRule="exact"/>
              <w:jc w:val="center"/>
              <w:rPr>
                <w:sz w:val="24"/>
              </w:rPr>
            </w:pPr>
            <w:r>
              <w:rPr>
                <w:sz w:val="24"/>
              </w:rPr>
              <w:t>31959</w:t>
            </w:r>
          </w:p>
        </w:tc>
      </w:tr>
      <w:tr w:rsidR="00672FF3" w:rsidRPr="00672FF3" w:rsidTr="00F46380">
        <w:trPr>
          <w:cantSplit/>
          <w:trHeight w:val="360"/>
          <w:jc w:val="center"/>
        </w:trPr>
        <w:tc>
          <w:tcPr>
            <w:tcW w:w="6185" w:type="dxa"/>
            <w:tcBorders>
              <w:top w:val="single" w:sz="6" w:space="0" w:color="auto"/>
              <w:left w:val="single" w:sz="6" w:space="0" w:color="auto"/>
              <w:bottom w:val="single" w:sz="6" w:space="0" w:color="auto"/>
              <w:right w:val="single" w:sz="6" w:space="0" w:color="auto"/>
            </w:tcBorders>
          </w:tcPr>
          <w:p w:rsidR="00F9732C" w:rsidRPr="00672FF3" w:rsidRDefault="00F9732C" w:rsidP="00F9732C">
            <w:pPr>
              <w:spacing w:line="240" w:lineRule="exact"/>
              <w:jc w:val="both"/>
              <w:rPr>
                <w:sz w:val="24"/>
              </w:rPr>
            </w:pPr>
            <w:r w:rsidRPr="00672FF3">
              <w:rPr>
                <w:sz w:val="24"/>
              </w:rPr>
              <w:t>Отношение средней заработной платы в сельском хозяйстве к средней заработной плате в среднем по экономике края, %</w:t>
            </w:r>
          </w:p>
        </w:tc>
        <w:tc>
          <w:tcPr>
            <w:tcW w:w="1276" w:type="dxa"/>
            <w:tcBorders>
              <w:top w:val="single" w:sz="6" w:space="0" w:color="auto"/>
              <w:left w:val="single" w:sz="6" w:space="0" w:color="auto"/>
              <w:bottom w:val="single" w:sz="6" w:space="0" w:color="auto"/>
              <w:right w:val="single" w:sz="6" w:space="0" w:color="auto"/>
            </w:tcBorders>
          </w:tcPr>
          <w:p w:rsidR="00F9732C" w:rsidRPr="00672FF3" w:rsidRDefault="00475BFF" w:rsidP="00F9732C">
            <w:pPr>
              <w:spacing w:line="240" w:lineRule="exact"/>
              <w:jc w:val="center"/>
              <w:rPr>
                <w:sz w:val="24"/>
              </w:rPr>
            </w:pPr>
            <w:r>
              <w:rPr>
                <w:sz w:val="24"/>
              </w:rPr>
              <w:t>37,9</w:t>
            </w:r>
          </w:p>
        </w:tc>
        <w:tc>
          <w:tcPr>
            <w:tcW w:w="1134" w:type="dxa"/>
            <w:tcBorders>
              <w:top w:val="single" w:sz="6" w:space="0" w:color="auto"/>
              <w:left w:val="single" w:sz="6" w:space="0" w:color="auto"/>
              <w:bottom w:val="single" w:sz="6" w:space="0" w:color="auto"/>
              <w:right w:val="single" w:sz="6" w:space="0" w:color="auto"/>
            </w:tcBorders>
          </w:tcPr>
          <w:p w:rsidR="00F9732C" w:rsidRPr="00672FF3" w:rsidRDefault="00475BFF" w:rsidP="00F9732C">
            <w:pPr>
              <w:spacing w:line="240" w:lineRule="exact"/>
              <w:jc w:val="center"/>
              <w:rPr>
                <w:sz w:val="24"/>
              </w:rPr>
            </w:pPr>
            <w:r>
              <w:rPr>
                <w:sz w:val="24"/>
              </w:rPr>
              <w:t>38,0</w:t>
            </w:r>
          </w:p>
        </w:tc>
        <w:tc>
          <w:tcPr>
            <w:tcW w:w="1134" w:type="dxa"/>
            <w:tcBorders>
              <w:top w:val="single" w:sz="6" w:space="0" w:color="auto"/>
              <w:left w:val="single" w:sz="6" w:space="0" w:color="auto"/>
              <w:bottom w:val="single" w:sz="6" w:space="0" w:color="auto"/>
              <w:right w:val="single" w:sz="6" w:space="0" w:color="auto"/>
            </w:tcBorders>
          </w:tcPr>
          <w:p w:rsidR="00F9732C" w:rsidRPr="00672FF3" w:rsidRDefault="00475BFF" w:rsidP="00F9732C">
            <w:pPr>
              <w:spacing w:line="240" w:lineRule="exact"/>
              <w:jc w:val="center"/>
              <w:rPr>
                <w:sz w:val="24"/>
              </w:rPr>
            </w:pPr>
            <w:r>
              <w:rPr>
                <w:sz w:val="24"/>
              </w:rPr>
              <w:t>38,0</w:t>
            </w:r>
          </w:p>
        </w:tc>
      </w:tr>
      <w:tr w:rsidR="00672FF3" w:rsidRPr="00672FF3" w:rsidTr="00F46380">
        <w:trPr>
          <w:cantSplit/>
          <w:trHeight w:val="360"/>
          <w:jc w:val="center"/>
        </w:trPr>
        <w:tc>
          <w:tcPr>
            <w:tcW w:w="6185" w:type="dxa"/>
            <w:tcBorders>
              <w:top w:val="single" w:sz="6" w:space="0" w:color="auto"/>
              <w:left w:val="single" w:sz="6" w:space="0" w:color="auto"/>
              <w:bottom w:val="single" w:sz="6" w:space="0" w:color="auto"/>
              <w:right w:val="single" w:sz="6" w:space="0" w:color="auto"/>
            </w:tcBorders>
          </w:tcPr>
          <w:p w:rsidR="00F9732C" w:rsidRPr="00672FF3" w:rsidRDefault="00F9732C" w:rsidP="00C25757">
            <w:pPr>
              <w:spacing w:line="240" w:lineRule="exact"/>
              <w:jc w:val="both"/>
              <w:rPr>
                <w:sz w:val="24"/>
              </w:rPr>
            </w:pPr>
            <w:r w:rsidRPr="00672FF3">
              <w:rPr>
                <w:sz w:val="24"/>
              </w:rPr>
              <w:t xml:space="preserve">Отношение средней заработной платы в сельском хозяйстве к средней заработной плате в среднем по экономике </w:t>
            </w:r>
            <w:r w:rsidR="00C25757">
              <w:rPr>
                <w:sz w:val="24"/>
              </w:rPr>
              <w:t>округа</w:t>
            </w:r>
            <w:r w:rsidRPr="00672FF3">
              <w:rPr>
                <w:sz w:val="24"/>
              </w:rPr>
              <w:t>, %</w:t>
            </w:r>
          </w:p>
        </w:tc>
        <w:tc>
          <w:tcPr>
            <w:tcW w:w="1276" w:type="dxa"/>
            <w:tcBorders>
              <w:top w:val="single" w:sz="6" w:space="0" w:color="auto"/>
              <w:left w:val="single" w:sz="6" w:space="0" w:color="auto"/>
              <w:bottom w:val="single" w:sz="6" w:space="0" w:color="auto"/>
              <w:right w:val="single" w:sz="6" w:space="0" w:color="auto"/>
            </w:tcBorders>
          </w:tcPr>
          <w:p w:rsidR="00F9732C" w:rsidRPr="00672FF3" w:rsidRDefault="00475BFF" w:rsidP="00F9732C">
            <w:pPr>
              <w:spacing w:line="240" w:lineRule="exact"/>
              <w:jc w:val="center"/>
              <w:rPr>
                <w:sz w:val="24"/>
              </w:rPr>
            </w:pPr>
            <w:r>
              <w:rPr>
                <w:sz w:val="24"/>
              </w:rPr>
              <w:t>49,3</w:t>
            </w:r>
          </w:p>
        </w:tc>
        <w:tc>
          <w:tcPr>
            <w:tcW w:w="1134" w:type="dxa"/>
            <w:tcBorders>
              <w:top w:val="single" w:sz="6" w:space="0" w:color="auto"/>
              <w:left w:val="single" w:sz="6" w:space="0" w:color="auto"/>
              <w:bottom w:val="single" w:sz="6" w:space="0" w:color="auto"/>
              <w:right w:val="single" w:sz="6" w:space="0" w:color="auto"/>
            </w:tcBorders>
          </w:tcPr>
          <w:p w:rsidR="00F9732C" w:rsidRPr="00672FF3" w:rsidRDefault="00475BFF" w:rsidP="00F9732C">
            <w:pPr>
              <w:spacing w:line="240" w:lineRule="exact"/>
              <w:jc w:val="center"/>
              <w:rPr>
                <w:sz w:val="24"/>
              </w:rPr>
            </w:pPr>
            <w:r>
              <w:rPr>
                <w:sz w:val="24"/>
              </w:rPr>
              <w:t>37,6</w:t>
            </w:r>
          </w:p>
        </w:tc>
        <w:tc>
          <w:tcPr>
            <w:tcW w:w="1134" w:type="dxa"/>
            <w:tcBorders>
              <w:top w:val="single" w:sz="6" w:space="0" w:color="auto"/>
              <w:left w:val="single" w:sz="6" w:space="0" w:color="auto"/>
              <w:bottom w:val="single" w:sz="6" w:space="0" w:color="auto"/>
              <w:right w:val="single" w:sz="6" w:space="0" w:color="auto"/>
            </w:tcBorders>
          </w:tcPr>
          <w:p w:rsidR="00F9732C" w:rsidRPr="00672FF3" w:rsidRDefault="00475BFF" w:rsidP="00F9732C">
            <w:pPr>
              <w:spacing w:line="240" w:lineRule="exact"/>
              <w:jc w:val="center"/>
              <w:rPr>
                <w:sz w:val="24"/>
              </w:rPr>
            </w:pPr>
            <w:r>
              <w:rPr>
                <w:sz w:val="24"/>
              </w:rPr>
              <w:t>50,4</w:t>
            </w:r>
          </w:p>
        </w:tc>
      </w:tr>
      <w:tr w:rsidR="00672FF3" w:rsidRPr="00672FF3" w:rsidTr="00F46380">
        <w:trPr>
          <w:cantSplit/>
          <w:trHeight w:val="360"/>
          <w:jc w:val="center"/>
        </w:trPr>
        <w:tc>
          <w:tcPr>
            <w:tcW w:w="6185" w:type="dxa"/>
            <w:tcBorders>
              <w:top w:val="single" w:sz="6" w:space="0" w:color="auto"/>
              <w:left w:val="single" w:sz="6" w:space="0" w:color="auto"/>
              <w:bottom w:val="single" w:sz="6" w:space="0" w:color="auto"/>
              <w:right w:val="single" w:sz="6" w:space="0" w:color="auto"/>
            </w:tcBorders>
          </w:tcPr>
          <w:p w:rsidR="00F9732C" w:rsidRPr="00672FF3" w:rsidRDefault="00F9732C" w:rsidP="00F9732C">
            <w:pPr>
              <w:spacing w:line="240" w:lineRule="exact"/>
              <w:jc w:val="both"/>
              <w:rPr>
                <w:sz w:val="24"/>
              </w:rPr>
            </w:pPr>
            <w:r w:rsidRPr="00672FF3">
              <w:rPr>
                <w:sz w:val="24"/>
              </w:rPr>
              <w:t>Фонд оплаты труда в сельском хозяйстве, тыс. руб.</w:t>
            </w:r>
          </w:p>
        </w:tc>
        <w:tc>
          <w:tcPr>
            <w:tcW w:w="1276" w:type="dxa"/>
            <w:tcBorders>
              <w:top w:val="single" w:sz="6" w:space="0" w:color="auto"/>
              <w:left w:val="single" w:sz="6" w:space="0" w:color="auto"/>
              <w:bottom w:val="single" w:sz="6" w:space="0" w:color="auto"/>
              <w:right w:val="single" w:sz="6" w:space="0" w:color="auto"/>
            </w:tcBorders>
          </w:tcPr>
          <w:p w:rsidR="00F9732C" w:rsidRPr="00672FF3" w:rsidRDefault="00475BFF" w:rsidP="00F9732C">
            <w:pPr>
              <w:spacing w:line="240" w:lineRule="exact"/>
              <w:jc w:val="center"/>
              <w:rPr>
                <w:sz w:val="24"/>
              </w:rPr>
            </w:pPr>
            <w:r>
              <w:rPr>
                <w:sz w:val="24"/>
              </w:rPr>
              <w:t>72104</w:t>
            </w:r>
          </w:p>
        </w:tc>
        <w:tc>
          <w:tcPr>
            <w:tcW w:w="1134" w:type="dxa"/>
            <w:tcBorders>
              <w:top w:val="single" w:sz="6" w:space="0" w:color="auto"/>
              <w:left w:val="single" w:sz="6" w:space="0" w:color="auto"/>
              <w:bottom w:val="single" w:sz="6" w:space="0" w:color="auto"/>
              <w:right w:val="single" w:sz="6" w:space="0" w:color="auto"/>
            </w:tcBorders>
          </w:tcPr>
          <w:p w:rsidR="00F9732C" w:rsidRPr="00672FF3" w:rsidRDefault="00475BFF" w:rsidP="00F9732C">
            <w:pPr>
              <w:spacing w:line="240" w:lineRule="exact"/>
              <w:jc w:val="center"/>
              <w:rPr>
                <w:sz w:val="24"/>
              </w:rPr>
            </w:pPr>
            <w:r>
              <w:rPr>
                <w:sz w:val="24"/>
              </w:rPr>
              <w:t>74727</w:t>
            </w:r>
          </w:p>
        </w:tc>
        <w:tc>
          <w:tcPr>
            <w:tcW w:w="1134" w:type="dxa"/>
            <w:tcBorders>
              <w:top w:val="single" w:sz="6" w:space="0" w:color="auto"/>
              <w:left w:val="single" w:sz="6" w:space="0" w:color="auto"/>
              <w:bottom w:val="single" w:sz="6" w:space="0" w:color="auto"/>
              <w:right w:val="single" w:sz="6" w:space="0" w:color="auto"/>
            </w:tcBorders>
          </w:tcPr>
          <w:p w:rsidR="00F9732C" w:rsidRPr="00672FF3" w:rsidRDefault="00475BFF" w:rsidP="00F9732C">
            <w:pPr>
              <w:spacing w:line="240" w:lineRule="exact"/>
              <w:jc w:val="center"/>
              <w:rPr>
                <w:sz w:val="24"/>
              </w:rPr>
            </w:pPr>
            <w:r>
              <w:rPr>
                <w:sz w:val="24"/>
              </w:rPr>
              <w:t>75390</w:t>
            </w:r>
          </w:p>
        </w:tc>
      </w:tr>
    </w:tbl>
    <w:p w:rsidR="00F9732C" w:rsidRPr="00672FF3" w:rsidRDefault="00F9732C" w:rsidP="00F9732C">
      <w:pPr>
        <w:spacing w:line="240" w:lineRule="exact"/>
        <w:jc w:val="both"/>
        <w:rPr>
          <w:sz w:val="24"/>
        </w:rPr>
      </w:pPr>
      <w:r w:rsidRPr="00672FF3">
        <w:rPr>
          <w:sz w:val="24"/>
        </w:rPr>
        <w:t>--------------------------------</w:t>
      </w:r>
    </w:p>
    <w:p w:rsidR="00F9732C" w:rsidRPr="00672FF3" w:rsidRDefault="00F9732C" w:rsidP="00F9732C">
      <w:pPr>
        <w:spacing w:line="240" w:lineRule="exact"/>
        <w:jc w:val="both"/>
        <w:rPr>
          <w:sz w:val="24"/>
        </w:rPr>
      </w:pPr>
      <w:r w:rsidRPr="00672FF3">
        <w:rPr>
          <w:sz w:val="24"/>
        </w:rPr>
        <w:t xml:space="preserve">Источник: Пермьстат, Управление сельского хозяйства и предпринимательства </w:t>
      </w:r>
      <w:r w:rsidR="00305182" w:rsidRPr="00672FF3">
        <w:rPr>
          <w:sz w:val="24"/>
        </w:rPr>
        <w:t>а</w:t>
      </w:r>
      <w:r w:rsidRPr="00672FF3">
        <w:rPr>
          <w:sz w:val="24"/>
        </w:rPr>
        <w:t xml:space="preserve">дминистрации Октябрьского </w:t>
      </w:r>
      <w:r w:rsidR="00305182" w:rsidRPr="00672FF3">
        <w:rPr>
          <w:sz w:val="24"/>
        </w:rPr>
        <w:t>городского округа</w:t>
      </w:r>
      <w:r w:rsidRPr="00672FF3">
        <w:rPr>
          <w:sz w:val="24"/>
        </w:rPr>
        <w:t xml:space="preserve"> Пермского края по данным годовых бухгалтерских отчетов сельскохозяйственных товаропроизводителей.</w:t>
      </w:r>
    </w:p>
    <w:p w:rsidR="00F9732C" w:rsidRPr="00672FF3" w:rsidRDefault="00F9732C" w:rsidP="00F9732C">
      <w:pPr>
        <w:spacing w:line="240" w:lineRule="exact"/>
        <w:jc w:val="both"/>
        <w:rPr>
          <w:sz w:val="24"/>
        </w:rPr>
      </w:pPr>
    </w:p>
    <w:p w:rsidR="00F9732C" w:rsidRPr="00672FF3" w:rsidRDefault="00F9732C" w:rsidP="00F9732C">
      <w:pPr>
        <w:spacing w:line="240" w:lineRule="exact"/>
        <w:jc w:val="both"/>
        <w:rPr>
          <w:sz w:val="24"/>
        </w:rPr>
      </w:pPr>
      <w:r w:rsidRPr="00672FF3">
        <w:rPr>
          <w:sz w:val="24"/>
        </w:rPr>
        <w:t xml:space="preserve">         Одной из наиболее актуальных задач развития аграрного сектора является создание благоприятного инвестиционного климата и активизация инвестиционной деятельности всех хозяйствующих субъектов в сельском хозяйстве. </w:t>
      </w:r>
    </w:p>
    <w:p w:rsidR="00F9732C" w:rsidRPr="00672FF3" w:rsidRDefault="00F9732C" w:rsidP="00F9732C">
      <w:pPr>
        <w:spacing w:line="240" w:lineRule="exact"/>
        <w:jc w:val="both"/>
        <w:rPr>
          <w:sz w:val="24"/>
        </w:rPr>
      </w:pPr>
      <w:r w:rsidRPr="00672FF3">
        <w:rPr>
          <w:sz w:val="24"/>
        </w:rPr>
        <w:t xml:space="preserve">         Аграрное производство в </w:t>
      </w:r>
      <w:r w:rsidR="00C25757">
        <w:rPr>
          <w:sz w:val="24"/>
        </w:rPr>
        <w:t>округе</w:t>
      </w:r>
      <w:r w:rsidRPr="00672FF3">
        <w:rPr>
          <w:sz w:val="24"/>
        </w:rPr>
        <w:t xml:space="preserve"> модернизируется, формируются новые подходы к отрасли, однако уровень внедрения высоких технологий, обеспечивающих интенсивное развитие сельского хозяйства, остается неудовлетворительным. Уровень производительности и эффективности сельскохозяйственной отрасли по сравнению с другими отраслями экономики остается довольно низким и пока еще не позволяет в полной мере конкурировать с ними.</w:t>
      </w:r>
    </w:p>
    <w:p w:rsidR="00F9732C" w:rsidRPr="00672FF3" w:rsidRDefault="00F9732C" w:rsidP="00F9732C">
      <w:pPr>
        <w:spacing w:line="240" w:lineRule="exact"/>
        <w:jc w:val="both"/>
        <w:rPr>
          <w:sz w:val="24"/>
        </w:rPr>
      </w:pPr>
      <w:r w:rsidRPr="00672FF3">
        <w:rPr>
          <w:sz w:val="24"/>
        </w:rPr>
        <w:lastRenderedPageBreak/>
        <w:t xml:space="preserve">        Отрицательное воздействие на развитие сельского хозяйства </w:t>
      </w:r>
      <w:r w:rsidR="00C25757">
        <w:rPr>
          <w:sz w:val="24"/>
        </w:rPr>
        <w:t>округа</w:t>
      </w:r>
      <w:r w:rsidRPr="00672FF3">
        <w:rPr>
          <w:sz w:val="24"/>
        </w:rPr>
        <w:t xml:space="preserve"> оказали неблагоприятные погодные условия последних лет. Не удалось активизировать инвестиционные возможности отрасли, не произошло положительных изменений в формировании инновационной системы и инфраструктуры продовольственного рынка, медленно повышались доходы населения. Сохранилась низкая доля сельскохозяйственных товаропроизводителей в цене конечной продукции и в расходах на продукты питания. Существенно усложнял развитие отрасли опережающий рост цен на промышленную продукцию и энергоносители.</w:t>
      </w:r>
    </w:p>
    <w:p w:rsidR="00F9732C" w:rsidRPr="00672FF3" w:rsidRDefault="00F9732C" w:rsidP="00F9732C">
      <w:pPr>
        <w:spacing w:line="240" w:lineRule="exact"/>
        <w:jc w:val="both"/>
        <w:rPr>
          <w:sz w:val="24"/>
        </w:rPr>
      </w:pPr>
      <w:r w:rsidRPr="00672FF3">
        <w:rPr>
          <w:sz w:val="24"/>
        </w:rPr>
        <w:t xml:space="preserve">       Дальнейшее эффективное наращивание производственного потенциала в агропромышленном комплексе во многом зависит от реализации инвестиционных проектов в сфере АПК, наращивания объемов производства и стабильности комплексного развития сельских территорий. Сложившаяся в сельской местности ситуация препятствует формированию социально-экономических условий для устойчивого развития агропромышленного комплекса, создания рабочих мест. Сложные условия труда, отсутствие благоустроенного жилья, неразвитая социальная инфраструктура села не способствуют привлечению на работу и закреплению в сельскохозяйственном производстве специалистов и рабочих, выпускников сельскохозяйственной академии, других вузов, сельскохозяйственных техникумов, профессиональных лицеев и училищ. 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rsidR="00F9732C" w:rsidRPr="00672FF3" w:rsidRDefault="00F9732C" w:rsidP="00F9732C">
      <w:pPr>
        <w:spacing w:line="240" w:lineRule="exact"/>
        <w:jc w:val="both"/>
        <w:rPr>
          <w:sz w:val="24"/>
        </w:rPr>
      </w:pPr>
      <w:r w:rsidRPr="00672FF3">
        <w:rPr>
          <w:sz w:val="24"/>
        </w:rPr>
        <w:t xml:space="preserve">       Решение задачи по повышению уровня и качества жизни сельского населения требует пересмотра места и роли сельских территорий в осуществлении стратегических социально-экономических преобразований в </w:t>
      </w:r>
      <w:r w:rsidR="00C25757">
        <w:rPr>
          <w:sz w:val="24"/>
        </w:rPr>
        <w:t>округе</w:t>
      </w:r>
      <w:r w:rsidRPr="00672FF3">
        <w:rPr>
          <w:sz w:val="24"/>
        </w:rPr>
        <w:t>, в том числе принятия мер по созданию предпосылок для устойчивого развития сельских территорий путем повышения уровня комфортности условий жизнедеятельности; повышения престижности сельскохозяйственного труда и формирования в обществе позитивного отношения к сельскому образу жизни; улучшения демографической ситуации; развития в сельской местности местного самоуправления и институтов гражданского общества.</w:t>
      </w:r>
    </w:p>
    <w:p w:rsidR="00F9732C" w:rsidRPr="00672FF3" w:rsidRDefault="00F9732C" w:rsidP="00F9732C">
      <w:pPr>
        <w:spacing w:line="240" w:lineRule="exact"/>
        <w:jc w:val="both"/>
        <w:rPr>
          <w:sz w:val="24"/>
        </w:rPr>
      </w:pPr>
      <w:r w:rsidRPr="00672FF3">
        <w:rPr>
          <w:sz w:val="24"/>
        </w:rPr>
        <w:t xml:space="preserve">        Таким образом, в отрасли сохраняются следующие проблемы, ограничивающие поступательное экономическое развитие и сохраняющие медленные темпы развития отрасли сельского хозяйства:</w:t>
      </w:r>
    </w:p>
    <w:p w:rsidR="00F9732C" w:rsidRPr="00672FF3" w:rsidRDefault="00F9732C" w:rsidP="00F9732C">
      <w:pPr>
        <w:spacing w:line="240" w:lineRule="exact"/>
        <w:jc w:val="both"/>
        <w:rPr>
          <w:sz w:val="24"/>
        </w:rPr>
      </w:pPr>
      <w:r w:rsidRPr="00672FF3">
        <w:rPr>
          <w:sz w:val="24"/>
        </w:rPr>
        <w:t>- моральный и физический износ техники и оборудования ряда сельскохозяйственных товаропроизводителей и, как следствие, использование экстенсивных и устаревших технологий;</w:t>
      </w:r>
    </w:p>
    <w:p w:rsidR="00F9732C" w:rsidRPr="00672FF3" w:rsidRDefault="00F9732C" w:rsidP="00F9732C">
      <w:pPr>
        <w:spacing w:line="240" w:lineRule="exact"/>
        <w:jc w:val="both"/>
        <w:rPr>
          <w:sz w:val="24"/>
        </w:rPr>
      </w:pPr>
      <w:r w:rsidRPr="00672FF3">
        <w:rPr>
          <w:sz w:val="24"/>
        </w:rPr>
        <w:t>-  неразвитость инфраструктуры семеноводства и племенного животноводства;</w:t>
      </w:r>
    </w:p>
    <w:p w:rsidR="00F9732C" w:rsidRPr="00672FF3" w:rsidRDefault="00F9732C" w:rsidP="00F9732C">
      <w:pPr>
        <w:spacing w:line="240" w:lineRule="exact"/>
        <w:jc w:val="both"/>
        <w:rPr>
          <w:sz w:val="24"/>
        </w:rPr>
      </w:pPr>
      <w:r w:rsidRPr="00672FF3">
        <w:rPr>
          <w:sz w:val="24"/>
        </w:rPr>
        <w:t>- низкая производительность труда и, как результат, низкая доходность сельскохозяйственных товаропроизводителей, дефицит собственных источников финансирования и невысокая заработная плата по сравнению с другими отраслями;</w:t>
      </w:r>
    </w:p>
    <w:p w:rsidR="00F9732C" w:rsidRPr="00672FF3" w:rsidRDefault="00F9732C" w:rsidP="00F9732C">
      <w:pPr>
        <w:spacing w:line="240" w:lineRule="exact"/>
        <w:jc w:val="both"/>
        <w:rPr>
          <w:sz w:val="24"/>
        </w:rPr>
      </w:pPr>
      <w:r w:rsidRPr="00672FF3">
        <w:rPr>
          <w:sz w:val="24"/>
        </w:rPr>
        <w:t>- снижение почвенного плодородия;</w:t>
      </w:r>
    </w:p>
    <w:p w:rsidR="00F9732C" w:rsidRPr="00672FF3" w:rsidRDefault="00F9732C" w:rsidP="00F9732C">
      <w:pPr>
        <w:spacing w:line="240" w:lineRule="exact"/>
        <w:jc w:val="both"/>
        <w:rPr>
          <w:sz w:val="24"/>
        </w:rPr>
      </w:pPr>
      <w:r w:rsidRPr="00672FF3">
        <w:rPr>
          <w:sz w:val="24"/>
        </w:rPr>
        <w:t>- ограниченный доступ сельскохозяйственных товаропроизводителей к рынку в условиях несовершенства его инфраструктуры, слабого развития кооперации в сфере производства и реализации сельскохозяйственной продукции;</w:t>
      </w:r>
    </w:p>
    <w:p w:rsidR="00F9732C" w:rsidRPr="00672FF3" w:rsidRDefault="00F9732C" w:rsidP="00F9732C">
      <w:pPr>
        <w:spacing w:line="240" w:lineRule="exact"/>
        <w:jc w:val="both"/>
        <w:rPr>
          <w:sz w:val="24"/>
        </w:rPr>
      </w:pPr>
      <w:r w:rsidRPr="00672FF3">
        <w:rPr>
          <w:sz w:val="24"/>
        </w:rPr>
        <w:t>- несовершенство системы подготовки кадров, дефицит специалистов, недостаточность эффективных менеджеров в отрасли;</w:t>
      </w:r>
    </w:p>
    <w:p w:rsidR="00F9732C" w:rsidRPr="00672FF3" w:rsidRDefault="00F9732C" w:rsidP="00F9732C">
      <w:pPr>
        <w:spacing w:line="240" w:lineRule="exact"/>
        <w:jc w:val="both"/>
        <w:rPr>
          <w:sz w:val="24"/>
        </w:rPr>
      </w:pPr>
      <w:r w:rsidRPr="00672FF3">
        <w:rPr>
          <w:sz w:val="24"/>
        </w:rPr>
        <w:t>- 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w:t>
      </w:r>
    </w:p>
    <w:p w:rsidR="00F9732C" w:rsidRPr="00672FF3" w:rsidRDefault="00F9732C" w:rsidP="00F9732C">
      <w:pPr>
        <w:spacing w:line="240" w:lineRule="exact"/>
        <w:jc w:val="both"/>
        <w:rPr>
          <w:sz w:val="24"/>
        </w:rPr>
      </w:pPr>
      <w:r w:rsidRPr="00672FF3">
        <w:rPr>
          <w:sz w:val="24"/>
        </w:rPr>
        <w:t xml:space="preserve">    Эффективное решение указанных проблем, в том числе с помощью государственной поддержки отрасли, во многом определит качественные преобразования в АПК.</w:t>
      </w:r>
    </w:p>
    <w:p w:rsidR="00F9732C" w:rsidRPr="00672FF3" w:rsidRDefault="00F9732C" w:rsidP="00F9732C">
      <w:pPr>
        <w:spacing w:line="240" w:lineRule="exact"/>
        <w:jc w:val="both"/>
        <w:rPr>
          <w:sz w:val="24"/>
        </w:rPr>
      </w:pPr>
    </w:p>
    <w:p w:rsidR="00F9732C" w:rsidRPr="00672FF3" w:rsidRDefault="00F9732C" w:rsidP="00F9732C">
      <w:pPr>
        <w:spacing w:line="240" w:lineRule="exact"/>
        <w:contextualSpacing/>
        <w:jc w:val="center"/>
        <w:rPr>
          <w:b/>
          <w:sz w:val="24"/>
        </w:rPr>
      </w:pPr>
      <w:r w:rsidRPr="00672FF3">
        <w:rPr>
          <w:b/>
          <w:sz w:val="24"/>
        </w:rPr>
        <w:t>1.2. Характеристика текущего состояния малого и среднего предпринимательства</w:t>
      </w:r>
    </w:p>
    <w:p w:rsidR="00F9732C" w:rsidRPr="00672FF3" w:rsidRDefault="00F9732C" w:rsidP="00F9732C">
      <w:pPr>
        <w:spacing w:line="240" w:lineRule="exact"/>
        <w:jc w:val="both"/>
        <w:rPr>
          <w:sz w:val="24"/>
        </w:rPr>
      </w:pPr>
    </w:p>
    <w:p w:rsidR="00F9732C" w:rsidRPr="00672FF3" w:rsidRDefault="00F9732C" w:rsidP="00F9732C">
      <w:pPr>
        <w:spacing w:line="240" w:lineRule="exact"/>
        <w:jc w:val="both"/>
        <w:rPr>
          <w:sz w:val="24"/>
        </w:rPr>
      </w:pPr>
      <w:r w:rsidRPr="00672FF3">
        <w:rPr>
          <w:b/>
          <w:sz w:val="24"/>
        </w:rPr>
        <w:t xml:space="preserve">            </w:t>
      </w:r>
      <w:r w:rsidRPr="00672FF3">
        <w:rPr>
          <w:sz w:val="24"/>
        </w:rPr>
        <w:t>Малое и среднее предпринимательство является составным элементом любой развитой хозяйственной системы как наиболее массовая, динамичная и гибкая форма деловой жизни.</w:t>
      </w:r>
    </w:p>
    <w:p w:rsidR="00F9732C" w:rsidRPr="00672FF3" w:rsidRDefault="00F9732C" w:rsidP="00F9732C">
      <w:pPr>
        <w:spacing w:line="240" w:lineRule="exact"/>
        <w:jc w:val="both"/>
        <w:rPr>
          <w:sz w:val="24"/>
        </w:rPr>
      </w:pPr>
      <w:r w:rsidRPr="00672FF3">
        <w:rPr>
          <w:sz w:val="24"/>
        </w:rPr>
        <w:t xml:space="preserve">            Развитие малого и среднего предпринимательства есть неотъемлемая составляющая одного из приоритетов деятельности исполнительной власти – экономического роста. Развитие малого и среднего предпринимательства как рыночного института обеспечивает решение целого комплекса экономических и социальных задач, в том числе формирование конкурентной среды, насыщение рынка товарами и услугами, обеспечение занятости, увеличение налоговых поступлений в бюджеты всех уровней. Именно малые и средние предприятия способны </w:t>
      </w:r>
      <w:r w:rsidRPr="00672FF3">
        <w:rPr>
          <w:sz w:val="24"/>
        </w:rPr>
        <w:lastRenderedPageBreak/>
        <w:t>реализовать наиболее эффективные инновационные проекты, более чутко реализовать изменение рыночной конъюнктуры, занимать недоступные крупным предприятиям ниши.</w:t>
      </w:r>
    </w:p>
    <w:p w:rsidR="00F9732C" w:rsidRPr="00672FF3" w:rsidRDefault="00F9732C" w:rsidP="00F9732C">
      <w:pPr>
        <w:spacing w:line="240" w:lineRule="exact"/>
        <w:jc w:val="both"/>
        <w:rPr>
          <w:sz w:val="24"/>
        </w:rPr>
      </w:pPr>
      <w:r w:rsidRPr="00672FF3">
        <w:rPr>
          <w:sz w:val="24"/>
        </w:rPr>
        <w:t xml:space="preserve">           Малый и средний бизнес в Октябрьском городском округе является важнейшим сегментом экономики, который может существенно влиять на социально-экономическое развитие территории.</w:t>
      </w:r>
    </w:p>
    <w:p w:rsidR="00F9732C" w:rsidRPr="00672FF3" w:rsidRDefault="00F9732C" w:rsidP="00F9732C">
      <w:pPr>
        <w:spacing w:line="240" w:lineRule="exact"/>
        <w:jc w:val="both"/>
        <w:rPr>
          <w:sz w:val="24"/>
        </w:rPr>
      </w:pPr>
      <w:r w:rsidRPr="00672FF3">
        <w:rPr>
          <w:sz w:val="24"/>
        </w:rPr>
        <w:t xml:space="preserve">          В малом и среднем бизнесе занято более одной четвертой всего экономически активного населения. Общее количество субъектов малого и среднего предпринимательства в Октябрьском </w:t>
      </w:r>
      <w:r w:rsidR="00DB6195">
        <w:rPr>
          <w:sz w:val="24"/>
        </w:rPr>
        <w:t>городском округе</w:t>
      </w:r>
      <w:r w:rsidRPr="00672FF3">
        <w:rPr>
          <w:sz w:val="24"/>
        </w:rPr>
        <w:t xml:space="preserve"> на</w:t>
      </w:r>
      <w:r w:rsidR="001F21B9">
        <w:rPr>
          <w:sz w:val="24"/>
        </w:rPr>
        <w:t xml:space="preserve"> 10 августа</w:t>
      </w:r>
      <w:r w:rsidRPr="00672FF3">
        <w:rPr>
          <w:sz w:val="24"/>
        </w:rPr>
        <w:t xml:space="preserve"> 20</w:t>
      </w:r>
      <w:r w:rsidR="00DB6195">
        <w:rPr>
          <w:sz w:val="24"/>
        </w:rPr>
        <w:t>21</w:t>
      </w:r>
      <w:r w:rsidRPr="00672FF3">
        <w:rPr>
          <w:sz w:val="24"/>
        </w:rPr>
        <w:t xml:space="preserve"> года составило </w:t>
      </w:r>
      <w:r w:rsidR="001F21B9">
        <w:rPr>
          <w:sz w:val="24"/>
        </w:rPr>
        <w:t>475</w:t>
      </w:r>
      <w:r w:rsidRPr="00672FF3">
        <w:rPr>
          <w:sz w:val="24"/>
        </w:rPr>
        <w:t xml:space="preserve"> единиц.</w:t>
      </w:r>
    </w:p>
    <w:p w:rsidR="00F9732C" w:rsidRPr="00672FF3" w:rsidRDefault="00F9732C" w:rsidP="00F9732C">
      <w:pPr>
        <w:spacing w:line="240" w:lineRule="exact"/>
        <w:jc w:val="both"/>
        <w:rPr>
          <w:sz w:val="24"/>
        </w:rPr>
      </w:pPr>
      <w:r w:rsidRPr="00672FF3">
        <w:rPr>
          <w:sz w:val="24"/>
        </w:rPr>
        <w:t xml:space="preserve">           В организационно-правовой структуре субъекта малого и </w:t>
      </w:r>
      <w:r w:rsidR="001F21B9">
        <w:rPr>
          <w:sz w:val="24"/>
        </w:rPr>
        <w:t>среднего предпринимательства – 18 единиц или 3,8</w:t>
      </w:r>
      <w:r w:rsidRPr="00672FF3">
        <w:rPr>
          <w:sz w:val="24"/>
        </w:rPr>
        <w:t>% малых предприятий и 4</w:t>
      </w:r>
      <w:r w:rsidR="001F21B9">
        <w:rPr>
          <w:sz w:val="24"/>
        </w:rPr>
        <w:t>57</w:t>
      </w:r>
      <w:r w:rsidRPr="00672FF3">
        <w:rPr>
          <w:sz w:val="24"/>
        </w:rPr>
        <w:t xml:space="preserve"> единицы или </w:t>
      </w:r>
      <w:r w:rsidR="001F21B9">
        <w:rPr>
          <w:sz w:val="24"/>
        </w:rPr>
        <w:t>96,2</w:t>
      </w:r>
      <w:r w:rsidRPr="00672FF3">
        <w:rPr>
          <w:sz w:val="24"/>
        </w:rPr>
        <w:t>% индивидуальных предпринимателей.</w:t>
      </w:r>
    </w:p>
    <w:p w:rsidR="00F9732C" w:rsidRPr="00672FF3" w:rsidRDefault="00F9732C" w:rsidP="00F9732C">
      <w:pPr>
        <w:spacing w:line="240" w:lineRule="exact"/>
        <w:jc w:val="both"/>
        <w:rPr>
          <w:sz w:val="24"/>
        </w:rPr>
      </w:pPr>
      <w:r w:rsidRPr="00672FF3">
        <w:rPr>
          <w:sz w:val="24"/>
        </w:rPr>
        <w:t xml:space="preserve">           На 1000 жителей Октябрьского </w:t>
      </w:r>
      <w:r w:rsidR="001F21B9">
        <w:rPr>
          <w:sz w:val="24"/>
        </w:rPr>
        <w:t>городского округа</w:t>
      </w:r>
      <w:r w:rsidRPr="00672FF3">
        <w:rPr>
          <w:sz w:val="24"/>
        </w:rPr>
        <w:t xml:space="preserve"> приходится </w:t>
      </w:r>
      <w:r w:rsidR="001F21B9">
        <w:rPr>
          <w:sz w:val="24"/>
        </w:rPr>
        <w:t>17,8</w:t>
      </w:r>
      <w:r w:rsidRPr="00672FF3">
        <w:rPr>
          <w:sz w:val="24"/>
        </w:rPr>
        <w:t xml:space="preserve"> субъектов малого и среднего предпринимательства.</w:t>
      </w:r>
    </w:p>
    <w:p w:rsidR="00F9732C" w:rsidRPr="00672FF3" w:rsidRDefault="00F9732C" w:rsidP="00F9732C">
      <w:pPr>
        <w:spacing w:line="240" w:lineRule="exact"/>
        <w:jc w:val="both"/>
        <w:rPr>
          <w:sz w:val="24"/>
        </w:rPr>
      </w:pPr>
      <w:r w:rsidRPr="00672FF3">
        <w:rPr>
          <w:sz w:val="24"/>
        </w:rPr>
        <w:t>По видам экономической деятельности структура малого и среднего предпринимательства следующая:</w:t>
      </w:r>
    </w:p>
    <w:p w:rsidR="00F9732C" w:rsidRPr="00672FF3" w:rsidRDefault="00F9732C" w:rsidP="00F9732C">
      <w:pPr>
        <w:spacing w:line="240" w:lineRule="exact"/>
        <w:jc w:val="both"/>
        <w:rPr>
          <w:sz w:val="24"/>
        </w:rPr>
      </w:pPr>
      <w:r w:rsidRPr="00672FF3">
        <w:rPr>
          <w:sz w:val="24"/>
        </w:rPr>
        <w:t xml:space="preserve">              - сельское хозяйство – 55 ед. (9,9%)</w:t>
      </w:r>
    </w:p>
    <w:p w:rsidR="00F9732C" w:rsidRPr="00672FF3" w:rsidRDefault="00F9732C" w:rsidP="00F9732C">
      <w:pPr>
        <w:spacing w:line="240" w:lineRule="exact"/>
        <w:jc w:val="both"/>
        <w:rPr>
          <w:sz w:val="24"/>
        </w:rPr>
      </w:pPr>
      <w:r w:rsidRPr="00672FF3">
        <w:rPr>
          <w:sz w:val="24"/>
        </w:rPr>
        <w:t xml:space="preserve">              - производство – 55 ед. (9,9%)</w:t>
      </w:r>
    </w:p>
    <w:p w:rsidR="00F9732C" w:rsidRPr="00672FF3" w:rsidRDefault="00F9732C" w:rsidP="00F9732C">
      <w:pPr>
        <w:spacing w:line="240" w:lineRule="exact"/>
        <w:jc w:val="both"/>
        <w:rPr>
          <w:sz w:val="24"/>
        </w:rPr>
      </w:pPr>
      <w:r w:rsidRPr="00672FF3">
        <w:rPr>
          <w:sz w:val="24"/>
        </w:rPr>
        <w:t xml:space="preserve">              - строительство – 23 ед. (4,1%) </w:t>
      </w:r>
    </w:p>
    <w:p w:rsidR="00F9732C" w:rsidRPr="00672FF3" w:rsidRDefault="00F9732C" w:rsidP="00F9732C">
      <w:pPr>
        <w:spacing w:line="240" w:lineRule="exact"/>
        <w:jc w:val="both"/>
        <w:rPr>
          <w:sz w:val="24"/>
        </w:rPr>
      </w:pPr>
      <w:r w:rsidRPr="00672FF3">
        <w:rPr>
          <w:sz w:val="24"/>
        </w:rPr>
        <w:t xml:space="preserve">              - транспорт и связь – 23 ед. (4,1%)</w:t>
      </w:r>
    </w:p>
    <w:p w:rsidR="00F9732C" w:rsidRPr="00672FF3" w:rsidRDefault="00F9732C" w:rsidP="00F9732C">
      <w:pPr>
        <w:spacing w:line="240" w:lineRule="exact"/>
        <w:jc w:val="both"/>
        <w:rPr>
          <w:sz w:val="24"/>
        </w:rPr>
      </w:pPr>
      <w:r w:rsidRPr="00672FF3">
        <w:rPr>
          <w:sz w:val="24"/>
        </w:rPr>
        <w:t xml:space="preserve">              - услуги населению – 148 ед. (26,5%)</w:t>
      </w:r>
    </w:p>
    <w:p w:rsidR="00F9732C" w:rsidRPr="00672FF3" w:rsidRDefault="00F9732C" w:rsidP="00F9732C">
      <w:pPr>
        <w:spacing w:line="240" w:lineRule="exact"/>
        <w:jc w:val="both"/>
        <w:rPr>
          <w:sz w:val="24"/>
        </w:rPr>
      </w:pPr>
      <w:r w:rsidRPr="00672FF3">
        <w:rPr>
          <w:sz w:val="24"/>
        </w:rPr>
        <w:t xml:space="preserve">              - торговля – 230 ед. (41,2%)</w:t>
      </w:r>
    </w:p>
    <w:p w:rsidR="00F9732C" w:rsidRPr="00672FF3" w:rsidRDefault="00F9732C" w:rsidP="00F9732C">
      <w:pPr>
        <w:spacing w:line="240" w:lineRule="exact"/>
        <w:jc w:val="both"/>
        <w:rPr>
          <w:sz w:val="24"/>
        </w:rPr>
      </w:pPr>
      <w:r w:rsidRPr="00672FF3">
        <w:rPr>
          <w:sz w:val="24"/>
        </w:rPr>
        <w:t xml:space="preserve">              - прочие – 24 (4,3%).</w:t>
      </w:r>
    </w:p>
    <w:p w:rsidR="00F9732C" w:rsidRPr="00672FF3" w:rsidRDefault="00F9732C" w:rsidP="00F9732C">
      <w:pPr>
        <w:spacing w:line="240" w:lineRule="exact"/>
        <w:jc w:val="both"/>
        <w:rPr>
          <w:sz w:val="24"/>
        </w:rPr>
      </w:pPr>
      <w:r w:rsidRPr="00672FF3">
        <w:rPr>
          <w:sz w:val="24"/>
        </w:rPr>
        <w:t xml:space="preserve">        В таблице 1 представлены показатели, характеризующие малое и</w:t>
      </w:r>
      <w:r w:rsidR="0010301A">
        <w:rPr>
          <w:sz w:val="24"/>
        </w:rPr>
        <w:t xml:space="preserve"> среднее предпринимательство в округе</w:t>
      </w:r>
      <w:r w:rsidRPr="00672FF3">
        <w:rPr>
          <w:sz w:val="24"/>
        </w:rPr>
        <w:t>.</w:t>
      </w:r>
    </w:p>
    <w:p w:rsidR="00F9732C" w:rsidRPr="00672FF3" w:rsidRDefault="00F9732C" w:rsidP="00F9732C">
      <w:pPr>
        <w:spacing w:line="240" w:lineRule="exact"/>
        <w:jc w:val="right"/>
        <w:rPr>
          <w:sz w:val="24"/>
        </w:rPr>
      </w:pPr>
      <w:r w:rsidRPr="00672FF3">
        <w:rPr>
          <w:sz w:val="24"/>
        </w:rPr>
        <w:t xml:space="preserve"> Таблица 1</w:t>
      </w:r>
    </w:p>
    <w:p w:rsidR="00F9732C" w:rsidRPr="00672FF3" w:rsidRDefault="00F9732C" w:rsidP="00F9732C">
      <w:pPr>
        <w:spacing w:line="240" w:lineRule="exact"/>
        <w:jc w:val="right"/>
        <w:rPr>
          <w:sz w:val="24"/>
        </w:rPr>
      </w:pPr>
    </w:p>
    <w:p w:rsidR="00F9732C" w:rsidRPr="00672FF3" w:rsidRDefault="00F9732C" w:rsidP="00F9732C">
      <w:pPr>
        <w:spacing w:line="240" w:lineRule="exact"/>
        <w:jc w:val="center"/>
        <w:rPr>
          <w:b/>
          <w:sz w:val="24"/>
        </w:rPr>
      </w:pPr>
      <w:r w:rsidRPr="00672FF3">
        <w:rPr>
          <w:b/>
          <w:sz w:val="24"/>
        </w:rPr>
        <w:t xml:space="preserve">Показатели, характеризующие малое и среднее предпринимательство в </w:t>
      </w:r>
      <w:r w:rsidR="0010301A">
        <w:rPr>
          <w:b/>
          <w:sz w:val="24"/>
        </w:rPr>
        <w:t>округе</w:t>
      </w:r>
    </w:p>
    <w:p w:rsidR="00F9732C" w:rsidRPr="00672FF3" w:rsidRDefault="00F9732C" w:rsidP="00F9732C">
      <w:pPr>
        <w:spacing w:line="240" w:lineRule="exact"/>
        <w:jc w:val="center"/>
        <w:rPr>
          <w:sz w:val="24"/>
        </w:rPr>
      </w:pPr>
    </w:p>
    <w:tbl>
      <w:tblPr>
        <w:tblW w:w="9277" w:type="dxa"/>
        <w:jc w:val="center"/>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9"/>
        <w:gridCol w:w="1528"/>
        <w:gridCol w:w="1498"/>
        <w:gridCol w:w="1382"/>
      </w:tblGrid>
      <w:tr w:rsidR="00672FF3" w:rsidRPr="00672FF3" w:rsidTr="00F46380">
        <w:trPr>
          <w:trHeight w:val="647"/>
          <w:jc w:val="center"/>
        </w:trPr>
        <w:tc>
          <w:tcPr>
            <w:tcW w:w="4869" w:type="dxa"/>
            <w:shd w:val="clear" w:color="auto" w:fill="auto"/>
          </w:tcPr>
          <w:p w:rsidR="00F9732C" w:rsidRPr="00672FF3" w:rsidRDefault="00F9732C" w:rsidP="00F9732C">
            <w:pPr>
              <w:jc w:val="center"/>
              <w:rPr>
                <w:sz w:val="24"/>
              </w:rPr>
            </w:pPr>
            <w:r w:rsidRPr="00672FF3">
              <w:rPr>
                <w:sz w:val="24"/>
              </w:rPr>
              <w:t>Показатели</w:t>
            </w:r>
          </w:p>
        </w:tc>
        <w:tc>
          <w:tcPr>
            <w:tcW w:w="1528" w:type="dxa"/>
            <w:shd w:val="clear" w:color="auto" w:fill="auto"/>
          </w:tcPr>
          <w:p w:rsidR="00F9732C" w:rsidRPr="00672FF3" w:rsidRDefault="00F9732C" w:rsidP="006166B4">
            <w:pPr>
              <w:jc w:val="center"/>
              <w:rPr>
                <w:sz w:val="24"/>
              </w:rPr>
            </w:pPr>
            <w:r w:rsidRPr="00672FF3">
              <w:rPr>
                <w:sz w:val="24"/>
              </w:rPr>
              <w:t>201</w:t>
            </w:r>
            <w:r w:rsidR="006166B4">
              <w:rPr>
                <w:sz w:val="24"/>
              </w:rPr>
              <w:t>7</w:t>
            </w:r>
            <w:r w:rsidRPr="00672FF3">
              <w:rPr>
                <w:sz w:val="24"/>
              </w:rPr>
              <w:t xml:space="preserve"> год</w:t>
            </w:r>
          </w:p>
        </w:tc>
        <w:tc>
          <w:tcPr>
            <w:tcW w:w="1498" w:type="dxa"/>
            <w:shd w:val="clear" w:color="auto" w:fill="auto"/>
          </w:tcPr>
          <w:p w:rsidR="00F9732C" w:rsidRPr="00672FF3" w:rsidRDefault="00F9732C" w:rsidP="006166B4">
            <w:pPr>
              <w:jc w:val="center"/>
              <w:rPr>
                <w:sz w:val="24"/>
              </w:rPr>
            </w:pPr>
            <w:r w:rsidRPr="00672FF3">
              <w:rPr>
                <w:sz w:val="24"/>
              </w:rPr>
              <w:t>201</w:t>
            </w:r>
            <w:r w:rsidR="006166B4">
              <w:rPr>
                <w:sz w:val="24"/>
              </w:rPr>
              <w:t>8</w:t>
            </w:r>
            <w:r w:rsidRPr="00672FF3">
              <w:rPr>
                <w:sz w:val="24"/>
              </w:rPr>
              <w:t xml:space="preserve"> год</w:t>
            </w:r>
          </w:p>
        </w:tc>
        <w:tc>
          <w:tcPr>
            <w:tcW w:w="1382" w:type="dxa"/>
            <w:shd w:val="clear" w:color="auto" w:fill="auto"/>
          </w:tcPr>
          <w:p w:rsidR="00F9732C" w:rsidRPr="00672FF3" w:rsidRDefault="006166B4" w:rsidP="00F9732C">
            <w:pPr>
              <w:jc w:val="center"/>
              <w:rPr>
                <w:sz w:val="24"/>
              </w:rPr>
            </w:pPr>
            <w:r>
              <w:rPr>
                <w:sz w:val="24"/>
              </w:rPr>
              <w:t>2019</w:t>
            </w:r>
            <w:r w:rsidR="00F9732C" w:rsidRPr="00672FF3">
              <w:rPr>
                <w:sz w:val="24"/>
              </w:rPr>
              <w:t xml:space="preserve"> год</w:t>
            </w:r>
          </w:p>
        </w:tc>
      </w:tr>
      <w:tr w:rsidR="00672FF3" w:rsidRPr="00672FF3" w:rsidTr="00F46380">
        <w:trPr>
          <w:trHeight w:val="657"/>
          <w:jc w:val="center"/>
        </w:trPr>
        <w:tc>
          <w:tcPr>
            <w:tcW w:w="4869" w:type="dxa"/>
            <w:shd w:val="clear" w:color="auto" w:fill="auto"/>
          </w:tcPr>
          <w:p w:rsidR="00F9732C" w:rsidRPr="00672FF3" w:rsidRDefault="00F9732C" w:rsidP="00F9732C">
            <w:pPr>
              <w:rPr>
                <w:sz w:val="24"/>
              </w:rPr>
            </w:pPr>
            <w:r w:rsidRPr="00672FF3">
              <w:rPr>
                <w:sz w:val="24"/>
              </w:rPr>
              <w:t>Количество зарегистрированных субъектов малого и среднего предпринимательства, ед.</w:t>
            </w:r>
          </w:p>
        </w:tc>
        <w:tc>
          <w:tcPr>
            <w:tcW w:w="1528" w:type="dxa"/>
            <w:shd w:val="clear" w:color="auto" w:fill="auto"/>
          </w:tcPr>
          <w:p w:rsidR="00F9732C" w:rsidRPr="00672FF3" w:rsidRDefault="00B261BA" w:rsidP="00F9732C">
            <w:pPr>
              <w:jc w:val="center"/>
              <w:rPr>
                <w:sz w:val="24"/>
              </w:rPr>
            </w:pPr>
            <w:r>
              <w:rPr>
                <w:sz w:val="24"/>
              </w:rPr>
              <w:t>460</w:t>
            </w:r>
          </w:p>
        </w:tc>
        <w:tc>
          <w:tcPr>
            <w:tcW w:w="1498" w:type="dxa"/>
            <w:shd w:val="clear" w:color="auto" w:fill="auto"/>
          </w:tcPr>
          <w:p w:rsidR="00F9732C" w:rsidRPr="00672FF3" w:rsidRDefault="00B261BA" w:rsidP="00F9732C">
            <w:pPr>
              <w:jc w:val="center"/>
              <w:rPr>
                <w:sz w:val="24"/>
              </w:rPr>
            </w:pPr>
            <w:r>
              <w:rPr>
                <w:sz w:val="24"/>
              </w:rPr>
              <w:t>491</w:t>
            </w:r>
          </w:p>
        </w:tc>
        <w:tc>
          <w:tcPr>
            <w:tcW w:w="1382" w:type="dxa"/>
            <w:shd w:val="clear" w:color="auto" w:fill="auto"/>
          </w:tcPr>
          <w:p w:rsidR="00F9732C" w:rsidRPr="00672FF3" w:rsidRDefault="00B261BA" w:rsidP="00F9732C">
            <w:pPr>
              <w:jc w:val="center"/>
              <w:rPr>
                <w:sz w:val="24"/>
              </w:rPr>
            </w:pPr>
            <w:r>
              <w:rPr>
                <w:sz w:val="24"/>
              </w:rPr>
              <w:t>475</w:t>
            </w:r>
          </w:p>
        </w:tc>
      </w:tr>
      <w:tr w:rsidR="00672FF3" w:rsidRPr="00672FF3" w:rsidTr="00F46380">
        <w:trPr>
          <w:jc w:val="center"/>
        </w:trPr>
        <w:tc>
          <w:tcPr>
            <w:tcW w:w="4869" w:type="dxa"/>
            <w:shd w:val="clear" w:color="auto" w:fill="auto"/>
          </w:tcPr>
          <w:p w:rsidR="00F9732C" w:rsidRPr="00672FF3" w:rsidRDefault="00F9732C" w:rsidP="00F9732C">
            <w:pPr>
              <w:rPr>
                <w:sz w:val="24"/>
              </w:rPr>
            </w:pPr>
            <w:r w:rsidRPr="00672FF3">
              <w:rPr>
                <w:sz w:val="24"/>
              </w:rPr>
              <w:t xml:space="preserve">Оборот розничной торговли, млн. руб. </w:t>
            </w:r>
          </w:p>
        </w:tc>
        <w:tc>
          <w:tcPr>
            <w:tcW w:w="1528" w:type="dxa"/>
            <w:shd w:val="clear" w:color="auto" w:fill="auto"/>
          </w:tcPr>
          <w:p w:rsidR="00F9732C" w:rsidRPr="00672FF3" w:rsidRDefault="006166B4" w:rsidP="00F9732C">
            <w:pPr>
              <w:jc w:val="center"/>
              <w:rPr>
                <w:sz w:val="24"/>
              </w:rPr>
            </w:pPr>
            <w:r>
              <w:rPr>
                <w:sz w:val="24"/>
              </w:rPr>
              <w:t>1938,3</w:t>
            </w:r>
          </w:p>
        </w:tc>
        <w:tc>
          <w:tcPr>
            <w:tcW w:w="1498" w:type="dxa"/>
            <w:shd w:val="clear" w:color="auto" w:fill="auto"/>
          </w:tcPr>
          <w:p w:rsidR="00F9732C" w:rsidRPr="00672FF3" w:rsidRDefault="006166B4" w:rsidP="00F9732C">
            <w:pPr>
              <w:jc w:val="center"/>
              <w:rPr>
                <w:sz w:val="24"/>
              </w:rPr>
            </w:pPr>
            <w:r>
              <w:rPr>
                <w:sz w:val="24"/>
              </w:rPr>
              <w:t>2029,2</w:t>
            </w:r>
          </w:p>
        </w:tc>
        <w:tc>
          <w:tcPr>
            <w:tcW w:w="1382" w:type="dxa"/>
            <w:shd w:val="clear" w:color="auto" w:fill="auto"/>
          </w:tcPr>
          <w:p w:rsidR="00F9732C" w:rsidRPr="00672FF3" w:rsidRDefault="006166B4" w:rsidP="00F9732C">
            <w:pPr>
              <w:jc w:val="center"/>
              <w:rPr>
                <w:sz w:val="24"/>
              </w:rPr>
            </w:pPr>
            <w:r>
              <w:rPr>
                <w:sz w:val="24"/>
              </w:rPr>
              <w:t>2020,4</w:t>
            </w:r>
          </w:p>
        </w:tc>
      </w:tr>
      <w:tr w:rsidR="00672FF3" w:rsidRPr="00672FF3" w:rsidTr="00F46380">
        <w:trPr>
          <w:jc w:val="center"/>
        </w:trPr>
        <w:tc>
          <w:tcPr>
            <w:tcW w:w="4869" w:type="dxa"/>
            <w:shd w:val="clear" w:color="auto" w:fill="auto"/>
          </w:tcPr>
          <w:p w:rsidR="00F9732C" w:rsidRPr="00672FF3" w:rsidRDefault="00F9732C" w:rsidP="00F9732C">
            <w:pPr>
              <w:rPr>
                <w:sz w:val="24"/>
              </w:rPr>
            </w:pPr>
            <w:r w:rsidRPr="00672FF3">
              <w:rPr>
                <w:sz w:val="24"/>
              </w:rPr>
              <w:t xml:space="preserve">Оборот общественного питания, млн. руб. </w:t>
            </w:r>
          </w:p>
        </w:tc>
        <w:tc>
          <w:tcPr>
            <w:tcW w:w="1528" w:type="dxa"/>
            <w:shd w:val="clear" w:color="auto" w:fill="auto"/>
          </w:tcPr>
          <w:p w:rsidR="00F9732C" w:rsidRPr="00672FF3" w:rsidRDefault="006166B4" w:rsidP="00F9732C">
            <w:pPr>
              <w:jc w:val="center"/>
              <w:rPr>
                <w:sz w:val="24"/>
              </w:rPr>
            </w:pPr>
            <w:r>
              <w:rPr>
                <w:sz w:val="24"/>
              </w:rPr>
              <w:t>40,1</w:t>
            </w:r>
          </w:p>
        </w:tc>
        <w:tc>
          <w:tcPr>
            <w:tcW w:w="1498" w:type="dxa"/>
            <w:shd w:val="clear" w:color="auto" w:fill="auto"/>
          </w:tcPr>
          <w:p w:rsidR="00F9732C" w:rsidRPr="00672FF3" w:rsidRDefault="006166B4" w:rsidP="00F9732C">
            <w:pPr>
              <w:jc w:val="center"/>
              <w:rPr>
                <w:sz w:val="24"/>
              </w:rPr>
            </w:pPr>
            <w:r>
              <w:rPr>
                <w:sz w:val="24"/>
              </w:rPr>
              <w:t>43,7</w:t>
            </w:r>
          </w:p>
        </w:tc>
        <w:tc>
          <w:tcPr>
            <w:tcW w:w="1382" w:type="dxa"/>
            <w:shd w:val="clear" w:color="auto" w:fill="auto"/>
          </w:tcPr>
          <w:p w:rsidR="00F9732C" w:rsidRPr="00672FF3" w:rsidRDefault="006166B4" w:rsidP="00F9732C">
            <w:pPr>
              <w:jc w:val="center"/>
              <w:rPr>
                <w:sz w:val="24"/>
              </w:rPr>
            </w:pPr>
            <w:r>
              <w:rPr>
                <w:sz w:val="24"/>
              </w:rPr>
              <w:t>44,2</w:t>
            </w:r>
          </w:p>
        </w:tc>
      </w:tr>
      <w:tr w:rsidR="00672FF3" w:rsidRPr="00672FF3" w:rsidTr="00F46380">
        <w:trPr>
          <w:jc w:val="center"/>
        </w:trPr>
        <w:tc>
          <w:tcPr>
            <w:tcW w:w="4869" w:type="dxa"/>
            <w:shd w:val="clear" w:color="auto" w:fill="auto"/>
          </w:tcPr>
          <w:p w:rsidR="00F9732C" w:rsidRPr="00672FF3" w:rsidRDefault="00F9732C" w:rsidP="00F9732C">
            <w:pPr>
              <w:rPr>
                <w:sz w:val="24"/>
              </w:rPr>
            </w:pPr>
            <w:r w:rsidRPr="00672FF3">
              <w:rPr>
                <w:sz w:val="24"/>
              </w:rPr>
              <w:t xml:space="preserve">Численность занятых в малом и среднем предпринимательстве, чел. </w:t>
            </w:r>
          </w:p>
        </w:tc>
        <w:tc>
          <w:tcPr>
            <w:tcW w:w="1528" w:type="dxa"/>
            <w:shd w:val="clear" w:color="auto" w:fill="auto"/>
          </w:tcPr>
          <w:p w:rsidR="00F9732C" w:rsidRPr="00672FF3" w:rsidRDefault="006166B4" w:rsidP="00F9732C">
            <w:pPr>
              <w:jc w:val="center"/>
              <w:rPr>
                <w:sz w:val="24"/>
              </w:rPr>
            </w:pPr>
            <w:r>
              <w:rPr>
                <w:sz w:val="24"/>
              </w:rPr>
              <w:t>2432</w:t>
            </w:r>
          </w:p>
        </w:tc>
        <w:tc>
          <w:tcPr>
            <w:tcW w:w="1498" w:type="dxa"/>
            <w:shd w:val="clear" w:color="auto" w:fill="auto"/>
          </w:tcPr>
          <w:p w:rsidR="00F9732C" w:rsidRPr="00672FF3" w:rsidRDefault="006166B4" w:rsidP="00F9732C">
            <w:pPr>
              <w:jc w:val="center"/>
              <w:rPr>
                <w:sz w:val="24"/>
              </w:rPr>
            </w:pPr>
            <w:r>
              <w:rPr>
                <w:sz w:val="24"/>
              </w:rPr>
              <w:t>2432</w:t>
            </w:r>
          </w:p>
        </w:tc>
        <w:tc>
          <w:tcPr>
            <w:tcW w:w="1382" w:type="dxa"/>
            <w:shd w:val="clear" w:color="auto" w:fill="auto"/>
          </w:tcPr>
          <w:p w:rsidR="00F9732C" w:rsidRPr="00672FF3" w:rsidRDefault="006166B4" w:rsidP="00F9732C">
            <w:pPr>
              <w:jc w:val="center"/>
              <w:rPr>
                <w:sz w:val="24"/>
              </w:rPr>
            </w:pPr>
            <w:r>
              <w:rPr>
                <w:sz w:val="24"/>
              </w:rPr>
              <w:t>2432</w:t>
            </w:r>
          </w:p>
        </w:tc>
      </w:tr>
    </w:tbl>
    <w:p w:rsidR="00F9732C" w:rsidRPr="00672FF3" w:rsidRDefault="00F9732C" w:rsidP="00F9732C">
      <w:pPr>
        <w:spacing w:line="240" w:lineRule="exact"/>
        <w:jc w:val="both"/>
        <w:rPr>
          <w:sz w:val="24"/>
        </w:rPr>
      </w:pPr>
    </w:p>
    <w:p w:rsidR="00F9732C" w:rsidRPr="00672FF3" w:rsidRDefault="00F9732C" w:rsidP="00F9732C">
      <w:pPr>
        <w:spacing w:line="240" w:lineRule="exact"/>
        <w:jc w:val="both"/>
        <w:rPr>
          <w:sz w:val="24"/>
        </w:rPr>
      </w:pPr>
      <w:r w:rsidRPr="00672FF3">
        <w:rPr>
          <w:sz w:val="24"/>
        </w:rPr>
        <w:t xml:space="preserve">        В последнее время наблюдаются следующие тенденции в динамике субъектов малого и среднего предпринимательства:</w:t>
      </w:r>
    </w:p>
    <w:p w:rsidR="00F9732C" w:rsidRPr="00672FF3" w:rsidRDefault="00F9732C" w:rsidP="00F9732C">
      <w:pPr>
        <w:spacing w:line="240" w:lineRule="exact"/>
        <w:jc w:val="both"/>
        <w:rPr>
          <w:sz w:val="24"/>
        </w:rPr>
      </w:pPr>
      <w:r w:rsidRPr="00672FF3">
        <w:rPr>
          <w:sz w:val="24"/>
        </w:rPr>
        <w:t xml:space="preserve">       - предприятия становятся многопрофильными, увеличивается число видов экономической деятельности. К основному виду добавляются вспомогательные – автосервис, торговля, строительство, предоставление услуг;</w:t>
      </w:r>
    </w:p>
    <w:p w:rsidR="00F9732C" w:rsidRPr="00672FF3" w:rsidRDefault="00F9732C" w:rsidP="00F9732C">
      <w:pPr>
        <w:spacing w:line="240" w:lineRule="exact"/>
        <w:jc w:val="both"/>
        <w:rPr>
          <w:sz w:val="24"/>
        </w:rPr>
      </w:pPr>
      <w:r w:rsidRPr="00672FF3">
        <w:rPr>
          <w:sz w:val="24"/>
        </w:rPr>
        <w:t xml:space="preserve">      - развиваются новые виды деятельности в сфере услуг населению, жилищно-коммунальном комплексе, бытовом обслуживании, аудит, медицина, юридические услуги.</w:t>
      </w:r>
    </w:p>
    <w:p w:rsidR="00F9732C" w:rsidRPr="00672FF3" w:rsidRDefault="00F9732C" w:rsidP="00F9732C">
      <w:pPr>
        <w:spacing w:line="240" w:lineRule="exact"/>
        <w:jc w:val="both"/>
        <w:rPr>
          <w:sz w:val="24"/>
        </w:rPr>
      </w:pPr>
      <w:r w:rsidRPr="00672FF3">
        <w:rPr>
          <w:sz w:val="24"/>
        </w:rPr>
        <w:t xml:space="preserve">     Недостаточно развиты, но востребов</w:t>
      </w:r>
      <w:r w:rsidR="0010301A">
        <w:rPr>
          <w:sz w:val="24"/>
        </w:rPr>
        <w:t>аны населением и организациями округа</w:t>
      </w:r>
      <w:r w:rsidRPr="00672FF3">
        <w:rPr>
          <w:sz w:val="24"/>
        </w:rPr>
        <w:t xml:space="preserve"> являются платные бытовые услуги, медицинские услуги, персональные услуги.</w:t>
      </w:r>
    </w:p>
    <w:p w:rsidR="00F9732C" w:rsidRPr="00672FF3" w:rsidRDefault="00F9732C" w:rsidP="00F9732C">
      <w:pPr>
        <w:spacing w:line="240" w:lineRule="exact"/>
        <w:jc w:val="both"/>
        <w:rPr>
          <w:sz w:val="24"/>
        </w:rPr>
      </w:pPr>
      <w:r w:rsidRPr="00672FF3">
        <w:rPr>
          <w:sz w:val="24"/>
        </w:rPr>
        <w:t xml:space="preserve">     Органы местного самоуправления Октябрьского городского округа заинтересованы в развитии субъектов малого и среднего предпринимательства, в расширении рынка товаров, работ, услуг, в пополнении местного бюджета, в создании новых рабочих мест.</w:t>
      </w:r>
    </w:p>
    <w:p w:rsidR="00F9732C" w:rsidRPr="00672FF3" w:rsidRDefault="00F9732C" w:rsidP="00F9732C">
      <w:pPr>
        <w:spacing w:line="240" w:lineRule="exact"/>
        <w:jc w:val="both"/>
        <w:rPr>
          <w:sz w:val="24"/>
        </w:rPr>
      </w:pPr>
    </w:p>
    <w:p w:rsidR="00F9732C" w:rsidRPr="00672FF3" w:rsidRDefault="00F9732C" w:rsidP="00F9732C">
      <w:pPr>
        <w:spacing w:line="240" w:lineRule="exact"/>
        <w:jc w:val="both"/>
        <w:rPr>
          <w:sz w:val="24"/>
        </w:rPr>
      </w:pPr>
      <w:r w:rsidRPr="00672FF3">
        <w:rPr>
          <w:sz w:val="24"/>
        </w:rPr>
        <w:t xml:space="preserve">     В Октябрьском городском округе существует ряд причин и факторов, сдерживающих развитие малого и среднего предпринимательства:</w:t>
      </w:r>
    </w:p>
    <w:p w:rsidR="00F9732C" w:rsidRPr="00672FF3" w:rsidRDefault="00F9732C" w:rsidP="00F9732C">
      <w:pPr>
        <w:spacing w:line="240" w:lineRule="exact"/>
        <w:jc w:val="both"/>
        <w:rPr>
          <w:sz w:val="24"/>
        </w:rPr>
      </w:pPr>
      <w:r w:rsidRPr="00672FF3">
        <w:rPr>
          <w:sz w:val="24"/>
        </w:rPr>
        <w:t xml:space="preserve">     - отсутствие начального капитала;</w:t>
      </w:r>
    </w:p>
    <w:p w:rsidR="00F9732C" w:rsidRPr="00672FF3" w:rsidRDefault="00F9732C" w:rsidP="00F9732C">
      <w:pPr>
        <w:spacing w:line="240" w:lineRule="exact"/>
        <w:jc w:val="both"/>
        <w:rPr>
          <w:sz w:val="24"/>
        </w:rPr>
      </w:pPr>
      <w:r w:rsidRPr="00672FF3">
        <w:rPr>
          <w:sz w:val="24"/>
        </w:rPr>
        <w:t xml:space="preserve">     - недостаточность оборотных средств;</w:t>
      </w:r>
    </w:p>
    <w:p w:rsidR="00F9732C" w:rsidRPr="00672FF3" w:rsidRDefault="00F9732C" w:rsidP="00F9732C">
      <w:pPr>
        <w:spacing w:line="240" w:lineRule="exact"/>
        <w:jc w:val="both"/>
        <w:rPr>
          <w:sz w:val="24"/>
        </w:rPr>
      </w:pPr>
      <w:r w:rsidRPr="00672FF3">
        <w:rPr>
          <w:sz w:val="24"/>
        </w:rPr>
        <w:t xml:space="preserve">     - нехватка квалифицированных кадров для бизнеса.</w:t>
      </w:r>
    </w:p>
    <w:p w:rsidR="00F9732C" w:rsidRPr="00672FF3" w:rsidRDefault="00F9732C" w:rsidP="00F9732C">
      <w:pPr>
        <w:spacing w:line="240" w:lineRule="exact"/>
        <w:jc w:val="both"/>
        <w:rPr>
          <w:sz w:val="24"/>
        </w:rPr>
      </w:pPr>
      <w:r w:rsidRPr="00672FF3">
        <w:rPr>
          <w:sz w:val="24"/>
        </w:rPr>
        <w:t xml:space="preserve">     К проблемным вопросам, связанным с деятельностью предпринимателей, следует отнести и необходимость развития финансово-кредитной поддержки, а также совершенствование </w:t>
      </w:r>
      <w:r w:rsidRPr="00672FF3">
        <w:rPr>
          <w:sz w:val="24"/>
        </w:rPr>
        <w:lastRenderedPageBreak/>
        <w:t>механизмов использования муниципального имущества субъектами малого и среднего предпринимательства.</w:t>
      </w:r>
    </w:p>
    <w:p w:rsidR="00F9732C" w:rsidRPr="00672FF3" w:rsidRDefault="00F9732C" w:rsidP="00F9732C">
      <w:pPr>
        <w:spacing w:line="240" w:lineRule="exact"/>
        <w:jc w:val="both"/>
        <w:rPr>
          <w:sz w:val="24"/>
        </w:rPr>
      </w:pPr>
      <w:r w:rsidRPr="00672FF3">
        <w:rPr>
          <w:sz w:val="24"/>
        </w:rPr>
        <w:t xml:space="preserve">      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 возникающих в процессе организации, ведения и расширения предпринимательской деятельности. Основной функцией организаций инфраструктуры является создание благоприятных условий для начинающего и развивающегося бизнеса, в том числе в области финансирования, консультирования, имущественного обеспечения, информационной поддержки. </w:t>
      </w:r>
    </w:p>
    <w:p w:rsidR="00F9732C" w:rsidRPr="00672FF3" w:rsidRDefault="00F9732C" w:rsidP="00F9732C">
      <w:pPr>
        <w:spacing w:line="240" w:lineRule="exact"/>
        <w:jc w:val="both"/>
        <w:rPr>
          <w:sz w:val="24"/>
        </w:rPr>
      </w:pPr>
      <w:r w:rsidRPr="00672FF3">
        <w:rPr>
          <w:sz w:val="24"/>
        </w:rPr>
        <w:t xml:space="preserve">     Решение указанных проблем необходимо для совершенствования и стимулирования деятельности субъектов малого и среднего предпринимательства и планируется осуществляться комплексно программно-целевым методом согласно системе мероприятий подпрограммы «Поддержка малого и среднего предпринимательства».</w:t>
      </w:r>
    </w:p>
    <w:p w:rsidR="00F9732C" w:rsidRPr="00672FF3" w:rsidRDefault="00F9732C" w:rsidP="00F9732C">
      <w:pPr>
        <w:spacing w:line="240" w:lineRule="exact"/>
        <w:jc w:val="both"/>
        <w:rPr>
          <w:sz w:val="24"/>
        </w:rPr>
      </w:pPr>
    </w:p>
    <w:p w:rsidR="00F9732C" w:rsidRPr="00672FF3" w:rsidRDefault="00F9732C" w:rsidP="00F9732C">
      <w:pPr>
        <w:spacing w:line="240" w:lineRule="exact"/>
        <w:contextualSpacing/>
        <w:jc w:val="center"/>
        <w:rPr>
          <w:b/>
          <w:sz w:val="24"/>
        </w:rPr>
      </w:pPr>
      <w:r w:rsidRPr="00672FF3">
        <w:rPr>
          <w:b/>
          <w:sz w:val="24"/>
        </w:rPr>
        <w:t>1.3. Характеристика текущего состояния в сфере комплексного развития сельских территорий</w:t>
      </w:r>
    </w:p>
    <w:p w:rsidR="00F9732C" w:rsidRPr="00672FF3" w:rsidRDefault="00F9732C" w:rsidP="00F9732C">
      <w:pPr>
        <w:spacing w:line="240" w:lineRule="exact"/>
        <w:jc w:val="both"/>
        <w:rPr>
          <w:sz w:val="24"/>
        </w:rPr>
      </w:pPr>
    </w:p>
    <w:p w:rsidR="00F9732C" w:rsidRPr="00672FF3" w:rsidRDefault="00F9732C" w:rsidP="00F9732C">
      <w:pPr>
        <w:tabs>
          <w:tab w:val="num" w:pos="0"/>
        </w:tabs>
        <w:spacing w:line="240" w:lineRule="exact"/>
        <w:ind w:left="23" w:right="40" w:firstLine="360"/>
        <w:jc w:val="both"/>
        <w:rPr>
          <w:i/>
          <w:sz w:val="24"/>
        </w:rPr>
      </w:pPr>
      <w:r w:rsidRPr="00672FF3">
        <w:rPr>
          <w:sz w:val="24"/>
        </w:rPr>
        <w:t xml:space="preserve">Общая площадь сельской территории </w:t>
      </w:r>
      <w:r w:rsidR="00305182" w:rsidRPr="00672FF3">
        <w:rPr>
          <w:sz w:val="24"/>
        </w:rPr>
        <w:t>Октябрьского городского округа Пермского края (далее – Городской округ)</w:t>
      </w:r>
      <w:r w:rsidRPr="00672FF3">
        <w:rPr>
          <w:sz w:val="24"/>
        </w:rPr>
        <w:t xml:space="preserve"> составляет 3444,</w:t>
      </w:r>
      <w:r w:rsidR="00D66D65">
        <w:rPr>
          <w:sz w:val="24"/>
        </w:rPr>
        <w:t>4</w:t>
      </w:r>
      <w:r w:rsidRPr="00672FF3">
        <w:rPr>
          <w:sz w:val="24"/>
        </w:rPr>
        <w:t xml:space="preserve"> кв. км, в том числе земель сельскохозяйственного назначения 105754 га.</w:t>
      </w:r>
    </w:p>
    <w:p w:rsidR="00F9732C" w:rsidRPr="00672FF3" w:rsidRDefault="00F9732C" w:rsidP="00F9732C">
      <w:pPr>
        <w:widowControl w:val="0"/>
        <w:spacing w:line="240" w:lineRule="exact"/>
        <w:ind w:left="23" w:right="40" w:firstLine="360"/>
        <w:jc w:val="both"/>
        <w:rPr>
          <w:sz w:val="24"/>
        </w:rPr>
      </w:pPr>
      <w:r w:rsidRPr="00672FF3">
        <w:rPr>
          <w:sz w:val="24"/>
        </w:rPr>
        <w:t xml:space="preserve">Численность сельского населения </w:t>
      </w:r>
      <w:r w:rsidR="00305182" w:rsidRPr="00672FF3">
        <w:rPr>
          <w:sz w:val="24"/>
        </w:rPr>
        <w:t>Городского округа</w:t>
      </w:r>
      <w:r w:rsidRPr="00672FF3">
        <w:rPr>
          <w:sz w:val="24"/>
        </w:rPr>
        <w:t xml:space="preserve"> по состоянию на 01.01.20</w:t>
      </w:r>
      <w:r w:rsidR="00EA2430" w:rsidRPr="00672FF3">
        <w:rPr>
          <w:sz w:val="24"/>
        </w:rPr>
        <w:t>2</w:t>
      </w:r>
      <w:r w:rsidR="00D66D65">
        <w:rPr>
          <w:sz w:val="24"/>
        </w:rPr>
        <w:t>1</w:t>
      </w:r>
      <w:r w:rsidRPr="00672FF3">
        <w:rPr>
          <w:sz w:val="24"/>
        </w:rPr>
        <w:t xml:space="preserve"> года составила </w:t>
      </w:r>
      <w:r w:rsidR="00D66D65">
        <w:rPr>
          <w:sz w:val="24"/>
        </w:rPr>
        <w:t>26605</w:t>
      </w:r>
      <w:r w:rsidRPr="00672FF3">
        <w:rPr>
          <w:sz w:val="24"/>
        </w:rPr>
        <w:t xml:space="preserve"> человек, в том числе городское население 14</w:t>
      </w:r>
      <w:r w:rsidR="00D66D65">
        <w:rPr>
          <w:sz w:val="24"/>
        </w:rPr>
        <w:t>808</w:t>
      </w:r>
      <w:r w:rsidRPr="00672FF3">
        <w:rPr>
          <w:sz w:val="24"/>
        </w:rPr>
        <w:t xml:space="preserve"> человек, сельское население 1</w:t>
      </w:r>
      <w:r w:rsidR="00D66D65">
        <w:rPr>
          <w:sz w:val="24"/>
        </w:rPr>
        <w:t>1797</w:t>
      </w:r>
      <w:r w:rsidRPr="00672FF3">
        <w:rPr>
          <w:sz w:val="24"/>
        </w:rPr>
        <w:t xml:space="preserve"> человек.</w:t>
      </w:r>
    </w:p>
    <w:p w:rsidR="00F9732C" w:rsidRPr="00672FF3" w:rsidRDefault="00F9732C" w:rsidP="00F9732C">
      <w:pPr>
        <w:tabs>
          <w:tab w:val="left" w:pos="8080"/>
        </w:tabs>
        <w:spacing w:line="240" w:lineRule="exact"/>
        <w:ind w:firstLine="720"/>
        <w:jc w:val="both"/>
        <w:rPr>
          <w:sz w:val="24"/>
        </w:rPr>
      </w:pPr>
      <w:r w:rsidRPr="00672FF3">
        <w:rPr>
          <w:sz w:val="24"/>
        </w:rPr>
        <w:t xml:space="preserve">Общая площадь жилищного фонда сельских поселений, находящихся на территории </w:t>
      </w:r>
      <w:r w:rsidR="00305182" w:rsidRPr="00672FF3">
        <w:rPr>
          <w:sz w:val="24"/>
        </w:rPr>
        <w:t>Городского округа</w:t>
      </w:r>
      <w:r w:rsidRPr="00672FF3">
        <w:rPr>
          <w:sz w:val="24"/>
        </w:rPr>
        <w:t xml:space="preserve"> на 01.01.20</w:t>
      </w:r>
      <w:r w:rsidR="0044303C">
        <w:rPr>
          <w:sz w:val="24"/>
        </w:rPr>
        <w:t>20</w:t>
      </w:r>
      <w:r w:rsidRPr="00672FF3">
        <w:rPr>
          <w:sz w:val="24"/>
        </w:rPr>
        <w:t xml:space="preserve"> года составляет 637300 кв. метров, в том числе: </w:t>
      </w:r>
    </w:p>
    <w:p w:rsidR="00F9732C" w:rsidRPr="00672FF3" w:rsidRDefault="00F9732C" w:rsidP="00F9732C">
      <w:pPr>
        <w:numPr>
          <w:ilvl w:val="0"/>
          <w:numId w:val="4"/>
        </w:numPr>
        <w:spacing w:line="240" w:lineRule="exact"/>
        <w:ind w:right="40"/>
        <w:jc w:val="both"/>
        <w:rPr>
          <w:sz w:val="24"/>
        </w:rPr>
      </w:pPr>
      <w:r w:rsidRPr="00672FF3">
        <w:rPr>
          <w:sz w:val="24"/>
        </w:rPr>
        <w:t xml:space="preserve">многоквартирные жилые дома – 278100 кв. м (43,6 %); </w:t>
      </w:r>
    </w:p>
    <w:p w:rsidR="00F9732C" w:rsidRPr="00672FF3" w:rsidRDefault="00F9732C" w:rsidP="00F9732C">
      <w:pPr>
        <w:numPr>
          <w:ilvl w:val="0"/>
          <w:numId w:val="4"/>
        </w:numPr>
        <w:spacing w:line="240" w:lineRule="exact"/>
        <w:ind w:right="40"/>
        <w:jc w:val="both"/>
        <w:rPr>
          <w:sz w:val="24"/>
        </w:rPr>
      </w:pPr>
      <w:r w:rsidRPr="00672FF3">
        <w:rPr>
          <w:sz w:val="24"/>
        </w:rPr>
        <w:t>индивидуальные жилые дома – 359200 кв. м (56,4 %).</w:t>
      </w:r>
    </w:p>
    <w:p w:rsidR="00F9732C" w:rsidRPr="00672FF3" w:rsidRDefault="00F9732C" w:rsidP="00F9732C">
      <w:pPr>
        <w:tabs>
          <w:tab w:val="left" w:pos="8080"/>
        </w:tabs>
        <w:spacing w:line="240" w:lineRule="exact"/>
        <w:ind w:firstLine="720"/>
        <w:jc w:val="both"/>
        <w:rPr>
          <w:sz w:val="24"/>
        </w:rPr>
      </w:pPr>
      <w:r w:rsidRPr="00672FF3">
        <w:rPr>
          <w:sz w:val="24"/>
        </w:rPr>
        <w:t>Обеспеченность жильем в 20</w:t>
      </w:r>
      <w:r w:rsidR="00C52B9A">
        <w:rPr>
          <w:sz w:val="24"/>
        </w:rPr>
        <w:t>20 году составила 23,5</w:t>
      </w:r>
      <w:r w:rsidRPr="00672FF3">
        <w:rPr>
          <w:sz w:val="24"/>
        </w:rPr>
        <w:t xml:space="preserve"> кв. м в расчете на одного сельского жителя.</w:t>
      </w:r>
    </w:p>
    <w:p w:rsidR="00F9732C" w:rsidRPr="00672FF3" w:rsidRDefault="00F9732C" w:rsidP="00F9732C">
      <w:pPr>
        <w:tabs>
          <w:tab w:val="left" w:pos="8080"/>
        </w:tabs>
        <w:spacing w:line="240" w:lineRule="exact"/>
        <w:ind w:firstLine="720"/>
        <w:rPr>
          <w:sz w:val="24"/>
        </w:rPr>
      </w:pPr>
      <w:r w:rsidRPr="00672FF3">
        <w:rPr>
          <w:sz w:val="24"/>
        </w:rPr>
        <w:t>Доля аварийного и ветхого жилья составляет – 2,7% (16700 кв.м).</w:t>
      </w:r>
    </w:p>
    <w:p w:rsidR="00F9732C" w:rsidRPr="00672FF3" w:rsidRDefault="00F9732C" w:rsidP="00F9732C">
      <w:pPr>
        <w:spacing w:line="240" w:lineRule="exact"/>
        <w:ind w:left="23" w:right="40" w:firstLine="709"/>
        <w:jc w:val="both"/>
        <w:rPr>
          <w:spacing w:val="10"/>
          <w:sz w:val="24"/>
        </w:rPr>
      </w:pPr>
      <w:r w:rsidRPr="00672FF3">
        <w:rPr>
          <w:sz w:val="24"/>
        </w:rPr>
        <w:t>Средний уровень благоустройства жилищного фонда по обеспеченности электроэнергией составляет 100 %, водопроводом – 80,4%, сетевым газоснабжением – 51,2%.</w:t>
      </w:r>
    </w:p>
    <w:p w:rsidR="00F9732C" w:rsidRPr="00672FF3" w:rsidRDefault="00F9732C" w:rsidP="00F9732C">
      <w:pPr>
        <w:widowControl w:val="0"/>
        <w:autoSpaceDE w:val="0"/>
        <w:autoSpaceDN w:val="0"/>
        <w:adjustRightInd w:val="0"/>
        <w:spacing w:line="240" w:lineRule="exact"/>
        <w:ind w:firstLine="539"/>
        <w:contextualSpacing/>
        <w:jc w:val="both"/>
        <w:rPr>
          <w:sz w:val="24"/>
        </w:rPr>
      </w:pPr>
      <w:r w:rsidRPr="00672FF3">
        <w:rPr>
          <w:sz w:val="24"/>
        </w:rPr>
        <w:t>Эффективное наращивание производственного потенциала в агропромышленном комплексе во многом зависит от стабильности комплексного развития сельских территорий, активизации человеческого фактора экономического роста. Повышение роли и конкурентоспособности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w:t>
      </w:r>
    </w:p>
    <w:p w:rsidR="00F9732C" w:rsidRPr="00672FF3" w:rsidRDefault="00F9732C" w:rsidP="00F9732C">
      <w:pPr>
        <w:widowControl w:val="0"/>
        <w:autoSpaceDE w:val="0"/>
        <w:autoSpaceDN w:val="0"/>
        <w:adjustRightInd w:val="0"/>
        <w:spacing w:line="240" w:lineRule="exact"/>
        <w:ind w:firstLine="539"/>
        <w:contextualSpacing/>
        <w:jc w:val="both"/>
        <w:rPr>
          <w:sz w:val="24"/>
        </w:rPr>
      </w:pPr>
      <w:r w:rsidRPr="00672FF3">
        <w:rPr>
          <w:sz w:val="24"/>
        </w:rPr>
        <w:t>Интегральный эффект от негативного социально-экономического развития сельских территорий выражается в сокращении количества сельских населенных пунктов, запустении сельских территорий, выбытии из оборота продуктивных земель сельскохозяйственного назначения.</w:t>
      </w:r>
    </w:p>
    <w:p w:rsidR="00F9732C" w:rsidRPr="00672FF3" w:rsidRDefault="00F9732C" w:rsidP="00F9732C">
      <w:pPr>
        <w:widowControl w:val="0"/>
        <w:autoSpaceDE w:val="0"/>
        <w:autoSpaceDN w:val="0"/>
        <w:adjustRightInd w:val="0"/>
        <w:spacing w:line="240" w:lineRule="exact"/>
        <w:ind w:firstLine="539"/>
        <w:contextualSpacing/>
        <w:jc w:val="both"/>
        <w:rPr>
          <w:sz w:val="24"/>
        </w:rPr>
      </w:pPr>
      <w:r w:rsidRPr="00672FF3">
        <w:rPr>
          <w:sz w:val="24"/>
        </w:rPr>
        <w:t>Этому способствует также крайне низкий уровень комфортности проживания в сельской местности. Важными факторами качества жизни, формирующими предпочтения для проживания в той или иной местности, являются обеспеченность и благоустройство жилищного фонда, наличие инженерных коммуникаций, транспортная доступность, а также развитие объектов социальной сферы и результативность их деятельности.</w:t>
      </w:r>
    </w:p>
    <w:p w:rsidR="00F9732C" w:rsidRPr="00672FF3" w:rsidRDefault="00F9732C" w:rsidP="00F9732C">
      <w:pPr>
        <w:widowControl w:val="0"/>
        <w:autoSpaceDE w:val="0"/>
        <w:autoSpaceDN w:val="0"/>
        <w:adjustRightInd w:val="0"/>
        <w:spacing w:line="240" w:lineRule="exact"/>
        <w:ind w:firstLine="539"/>
        <w:contextualSpacing/>
        <w:jc w:val="both"/>
        <w:rPr>
          <w:sz w:val="24"/>
        </w:rPr>
      </w:pPr>
      <w:r w:rsidRPr="00672FF3">
        <w:rPr>
          <w:sz w:val="24"/>
        </w:rPr>
        <w:t>Таким образом, к числу основных проблем развития сельских территорий можно отнести низкий уровень обеспеченности жильем сельского населения, в том числе молодых семей и молодых специалистов.</w:t>
      </w:r>
    </w:p>
    <w:p w:rsidR="00F9732C" w:rsidRPr="00672FF3" w:rsidRDefault="00F9732C" w:rsidP="00F9732C">
      <w:pPr>
        <w:widowControl w:val="0"/>
        <w:autoSpaceDE w:val="0"/>
        <w:autoSpaceDN w:val="0"/>
        <w:adjustRightInd w:val="0"/>
        <w:spacing w:line="240" w:lineRule="exact"/>
        <w:ind w:firstLine="539"/>
        <w:contextualSpacing/>
        <w:jc w:val="both"/>
        <w:rPr>
          <w:sz w:val="24"/>
        </w:rPr>
      </w:pPr>
      <w:r w:rsidRPr="00672FF3">
        <w:rPr>
          <w:sz w:val="24"/>
        </w:rPr>
        <w:t>Вопрос комплексного развития сельских территорий Октябрьского городского округа Пермского края носит комплексный характер, и его решение может быть осуществлено с применением программно-целевого подхода, приоритетности развития социальной, инженерной и транспортной инфраструктуры в местах реализации инвестиционных проектов или эффективно функционирующих предприятий в агропромышленном комплексе, консолидации финансовых ресурсов для развития сельской инфраструктуры и жилищного строительства.</w:t>
      </w:r>
    </w:p>
    <w:p w:rsidR="00F9732C" w:rsidRPr="00672FF3" w:rsidRDefault="00F9732C" w:rsidP="00F9732C">
      <w:pPr>
        <w:widowControl w:val="0"/>
        <w:autoSpaceDE w:val="0"/>
        <w:autoSpaceDN w:val="0"/>
        <w:adjustRightInd w:val="0"/>
        <w:spacing w:line="240" w:lineRule="exact"/>
        <w:ind w:firstLine="539"/>
        <w:contextualSpacing/>
        <w:jc w:val="both"/>
        <w:rPr>
          <w:sz w:val="24"/>
        </w:rPr>
      </w:pPr>
      <w:r w:rsidRPr="00672FF3">
        <w:rPr>
          <w:sz w:val="24"/>
        </w:rPr>
        <w:t xml:space="preserve">Повышение роли и конкурентоспособности аграрного сектора экономики требует </w:t>
      </w:r>
      <w:r w:rsidRPr="00672FF3">
        <w:rPr>
          <w:sz w:val="24"/>
        </w:rPr>
        <w:lastRenderedPageBreak/>
        <w:t>адекватных мер по улучшению условий жизни на селе и, как следствие, роста престижности сельскохозяйственного труда, улучшения демографической и трудоресурсной ситуации в сельской местности.</w:t>
      </w:r>
    </w:p>
    <w:p w:rsidR="00F9732C" w:rsidRPr="00672FF3" w:rsidRDefault="00F9732C" w:rsidP="00F9732C">
      <w:pPr>
        <w:spacing w:line="240" w:lineRule="exact"/>
        <w:jc w:val="both"/>
        <w:rPr>
          <w:sz w:val="24"/>
        </w:rPr>
      </w:pPr>
    </w:p>
    <w:p w:rsidR="00F9732C" w:rsidRPr="00672FF3" w:rsidRDefault="00F9732C" w:rsidP="00F9732C">
      <w:pPr>
        <w:spacing w:line="240" w:lineRule="exact"/>
        <w:jc w:val="both"/>
        <w:rPr>
          <w:sz w:val="24"/>
        </w:rPr>
      </w:pPr>
    </w:p>
    <w:p w:rsidR="00F9732C" w:rsidRPr="00672FF3" w:rsidRDefault="00F9732C" w:rsidP="00F9732C">
      <w:pPr>
        <w:numPr>
          <w:ilvl w:val="0"/>
          <w:numId w:val="11"/>
        </w:numPr>
        <w:spacing w:line="240" w:lineRule="exact"/>
        <w:contextualSpacing/>
        <w:jc w:val="center"/>
        <w:rPr>
          <w:b/>
          <w:sz w:val="24"/>
        </w:rPr>
      </w:pPr>
      <w:r w:rsidRPr="00672FF3">
        <w:rPr>
          <w:b/>
          <w:sz w:val="24"/>
        </w:rPr>
        <w:t>Приоритеты, цели и задачи в сельском хозяйстве, предпринимательстве и развитии сельских территорий Октябрьского городского округа Пермского края</w:t>
      </w:r>
    </w:p>
    <w:p w:rsidR="00F9732C" w:rsidRPr="00672FF3" w:rsidRDefault="00F9732C" w:rsidP="00F9732C">
      <w:pPr>
        <w:spacing w:line="240" w:lineRule="exact"/>
        <w:jc w:val="center"/>
        <w:rPr>
          <w:b/>
          <w:sz w:val="24"/>
        </w:rPr>
      </w:pPr>
    </w:p>
    <w:p w:rsidR="00F9732C" w:rsidRPr="00672FF3" w:rsidRDefault="00F9732C" w:rsidP="00F9732C">
      <w:pPr>
        <w:spacing w:line="240" w:lineRule="exact"/>
        <w:ind w:left="174"/>
        <w:jc w:val="center"/>
        <w:rPr>
          <w:b/>
          <w:sz w:val="24"/>
        </w:rPr>
      </w:pPr>
      <w:bookmarkStart w:id="5" w:name="Par576"/>
      <w:bookmarkEnd w:id="5"/>
      <w:r w:rsidRPr="00672FF3">
        <w:rPr>
          <w:b/>
          <w:sz w:val="24"/>
        </w:rPr>
        <w:t xml:space="preserve">2.1. Приоритетные направления развития сельского хозяйства, предпринимательства и сельских территорий </w:t>
      </w:r>
      <w:r w:rsidR="0010301A">
        <w:rPr>
          <w:b/>
          <w:sz w:val="24"/>
        </w:rPr>
        <w:t>округа</w:t>
      </w:r>
    </w:p>
    <w:p w:rsidR="00F9732C" w:rsidRPr="00672FF3" w:rsidRDefault="00F9732C" w:rsidP="00F9732C">
      <w:pPr>
        <w:spacing w:line="240" w:lineRule="exact"/>
        <w:ind w:left="174"/>
        <w:jc w:val="center"/>
        <w:rPr>
          <w:b/>
          <w:sz w:val="24"/>
        </w:rPr>
      </w:pPr>
    </w:p>
    <w:p w:rsidR="00F9732C" w:rsidRPr="00672FF3" w:rsidRDefault="00F9732C" w:rsidP="00F9732C">
      <w:pPr>
        <w:spacing w:line="240" w:lineRule="exact"/>
        <w:ind w:left="174"/>
        <w:jc w:val="both"/>
        <w:rPr>
          <w:sz w:val="24"/>
        </w:rPr>
      </w:pPr>
      <w:r w:rsidRPr="00672FF3">
        <w:rPr>
          <w:sz w:val="24"/>
        </w:rPr>
        <w:t>2.1. Программа предусматривает комплексное развитие сельского хозяйства, предпринимательства, сельских территорий. К приоритетам государственной политики относятся:</w:t>
      </w:r>
    </w:p>
    <w:p w:rsidR="00F9732C" w:rsidRPr="00672FF3" w:rsidRDefault="00F9732C" w:rsidP="00F9732C">
      <w:pPr>
        <w:spacing w:line="240" w:lineRule="exact"/>
        <w:ind w:left="174"/>
        <w:jc w:val="both"/>
        <w:rPr>
          <w:sz w:val="24"/>
        </w:rPr>
      </w:pPr>
      <w:r w:rsidRPr="00672FF3">
        <w:rPr>
          <w:sz w:val="24"/>
        </w:rPr>
        <w:t>- в сфере растениеводства - производство кормов, овощеводство и картофелеводство, производство фуражного зерна, включающие семеноводство, комплексное размещение производства и обеспечивающие устойчивость в целом агропромышленного комплекса;</w:t>
      </w:r>
    </w:p>
    <w:p w:rsidR="00F9732C" w:rsidRPr="00672FF3" w:rsidRDefault="00F9732C" w:rsidP="00F9732C">
      <w:pPr>
        <w:spacing w:line="240" w:lineRule="exact"/>
        <w:ind w:left="174"/>
        <w:jc w:val="both"/>
        <w:rPr>
          <w:sz w:val="24"/>
        </w:rPr>
      </w:pPr>
      <w:r w:rsidRPr="00672FF3">
        <w:rPr>
          <w:sz w:val="24"/>
        </w:rPr>
        <w:t>- в сфере животноводства - производство молока и мяса как системообразующей подотрасли, использующей конкурентные преимущества Пермского края, в первую очередь, наличие значительных площадей сельскохозяйственных угодий;</w:t>
      </w:r>
    </w:p>
    <w:p w:rsidR="00F9732C" w:rsidRPr="00672FF3" w:rsidRDefault="00F9732C" w:rsidP="00F9732C">
      <w:pPr>
        <w:spacing w:line="240" w:lineRule="exact"/>
        <w:ind w:left="174"/>
        <w:jc w:val="both"/>
        <w:rPr>
          <w:sz w:val="24"/>
        </w:rPr>
      </w:pPr>
      <w:r w:rsidRPr="00672FF3">
        <w:rPr>
          <w:sz w:val="24"/>
        </w:rPr>
        <w:t>- в сфере развития производственного потенциала - мелиорация земель сельскохозяйственного назначения, введение в оборот неиспользуемой пашни и рациональное использование сельскохозяйственных угодий других категорий, вывод из оборота низкопродуктивной пашни в соответствии с рекомендациями научных учреждений Пермского края;</w:t>
      </w:r>
    </w:p>
    <w:p w:rsidR="00F9732C" w:rsidRPr="00672FF3" w:rsidRDefault="00F9732C" w:rsidP="00F9732C">
      <w:pPr>
        <w:spacing w:line="240" w:lineRule="exact"/>
        <w:ind w:left="174"/>
        <w:jc w:val="both"/>
        <w:rPr>
          <w:sz w:val="24"/>
        </w:rPr>
      </w:pPr>
      <w:r w:rsidRPr="00672FF3">
        <w:rPr>
          <w:sz w:val="24"/>
        </w:rPr>
        <w:t>- в экономической сфере - создание благоприятной среды для развития предпринимательства, повышения инвестиционной привлекательности отрасли и доходности сельскохозяйственных товаропроизводителей как условие перехода к инновационной модели развития агропромышленного комплекса;</w:t>
      </w:r>
    </w:p>
    <w:p w:rsidR="00F9732C" w:rsidRPr="00672FF3" w:rsidRDefault="00F9732C" w:rsidP="00F9732C">
      <w:pPr>
        <w:spacing w:line="240" w:lineRule="exact"/>
        <w:ind w:left="174"/>
        <w:jc w:val="both"/>
        <w:rPr>
          <w:sz w:val="24"/>
        </w:rPr>
      </w:pPr>
      <w:r w:rsidRPr="00672FF3">
        <w:rPr>
          <w:sz w:val="24"/>
        </w:rPr>
        <w:t>- в институционной сфере - развитие кооперации, интеграционных связей в агропромышленном комплексе и формирование территориальных кластеров;</w:t>
      </w:r>
    </w:p>
    <w:p w:rsidR="00F9732C" w:rsidRPr="00672FF3" w:rsidRDefault="00F9732C" w:rsidP="00F9732C">
      <w:pPr>
        <w:spacing w:line="240" w:lineRule="exact"/>
        <w:ind w:left="174"/>
        <w:jc w:val="both"/>
        <w:rPr>
          <w:sz w:val="24"/>
        </w:rPr>
      </w:pPr>
      <w:r w:rsidRPr="00672FF3">
        <w:rPr>
          <w:sz w:val="24"/>
        </w:rPr>
        <w:t>научное и кадровое обеспечение - в качестве важнейшего условия формирования инновационного агропромышленного комплекса;</w:t>
      </w:r>
    </w:p>
    <w:p w:rsidR="00F9732C" w:rsidRPr="00672FF3" w:rsidRDefault="00F9732C" w:rsidP="00F9732C">
      <w:pPr>
        <w:spacing w:line="240" w:lineRule="exact"/>
        <w:ind w:left="174"/>
        <w:jc w:val="both"/>
        <w:rPr>
          <w:sz w:val="24"/>
        </w:rPr>
      </w:pPr>
      <w:r w:rsidRPr="00672FF3">
        <w:rPr>
          <w:sz w:val="24"/>
        </w:rPr>
        <w:t>- в сфере предпринимательства - создание условий для свободы предпринимательства и конкуренции, развитие механизмов саморегулирования предпринимательского сообщества; совместная с бизнесом работа по повышению общественного статуса и значимости предпринимательства и собственности;</w:t>
      </w:r>
    </w:p>
    <w:p w:rsidR="00F9732C" w:rsidRPr="00672FF3" w:rsidRDefault="00F9732C" w:rsidP="00F9732C">
      <w:pPr>
        <w:spacing w:line="240" w:lineRule="exact"/>
        <w:ind w:left="174"/>
        <w:jc w:val="both"/>
        <w:rPr>
          <w:sz w:val="24"/>
        </w:rPr>
      </w:pPr>
      <w:r w:rsidRPr="00672FF3">
        <w:rPr>
          <w:sz w:val="24"/>
        </w:rPr>
        <w:t xml:space="preserve">- в сфере развития сельских территорий - комплексное планирование развития сельских территорий в соответствии с документами территориального планирования и обустройство объектами социальной и инженерной инфраструктуры населенных пунктов, расположенных в сельской местности, в которых осуществляются инвестиционные проекты в сфере агропромышленного комплекса.  </w:t>
      </w:r>
    </w:p>
    <w:p w:rsidR="00F9732C" w:rsidRPr="00672FF3" w:rsidRDefault="00F9732C" w:rsidP="00F9732C">
      <w:pPr>
        <w:spacing w:line="240" w:lineRule="exact"/>
        <w:ind w:left="174"/>
        <w:jc w:val="both"/>
        <w:rPr>
          <w:sz w:val="24"/>
        </w:rPr>
      </w:pPr>
    </w:p>
    <w:p w:rsidR="00F9732C" w:rsidRPr="00672FF3" w:rsidRDefault="00F9732C" w:rsidP="00F9732C">
      <w:pPr>
        <w:spacing w:line="240" w:lineRule="exact"/>
        <w:ind w:left="174"/>
        <w:jc w:val="center"/>
        <w:rPr>
          <w:b/>
          <w:sz w:val="24"/>
        </w:rPr>
      </w:pPr>
      <w:r w:rsidRPr="00672FF3">
        <w:rPr>
          <w:b/>
          <w:sz w:val="24"/>
        </w:rPr>
        <w:t>2.2. Цели и задачи Программы и подпрограмм</w:t>
      </w:r>
    </w:p>
    <w:p w:rsidR="00F9732C" w:rsidRPr="00672FF3" w:rsidRDefault="00F9732C" w:rsidP="00F9732C">
      <w:pPr>
        <w:spacing w:line="240" w:lineRule="exact"/>
        <w:ind w:left="174"/>
        <w:jc w:val="center"/>
        <w:rPr>
          <w:b/>
          <w:sz w:val="24"/>
        </w:rPr>
      </w:pPr>
    </w:p>
    <w:p w:rsidR="00F9732C" w:rsidRPr="00672FF3" w:rsidRDefault="00F9732C" w:rsidP="00F9732C">
      <w:pPr>
        <w:spacing w:line="240" w:lineRule="exact"/>
        <w:contextualSpacing/>
        <w:jc w:val="both"/>
        <w:rPr>
          <w:sz w:val="24"/>
        </w:rPr>
      </w:pPr>
      <w:r w:rsidRPr="00672FF3">
        <w:rPr>
          <w:sz w:val="24"/>
        </w:rPr>
        <w:t xml:space="preserve">       2.2.1. Целью Программы является повышение занятости, доходов и качества жизни сельского населения Октябрьского городского округа Пермского края, создание благоприятной среды для развития предпринимательства, рост доходности и эффективности сельскохозяйственных товаропроизводителей, а также комплексное развитие сельских территорий.</w:t>
      </w:r>
    </w:p>
    <w:p w:rsidR="00F9732C" w:rsidRPr="00672FF3" w:rsidRDefault="00F9732C" w:rsidP="00F9732C">
      <w:pPr>
        <w:spacing w:line="240" w:lineRule="exact"/>
        <w:contextualSpacing/>
        <w:jc w:val="both"/>
        <w:rPr>
          <w:sz w:val="24"/>
        </w:rPr>
      </w:pPr>
      <w:r w:rsidRPr="00672FF3">
        <w:rPr>
          <w:sz w:val="24"/>
        </w:rPr>
        <w:t xml:space="preserve">       Для достижения цели планируется решение следующих задач:</w:t>
      </w:r>
    </w:p>
    <w:p w:rsidR="00F9732C" w:rsidRPr="00672FF3" w:rsidRDefault="00F9732C" w:rsidP="00F9732C">
      <w:pPr>
        <w:spacing w:line="240" w:lineRule="exact"/>
        <w:contextualSpacing/>
        <w:jc w:val="both"/>
        <w:rPr>
          <w:sz w:val="24"/>
        </w:rPr>
      </w:pPr>
      <w:r w:rsidRPr="00672FF3">
        <w:rPr>
          <w:sz w:val="24"/>
        </w:rPr>
        <w:t xml:space="preserve">       1.Освоение внутреннего рынка сбыта за счет развития ресурсного потенциала отрасли растениеводства, животноводства, обеспечивающих рост инвестиционной привлекательности отраслей, повышение конкурентоспособности продукции растениеводства, животноводства и сохранение рабочих мест; повышение продуктивности и устойчивости сельскохозяйственного производства и плодородия почв; </w:t>
      </w:r>
      <w:r w:rsidR="00871897" w:rsidRPr="00672FF3">
        <w:rPr>
          <w:sz w:val="24"/>
        </w:rP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r w:rsidR="009329E1" w:rsidRPr="00672FF3">
        <w:rPr>
          <w:sz w:val="24"/>
        </w:rPr>
        <w:t>;</w:t>
      </w:r>
      <w:r w:rsidR="00871897" w:rsidRPr="00672FF3">
        <w:rPr>
          <w:sz w:val="24"/>
        </w:rPr>
        <w:t xml:space="preserve"> </w:t>
      </w:r>
      <w:r w:rsidRPr="00672FF3">
        <w:rPr>
          <w:sz w:val="24"/>
        </w:rPr>
        <w:t>привлечение квалифицированных специалистов в отрасль, повышение качества трудовых ресурсов, укрепление положительного имиджа агропромышленного комплекса.</w:t>
      </w:r>
    </w:p>
    <w:p w:rsidR="00F9732C" w:rsidRPr="00672FF3" w:rsidRDefault="00F9732C" w:rsidP="00F9732C">
      <w:pPr>
        <w:spacing w:line="240" w:lineRule="exact"/>
        <w:contextualSpacing/>
        <w:jc w:val="both"/>
        <w:rPr>
          <w:sz w:val="24"/>
        </w:rPr>
      </w:pPr>
      <w:r w:rsidRPr="00672FF3">
        <w:rPr>
          <w:sz w:val="24"/>
        </w:rPr>
        <w:lastRenderedPageBreak/>
        <w:t xml:space="preserve">       2.Увеличение объемов произведенной и реализованной сельскохозяйственной продукции субъектами малых форм хозяйствования.</w:t>
      </w:r>
    </w:p>
    <w:p w:rsidR="00F9732C" w:rsidRPr="00672FF3" w:rsidRDefault="00F9732C" w:rsidP="00F9732C">
      <w:pPr>
        <w:spacing w:line="240" w:lineRule="exact"/>
        <w:contextualSpacing/>
        <w:jc w:val="both"/>
        <w:rPr>
          <w:sz w:val="24"/>
        </w:rPr>
      </w:pPr>
      <w:r w:rsidRPr="00672FF3">
        <w:rPr>
          <w:sz w:val="24"/>
        </w:rPr>
        <w:t xml:space="preserve">       3. Концентрация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осуществляются инвестиционные проекты в сфере агропромышленного комплекса.</w:t>
      </w:r>
    </w:p>
    <w:p w:rsidR="00F9732C" w:rsidRPr="00672FF3" w:rsidRDefault="00F9732C" w:rsidP="00F9732C">
      <w:pPr>
        <w:spacing w:line="240" w:lineRule="exact"/>
        <w:contextualSpacing/>
        <w:jc w:val="both"/>
        <w:rPr>
          <w:sz w:val="24"/>
        </w:rPr>
      </w:pPr>
      <w:r w:rsidRPr="00672FF3">
        <w:rPr>
          <w:sz w:val="24"/>
        </w:rPr>
        <w:t xml:space="preserve">       4. Организация взаимодействия органов власти всех уровней, субъектов малого и среднего  предпринимательства, их общественных объединений для формирования и реализации политики Октябрьского городского округа Пермского края по развитию малого и среднего предпринимательства.</w:t>
      </w:r>
    </w:p>
    <w:p w:rsidR="00F9732C" w:rsidRPr="00672FF3" w:rsidRDefault="00F9732C" w:rsidP="00F9732C">
      <w:pPr>
        <w:spacing w:line="240" w:lineRule="exact"/>
        <w:contextualSpacing/>
        <w:jc w:val="both"/>
        <w:rPr>
          <w:sz w:val="24"/>
        </w:rPr>
      </w:pPr>
      <w:r w:rsidRPr="00672FF3">
        <w:rPr>
          <w:sz w:val="24"/>
        </w:rPr>
        <w:t xml:space="preserve">       5. Обеспечение эффективной деятельности органов власти в сфере развития сельского хозяйства и комплексного развития сельских территорий Октябрьского городского округа Пермского края.</w:t>
      </w:r>
    </w:p>
    <w:p w:rsidR="00F9732C" w:rsidRPr="00672FF3" w:rsidRDefault="00F9732C" w:rsidP="00F9732C">
      <w:pPr>
        <w:spacing w:line="240" w:lineRule="exact"/>
        <w:contextualSpacing/>
        <w:jc w:val="both"/>
        <w:rPr>
          <w:sz w:val="24"/>
        </w:rPr>
      </w:pPr>
    </w:p>
    <w:p w:rsidR="00F9732C" w:rsidRPr="00672FF3" w:rsidRDefault="00F9732C" w:rsidP="00F9732C">
      <w:pPr>
        <w:spacing w:line="240" w:lineRule="exact"/>
        <w:contextualSpacing/>
        <w:jc w:val="both"/>
        <w:rPr>
          <w:sz w:val="24"/>
        </w:rPr>
      </w:pPr>
      <w:r w:rsidRPr="00672FF3">
        <w:rPr>
          <w:sz w:val="24"/>
        </w:rPr>
        <w:t xml:space="preserve">     2.2.2. Для каждой подпрограммы определены цели и задачи, решение которых обеспечивает достижение цели Программы.</w:t>
      </w:r>
    </w:p>
    <w:p w:rsidR="00F9732C" w:rsidRPr="00672FF3" w:rsidRDefault="00F9732C" w:rsidP="00F9732C">
      <w:pPr>
        <w:spacing w:line="240" w:lineRule="exact"/>
        <w:contextualSpacing/>
        <w:jc w:val="both"/>
        <w:rPr>
          <w:sz w:val="24"/>
        </w:rPr>
      </w:pPr>
    </w:p>
    <w:p w:rsidR="00F9732C" w:rsidRPr="00672FF3" w:rsidRDefault="00F9732C" w:rsidP="00F9732C">
      <w:pPr>
        <w:spacing w:line="240" w:lineRule="exact"/>
        <w:contextualSpacing/>
        <w:jc w:val="both"/>
        <w:rPr>
          <w:sz w:val="24"/>
        </w:rPr>
      </w:pPr>
      <w:r w:rsidRPr="00672FF3">
        <w:rPr>
          <w:sz w:val="24"/>
        </w:rPr>
        <w:t xml:space="preserve">     Подпрограмма 1 «Поддержка подотраслей сельского хозяйства и кадрового потенциала»</w:t>
      </w:r>
    </w:p>
    <w:p w:rsidR="00F9732C" w:rsidRPr="00672FF3" w:rsidRDefault="00F9732C" w:rsidP="00F9732C">
      <w:pPr>
        <w:spacing w:line="240" w:lineRule="exact"/>
        <w:contextualSpacing/>
        <w:jc w:val="both"/>
        <w:rPr>
          <w:sz w:val="24"/>
        </w:rPr>
      </w:pPr>
      <w:r w:rsidRPr="00672FF3">
        <w:rPr>
          <w:sz w:val="24"/>
        </w:rPr>
        <w:t xml:space="preserve">     Цель подпрограммы - освоение внутреннего рынка сбыта, за счет развития ресурсного потенциала отрасли растениеводства и животноводства, обеспечивающих  рост инвестиционной привлекательности отрасли, повышение конкурентоспособности продукции растениеводства, животноводства  и сохранение рабочих мест, привлечение квалифицированных специалистов в отрасль, повышение качества трудовых ресурсов, укрепление положительного имиджа АПК.</w:t>
      </w:r>
    </w:p>
    <w:p w:rsidR="00F9732C" w:rsidRPr="00672FF3" w:rsidRDefault="00F9732C" w:rsidP="00F9732C">
      <w:pPr>
        <w:spacing w:line="240" w:lineRule="exact"/>
        <w:contextualSpacing/>
        <w:jc w:val="both"/>
        <w:rPr>
          <w:sz w:val="24"/>
        </w:rPr>
      </w:pPr>
      <w:r w:rsidRPr="00672FF3">
        <w:rPr>
          <w:sz w:val="24"/>
        </w:rPr>
        <w:t xml:space="preserve">     Задачи подпрограммы:</w:t>
      </w:r>
    </w:p>
    <w:p w:rsidR="00F9732C" w:rsidRPr="00672FF3" w:rsidRDefault="00F9732C" w:rsidP="00F9732C">
      <w:pPr>
        <w:spacing w:line="240" w:lineRule="exact"/>
        <w:contextualSpacing/>
        <w:jc w:val="both"/>
        <w:rPr>
          <w:sz w:val="24"/>
        </w:rPr>
      </w:pPr>
      <w:r w:rsidRPr="00672FF3">
        <w:rPr>
          <w:sz w:val="24"/>
        </w:rPr>
        <w:t xml:space="preserve">      1. Увеличение объемов производства и переработки основных видов продукции растениеводства за счет повышения эффективности использования земель сельскохозяйственного назначения, вовлечения в оборот неиспользуемых земель сельскохозяйственного назначения.</w:t>
      </w:r>
    </w:p>
    <w:p w:rsidR="00F9732C" w:rsidRPr="00672FF3" w:rsidRDefault="00F9732C" w:rsidP="00F9732C">
      <w:pPr>
        <w:spacing w:line="240" w:lineRule="exact"/>
        <w:contextualSpacing/>
        <w:jc w:val="both"/>
        <w:rPr>
          <w:sz w:val="24"/>
        </w:rPr>
      </w:pPr>
      <w:r w:rsidRPr="00672FF3">
        <w:rPr>
          <w:sz w:val="24"/>
        </w:rPr>
        <w:t xml:space="preserve">      2. Увеличение объемов производства и переработки основных видов продукции животноводства за счет наращивания поголовья, совершенствования племенных и продуктивных качеств сельскохозяйственных животных.</w:t>
      </w:r>
    </w:p>
    <w:p w:rsidR="00F9732C" w:rsidRPr="00672FF3" w:rsidRDefault="00871897" w:rsidP="00F9732C">
      <w:pPr>
        <w:spacing w:line="240" w:lineRule="exact"/>
        <w:contextualSpacing/>
        <w:jc w:val="both"/>
        <w:rPr>
          <w:sz w:val="24"/>
        </w:rPr>
      </w:pPr>
      <w:r w:rsidRPr="00672FF3">
        <w:rPr>
          <w:sz w:val="24"/>
        </w:rPr>
        <w:t xml:space="preserve">      </w:t>
      </w:r>
      <w:r w:rsidR="00DF2E75" w:rsidRPr="00672FF3">
        <w:rPr>
          <w:sz w:val="24"/>
        </w:rPr>
        <w:t>3</w:t>
      </w:r>
      <w:r w:rsidR="00F9732C" w:rsidRPr="00672FF3">
        <w:rPr>
          <w:sz w:val="24"/>
        </w:rPr>
        <w:t>. Формирование и укрепление положительного имиджа АПК, сельскохозяйственных профессий и аграрного образования, повышение информированности сельского населения и сельскохозяйственных товаропроизводителей о достижениях в АПК, современных технологиях, мерах и механизмах государственной поддержки.</w:t>
      </w:r>
    </w:p>
    <w:p w:rsidR="00DF2E75" w:rsidRPr="00672FF3" w:rsidRDefault="00DF2E75" w:rsidP="00F9732C">
      <w:pPr>
        <w:spacing w:line="240" w:lineRule="exact"/>
        <w:contextualSpacing/>
        <w:jc w:val="both"/>
        <w:rPr>
          <w:sz w:val="24"/>
        </w:rPr>
      </w:pPr>
      <w:r w:rsidRPr="00672FF3">
        <w:rPr>
          <w:sz w:val="24"/>
        </w:rPr>
        <w:t xml:space="preserve">       4. 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F9732C" w:rsidRPr="00672FF3" w:rsidRDefault="00F9732C" w:rsidP="00F9732C">
      <w:pPr>
        <w:spacing w:line="240" w:lineRule="exact"/>
        <w:contextualSpacing/>
        <w:jc w:val="both"/>
        <w:rPr>
          <w:sz w:val="24"/>
        </w:rPr>
      </w:pPr>
    </w:p>
    <w:p w:rsidR="00F9732C" w:rsidRPr="00672FF3" w:rsidRDefault="00F9732C" w:rsidP="00F9732C">
      <w:pPr>
        <w:spacing w:line="240" w:lineRule="exact"/>
        <w:contextualSpacing/>
        <w:jc w:val="both"/>
        <w:rPr>
          <w:sz w:val="24"/>
        </w:rPr>
      </w:pPr>
      <w:r w:rsidRPr="00672FF3">
        <w:rPr>
          <w:sz w:val="24"/>
        </w:rPr>
        <w:t xml:space="preserve">    Подпрограмма 2 «Поддержка малых форм хозяйствования»</w:t>
      </w:r>
    </w:p>
    <w:p w:rsidR="00F9732C" w:rsidRPr="00672FF3" w:rsidRDefault="00F9732C" w:rsidP="00F9732C">
      <w:pPr>
        <w:spacing w:line="240" w:lineRule="exact"/>
        <w:contextualSpacing/>
        <w:jc w:val="both"/>
        <w:rPr>
          <w:sz w:val="24"/>
        </w:rPr>
      </w:pPr>
      <w:r w:rsidRPr="00672FF3">
        <w:rPr>
          <w:sz w:val="24"/>
        </w:rPr>
        <w:t xml:space="preserve">    Цель подпрограммы - увеличение объемов произведенной и реализованной сельскохозяйственной продукции СМФХ.</w:t>
      </w:r>
    </w:p>
    <w:p w:rsidR="00F9732C" w:rsidRPr="00672FF3" w:rsidRDefault="00F9732C" w:rsidP="00F9732C">
      <w:pPr>
        <w:spacing w:line="240" w:lineRule="exact"/>
        <w:contextualSpacing/>
        <w:jc w:val="both"/>
        <w:rPr>
          <w:sz w:val="24"/>
        </w:rPr>
      </w:pPr>
      <w:r w:rsidRPr="00672FF3">
        <w:rPr>
          <w:sz w:val="24"/>
        </w:rPr>
        <w:t xml:space="preserve">    Задача подпрограммы - сохранение крестьянских (фермерских) хозяйств, индивидуальных предпринимателей, занимающихся сельскохозяйственным производством, укрепление их материальной базы, повышение доступности кредитных ресурсов для субъектов малых форм хозяйствования.</w:t>
      </w:r>
    </w:p>
    <w:p w:rsidR="00F9732C" w:rsidRPr="00672FF3" w:rsidRDefault="00F9732C" w:rsidP="00F9732C">
      <w:pPr>
        <w:spacing w:line="240" w:lineRule="exact"/>
        <w:contextualSpacing/>
        <w:jc w:val="both"/>
        <w:rPr>
          <w:sz w:val="24"/>
        </w:rPr>
      </w:pPr>
    </w:p>
    <w:p w:rsidR="00F9732C" w:rsidRPr="00672FF3" w:rsidRDefault="00F9732C" w:rsidP="00F9732C">
      <w:pPr>
        <w:spacing w:line="240" w:lineRule="exact"/>
        <w:contextualSpacing/>
        <w:jc w:val="both"/>
        <w:rPr>
          <w:sz w:val="24"/>
        </w:rPr>
      </w:pPr>
      <w:r w:rsidRPr="00672FF3">
        <w:rPr>
          <w:sz w:val="24"/>
        </w:rPr>
        <w:t xml:space="preserve">    Подпрограмма 3 «Комплексное развитие сельских территорий»</w:t>
      </w:r>
    </w:p>
    <w:p w:rsidR="00F9732C" w:rsidRPr="00672FF3" w:rsidRDefault="00F9732C" w:rsidP="00F9732C">
      <w:pPr>
        <w:spacing w:line="240" w:lineRule="exact"/>
        <w:contextualSpacing/>
        <w:jc w:val="both"/>
        <w:rPr>
          <w:sz w:val="24"/>
        </w:rPr>
      </w:pPr>
      <w:r w:rsidRPr="00672FF3">
        <w:rPr>
          <w:sz w:val="24"/>
        </w:rPr>
        <w:t xml:space="preserve">    Цель подпрограммы - улучшение условий жизнедеятельности на сельских территориях Октябрьского городского округа Пермского края.</w:t>
      </w:r>
    </w:p>
    <w:p w:rsidR="00F9732C" w:rsidRPr="00672FF3" w:rsidRDefault="00F9732C" w:rsidP="00F9732C">
      <w:pPr>
        <w:spacing w:line="240" w:lineRule="exact"/>
        <w:contextualSpacing/>
        <w:jc w:val="both"/>
        <w:rPr>
          <w:sz w:val="24"/>
        </w:rPr>
      </w:pPr>
      <w:r w:rsidRPr="00672FF3">
        <w:rPr>
          <w:sz w:val="24"/>
        </w:rPr>
        <w:t xml:space="preserve">    Задача подпрограммы - удовлетворение потребностей проживающего на сельских территориях Октябрьского городского округа Пермского края населения, в том числе молодых семей и молодых специалистов в жилье. </w:t>
      </w:r>
    </w:p>
    <w:p w:rsidR="00F9732C" w:rsidRPr="00672FF3" w:rsidRDefault="00F9732C" w:rsidP="00F9732C">
      <w:pPr>
        <w:spacing w:line="240" w:lineRule="exact"/>
        <w:contextualSpacing/>
        <w:jc w:val="both"/>
        <w:rPr>
          <w:sz w:val="24"/>
        </w:rPr>
      </w:pPr>
    </w:p>
    <w:p w:rsidR="00F9732C" w:rsidRPr="00672FF3" w:rsidRDefault="00F9732C" w:rsidP="00F9732C">
      <w:pPr>
        <w:spacing w:line="240" w:lineRule="exact"/>
        <w:contextualSpacing/>
        <w:jc w:val="both"/>
        <w:rPr>
          <w:sz w:val="24"/>
        </w:rPr>
      </w:pPr>
      <w:r w:rsidRPr="00672FF3">
        <w:rPr>
          <w:sz w:val="24"/>
        </w:rPr>
        <w:t xml:space="preserve">    Подпрограмма 4 «Поддержка малого и среднего предпринимательства»</w:t>
      </w:r>
    </w:p>
    <w:p w:rsidR="00F9732C" w:rsidRPr="00672FF3" w:rsidRDefault="00F9732C" w:rsidP="00F9732C">
      <w:pPr>
        <w:spacing w:line="240" w:lineRule="exact"/>
        <w:contextualSpacing/>
        <w:jc w:val="both"/>
        <w:rPr>
          <w:sz w:val="24"/>
        </w:rPr>
      </w:pPr>
      <w:r w:rsidRPr="00672FF3">
        <w:rPr>
          <w:b/>
          <w:sz w:val="24"/>
        </w:rPr>
        <w:t xml:space="preserve">    </w:t>
      </w:r>
      <w:r w:rsidRPr="00672FF3">
        <w:rPr>
          <w:sz w:val="24"/>
        </w:rPr>
        <w:t>Цель подпрограммы - повышение роли малого и среднего предпринимательства в социально-экономическом развитии Октябрьского городского округа Пермского края.</w:t>
      </w:r>
    </w:p>
    <w:p w:rsidR="00F9732C" w:rsidRPr="00672FF3" w:rsidRDefault="00F9732C" w:rsidP="00F9732C">
      <w:pPr>
        <w:spacing w:line="240" w:lineRule="exact"/>
        <w:contextualSpacing/>
        <w:jc w:val="both"/>
        <w:rPr>
          <w:sz w:val="24"/>
        </w:rPr>
      </w:pPr>
      <w:r w:rsidRPr="00672FF3">
        <w:rPr>
          <w:sz w:val="24"/>
        </w:rPr>
        <w:t xml:space="preserve">    Задачи подпрограммы: </w:t>
      </w:r>
    </w:p>
    <w:p w:rsidR="00F9732C" w:rsidRPr="00672FF3" w:rsidRDefault="00F9732C" w:rsidP="00F9732C">
      <w:pPr>
        <w:spacing w:line="240" w:lineRule="exact"/>
        <w:contextualSpacing/>
        <w:jc w:val="both"/>
        <w:rPr>
          <w:sz w:val="24"/>
        </w:rPr>
      </w:pPr>
      <w:r w:rsidRPr="00672FF3">
        <w:rPr>
          <w:sz w:val="24"/>
        </w:rPr>
        <w:t xml:space="preserve">     1.Пропаганда идеи предпринимательства, активизация субъектов малого и среднего предпринимательства, повышение их конкурентоспособности.</w:t>
      </w:r>
    </w:p>
    <w:p w:rsidR="00F9732C" w:rsidRPr="00672FF3" w:rsidRDefault="00F9732C" w:rsidP="00F9732C">
      <w:pPr>
        <w:spacing w:line="240" w:lineRule="exact"/>
        <w:contextualSpacing/>
        <w:jc w:val="both"/>
        <w:rPr>
          <w:sz w:val="24"/>
        </w:rPr>
      </w:pPr>
      <w:r w:rsidRPr="00672FF3">
        <w:rPr>
          <w:sz w:val="24"/>
        </w:rPr>
        <w:lastRenderedPageBreak/>
        <w:t xml:space="preserve">    2.Привлечение малого и среднего бизнеса к реализации проектов и программ </w:t>
      </w:r>
      <w:r w:rsidR="0010301A">
        <w:rPr>
          <w:sz w:val="24"/>
        </w:rPr>
        <w:t>городского округа</w:t>
      </w:r>
      <w:r w:rsidRPr="00672FF3">
        <w:rPr>
          <w:sz w:val="24"/>
        </w:rPr>
        <w:t>.</w:t>
      </w:r>
    </w:p>
    <w:p w:rsidR="00F9732C" w:rsidRPr="00672FF3" w:rsidRDefault="00F9732C" w:rsidP="00F9732C">
      <w:pPr>
        <w:spacing w:line="240" w:lineRule="exact"/>
        <w:contextualSpacing/>
        <w:jc w:val="both"/>
        <w:rPr>
          <w:sz w:val="24"/>
        </w:rPr>
      </w:pPr>
    </w:p>
    <w:p w:rsidR="00F9732C" w:rsidRPr="00672FF3" w:rsidRDefault="00F9732C" w:rsidP="00F9732C">
      <w:pPr>
        <w:spacing w:line="240" w:lineRule="exact"/>
        <w:contextualSpacing/>
        <w:jc w:val="both"/>
        <w:rPr>
          <w:sz w:val="24"/>
        </w:rPr>
      </w:pPr>
      <w:r w:rsidRPr="00672FF3">
        <w:rPr>
          <w:sz w:val="24"/>
        </w:rPr>
        <w:t xml:space="preserve">    Подпрограмма 5 «Обеспечение реализации муниципальной программы»</w:t>
      </w:r>
    </w:p>
    <w:p w:rsidR="00F9732C" w:rsidRPr="00672FF3" w:rsidRDefault="00F9732C" w:rsidP="00F9732C">
      <w:pPr>
        <w:spacing w:line="240" w:lineRule="exact"/>
        <w:contextualSpacing/>
        <w:jc w:val="both"/>
        <w:rPr>
          <w:sz w:val="24"/>
        </w:rPr>
      </w:pPr>
      <w:r w:rsidRPr="00672FF3">
        <w:rPr>
          <w:sz w:val="24"/>
        </w:rPr>
        <w:t xml:space="preserve">    Цель подпрограммы - эффективная деятельность органов местного самоуправления в сфере развития сельского хозяйства и предпринимательства Октябрьского городского округа Пермского края.</w:t>
      </w:r>
    </w:p>
    <w:p w:rsidR="00F9732C" w:rsidRPr="00672FF3" w:rsidRDefault="00F9732C" w:rsidP="00F9732C">
      <w:pPr>
        <w:spacing w:line="240" w:lineRule="exact"/>
        <w:contextualSpacing/>
        <w:jc w:val="both"/>
        <w:rPr>
          <w:sz w:val="24"/>
        </w:rPr>
      </w:pPr>
      <w:r w:rsidRPr="00672FF3">
        <w:rPr>
          <w:sz w:val="24"/>
        </w:rPr>
        <w:t xml:space="preserve">    Задачи подпрограммы:</w:t>
      </w:r>
    </w:p>
    <w:p w:rsidR="00F9732C" w:rsidRPr="00672FF3" w:rsidRDefault="00F9732C" w:rsidP="00F9732C">
      <w:pPr>
        <w:spacing w:line="240" w:lineRule="exact"/>
        <w:contextualSpacing/>
        <w:jc w:val="both"/>
        <w:rPr>
          <w:sz w:val="24"/>
        </w:rPr>
      </w:pPr>
      <w:r w:rsidRPr="00672FF3">
        <w:rPr>
          <w:sz w:val="24"/>
        </w:rPr>
        <w:t xml:space="preserve">    1.Обеспечение реализации основных мероприятий программы, подпрограмм в соответствии с установленными сроками</w:t>
      </w:r>
    </w:p>
    <w:p w:rsidR="00F9732C" w:rsidRPr="00672FF3" w:rsidRDefault="00F9732C" w:rsidP="00F9732C">
      <w:pPr>
        <w:spacing w:line="240" w:lineRule="exact"/>
        <w:contextualSpacing/>
        <w:jc w:val="both"/>
        <w:rPr>
          <w:sz w:val="24"/>
        </w:rPr>
      </w:pPr>
      <w:r w:rsidRPr="00672FF3">
        <w:rPr>
          <w:sz w:val="24"/>
        </w:rPr>
        <w:t xml:space="preserve">    2.Эффективная реализация переданных полномочий по поддержке сельскохозяйственного производства.</w:t>
      </w:r>
    </w:p>
    <w:p w:rsidR="00F9732C" w:rsidRPr="00672FF3" w:rsidRDefault="00F9732C" w:rsidP="00F9732C">
      <w:pPr>
        <w:spacing w:line="240" w:lineRule="exact"/>
        <w:contextualSpacing/>
        <w:jc w:val="both"/>
        <w:rPr>
          <w:sz w:val="24"/>
        </w:rPr>
      </w:pPr>
    </w:p>
    <w:p w:rsidR="00F9732C" w:rsidRPr="00672FF3" w:rsidRDefault="00F9732C" w:rsidP="00F9732C">
      <w:pPr>
        <w:keepNext/>
        <w:numPr>
          <w:ilvl w:val="0"/>
          <w:numId w:val="11"/>
        </w:numPr>
        <w:spacing w:line="240" w:lineRule="exact"/>
        <w:jc w:val="center"/>
        <w:outlineLvl w:val="2"/>
        <w:rPr>
          <w:b/>
          <w:sz w:val="24"/>
        </w:rPr>
      </w:pPr>
      <w:r w:rsidRPr="00672FF3">
        <w:rPr>
          <w:b/>
          <w:sz w:val="24"/>
        </w:rPr>
        <w:t>Прогноз конечных результатов Программы, характеризующих развитие сельского хозяйства, предпринимательства и сельских территорий</w:t>
      </w:r>
    </w:p>
    <w:p w:rsidR="00F9732C" w:rsidRPr="00672FF3" w:rsidRDefault="00F9732C" w:rsidP="00F9732C">
      <w:pPr>
        <w:spacing w:line="240" w:lineRule="exact"/>
        <w:contextualSpacing/>
        <w:jc w:val="both"/>
        <w:rPr>
          <w:sz w:val="24"/>
        </w:rPr>
      </w:pPr>
      <w:r w:rsidRPr="00672FF3">
        <w:rPr>
          <w:sz w:val="24"/>
        </w:rPr>
        <w:t xml:space="preserve">      Динамика развития сельского хозяйства </w:t>
      </w:r>
      <w:r w:rsidR="0010301A">
        <w:rPr>
          <w:sz w:val="24"/>
        </w:rPr>
        <w:t>округа</w:t>
      </w:r>
      <w:r w:rsidRPr="00672FF3">
        <w:rPr>
          <w:sz w:val="24"/>
        </w:rPr>
        <w:t xml:space="preserve"> на период до 202</w:t>
      </w:r>
      <w:r w:rsidR="00C3005B">
        <w:rPr>
          <w:sz w:val="24"/>
        </w:rPr>
        <w:t>4</w:t>
      </w:r>
      <w:r w:rsidRPr="00672FF3">
        <w:rPr>
          <w:sz w:val="24"/>
        </w:rPr>
        <w:t xml:space="preserve"> года будет формироваться под воздействием различных факторов. С одной стороны, сказываются меры, которые были приняты в последние годы по повышению устойчивости отрасли, с другой - сохраняется сложная макроэкономическая обстановка в связи с последствиями кризиса, что усиливает вероятность проявления рисков для устойчивого и динамичного развития аграрного сектора экономики.</w:t>
      </w:r>
    </w:p>
    <w:p w:rsidR="00F9732C" w:rsidRPr="00672FF3" w:rsidRDefault="00F9732C" w:rsidP="00F9732C">
      <w:pPr>
        <w:spacing w:line="240" w:lineRule="exact"/>
        <w:contextualSpacing/>
        <w:jc w:val="both"/>
        <w:rPr>
          <w:sz w:val="24"/>
        </w:rPr>
      </w:pPr>
      <w:r w:rsidRPr="00672FF3">
        <w:rPr>
          <w:sz w:val="24"/>
        </w:rPr>
        <w:t xml:space="preserve">        В растениеводстве предстоит освоить интенсивные технологии, базирующиеся на новом поколении тракторов и сельскохозяйственных машин, увеличении внесения минеральных удобрений и выполнении работ по защите растений от вредителей и болезней, переходе на посев перспективными высокоурожайными сортами и гибридами, повысить качество производимой продукции, расширить посевные площади во всех категориях хозяйств.</w:t>
      </w:r>
    </w:p>
    <w:p w:rsidR="00F9732C" w:rsidRPr="00672FF3" w:rsidRDefault="00F9732C" w:rsidP="00F9732C">
      <w:pPr>
        <w:spacing w:line="240" w:lineRule="exact"/>
        <w:contextualSpacing/>
        <w:jc w:val="both"/>
        <w:rPr>
          <w:sz w:val="24"/>
        </w:rPr>
      </w:pPr>
      <w:r w:rsidRPr="00672FF3">
        <w:rPr>
          <w:sz w:val="24"/>
        </w:rPr>
        <w:t xml:space="preserve">       В животноводстве решение задачи ускоренного наращивания производства мяса и молока с одновременной реализацией комплекса мероприятий по сбыту продукции позволит повысить уровень потребления населением этих продуктов.</w:t>
      </w:r>
    </w:p>
    <w:p w:rsidR="00F9732C" w:rsidRPr="00672FF3" w:rsidRDefault="00F9732C" w:rsidP="00F9732C">
      <w:pPr>
        <w:spacing w:line="240" w:lineRule="exact"/>
        <w:contextualSpacing/>
        <w:jc w:val="both"/>
        <w:rPr>
          <w:sz w:val="24"/>
        </w:rPr>
      </w:pPr>
      <w:r w:rsidRPr="00672FF3">
        <w:rPr>
          <w:sz w:val="24"/>
        </w:rPr>
        <w:t xml:space="preserve">      В предпринимательстве ожидается увеличение числа субъектов малого и среднего предпринимательства.</w:t>
      </w:r>
    </w:p>
    <w:p w:rsidR="00F9732C" w:rsidRPr="00672FF3" w:rsidRDefault="00F9732C" w:rsidP="00F9732C">
      <w:pPr>
        <w:spacing w:line="240" w:lineRule="exact"/>
        <w:contextualSpacing/>
        <w:jc w:val="both"/>
        <w:rPr>
          <w:sz w:val="24"/>
        </w:rPr>
      </w:pPr>
      <w:r w:rsidRPr="00672FF3">
        <w:rPr>
          <w:sz w:val="24"/>
        </w:rPr>
        <w:t xml:space="preserve">      В развитии сельских территорий предстоит улучшить жилищно-бытовые условия граждан, молодых семей и молодых специалистов в сельской местности.</w:t>
      </w:r>
    </w:p>
    <w:p w:rsidR="00F9732C" w:rsidRPr="00672FF3" w:rsidRDefault="00F9732C" w:rsidP="00F9732C">
      <w:pPr>
        <w:spacing w:line="240" w:lineRule="exact"/>
        <w:contextualSpacing/>
        <w:jc w:val="both"/>
        <w:rPr>
          <w:sz w:val="24"/>
        </w:rPr>
      </w:pPr>
      <w:r w:rsidRPr="00672FF3">
        <w:rPr>
          <w:sz w:val="24"/>
        </w:rPr>
        <w:t xml:space="preserve">      Ожидается, что в результате реализации Программы будет сохранен уровень занятости в сельском хозяйстве с учетом создания рабочих мест в малых формах хозяйствования, достигнуто повышение доходов и качества жизни сельского населения Октябрьского городского округа Пермского края, а также обеспечен рост доходности и эффективности сельскохозяйственных товаропроизводителей.</w:t>
      </w:r>
    </w:p>
    <w:p w:rsidR="00F9732C" w:rsidRPr="00672FF3" w:rsidRDefault="00F9732C" w:rsidP="00F9732C">
      <w:pPr>
        <w:spacing w:line="240" w:lineRule="exact"/>
        <w:contextualSpacing/>
        <w:jc w:val="both"/>
        <w:rPr>
          <w:sz w:val="24"/>
        </w:rPr>
      </w:pPr>
    </w:p>
    <w:p w:rsidR="00F9732C" w:rsidRPr="00672FF3" w:rsidRDefault="00F9732C" w:rsidP="00F9732C">
      <w:pPr>
        <w:spacing w:line="240" w:lineRule="exact"/>
        <w:contextualSpacing/>
        <w:jc w:val="center"/>
        <w:rPr>
          <w:b/>
          <w:sz w:val="24"/>
        </w:rPr>
      </w:pPr>
      <w:r w:rsidRPr="00672FF3">
        <w:rPr>
          <w:b/>
          <w:sz w:val="24"/>
        </w:rPr>
        <w:t>4. Сроки реализации Программы в целом, этапы и сроки их реализации</w:t>
      </w:r>
    </w:p>
    <w:p w:rsidR="00F9732C" w:rsidRPr="00672FF3" w:rsidRDefault="00F9732C" w:rsidP="00F9732C">
      <w:pPr>
        <w:spacing w:line="240" w:lineRule="exact"/>
        <w:contextualSpacing/>
        <w:jc w:val="both"/>
        <w:rPr>
          <w:sz w:val="24"/>
        </w:rPr>
      </w:pPr>
      <w:r w:rsidRPr="00672FF3">
        <w:rPr>
          <w:sz w:val="24"/>
        </w:rPr>
        <w:t xml:space="preserve">      Программа рассчитана на период реализации с 2020 по 202</w:t>
      </w:r>
      <w:r w:rsidR="00C3005B">
        <w:rPr>
          <w:sz w:val="24"/>
        </w:rPr>
        <w:t>4</w:t>
      </w:r>
      <w:r w:rsidRPr="00672FF3">
        <w:rPr>
          <w:sz w:val="24"/>
        </w:rPr>
        <w:t xml:space="preserve"> годы. </w:t>
      </w:r>
    </w:p>
    <w:p w:rsidR="00F9732C" w:rsidRPr="00672FF3" w:rsidRDefault="00F9732C" w:rsidP="00F9732C">
      <w:pPr>
        <w:spacing w:line="240" w:lineRule="exact"/>
        <w:contextualSpacing/>
        <w:jc w:val="both"/>
        <w:rPr>
          <w:sz w:val="24"/>
        </w:rPr>
      </w:pPr>
      <w:r w:rsidRPr="00672FF3">
        <w:rPr>
          <w:sz w:val="24"/>
        </w:rPr>
        <w:t xml:space="preserve">     Программа не имеет строгой разбивки на этапы, мероприятия реализуются на протяжении всего срока реализации Программы.</w:t>
      </w:r>
    </w:p>
    <w:p w:rsidR="00F9732C" w:rsidRPr="00672FF3" w:rsidRDefault="00F9732C" w:rsidP="00F9732C">
      <w:pPr>
        <w:spacing w:line="240" w:lineRule="exact"/>
        <w:contextualSpacing/>
        <w:jc w:val="both"/>
        <w:rPr>
          <w:sz w:val="24"/>
        </w:rPr>
      </w:pPr>
    </w:p>
    <w:p w:rsidR="00F9732C" w:rsidRPr="00672FF3" w:rsidRDefault="00F9732C" w:rsidP="00F9732C">
      <w:pPr>
        <w:spacing w:line="240" w:lineRule="exact"/>
        <w:contextualSpacing/>
        <w:jc w:val="center"/>
        <w:rPr>
          <w:b/>
          <w:sz w:val="24"/>
        </w:rPr>
      </w:pPr>
      <w:r w:rsidRPr="00672FF3">
        <w:rPr>
          <w:b/>
          <w:sz w:val="24"/>
        </w:rPr>
        <w:t>5. Перечень мероприятий Программы с указанием сроков их реализации и ожидаемых результатов</w:t>
      </w:r>
    </w:p>
    <w:p w:rsidR="00F9732C" w:rsidRPr="00672FF3" w:rsidRDefault="00F9732C" w:rsidP="00F9732C">
      <w:pPr>
        <w:spacing w:line="240" w:lineRule="exact"/>
        <w:ind w:left="720"/>
        <w:contextualSpacing/>
        <w:jc w:val="center"/>
        <w:rPr>
          <w:b/>
          <w:sz w:val="24"/>
        </w:rPr>
      </w:pPr>
    </w:p>
    <w:p w:rsidR="00F9732C" w:rsidRPr="00672FF3" w:rsidRDefault="00F9732C" w:rsidP="00F9732C">
      <w:pPr>
        <w:spacing w:line="240" w:lineRule="exact"/>
        <w:contextualSpacing/>
        <w:jc w:val="both"/>
        <w:rPr>
          <w:sz w:val="24"/>
        </w:rPr>
      </w:pPr>
      <w:r w:rsidRPr="00672FF3">
        <w:rPr>
          <w:sz w:val="24"/>
        </w:rPr>
        <w:t xml:space="preserve">      Мероприятия Программы реализуются в рамках 5 подпрограмм, которые обеспечивают решение задач и достижение цели Программы.</w:t>
      </w:r>
    </w:p>
    <w:p w:rsidR="00F9732C" w:rsidRPr="00672FF3" w:rsidRDefault="00F9732C" w:rsidP="00F9732C">
      <w:pPr>
        <w:spacing w:line="240" w:lineRule="exact"/>
        <w:contextualSpacing/>
        <w:jc w:val="both"/>
        <w:rPr>
          <w:sz w:val="24"/>
        </w:rPr>
      </w:pPr>
      <w:r w:rsidRPr="00672FF3">
        <w:rPr>
          <w:sz w:val="24"/>
        </w:rPr>
        <w:t xml:space="preserve">      Подробный перечень мероприятий Программы с указанием сроков их реализации и ожидаемых результатов изложен в соответствующих разделах подпрограмм и в Приложении </w:t>
      </w:r>
      <w:r w:rsidR="0075682C" w:rsidRPr="00672FF3">
        <w:rPr>
          <w:sz w:val="24"/>
        </w:rPr>
        <w:t>7</w:t>
      </w:r>
      <w:r w:rsidRPr="00672FF3">
        <w:rPr>
          <w:sz w:val="24"/>
        </w:rPr>
        <w:t xml:space="preserve"> к Программе.</w:t>
      </w:r>
    </w:p>
    <w:p w:rsidR="00F9732C" w:rsidRPr="00672FF3" w:rsidRDefault="00F9732C" w:rsidP="00F9732C">
      <w:pPr>
        <w:spacing w:line="240" w:lineRule="exact"/>
        <w:contextualSpacing/>
        <w:jc w:val="both"/>
        <w:rPr>
          <w:sz w:val="24"/>
        </w:rPr>
      </w:pPr>
    </w:p>
    <w:p w:rsidR="00F9732C" w:rsidRPr="00672FF3" w:rsidRDefault="00F9732C" w:rsidP="00F9732C">
      <w:pPr>
        <w:spacing w:line="240" w:lineRule="exact"/>
        <w:contextualSpacing/>
        <w:jc w:val="center"/>
        <w:rPr>
          <w:b/>
          <w:sz w:val="24"/>
        </w:rPr>
      </w:pPr>
      <w:r w:rsidRPr="00672FF3">
        <w:rPr>
          <w:b/>
          <w:sz w:val="24"/>
        </w:rPr>
        <w:t>6. Основные меры правового регулирования в сельском хозяйстве, предпринимательстве и устойчивого развития сельских территорий, направленные на достижение целей и конечных результатов Программы, с обоснованием основных положений и сроков принятия необходимых нормативных правовых актов</w:t>
      </w:r>
    </w:p>
    <w:p w:rsidR="00F9732C" w:rsidRPr="00672FF3" w:rsidRDefault="00F9732C" w:rsidP="00F9732C">
      <w:pPr>
        <w:spacing w:line="240" w:lineRule="exact"/>
        <w:contextualSpacing/>
        <w:jc w:val="both"/>
        <w:rPr>
          <w:sz w:val="24"/>
        </w:rPr>
      </w:pPr>
      <w:r w:rsidRPr="00672FF3">
        <w:rPr>
          <w:sz w:val="24"/>
        </w:rPr>
        <w:t xml:space="preserve">        Достижение поставленных целей и выполнение программных мероприятий предполагает взаимодействие ответственных исполнителей и участников Программы.</w:t>
      </w:r>
    </w:p>
    <w:p w:rsidR="00F9732C" w:rsidRPr="00672FF3" w:rsidRDefault="00F9732C" w:rsidP="00F9732C">
      <w:pPr>
        <w:spacing w:line="240" w:lineRule="exact"/>
        <w:contextualSpacing/>
        <w:jc w:val="both"/>
        <w:rPr>
          <w:sz w:val="24"/>
        </w:rPr>
      </w:pPr>
      <w:r w:rsidRPr="00672FF3">
        <w:rPr>
          <w:sz w:val="24"/>
        </w:rPr>
        <w:lastRenderedPageBreak/>
        <w:t xml:space="preserve">        Заказчиком Программы является Администрация Октябрьского городского округа Пермского края. Ответственным исполнителем Программы является Управление сельского хозяйства и предпринимательства администрации Октябрьского г</w:t>
      </w:r>
      <w:r w:rsidR="0010301A">
        <w:rPr>
          <w:sz w:val="24"/>
        </w:rPr>
        <w:t>ородского округа Пермского края и</w:t>
      </w:r>
      <w:r w:rsidR="0002363A">
        <w:rPr>
          <w:sz w:val="24"/>
        </w:rPr>
        <w:t xml:space="preserve"> У</w:t>
      </w:r>
      <w:r w:rsidRPr="00672FF3">
        <w:rPr>
          <w:sz w:val="24"/>
        </w:rPr>
        <w:t>правление образования администрации Октябрьского городского округа.</w:t>
      </w:r>
    </w:p>
    <w:p w:rsidR="00F9732C" w:rsidRPr="00672FF3" w:rsidRDefault="00F9732C" w:rsidP="00F9732C">
      <w:pPr>
        <w:spacing w:line="240" w:lineRule="exact"/>
        <w:contextualSpacing/>
        <w:jc w:val="both"/>
        <w:rPr>
          <w:sz w:val="24"/>
        </w:rPr>
      </w:pPr>
      <w:r w:rsidRPr="00672FF3">
        <w:rPr>
          <w:sz w:val="24"/>
        </w:rPr>
        <w:t xml:space="preserve">        Администрация Октябрьского городского округа Пермского края:</w:t>
      </w:r>
    </w:p>
    <w:p w:rsidR="00F9732C" w:rsidRPr="00672FF3" w:rsidRDefault="00F9732C" w:rsidP="00F9732C">
      <w:pPr>
        <w:spacing w:line="240" w:lineRule="exact"/>
        <w:ind w:firstLine="426"/>
        <w:contextualSpacing/>
        <w:jc w:val="both"/>
        <w:rPr>
          <w:sz w:val="24"/>
        </w:rPr>
      </w:pPr>
      <w:r w:rsidRPr="00672FF3">
        <w:rPr>
          <w:sz w:val="24"/>
        </w:rPr>
        <w:t>разрабатывает и утверждает муниципальную программу "</w:t>
      </w:r>
      <w:r w:rsidR="009A50E0" w:rsidRPr="00672FF3">
        <w:rPr>
          <w:sz w:val="24"/>
        </w:rPr>
        <w:t>Поддержка</w:t>
      </w:r>
      <w:r w:rsidRPr="00672FF3">
        <w:rPr>
          <w:sz w:val="24"/>
        </w:rPr>
        <w:t xml:space="preserve"> сельского хозяйства</w:t>
      </w:r>
      <w:r w:rsidR="009A50E0" w:rsidRPr="00672FF3">
        <w:rPr>
          <w:sz w:val="24"/>
        </w:rPr>
        <w:t xml:space="preserve"> и</w:t>
      </w:r>
      <w:r w:rsidRPr="00672FF3">
        <w:rPr>
          <w:sz w:val="24"/>
        </w:rPr>
        <w:t xml:space="preserve"> предпринимательства</w:t>
      </w:r>
      <w:r w:rsidR="009A50E0" w:rsidRPr="00672FF3">
        <w:rPr>
          <w:sz w:val="24"/>
        </w:rPr>
        <w:t>,</w:t>
      </w:r>
      <w:r w:rsidRPr="00672FF3">
        <w:rPr>
          <w:sz w:val="24"/>
        </w:rPr>
        <w:t xml:space="preserve"> комплексное развитие сельских территорий в Октябрьском городском округе Пермского края ";</w:t>
      </w:r>
    </w:p>
    <w:p w:rsidR="00F9732C" w:rsidRPr="00672FF3" w:rsidRDefault="00F9732C" w:rsidP="00F9732C">
      <w:pPr>
        <w:spacing w:line="240" w:lineRule="exact"/>
        <w:contextualSpacing/>
        <w:jc w:val="both"/>
        <w:rPr>
          <w:sz w:val="24"/>
        </w:rPr>
      </w:pPr>
      <w:r w:rsidRPr="00672FF3">
        <w:rPr>
          <w:sz w:val="24"/>
        </w:rPr>
        <w:t xml:space="preserve">      разрабатывает и утверждает постановлением Администрации Октябрьского городского округа Пермского края порядки расходования средств на мероприятия, предусмотренные Программой;</w:t>
      </w:r>
    </w:p>
    <w:p w:rsidR="00F9732C" w:rsidRPr="00672FF3" w:rsidRDefault="00F9732C" w:rsidP="00F9732C">
      <w:pPr>
        <w:spacing w:line="240" w:lineRule="exact"/>
        <w:ind w:firstLine="426"/>
        <w:contextualSpacing/>
        <w:jc w:val="both"/>
        <w:rPr>
          <w:sz w:val="24"/>
        </w:rPr>
      </w:pPr>
      <w:r w:rsidRPr="00672FF3">
        <w:rPr>
          <w:sz w:val="24"/>
        </w:rPr>
        <w:t>издает иные нормативные правовые акты, необходимые для реализации программных мероприятий;</w:t>
      </w:r>
    </w:p>
    <w:p w:rsidR="00F9732C" w:rsidRPr="00672FF3" w:rsidRDefault="00F9732C" w:rsidP="00F9732C">
      <w:pPr>
        <w:spacing w:line="240" w:lineRule="exact"/>
        <w:ind w:firstLine="426"/>
        <w:contextualSpacing/>
        <w:jc w:val="both"/>
        <w:rPr>
          <w:sz w:val="24"/>
        </w:rPr>
      </w:pPr>
      <w:r w:rsidRPr="00672FF3">
        <w:rPr>
          <w:sz w:val="24"/>
        </w:rPr>
        <w:t>организует исполнение мероприятий;</w:t>
      </w:r>
    </w:p>
    <w:p w:rsidR="00F9732C" w:rsidRPr="00672FF3" w:rsidRDefault="00F9732C" w:rsidP="00F9732C">
      <w:pPr>
        <w:spacing w:line="240" w:lineRule="exact"/>
        <w:ind w:firstLine="426"/>
        <w:contextualSpacing/>
        <w:jc w:val="both"/>
        <w:rPr>
          <w:sz w:val="24"/>
        </w:rPr>
      </w:pPr>
      <w:r w:rsidRPr="00672FF3">
        <w:rPr>
          <w:sz w:val="24"/>
        </w:rPr>
        <w:t>организует оценку эффективности мероприятий;</w:t>
      </w:r>
    </w:p>
    <w:p w:rsidR="00F9732C" w:rsidRPr="00672FF3" w:rsidRDefault="00F9732C" w:rsidP="00F9732C">
      <w:pPr>
        <w:spacing w:line="240" w:lineRule="exact"/>
        <w:ind w:firstLine="426"/>
        <w:contextualSpacing/>
        <w:jc w:val="both"/>
        <w:rPr>
          <w:sz w:val="24"/>
        </w:rPr>
      </w:pPr>
      <w:r w:rsidRPr="00672FF3">
        <w:rPr>
          <w:sz w:val="24"/>
        </w:rPr>
        <w:t>систематически организует мониторинг результативности и эффективности Программы.</w:t>
      </w:r>
    </w:p>
    <w:p w:rsidR="0002363A" w:rsidRDefault="00F9732C" w:rsidP="00F9732C">
      <w:pPr>
        <w:spacing w:line="240" w:lineRule="exact"/>
        <w:contextualSpacing/>
        <w:jc w:val="both"/>
        <w:rPr>
          <w:sz w:val="24"/>
        </w:rPr>
      </w:pPr>
      <w:r w:rsidRPr="00672FF3">
        <w:rPr>
          <w:sz w:val="24"/>
        </w:rPr>
        <w:t xml:space="preserve">       Управление реализацией Программы осуществляют</w:t>
      </w:r>
      <w:r w:rsidR="0002363A">
        <w:rPr>
          <w:sz w:val="24"/>
        </w:rPr>
        <w:t>:</w:t>
      </w:r>
    </w:p>
    <w:p w:rsidR="0002363A" w:rsidRDefault="0002363A" w:rsidP="00F9732C">
      <w:pPr>
        <w:spacing w:line="240" w:lineRule="exact"/>
        <w:contextualSpacing/>
        <w:jc w:val="both"/>
        <w:rPr>
          <w:sz w:val="24"/>
        </w:rPr>
      </w:pPr>
      <w:r>
        <w:rPr>
          <w:sz w:val="24"/>
        </w:rPr>
        <w:t xml:space="preserve">       - </w:t>
      </w:r>
      <w:r w:rsidR="00F9732C" w:rsidRPr="00672FF3">
        <w:rPr>
          <w:sz w:val="24"/>
        </w:rPr>
        <w:t xml:space="preserve"> Управление сельского хозяйства и предпринимательства администрации Октябрьского городского округа Пермского края, являющееся разработчиком и ответственным исполнителем Программы, а также уполномоченным органом по обеспечению выполнения отдельных государственных полномочий по поддержке сельскохозяйственного производства</w:t>
      </w:r>
      <w:r>
        <w:rPr>
          <w:sz w:val="24"/>
        </w:rPr>
        <w:t>;</w:t>
      </w:r>
    </w:p>
    <w:p w:rsidR="00F9732C" w:rsidRPr="00672FF3" w:rsidRDefault="0002363A" w:rsidP="00F9732C">
      <w:pPr>
        <w:spacing w:line="240" w:lineRule="exact"/>
        <w:contextualSpacing/>
        <w:jc w:val="both"/>
        <w:rPr>
          <w:sz w:val="24"/>
        </w:rPr>
      </w:pPr>
      <w:r>
        <w:rPr>
          <w:sz w:val="24"/>
        </w:rPr>
        <w:t xml:space="preserve">       - У</w:t>
      </w:r>
      <w:r w:rsidR="00F9732C" w:rsidRPr="00672FF3">
        <w:rPr>
          <w:sz w:val="24"/>
        </w:rPr>
        <w:t xml:space="preserve">правление образования администрации Октябрьского городского округа, являющееся </w:t>
      </w:r>
      <w:r>
        <w:rPr>
          <w:sz w:val="24"/>
        </w:rPr>
        <w:t>ответственным и</w:t>
      </w:r>
      <w:r w:rsidR="00F9732C" w:rsidRPr="00672FF3">
        <w:rPr>
          <w:sz w:val="24"/>
        </w:rPr>
        <w:t>сполнителем Программы.</w:t>
      </w:r>
    </w:p>
    <w:p w:rsidR="00F9732C" w:rsidRPr="00672FF3" w:rsidRDefault="00F9732C" w:rsidP="00F9732C">
      <w:pPr>
        <w:spacing w:line="240" w:lineRule="exact"/>
        <w:contextualSpacing/>
        <w:jc w:val="both"/>
        <w:rPr>
          <w:sz w:val="24"/>
        </w:rPr>
      </w:pPr>
      <w:r w:rsidRPr="00672FF3">
        <w:rPr>
          <w:sz w:val="24"/>
        </w:rPr>
        <w:t xml:space="preserve">      Управление сельского хозяйства и предпринимательства администрации Октябрьского городского округа Пермского края и </w:t>
      </w:r>
      <w:r w:rsidR="0002363A">
        <w:rPr>
          <w:sz w:val="24"/>
        </w:rPr>
        <w:t>У</w:t>
      </w:r>
      <w:r w:rsidRPr="00672FF3">
        <w:rPr>
          <w:sz w:val="24"/>
        </w:rPr>
        <w:t>правление образования администрации Октябрьского городского округа Пермского края:</w:t>
      </w:r>
    </w:p>
    <w:p w:rsidR="00F9732C" w:rsidRPr="00672FF3" w:rsidRDefault="00F9732C" w:rsidP="00F9732C">
      <w:pPr>
        <w:spacing w:line="240" w:lineRule="exact"/>
        <w:ind w:firstLine="426"/>
        <w:contextualSpacing/>
        <w:jc w:val="both"/>
        <w:rPr>
          <w:sz w:val="24"/>
        </w:rPr>
      </w:pPr>
      <w:r w:rsidRPr="00672FF3">
        <w:rPr>
          <w:sz w:val="24"/>
        </w:rPr>
        <w:t>несет ответственность за достижение поставленных целей и решение задач Программы, обеспечение достижения целевых показателей;</w:t>
      </w:r>
    </w:p>
    <w:p w:rsidR="00F9732C" w:rsidRPr="00672FF3" w:rsidRDefault="00F9732C" w:rsidP="00F9732C">
      <w:pPr>
        <w:spacing w:line="240" w:lineRule="exact"/>
        <w:ind w:firstLine="426"/>
        <w:contextualSpacing/>
        <w:jc w:val="both"/>
        <w:rPr>
          <w:sz w:val="24"/>
        </w:rPr>
      </w:pPr>
      <w:r w:rsidRPr="00672FF3">
        <w:rPr>
          <w:sz w:val="24"/>
        </w:rPr>
        <w:t>обеспечивает реализацию Программы в соответствии с перечнем программных мероприятий и в пределах средств, предусмотренных бюджетом Пермского края и бюджетом Октябрьского городского округа Пермского края на очередной финансовый год и плановый период;</w:t>
      </w:r>
    </w:p>
    <w:p w:rsidR="00F9732C" w:rsidRPr="00672FF3" w:rsidRDefault="00F9732C" w:rsidP="00F9732C">
      <w:pPr>
        <w:spacing w:line="240" w:lineRule="exact"/>
        <w:ind w:firstLine="426"/>
        <w:contextualSpacing/>
        <w:jc w:val="both"/>
        <w:rPr>
          <w:sz w:val="24"/>
        </w:rPr>
      </w:pPr>
      <w:r w:rsidRPr="00672FF3">
        <w:rPr>
          <w:sz w:val="24"/>
        </w:rPr>
        <w:t>доводит до сведения всех заинтересованных лиц информацию о реализации Программы посредством размещения в средствах массовой информации и Интернете;</w:t>
      </w:r>
    </w:p>
    <w:p w:rsidR="00F9732C" w:rsidRPr="00672FF3" w:rsidRDefault="00F9732C" w:rsidP="00F9732C">
      <w:pPr>
        <w:spacing w:line="240" w:lineRule="exact"/>
        <w:ind w:firstLine="426"/>
        <w:contextualSpacing/>
        <w:jc w:val="both"/>
        <w:rPr>
          <w:sz w:val="24"/>
        </w:rPr>
      </w:pPr>
      <w:r w:rsidRPr="00672FF3">
        <w:rPr>
          <w:sz w:val="24"/>
        </w:rPr>
        <w:t>по итогам года и после окончания сроков реализации Программы готовит отчет в экономический отдел администрации Октябрьского городского округа Пермского края.</w:t>
      </w:r>
    </w:p>
    <w:p w:rsidR="00F9732C" w:rsidRPr="00672FF3" w:rsidRDefault="00F9732C" w:rsidP="00F9732C">
      <w:pPr>
        <w:spacing w:line="240" w:lineRule="exact"/>
        <w:contextualSpacing/>
        <w:jc w:val="both"/>
        <w:rPr>
          <w:sz w:val="24"/>
        </w:rPr>
      </w:pPr>
      <w:r w:rsidRPr="00672FF3">
        <w:rPr>
          <w:sz w:val="24"/>
        </w:rPr>
        <w:t xml:space="preserve">      Участниками Программы являются привлекаемые к реализации программных мероприятий хозяйствующие субъекты различных форм собственности.</w:t>
      </w:r>
    </w:p>
    <w:p w:rsidR="00F9732C" w:rsidRPr="00672FF3" w:rsidRDefault="00F9732C" w:rsidP="00F9732C">
      <w:pPr>
        <w:spacing w:line="240" w:lineRule="exact"/>
        <w:contextualSpacing/>
        <w:jc w:val="both"/>
        <w:rPr>
          <w:sz w:val="24"/>
        </w:rPr>
      </w:pPr>
      <w:r w:rsidRPr="00672FF3">
        <w:rPr>
          <w:sz w:val="24"/>
        </w:rPr>
        <w:t xml:space="preserve">       Механизм реализации Программы включает в себя:</w:t>
      </w:r>
    </w:p>
    <w:p w:rsidR="00F9732C" w:rsidRPr="00672FF3" w:rsidRDefault="00F9732C" w:rsidP="00F9732C">
      <w:pPr>
        <w:spacing w:line="240" w:lineRule="exact"/>
        <w:contextualSpacing/>
        <w:jc w:val="both"/>
        <w:rPr>
          <w:sz w:val="24"/>
        </w:rPr>
      </w:pPr>
      <w:r w:rsidRPr="00672FF3">
        <w:rPr>
          <w:sz w:val="24"/>
        </w:rPr>
        <w:t xml:space="preserve">       систему нормативных правовых актов, регулирующих правоотношения в АПК;</w:t>
      </w:r>
    </w:p>
    <w:p w:rsidR="00F9732C" w:rsidRPr="00672FF3" w:rsidRDefault="00F9732C" w:rsidP="00F9732C">
      <w:pPr>
        <w:spacing w:line="240" w:lineRule="exact"/>
        <w:contextualSpacing/>
        <w:jc w:val="both"/>
        <w:rPr>
          <w:sz w:val="24"/>
        </w:rPr>
      </w:pPr>
      <w:r w:rsidRPr="00672FF3">
        <w:rPr>
          <w:sz w:val="24"/>
        </w:rPr>
        <w:t xml:space="preserve">       распределение финансовых средств между участниками Программы.</w:t>
      </w:r>
    </w:p>
    <w:p w:rsidR="00F9732C" w:rsidRPr="00672FF3" w:rsidRDefault="00F9732C" w:rsidP="00F9732C">
      <w:pPr>
        <w:spacing w:line="240" w:lineRule="exact"/>
        <w:contextualSpacing/>
        <w:jc w:val="both"/>
        <w:rPr>
          <w:sz w:val="24"/>
        </w:rPr>
      </w:pPr>
      <w:r w:rsidRPr="00672FF3">
        <w:rPr>
          <w:sz w:val="24"/>
        </w:rPr>
        <w:t xml:space="preserve">       Механизм реализации целей и задач Программы по соответствующим подпрограммам устанавливается в порядках предоставления субсидий, утверждаемых нормативными правовыми актами Правительства Пермского края и Администрацией Октябрьского городского округа Пермского края.</w:t>
      </w:r>
    </w:p>
    <w:p w:rsidR="00F9732C" w:rsidRPr="00672FF3" w:rsidRDefault="00F9732C" w:rsidP="00F9732C">
      <w:pPr>
        <w:spacing w:line="240" w:lineRule="exact"/>
        <w:contextualSpacing/>
        <w:jc w:val="both"/>
        <w:rPr>
          <w:sz w:val="24"/>
        </w:rPr>
      </w:pPr>
      <w:r w:rsidRPr="00672FF3">
        <w:rPr>
          <w:sz w:val="24"/>
        </w:rPr>
        <w:t xml:space="preserve">        Контрольно-счетная палата Октябрьского городского округа Пермского края осуществляет контроль за целевым и эффективным использованием средств бюджета Октябрьского городского округа Пермского края, выделенных на реализацию мероприятий настоящей Программы.</w:t>
      </w:r>
    </w:p>
    <w:p w:rsidR="00F9732C" w:rsidRPr="00672FF3" w:rsidRDefault="00F9732C" w:rsidP="00F9732C">
      <w:pPr>
        <w:widowControl w:val="0"/>
        <w:autoSpaceDE w:val="0"/>
        <w:autoSpaceDN w:val="0"/>
        <w:adjustRightInd w:val="0"/>
        <w:spacing w:line="240" w:lineRule="exact"/>
        <w:ind w:firstLine="426"/>
        <w:jc w:val="both"/>
        <w:rPr>
          <w:sz w:val="24"/>
        </w:rPr>
      </w:pPr>
      <w:r w:rsidRPr="00672FF3">
        <w:rPr>
          <w:sz w:val="24"/>
        </w:rPr>
        <w:t>Финансовый контроль использования средств бюджета Октябрьского городского округа Пермского края, направленных на реализацию Программы, осуществляется Финансовым управлением администрации Октябрьского городского округа Пермского края. Финансирование Программы планируется за счет средств федерального, краевого и местного бюджетов.</w:t>
      </w:r>
    </w:p>
    <w:p w:rsidR="00F9732C" w:rsidRPr="00672FF3" w:rsidRDefault="00F9732C" w:rsidP="00F9732C">
      <w:pPr>
        <w:widowControl w:val="0"/>
        <w:autoSpaceDE w:val="0"/>
        <w:autoSpaceDN w:val="0"/>
        <w:adjustRightInd w:val="0"/>
        <w:spacing w:line="240" w:lineRule="exact"/>
        <w:ind w:firstLine="426"/>
        <w:jc w:val="both"/>
        <w:rPr>
          <w:sz w:val="24"/>
        </w:rPr>
      </w:pPr>
      <w:r w:rsidRPr="00672FF3">
        <w:rPr>
          <w:sz w:val="24"/>
        </w:rPr>
        <w:t xml:space="preserve">Объем финансирования реализации Программы определяется ежегодно при формировании бюджета </w:t>
      </w:r>
      <w:r w:rsidR="0002363A">
        <w:rPr>
          <w:sz w:val="24"/>
        </w:rPr>
        <w:t>Округа</w:t>
      </w:r>
      <w:r w:rsidRPr="00672FF3">
        <w:rPr>
          <w:sz w:val="24"/>
        </w:rPr>
        <w:t xml:space="preserve"> и утверждается решением Думы Октябрьского городского округа Пермского края на очередной финансовый год и плановый период.</w:t>
      </w:r>
    </w:p>
    <w:p w:rsidR="00F9732C" w:rsidRPr="00672FF3" w:rsidRDefault="00F9732C" w:rsidP="00F9732C">
      <w:pPr>
        <w:tabs>
          <w:tab w:val="left" w:pos="567"/>
        </w:tabs>
        <w:spacing w:line="240" w:lineRule="exact"/>
        <w:contextualSpacing/>
        <w:jc w:val="both"/>
        <w:rPr>
          <w:sz w:val="24"/>
        </w:rPr>
      </w:pPr>
    </w:p>
    <w:p w:rsidR="00F9732C" w:rsidRPr="00672FF3" w:rsidRDefault="00F9732C" w:rsidP="00F9732C">
      <w:pPr>
        <w:spacing w:line="240" w:lineRule="exact"/>
        <w:contextualSpacing/>
        <w:jc w:val="center"/>
        <w:rPr>
          <w:b/>
          <w:sz w:val="24"/>
        </w:rPr>
      </w:pPr>
      <w:r w:rsidRPr="00672FF3">
        <w:rPr>
          <w:b/>
          <w:sz w:val="24"/>
        </w:rPr>
        <w:t>7. Перечень и краткое описание подпрограмм</w:t>
      </w:r>
    </w:p>
    <w:p w:rsidR="00F9732C" w:rsidRPr="00672FF3" w:rsidRDefault="00F9732C" w:rsidP="00F9732C">
      <w:pPr>
        <w:spacing w:line="240" w:lineRule="exact"/>
        <w:contextualSpacing/>
        <w:jc w:val="both"/>
        <w:rPr>
          <w:sz w:val="24"/>
        </w:rPr>
      </w:pPr>
      <w:r w:rsidRPr="00672FF3">
        <w:rPr>
          <w:sz w:val="24"/>
        </w:rPr>
        <w:lastRenderedPageBreak/>
        <w:t xml:space="preserve">      Структура и перечень подпрограмм соответствуют принципам программно-целевого управления, охватывают все основные сферы агропромышленного производства: производство сельскохозяйственной продукции и пищевых продуктов, их реализацию, технико-технологическое, информационное и научное обеспечение, институциональные преобразования, предпринимательство и комплексное развитие сельских территорий, управление реализацией Программы. Состав подпрограмм рассчитан на комплексное развитие агропромышленного комплекса, предпринимательства.</w:t>
      </w:r>
    </w:p>
    <w:p w:rsidR="00F9732C" w:rsidRPr="00672FF3" w:rsidRDefault="00F9732C" w:rsidP="00F9732C">
      <w:pPr>
        <w:spacing w:line="240" w:lineRule="exact"/>
        <w:contextualSpacing/>
        <w:jc w:val="both"/>
        <w:rPr>
          <w:sz w:val="24"/>
        </w:rPr>
      </w:pPr>
      <w:r w:rsidRPr="00672FF3">
        <w:rPr>
          <w:sz w:val="24"/>
        </w:rPr>
        <w:t xml:space="preserve">      Система основных мероприятий Программы определяет приоритетные направления развития сельского хозяйства, предпринимательства, комплексного развития сельских территорий в Октябрьском городском округе Пермского края и предполагает реализацию мероприятий Программы по следующим подпрограммам:</w:t>
      </w:r>
    </w:p>
    <w:p w:rsidR="00F9732C" w:rsidRPr="00672FF3" w:rsidRDefault="00F9732C" w:rsidP="00F9732C">
      <w:pPr>
        <w:spacing w:line="240" w:lineRule="exact"/>
        <w:contextualSpacing/>
        <w:jc w:val="both"/>
        <w:rPr>
          <w:sz w:val="24"/>
        </w:rPr>
      </w:pPr>
      <w:r w:rsidRPr="00672FF3">
        <w:rPr>
          <w:sz w:val="24"/>
        </w:rPr>
        <w:t xml:space="preserve">      Подпрограмма 1 «Поддержка подотраслей сельского хозяйства и кадрового потенциала»;</w:t>
      </w:r>
    </w:p>
    <w:p w:rsidR="00F9732C" w:rsidRPr="00672FF3" w:rsidRDefault="00F9732C" w:rsidP="00F9732C">
      <w:pPr>
        <w:spacing w:line="240" w:lineRule="exact"/>
        <w:contextualSpacing/>
        <w:jc w:val="both"/>
        <w:rPr>
          <w:sz w:val="24"/>
        </w:rPr>
      </w:pPr>
      <w:r w:rsidRPr="00672FF3">
        <w:rPr>
          <w:sz w:val="24"/>
        </w:rPr>
        <w:t xml:space="preserve">      Подпрограмма 2 «Поддержка малых форм хозяйствования»;</w:t>
      </w:r>
    </w:p>
    <w:p w:rsidR="00F9732C" w:rsidRPr="00672FF3" w:rsidRDefault="00F9732C" w:rsidP="00F9732C">
      <w:pPr>
        <w:spacing w:line="240" w:lineRule="exact"/>
        <w:contextualSpacing/>
        <w:jc w:val="both"/>
        <w:rPr>
          <w:sz w:val="24"/>
        </w:rPr>
      </w:pPr>
      <w:r w:rsidRPr="00672FF3">
        <w:rPr>
          <w:sz w:val="24"/>
        </w:rPr>
        <w:t xml:space="preserve">      Подпрограмма 3 «Комплексное развитие сельских территорий»;</w:t>
      </w:r>
    </w:p>
    <w:p w:rsidR="00F9732C" w:rsidRPr="00672FF3" w:rsidRDefault="00F9732C" w:rsidP="00F9732C">
      <w:pPr>
        <w:spacing w:line="240" w:lineRule="exact"/>
        <w:contextualSpacing/>
        <w:jc w:val="both"/>
        <w:rPr>
          <w:sz w:val="24"/>
        </w:rPr>
      </w:pPr>
      <w:r w:rsidRPr="00672FF3">
        <w:rPr>
          <w:sz w:val="24"/>
        </w:rPr>
        <w:t xml:space="preserve">      Подпрограмма 4 «Поддержка малого и среднего предпринимательства» </w:t>
      </w:r>
    </w:p>
    <w:p w:rsidR="00F9732C" w:rsidRPr="00672FF3" w:rsidRDefault="00F9732C" w:rsidP="00F9732C">
      <w:pPr>
        <w:spacing w:line="240" w:lineRule="exact"/>
        <w:contextualSpacing/>
        <w:jc w:val="both"/>
        <w:rPr>
          <w:sz w:val="24"/>
        </w:rPr>
      </w:pPr>
      <w:r w:rsidRPr="00672FF3">
        <w:rPr>
          <w:sz w:val="24"/>
        </w:rPr>
        <w:t xml:space="preserve">      Подпрограмма 5 «Обеспечение реализации муниципальной программы».</w:t>
      </w:r>
    </w:p>
    <w:p w:rsidR="00F9732C" w:rsidRPr="00672FF3" w:rsidRDefault="00F9732C" w:rsidP="00F9732C">
      <w:pPr>
        <w:spacing w:line="240" w:lineRule="exact"/>
        <w:contextualSpacing/>
        <w:jc w:val="both"/>
        <w:rPr>
          <w:sz w:val="24"/>
        </w:rPr>
      </w:pPr>
      <w:r w:rsidRPr="00672FF3">
        <w:rPr>
          <w:sz w:val="24"/>
        </w:rPr>
        <w:t xml:space="preserve">      Мероприятия Подпрограммы 1 «Развитие подотраслей сельского хозяйства и кадрового потенциала» (Приложение 1 к Программе) направлены на:</w:t>
      </w:r>
    </w:p>
    <w:p w:rsidR="00F9732C" w:rsidRPr="00672FF3" w:rsidRDefault="00F9732C" w:rsidP="00F9732C">
      <w:pPr>
        <w:spacing w:line="240" w:lineRule="exact"/>
        <w:contextualSpacing/>
        <w:jc w:val="both"/>
        <w:rPr>
          <w:sz w:val="24"/>
        </w:rPr>
      </w:pPr>
      <w:r w:rsidRPr="00672FF3">
        <w:rPr>
          <w:sz w:val="24"/>
        </w:rPr>
        <w:t xml:space="preserve">      -  поддержку приоритетных подотраслей растениеводства и животноводства;</w:t>
      </w:r>
    </w:p>
    <w:p w:rsidR="00871897" w:rsidRPr="00672FF3" w:rsidRDefault="00871897" w:rsidP="00F9732C">
      <w:pPr>
        <w:spacing w:line="240" w:lineRule="exact"/>
        <w:contextualSpacing/>
        <w:jc w:val="both"/>
        <w:rPr>
          <w:sz w:val="24"/>
        </w:rPr>
      </w:pPr>
      <w:r w:rsidRPr="00672FF3">
        <w:rPr>
          <w:sz w:val="24"/>
        </w:rPr>
        <w:t xml:space="preserve">      - </w:t>
      </w:r>
      <w:r w:rsidR="009329E1" w:rsidRPr="00672FF3">
        <w:rPr>
          <w:sz w:val="24"/>
        </w:rPr>
        <w:t xml:space="preserve"> </w:t>
      </w:r>
      <w:r w:rsidRPr="00672FF3">
        <w:rPr>
          <w:sz w:val="24"/>
        </w:rPr>
        <w:t>поддержку обновления парка сельскохозяйственной техники и оборудования</w:t>
      </w:r>
      <w:r w:rsidR="009329E1" w:rsidRPr="00672FF3">
        <w:rPr>
          <w:sz w:val="24"/>
        </w:rPr>
        <w:t>;</w:t>
      </w:r>
    </w:p>
    <w:p w:rsidR="00F9732C" w:rsidRPr="00672FF3" w:rsidRDefault="00F9732C" w:rsidP="00F9732C">
      <w:pPr>
        <w:spacing w:line="240" w:lineRule="exact"/>
        <w:contextualSpacing/>
        <w:jc w:val="both"/>
        <w:rPr>
          <w:sz w:val="24"/>
        </w:rPr>
      </w:pPr>
      <w:r w:rsidRPr="00672FF3">
        <w:rPr>
          <w:sz w:val="24"/>
        </w:rPr>
        <w:t xml:space="preserve">      -  поддержку кадрового потенциала.</w:t>
      </w:r>
    </w:p>
    <w:p w:rsidR="00F9732C" w:rsidRPr="00672FF3" w:rsidRDefault="00F9732C" w:rsidP="00F9732C">
      <w:pPr>
        <w:spacing w:line="240" w:lineRule="exact"/>
        <w:contextualSpacing/>
        <w:jc w:val="both"/>
        <w:rPr>
          <w:sz w:val="24"/>
        </w:rPr>
      </w:pPr>
      <w:r w:rsidRPr="00672FF3">
        <w:rPr>
          <w:sz w:val="24"/>
        </w:rPr>
        <w:t xml:space="preserve">     В качестве целевых показателей подпрограммы используются следующие показатели: приобретение и внесение минеральных удобрений; сохранность племенного условного маточного поголовья сельскохозяйственных животных к уровню предыдущего года; реализация молока; индекс производительности труда</w:t>
      </w:r>
      <w:r w:rsidR="002C06DD" w:rsidRPr="00672FF3">
        <w:rPr>
          <w:sz w:val="24"/>
        </w:rPr>
        <w:t>; приобретение семян многолетних бобовых культур</w:t>
      </w:r>
      <w:r w:rsidR="003F7857" w:rsidRPr="00672FF3">
        <w:rPr>
          <w:sz w:val="24"/>
        </w:rPr>
        <w:t>; количество приобретенных единиц техники и оборудования</w:t>
      </w:r>
      <w:r w:rsidRPr="00672FF3">
        <w:rPr>
          <w:sz w:val="24"/>
        </w:rPr>
        <w:t>.</w:t>
      </w:r>
    </w:p>
    <w:p w:rsidR="00F9732C" w:rsidRPr="00672FF3" w:rsidRDefault="00F9732C" w:rsidP="00F9732C">
      <w:pPr>
        <w:spacing w:line="240" w:lineRule="exact"/>
        <w:contextualSpacing/>
        <w:jc w:val="both"/>
        <w:rPr>
          <w:sz w:val="24"/>
        </w:rPr>
      </w:pPr>
      <w:r w:rsidRPr="00672FF3">
        <w:rPr>
          <w:sz w:val="24"/>
        </w:rPr>
        <w:t xml:space="preserve">        Мероприятия Подпрограммы 2 «Поддержка малых форм хозяйствования» (Приложение 2 к Программе) направлены на: </w:t>
      </w:r>
    </w:p>
    <w:p w:rsidR="00F9732C" w:rsidRPr="00672FF3" w:rsidRDefault="00F9732C" w:rsidP="00F9732C">
      <w:pPr>
        <w:spacing w:line="240" w:lineRule="exact"/>
        <w:contextualSpacing/>
        <w:jc w:val="both"/>
        <w:rPr>
          <w:sz w:val="24"/>
        </w:rPr>
      </w:pPr>
      <w:r w:rsidRPr="00672FF3">
        <w:rPr>
          <w:sz w:val="24"/>
        </w:rPr>
        <w:t xml:space="preserve">         - государственную поддержку кредитования малых форм хозяйствования.</w:t>
      </w:r>
    </w:p>
    <w:p w:rsidR="00F9732C" w:rsidRPr="00672FF3" w:rsidRDefault="00F9732C" w:rsidP="00F9732C">
      <w:pPr>
        <w:spacing w:line="240" w:lineRule="exact"/>
        <w:contextualSpacing/>
        <w:jc w:val="both"/>
        <w:rPr>
          <w:sz w:val="24"/>
        </w:rPr>
      </w:pPr>
      <w:r w:rsidRPr="00672FF3">
        <w:rPr>
          <w:sz w:val="24"/>
        </w:rPr>
        <w:t xml:space="preserve">       В качестве целевого показателя подпрограммы используется объем субсидируемых кредитов, привлеченных крестьянскими (фермерскими) хозяйствами, личными подсобными хозяйствами, сельскохозяйственными потребительскими кооперативами и гражданами, проживающими в сельской местности.</w:t>
      </w:r>
    </w:p>
    <w:p w:rsidR="00F9732C" w:rsidRPr="00672FF3" w:rsidRDefault="00F9732C" w:rsidP="00F9732C">
      <w:pPr>
        <w:spacing w:line="240" w:lineRule="exact"/>
        <w:contextualSpacing/>
        <w:jc w:val="both"/>
        <w:rPr>
          <w:sz w:val="24"/>
        </w:rPr>
      </w:pPr>
      <w:r w:rsidRPr="00672FF3">
        <w:rPr>
          <w:sz w:val="24"/>
        </w:rPr>
        <w:t xml:space="preserve">        Мероприятия Подпрограммы 3 «Комплексное развитие сельских территорий» (Приложение 3 к Программе) направлены на:</w:t>
      </w:r>
    </w:p>
    <w:p w:rsidR="00F9732C" w:rsidRPr="00672FF3" w:rsidRDefault="00F9732C" w:rsidP="00F9732C">
      <w:pPr>
        <w:spacing w:line="240" w:lineRule="exact"/>
        <w:contextualSpacing/>
        <w:jc w:val="both"/>
        <w:rPr>
          <w:sz w:val="24"/>
        </w:rPr>
      </w:pPr>
      <w:r w:rsidRPr="00672FF3">
        <w:rPr>
          <w:sz w:val="24"/>
        </w:rPr>
        <w:t xml:space="preserve">        - повышение качества жизни граждан, проживающих в сельской местности;</w:t>
      </w:r>
    </w:p>
    <w:p w:rsidR="00F9732C" w:rsidRPr="00672FF3" w:rsidRDefault="00F9732C" w:rsidP="00F9732C">
      <w:pPr>
        <w:spacing w:line="240" w:lineRule="exact"/>
        <w:contextualSpacing/>
        <w:jc w:val="both"/>
        <w:rPr>
          <w:sz w:val="24"/>
        </w:rPr>
      </w:pPr>
      <w:r w:rsidRPr="00672FF3">
        <w:rPr>
          <w:sz w:val="24"/>
        </w:rPr>
        <w:t xml:space="preserve">        - повышение качества жизни молодых семей и молодых специалистов, проживающих в сельской местности.        </w:t>
      </w:r>
    </w:p>
    <w:p w:rsidR="00F9732C" w:rsidRPr="00672FF3" w:rsidRDefault="00F9732C" w:rsidP="00F9732C">
      <w:pPr>
        <w:spacing w:line="240" w:lineRule="exact"/>
        <w:contextualSpacing/>
        <w:jc w:val="both"/>
        <w:rPr>
          <w:sz w:val="24"/>
        </w:rPr>
      </w:pPr>
      <w:r w:rsidRPr="00672FF3">
        <w:rPr>
          <w:sz w:val="24"/>
        </w:rPr>
        <w:t xml:space="preserve">        В качестве целевого показателя подпрограммы используется количество семей граждан, улучшивших жилищные условия.</w:t>
      </w:r>
    </w:p>
    <w:p w:rsidR="00F9732C" w:rsidRPr="00672FF3" w:rsidRDefault="00F9732C" w:rsidP="00F9732C">
      <w:pPr>
        <w:spacing w:line="240" w:lineRule="exact"/>
        <w:contextualSpacing/>
        <w:jc w:val="both"/>
        <w:rPr>
          <w:sz w:val="24"/>
        </w:rPr>
      </w:pPr>
      <w:r w:rsidRPr="00672FF3">
        <w:rPr>
          <w:sz w:val="24"/>
        </w:rPr>
        <w:t xml:space="preserve">        Мероприятия Подпрограммы 4 «Поддержка малого и среднего предпринимательства» (Приложение 4 к программе) направлены на:</w:t>
      </w:r>
    </w:p>
    <w:p w:rsidR="00F9732C" w:rsidRPr="00672FF3" w:rsidRDefault="00F9732C" w:rsidP="00F9732C">
      <w:pPr>
        <w:spacing w:line="240" w:lineRule="exact"/>
        <w:contextualSpacing/>
        <w:jc w:val="both"/>
        <w:rPr>
          <w:sz w:val="24"/>
        </w:rPr>
      </w:pPr>
      <w:r w:rsidRPr="00672FF3">
        <w:rPr>
          <w:sz w:val="24"/>
        </w:rPr>
        <w:t xml:space="preserve">       - создание единой системы пропаганды предпринимательства и формирование благоприятной социально-психологической среды;</w:t>
      </w:r>
    </w:p>
    <w:p w:rsidR="00F9732C" w:rsidRPr="00672FF3" w:rsidRDefault="00F9732C" w:rsidP="00F9732C">
      <w:pPr>
        <w:spacing w:line="240" w:lineRule="exact"/>
        <w:contextualSpacing/>
        <w:jc w:val="both"/>
        <w:rPr>
          <w:sz w:val="24"/>
        </w:rPr>
      </w:pPr>
      <w:r w:rsidRPr="00672FF3">
        <w:rPr>
          <w:sz w:val="24"/>
        </w:rPr>
        <w:t xml:space="preserve">       - расширение доступа субъектов малого и среднего предпринимательства к финансовым ресурсам;</w:t>
      </w:r>
    </w:p>
    <w:p w:rsidR="00F9732C" w:rsidRPr="00672FF3" w:rsidRDefault="00F9732C" w:rsidP="00F9732C">
      <w:pPr>
        <w:spacing w:line="240" w:lineRule="exact"/>
        <w:contextualSpacing/>
        <w:jc w:val="both"/>
        <w:rPr>
          <w:sz w:val="24"/>
        </w:rPr>
      </w:pPr>
      <w:r w:rsidRPr="00672FF3">
        <w:rPr>
          <w:sz w:val="24"/>
        </w:rPr>
        <w:t xml:space="preserve">       - поддержку частных образовательных организаций, осуществляющих образовательную деятельность по образовательным программам дошкольного образования.</w:t>
      </w:r>
    </w:p>
    <w:p w:rsidR="00F9732C" w:rsidRPr="00672FF3" w:rsidRDefault="00F9732C" w:rsidP="00F9732C">
      <w:pPr>
        <w:spacing w:line="240" w:lineRule="exact"/>
        <w:contextualSpacing/>
        <w:jc w:val="both"/>
        <w:rPr>
          <w:sz w:val="24"/>
        </w:rPr>
      </w:pPr>
      <w:r w:rsidRPr="00672FF3">
        <w:rPr>
          <w:sz w:val="24"/>
        </w:rPr>
        <w:t xml:space="preserve">       В качестве целевых показателей подпрограммы используются следующие показатели: количество проведенных мероприятий; количество вновь зарегистрированных субъектов малого и среднего предпринимательства; сохранение числа предпринимателей осуществляющих образовательную деятельность по образовательным программам дошкольного образования. </w:t>
      </w:r>
    </w:p>
    <w:p w:rsidR="00F9732C" w:rsidRPr="00672FF3" w:rsidRDefault="00F9732C" w:rsidP="00F9732C">
      <w:pPr>
        <w:spacing w:line="240" w:lineRule="exact"/>
        <w:contextualSpacing/>
        <w:jc w:val="both"/>
        <w:rPr>
          <w:sz w:val="24"/>
        </w:rPr>
      </w:pPr>
      <w:r w:rsidRPr="00672FF3">
        <w:rPr>
          <w:sz w:val="24"/>
        </w:rPr>
        <w:t xml:space="preserve">        Мероприятия Подпрограммы 5 «Обеспечение реализации муниципальной» (Приложение 5 к Программе) направлены на:</w:t>
      </w:r>
    </w:p>
    <w:p w:rsidR="00F9732C" w:rsidRPr="00672FF3" w:rsidRDefault="00F9732C" w:rsidP="00F9732C">
      <w:pPr>
        <w:spacing w:line="240" w:lineRule="exact"/>
        <w:contextualSpacing/>
        <w:jc w:val="both"/>
        <w:rPr>
          <w:sz w:val="24"/>
        </w:rPr>
      </w:pPr>
      <w:r w:rsidRPr="00672FF3">
        <w:rPr>
          <w:sz w:val="24"/>
        </w:rPr>
        <w:t xml:space="preserve">        - обеспечение выполнения функций органами местного самоуправления;</w:t>
      </w:r>
    </w:p>
    <w:p w:rsidR="00F9732C" w:rsidRPr="00672FF3" w:rsidRDefault="00F9732C" w:rsidP="00F9732C">
      <w:pPr>
        <w:spacing w:line="240" w:lineRule="exact"/>
        <w:contextualSpacing/>
        <w:jc w:val="both"/>
        <w:rPr>
          <w:sz w:val="24"/>
        </w:rPr>
      </w:pPr>
      <w:r w:rsidRPr="00672FF3">
        <w:rPr>
          <w:sz w:val="24"/>
        </w:rPr>
        <w:t xml:space="preserve">        - администрирование отдельных государственных полномочий по поддержке сельскохозяйственного производства.</w:t>
      </w:r>
    </w:p>
    <w:p w:rsidR="00F9732C" w:rsidRPr="00672FF3" w:rsidRDefault="00F9732C" w:rsidP="00F9732C">
      <w:pPr>
        <w:spacing w:line="240" w:lineRule="exact"/>
        <w:contextualSpacing/>
        <w:jc w:val="both"/>
        <w:rPr>
          <w:sz w:val="24"/>
        </w:rPr>
      </w:pPr>
    </w:p>
    <w:p w:rsidR="00F9732C" w:rsidRPr="00672FF3" w:rsidRDefault="00F9732C" w:rsidP="00F9732C">
      <w:pPr>
        <w:spacing w:line="240" w:lineRule="exact"/>
        <w:contextualSpacing/>
        <w:jc w:val="center"/>
        <w:rPr>
          <w:b/>
          <w:sz w:val="24"/>
        </w:rPr>
      </w:pPr>
      <w:r w:rsidRPr="00672FF3">
        <w:rPr>
          <w:b/>
          <w:sz w:val="24"/>
        </w:rPr>
        <w:lastRenderedPageBreak/>
        <w:t>8. Перечень целевых показателей 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Программы</w:t>
      </w:r>
    </w:p>
    <w:p w:rsidR="00F9732C" w:rsidRPr="00672FF3" w:rsidRDefault="00F9732C" w:rsidP="00F9732C">
      <w:pPr>
        <w:spacing w:line="240" w:lineRule="exact"/>
        <w:contextualSpacing/>
        <w:jc w:val="both"/>
        <w:rPr>
          <w:sz w:val="24"/>
        </w:rPr>
      </w:pPr>
      <w:r w:rsidRPr="00672FF3">
        <w:rPr>
          <w:sz w:val="24"/>
        </w:rPr>
        <w:t xml:space="preserve">      Для оценки эффективности и результативности Программы сформирована система целевых показателей.</w:t>
      </w:r>
    </w:p>
    <w:p w:rsidR="00F9732C" w:rsidRPr="00672FF3" w:rsidRDefault="00F9732C" w:rsidP="00F9732C">
      <w:pPr>
        <w:spacing w:line="240" w:lineRule="exact"/>
        <w:contextualSpacing/>
        <w:jc w:val="both"/>
        <w:rPr>
          <w:sz w:val="24"/>
        </w:rPr>
      </w:pPr>
      <w:r w:rsidRPr="00672FF3">
        <w:rPr>
          <w:sz w:val="24"/>
        </w:rPr>
        <w:t xml:space="preserve">     Плановые значения целевых показателей реализации Программы и подпрограмм, по которым будет оцениваться эффективность и результативность реализации Программы, а также сведения о взаимосвязи мероприятий и результатов их выполнения с конечными целевыми показателями Программы приведены в Приложении </w:t>
      </w:r>
      <w:r w:rsidR="0075682C" w:rsidRPr="00672FF3">
        <w:rPr>
          <w:sz w:val="24"/>
        </w:rPr>
        <w:t>6</w:t>
      </w:r>
      <w:r w:rsidRPr="00672FF3">
        <w:rPr>
          <w:sz w:val="24"/>
        </w:rPr>
        <w:t xml:space="preserve"> к Программе.</w:t>
      </w:r>
    </w:p>
    <w:p w:rsidR="00F9732C" w:rsidRPr="00672FF3" w:rsidRDefault="00F9732C" w:rsidP="00F9732C">
      <w:pPr>
        <w:spacing w:line="240" w:lineRule="exact"/>
        <w:contextualSpacing/>
        <w:jc w:val="both"/>
        <w:rPr>
          <w:sz w:val="24"/>
        </w:rPr>
      </w:pPr>
    </w:p>
    <w:p w:rsidR="00F9732C" w:rsidRPr="00672FF3" w:rsidRDefault="00F9732C" w:rsidP="00F9732C">
      <w:pPr>
        <w:spacing w:line="240" w:lineRule="exact"/>
        <w:contextualSpacing/>
        <w:jc w:val="center"/>
        <w:rPr>
          <w:b/>
          <w:sz w:val="24"/>
        </w:rPr>
      </w:pPr>
      <w:r w:rsidRPr="00672FF3">
        <w:rPr>
          <w:b/>
          <w:sz w:val="24"/>
        </w:rPr>
        <w:t>9. Информация по ресурсному обеспечению Программы</w:t>
      </w:r>
    </w:p>
    <w:p w:rsidR="00F9732C" w:rsidRPr="00672FF3" w:rsidRDefault="00F9732C" w:rsidP="00F9732C">
      <w:pPr>
        <w:spacing w:line="240" w:lineRule="exact"/>
        <w:contextualSpacing/>
        <w:jc w:val="both"/>
        <w:rPr>
          <w:sz w:val="24"/>
        </w:rPr>
      </w:pPr>
      <w:r w:rsidRPr="00672FF3">
        <w:rPr>
          <w:sz w:val="24"/>
        </w:rPr>
        <w:t xml:space="preserve">          Информация по ресурсному обеспечению в целом по Программе представлена в паспорте Программы. Дополнительная информация по ресурсному обеспечению Программы в разрезе мероприятий за счет средств федерального бюджета, краевого бюджета, бюджета Октябрьского городского округа Пермского края с расшифровкой по главным распорядителям бюджетных средств, а также по годам реализации Программы, подпрограмм и мероприятий приведена в Приложениях 8-11 к Программе.</w:t>
      </w:r>
    </w:p>
    <w:p w:rsidR="00F9732C" w:rsidRPr="00672FF3" w:rsidRDefault="00F9732C" w:rsidP="00F9732C">
      <w:pPr>
        <w:spacing w:line="240" w:lineRule="exact"/>
        <w:contextualSpacing/>
        <w:jc w:val="both"/>
        <w:rPr>
          <w:sz w:val="24"/>
        </w:rPr>
      </w:pPr>
    </w:p>
    <w:p w:rsidR="00F9732C" w:rsidRPr="00672FF3" w:rsidRDefault="00F9732C" w:rsidP="00F9732C">
      <w:pPr>
        <w:spacing w:line="240" w:lineRule="exact"/>
        <w:contextualSpacing/>
        <w:jc w:val="center"/>
        <w:rPr>
          <w:b/>
          <w:sz w:val="24"/>
        </w:rPr>
      </w:pPr>
      <w:r w:rsidRPr="00672FF3">
        <w:rPr>
          <w:b/>
          <w:sz w:val="24"/>
        </w:rPr>
        <w:t>10. Описание мер регулирования и управления рисками с целью минимизации их влияния на достижение целей Программы</w:t>
      </w:r>
    </w:p>
    <w:p w:rsidR="00F9732C" w:rsidRPr="00672FF3" w:rsidRDefault="00F9732C" w:rsidP="00F9732C">
      <w:pPr>
        <w:spacing w:line="240" w:lineRule="exact"/>
        <w:ind w:firstLine="708"/>
        <w:contextualSpacing/>
        <w:jc w:val="both"/>
        <w:rPr>
          <w:sz w:val="24"/>
        </w:rPr>
      </w:pPr>
      <w:r w:rsidRPr="00672FF3">
        <w:rPr>
          <w:sz w:val="24"/>
        </w:rPr>
        <w:t xml:space="preserve">Реализация Программы осуществляется исполнителем в порядке, установленном постановлением Администрации Октябрьского муниципального района Пермского края от </w:t>
      </w:r>
      <w:r w:rsidR="00F61519" w:rsidRPr="00672FF3">
        <w:rPr>
          <w:sz w:val="24"/>
        </w:rPr>
        <w:t>11</w:t>
      </w:r>
      <w:r w:rsidRPr="00672FF3">
        <w:rPr>
          <w:sz w:val="24"/>
        </w:rPr>
        <w:t xml:space="preserve"> </w:t>
      </w:r>
      <w:r w:rsidR="00F61519" w:rsidRPr="00672FF3">
        <w:rPr>
          <w:sz w:val="24"/>
        </w:rPr>
        <w:t>ноября</w:t>
      </w:r>
      <w:r w:rsidRPr="00672FF3">
        <w:rPr>
          <w:sz w:val="24"/>
        </w:rPr>
        <w:t xml:space="preserve"> 20</w:t>
      </w:r>
      <w:r w:rsidR="00E264D6">
        <w:rPr>
          <w:sz w:val="24"/>
        </w:rPr>
        <w:t>19</w:t>
      </w:r>
      <w:r w:rsidRPr="00672FF3">
        <w:rPr>
          <w:sz w:val="24"/>
        </w:rPr>
        <w:t xml:space="preserve"> года № </w:t>
      </w:r>
      <w:r w:rsidR="00F61519" w:rsidRPr="00672FF3">
        <w:rPr>
          <w:sz w:val="24"/>
        </w:rPr>
        <w:t>926</w:t>
      </w:r>
      <w:r w:rsidRPr="00672FF3">
        <w:rPr>
          <w:sz w:val="24"/>
        </w:rPr>
        <w:t>-266-01-05 «Об утверждении порядка разработки, реализации и оценки эффективности муниципальных программ Октябрьского городского округа Пермского края</w:t>
      </w:r>
      <w:r w:rsidR="0002363A">
        <w:rPr>
          <w:sz w:val="24"/>
        </w:rPr>
        <w:t>»</w:t>
      </w:r>
      <w:r w:rsidRPr="00672FF3">
        <w:rPr>
          <w:sz w:val="24"/>
        </w:rPr>
        <w:t>.</w:t>
      </w:r>
    </w:p>
    <w:p w:rsidR="00F9732C" w:rsidRPr="00672FF3" w:rsidRDefault="00F9732C" w:rsidP="00F9732C">
      <w:pPr>
        <w:spacing w:line="240" w:lineRule="exact"/>
        <w:ind w:firstLine="708"/>
        <w:contextualSpacing/>
        <w:jc w:val="both"/>
        <w:rPr>
          <w:sz w:val="24"/>
        </w:rPr>
      </w:pPr>
      <w:r w:rsidRPr="00672FF3">
        <w:rPr>
          <w:sz w:val="24"/>
        </w:rPr>
        <w:t>Программа предусматривает персональную ответственность исполнителей программы и подпрограмм за реализацию закрепленных за ними мероприятий.</w:t>
      </w:r>
    </w:p>
    <w:p w:rsidR="00F9732C" w:rsidRPr="00672FF3" w:rsidRDefault="00F9732C" w:rsidP="00F9732C">
      <w:pPr>
        <w:tabs>
          <w:tab w:val="left" w:pos="567"/>
        </w:tabs>
        <w:spacing w:line="240" w:lineRule="exact"/>
        <w:contextualSpacing/>
        <w:jc w:val="both"/>
        <w:rPr>
          <w:sz w:val="24"/>
        </w:rPr>
      </w:pPr>
      <w:r w:rsidRPr="00672FF3">
        <w:rPr>
          <w:sz w:val="24"/>
        </w:rPr>
        <w:tab/>
        <w:t>Ответственные исполнитель анализирует статистическую и другую отчетность по использованию бюджетных средств и реализации других показателей Программы для размещения этой информации на официальном сайте Администрации Октябрьского городского округа Пермского края в информационно-телекоммуникационной сети «Интернет».</w:t>
      </w:r>
    </w:p>
    <w:p w:rsidR="00F9732C" w:rsidRPr="00672FF3" w:rsidRDefault="00F9732C" w:rsidP="00F9732C">
      <w:pPr>
        <w:spacing w:line="240" w:lineRule="exact"/>
        <w:ind w:firstLine="708"/>
        <w:contextualSpacing/>
        <w:jc w:val="both"/>
        <w:rPr>
          <w:sz w:val="24"/>
        </w:rPr>
      </w:pPr>
      <w:r w:rsidRPr="00672FF3">
        <w:rPr>
          <w:sz w:val="24"/>
        </w:rPr>
        <w:t>Предполагается привлечение средств федерального и краевого бюджетов на условиях, установленных федеральным и краевым законодательством, на основании соглашений, заключаемых с Министерством сельского хозяйства и продовольствия Пермского края на поддержку сельскохозяйственного производства.</w:t>
      </w:r>
    </w:p>
    <w:p w:rsidR="00F9732C" w:rsidRPr="00672FF3" w:rsidRDefault="00F9732C" w:rsidP="00F9732C">
      <w:pPr>
        <w:spacing w:line="240" w:lineRule="exact"/>
        <w:ind w:firstLine="708"/>
        <w:contextualSpacing/>
        <w:jc w:val="both"/>
        <w:rPr>
          <w:sz w:val="24"/>
        </w:rPr>
      </w:pPr>
      <w:r w:rsidRPr="00672FF3">
        <w:rPr>
          <w:sz w:val="24"/>
        </w:rPr>
        <w:t>Ответственные исполнители:</w:t>
      </w:r>
    </w:p>
    <w:p w:rsidR="00F9732C" w:rsidRPr="00672FF3" w:rsidRDefault="00F9732C" w:rsidP="00F9732C">
      <w:pPr>
        <w:spacing w:line="240" w:lineRule="exact"/>
        <w:contextualSpacing/>
        <w:jc w:val="both"/>
        <w:rPr>
          <w:sz w:val="24"/>
        </w:rPr>
      </w:pPr>
      <w:r w:rsidRPr="00672FF3">
        <w:rPr>
          <w:sz w:val="24"/>
        </w:rPr>
        <w:t xml:space="preserve">             организуют реализацию Программы, вносят предложения о внесении изменений в Программу и несут ответственность за достижение целевых показателей Программы в целом, а также конечных результатов ее реализации;</w:t>
      </w:r>
    </w:p>
    <w:p w:rsidR="00F9732C" w:rsidRPr="00672FF3" w:rsidRDefault="00F9732C" w:rsidP="00F9732C">
      <w:pPr>
        <w:spacing w:line="240" w:lineRule="exact"/>
        <w:contextualSpacing/>
        <w:jc w:val="both"/>
        <w:rPr>
          <w:sz w:val="24"/>
        </w:rPr>
      </w:pPr>
      <w:r w:rsidRPr="00672FF3">
        <w:rPr>
          <w:sz w:val="24"/>
        </w:rPr>
        <w:t xml:space="preserve">            ежегодно готовят годовой отчет о результатах реализации и об оценке эффективности Программы (оценка хода реализации Программы в целом, по ее подпрограммам за прошедший год). По каждой подпрограмме анализируют выполнение намеченных задач, достижение предусмотренных в них индикаторов, эффективность использования бюджетных средств.</w:t>
      </w:r>
    </w:p>
    <w:p w:rsidR="00F9732C" w:rsidRPr="00672FF3" w:rsidRDefault="00F9732C" w:rsidP="00F9732C">
      <w:pPr>
        <w:spacing w:line="240" w:lineRule="exact"/>
        <w:ind w:firstLine="708"/>
        <w:contextualSpacing/>
        <w:jc w:val="both"/>
        <w:rPr>
          <w:sz w:val="24"/>
        </w:rPr>
      </w:pPr>
      <w:r w:rsidRPr="00672FF3">
        <w:rPr>
          <w:sz w:val="24"/>
        </w:rPr>
        <w:t>Внесение изменений в Программу осуществляется по инициативе ответственных исполнителей, а также во исполнение поручений главы Октябрьского городского округа Пермского края, в том числе по результатам оценки эффективности реализации Программы.</w:t>
      </w:r>
    </w:p>
    <w:p w:rsidR="00F9732C" w:rsidRPr="00672FF3" w:rsidRDefault="00F9732C" w:rsidP="00F9732C">
      <w:pPr>
        <w:spacing w:line="240" w:lineRule="exact"/>
        <w:ind w:firstLine="708"/>
        <w:contextualSpacing/>
        <w:jc w:val="both"/>
        <w:rPr>
          <w:sz w:val="24"/>
        </w:rPr>
      </w:pPr>
      <w:r w:rsidRPr="00672FF3">
        <w:rPr>
          <w:sz w:val="24"/>
        </w:rPr>
        <w:t>Закупка товаров, работ, услуг в рамках исполнения мероприятий муниципальной программы осуществляется в соответствии с процедурами, установленными законодательством о размещении заказов на поставки товаров, выполнение работ, оказание услуг для государственных и муниципальных нужд.</w:t>
      </w:r>
    </w:p>
    <w:p w:rsidR="00F9732C" w:rsidRPr="00672FF3" w:rsidRDefault="00F9732C" w:rsidP="00F9732C">
      <w:pPr>
        <w:spacing w:line="240" w:lineRule="exact"/>
        <w:ind w:firstLine="708"/>
        <w:contextualSpacing/>
        <w:jc w:val="both"/>
        <w:rPr>
          <w:sz w:val="24"/>
        </w:rPr>
      </w:pPr>
      <w:r w:rsidRPr="00672FF3">
        <w:rPr>
          <w:sz w:val="24"/>
        </w:rPr>
        <w:t>Ответственный исполнитель мероприятий несет ответственность за некачественное и несвоевременное их выполнение, нецелевое и нерациональное использование финансовых средств в соответствии с действующим законодательством.</w:t>
      </w:r>
    </w:p>
    <w:p w:rsidR="00F9732C" w:rsidRPr="00672FF3" w:rsidRDefault="00F9732C" w:rsidP="00F9732C">
      <w:pPr>
        <w:tabs>
          <w:tab w:val="left" w:pos="567"/>
        </w:tabs>
        <w:spacing w:line="240" w:lineRule="exact"/>
        <w:contextualSpacing/>
        <w:jc w:val="both"/>
        <w:rPr>
          <w:sz w:val="24"/>
        </w:rPr>
      </w:pPr>
      <w:r w:rsidRPr="00672FF3">
        <w:rPr>
          <w:sz w:val="24"/>
        </w:rPr>
        <w:tab/>
        <w:t>Одним из организационных механизмов решения задач Программы является координирующая работа как действующих совещательных и экспертных структур, так и планируемых к созданию.</w:t>
      </w:r>
    </w:p>
    <w:p w:rsidR="00F9732C" w:rsidRPr="00672FF3" w:rsidRDefault="00F9732C" w:rsidP="00F9732C">
      <w:pPr>
        <w:spacing w:line="240" w:lineRule="exact"/>
        <w:ind w:firstLine="708"/>
        <w:contextualSpacing/>
        <w:jc w:val="both"/>
        <w:rPr>
          <w:sz w:val="24"/>
        </w:rPr>
      </w:pPr>
      <w:r w:rsidRPr="00672FF3">
        <w:rPr>
          <w:sz w:val="24"/>
        </w:rPr>
        <w:t>При реализации целей и задач 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F9732C" w:rsidRPr="00672FF3" w:rsidRDefault="00F9732C" w:rsidP="00F9732C">
      <w:pPr>
        <w:spacing w:line="240" w:lineRule="exact"/>
        <w:ind w:firstLine="708"/>
        <w:contextualSpacing/>
        <w:jc w:val="both"/>
        <w:rPr>
          <w:sz w:val="24"/>
        </w:rPr>
      </w:pPr>
      <w:r w:rsidRPr="00672FF3">
        <w:rPr>
          <w:sz w:val="24"/>
        </w:rPr>
        <w:t>Основными видами рисков по источникам возникновения и характеру влияния на процесс и результаты реализации Программы являются:</w:t>
      </w:r>
    </w:p>
    <w:p w:rsidR="00F9732C" w:rsidRPr="00672FF3" w:rsidRDefault="00F9732C" w:rsidP="00F9732C">
      <w:pPr>
        <w:spacing w:line="240" w:lineRule="exact"/>
        <w:ind w:firstLine="708"/>
        <w:contextualSpacing/>
        <w:jc w:val="both"/>
        <w:rPr>
          <w:sz w:val="24"/>
        </w:rPr>
      </w:pPr>
      <w:r w:rsidRPr="00672FF3">
        <w:rPr>
          <w:sz w:val="24"/>
        </w:rPr>
        <w:lastRenderedPageBreak/>
        <w:t>правовые риски, которые связаны с изменением федерального и краевого законодательства, длительностью формирования нормативно-правовой базы, необходимой для эффективной реализации Программы, и могут привести к существенному увеличению планируемых сроков или изменению условий реализации мероприятий Программы.</w:t>
      </w:r>
    </w:p>
    <w:p w:rsidR="00F9732C" w:rsidRPr="00672FF3" w:rsidRDefault="00F9732C" w:rsidP="00F9732C">
      <w:pPr>
        <w:spacing w:line="240" w:lineRule="exact"/>
        <w:ind w:firstLine="708"/>
        <w:contextualSpacing/>
        <w:jc w:val="both"/>
        <w:rPr>
          <w:sz w:val="24"/>
        </w:rPr>
      </w:pPr>
      <w:r w:rsidRPr="00672FF3">
        <w:rPr>
          <w:sz w:val="24"/>
        </w:rPr>
        <w:t>Для минимизации данной группы рисков планируется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проводить мониторинг планируемых изменений в федеральном и краевом законодательстве в сферах развития агропромышленного комплекса, предпринимательства и комплексного развития сельских территорий.</w:t>
      </w:r>
    </w:p>
    <w:p w:rsidR="00F9732C" w:rsidRPr="00672FF3" w:rsidRDefault="00F9732C" w:rsidP="00F9732C">
      <w:pPr>
        <w:spacing w:line="240" w:lineRule="exact"/>
        <w:ind w:firstLine="708"/>
        <w:contextualSpacing/>
        <w:jc w:val="both"/>
        <w:rPr>
          <w:sz w:val="24"/>
        </w:rPr>
      </w:pPr>
      <w:r w:rsidRPr="00672FF3">
        <w:rPr>
          <w:sz w:val="24"/>
        </w:rPr>
        <w:t>Финансовые риски, которые связаны с возникновением бюджетного дефицита и, вследствие этого, недостаточным уровнем бюджетного финансирования, секвестированием бюджетных расходов на сферы развития сельского хозяйства, предпринимательства и комплексного развития сельских территорий может повлечь недофинансирование, сокращение или прекращение подпрограммных мероприятий.</w:t>
      </w:r>
    </w:p>
    <w:p w:rsidR="00F9732C" w:rsidRPr="00672FF3" w:rsidRDefault="00F9732C" w:rsidP="00F9732C">
      <w:pPr>
        <w:spacing w:line="240" w:lineRule="exact"/>
        <w:ind w:firstLine="708"/>
        <w:contextualSpacing/>
        <w:jc w:val="both"/>
        <w:rPr>
          <w:sz w:val="24"/>
        </w:rPr>
      </w:pPr>
      <w:r w:rsidRPr="00672FF3">
        <w:rPr>
          <w:sz w:val="24"/>
        </w:rPr>
        <w:t>Способами ограничения финансовых рисков выступают: ежегодное уточнение финансовых средств, предусмотренных на реализацию мероприятий подпрограммы, в зависимости от достигнутых результатов; определение приоритетов для первоочередного финансирования; планирование бюджетных расходов с применением методик оценки эффективности бюджетных расходов; привлечение внебюджетных источников финансирования.</w:t>
      </w:r>
    </w:p>
    <w:p w:rsidR="00F9732C" w:rsidRPr="00672FF3" w:rsidRDefault="00F9732C" w:rsidP="00F9732C">
      <w:pPr>
        <w:spacing w:line="240" w:lineRule="exact"/>
        <w:ind w:firstLine="708"/>
        <w:contextualSpacing/>
        <w:jc w:val="both"/>
        <w:rPr>
          <w:sz w:val="24"/>
        </w:rPr>
      </w:pPr>
      <w:r w:rsidRPr="00672FF3">
        <w:rPr>
          <w:sz w:val="24"/>
        </w:rPr>
        <w:t>Макроэкономические риски, связанные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могут вызвать снижение инвестиционной привлекательности предприятий Октябрьского городского округа Пермского края, необоснованный рост стоимости их продукции и услуг, а также существенно снизить объемы реализуемой продукции.</w:t>
      </w:r>
    </w:p>
    <w:p w:rsidR="00F9732C" w:rsidRPr="00672FF3" w:rsidRDefault="00F9732C" w:rsidP="00F9732C">
      <w:pPr>
        <w:spacing w:line="240" w:lineRule="exact"/>
        <w:ind w:firstLine="708"/>
        <w:contextualSpacing/>
        <w:jc w:val="both"/>
        <w:rPr>
          <w:sz w:val="24"/>
        </w:rPr>
      </w:pPr>
      <w:r w:rsidRPr="00672FF3">
        <w:rPr>
          <w:sz w:val="24"/>
        </w:rPr>
        <w:t>Снижение данных рисков предусматривается в рамках мероприятий подпрограммы, направленных на совершенствование государственного стратегического управления.</w:t>
      </w:r>
    </w:p>
    <w:p w:rsidR="00F9732C" w:rsidRPr="00672FF3" w:rsidRDefault="00F9732C" w:rsidP="00F9732C">
      <w:pPr>
        <w:spacing w:line="240" w:lineRule="exact"/>
        <w:ind w:firstLine="708"/>
        <w:contextualSpacing/>
        <w:jc w:val="both"/>
        <w:rPr>
          <w:sz w:val="24"/>
        </w:rPr>
      </w:pPr>
      <w:r w:rsidRPr="00672FF3">
        <w:rPr>
          <w:sz w:val="24"/>
        </w:rPr>
        <w:t>Административные риски, связанные с неэффективным управлением реализацией Программы, низкой эффективностью взаимодействия заинтересованных сторон, влекущими за собой потерю управляемости, нарушение планируемых сроков реализации подпрограмм,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 подпрограмм.</w:t>
      </w:r>
    </w:p>
    <w:p w:rsidR="00F9732C" w:rsidRPr="00672FF3" w:rsidRDefault="00F9732C" w:rsidP="00F9732C">
      <w:pPr>
        <w:spacing w:line="240" w:lineRule="exact"/>
        <w:contextualSpacing/>
        <w:jc w:val="both"/>
        <w:rPr>
          <w:sz w:val="24"/>
        </w:rPr>
      </w:pPr>
      <w:r w:rsidRPr="00672FF3">
        <w:rPr>
          <w:sz w:val="24"/>
        </w:rPr>
        <w:t xml:space="preserve">           Основными условиями минимизации административных рисков являются: формирование эффективной системы управления реализацией Программы; проведение систематического аудита результативности реализации Программы; регулярная публикация отчетов о ходе реализации Программы; повышение эффективности взаимодействия участников реализации Программы; заключение и контроль реализации соглашений о взаимодействии с заинтересованными сторонами; создание системы мониторинга реализации мероприятий подпрограмм и Программы в целом; своевременная корректировка мероприятий подпрограмм.</w:t>
      </w:r>
    </w:p>
    <w:p w:rsidR="00F9732C" w:rsidRPr="00672FF3" w:rsidRDefault="00F9732C" w:rsidP="00F9732C">
      <w:pPr>
        <w:spacing w:line="240" w:lineRule="exact"/>
        <w:contextualSpacing/>
        <w:jc w:val="both"/>
        <w:rPr>
          <w:sz w:val="24"/>
        </w:rPr>
      </w:pPr>
      <w:r w:rsidRPr="00672FF3">
        <w:rPr>
          <w:sz w:val="24"/>
        </w:rPr>
        <w:t xml:space="preserve">          Природные риски, связанные с размещением большей части сельскохозяйственного производства в зоне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 росту импорта продовольственных товаров.</w:t>
      </w:r>
    </w:p>
    <w:p w:rsidR="00F9732C" w:rsidRPr="00672FF3" w:rsidRDefault="00F9732C" w:rsidP="00F9732C">
      <w:pPr>
        <w:spacing w:line="240" w:lineRule="exact"/>
        <w:ind w:firstLine="567"/>
        <w:contextualSpacing/>
        <w:jc w:val="both"/>
        <w:rPr>
          <w:sz w:val="24"/>
        </w:rPr>
      </w:pPr>
      <w:r w:rsidRPr="00672FF3">
        <w:rPr>
          <w:sz w:val="24"/>
        </w:rPr>
        <w:t>Управление рисками реализации Программы будет осуществляться на основе:</w:t>
      </w:r>
    </w:p>
    <w:p w:rsidR="00F9732C" w:rsidRPr="00672FF3" w:rsidRDefault="00F9732C" w:rsidP="00F9732C">
      <w:pPr>
        <w:spacing w:line="240" w:lineRule="exact"/>
        <w:contextualSpacing/>
        <w:jc w:val="both"/>
        <w:rPr>
          <w:sz w:val="24"/>
        </w:rPr>
      </w:pPr>
      <w:r w:rsidRPr="00672FF3">
        <w:rPr>
          <w:sz w:val="24"/>
        </w:rPr>
        <w:t xml:space="preserve">         использования мер, предусмотренных Федеральным законом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p>
    <w:p w:rsidR="00F9732C" w:rsidRPr="00672FF3" w:rsidRDefault="00F9732C" w:rsidP="00F9732C">
      <w:pPr>
        <w:spacing w:line="240" w:lineRule="exact"/>
        <w:contextualSpacing/>
        <w:jc w:val="both"/>
        <w:rPr>
          <w:sz w:val="24"/>
        </w:rPr>
      </w:pPr>
      <w:r w:rsidRPr="00672FF3">
        <w:rPr>
          <w:sz w:val="24"/>
        </w:rPr>
        <w:t xml:space="preserve">         проведения мониторинга угроз и рисков развития агропромышленного комплекса Октябрьского городского округа Пермского края и обеспечения продовольственной безопасности, выработки прогнозов, решений и рекомендаций в сфере управления агропромышленным комплексом;</w:t>
      </w:r>
    </w:p>
    <w:p w:rsidR="00F9732C" w:rsidRPr="00672FF3" w:rsidRDefault="00F9732C" w:rsidP="00F9732C">
      <w:pPr>
        <w:spacing w:line="240" w:lineRule="exact"/>
        <w:contextualSpacing/>
        <w:jc w:val="both"/>
        <w:rPr>
          <w:sz w:val="24"/>
        </w:rPr>
      </w:pPr>
      <w:r w:rsidRPr="00672FF3">
        <w:rPr>
          <w:sz w:val="24"/>
        </w:rPr>
        <w:t xml:space="preserve">        подготовки и представления ежегодного доклада в экономический отдел администрации Октябрьского городского округа Пермского края о ходе и результатах реализации Программы, в который при необходимости могут вноситься предложения о корректировке Программы.</w:t>
      </w:r>
    </w:p>
    <w:p w:rsidR="00F9732C" w:rsidRPr="00672FF3" w:rsidRDefault="00F9732C" w:rsidP="00F9732C">
      <w:pPr>
        <w:spacing w:line="240" w:lineRule="exact"/>
        <w:ind w:firstLine="708"/>
        <w:contextualSpacing/>
        <w:jc w:val="both"/>
        <w:rPr>
          <w:sz w:val="24"/>
        </w:rPr>
      </w:pPr>
      <w:r w:rsidRPr="00672FF3">
        <w:rPr>
          <w:sz w:val="24"/>
        </w:rPr>
        <w:t>Возникновение рисковых событий может привести к неэффективному использованию финансовых и административных ресурсов, срывам выполнения программных мероприятий и входящих в нее подпрограмм, невыполнению целей и задач Программы и соответственно целевых показателей.</w:t>
      </w:r>
    </w:p>
    <w:p w:rsidR="00F9732C" w:rsidRPr="00672FF3" w:rsidRDefault="00F9732C" w:rsidP="00F9732C">
      <w:pPr>
        <w:spacing w:line="240" w:lineRule="exact"/>
        <w:ind w:firstLine="708"/>
        <w:contextualSpacing/>
        <w:jc w:val="both"/>
        <w:rPr>
          <w:sz w:val="24"/>
        </w:rPr>
      </w:pPr>
      <w:r w:rsidRPr="00672FF3">
        <w:rPr>
          <w:sz w:val="24"/>
        </w:rPr>
        <w:lastRenderedPageBreak/>
        <w:t>Принятие общих мер по управлению рисками осуществляется ответственными исполнителями Программы в процессе мониторинга реализации Программы и оценки ее эффективности и результативности.</w:t>
      </w:r>
    </w:p>
    <w:p w:rsidR="00F9732C" w:rsidRPr="00672FF3" w:rsidRDefault="00F9732C" w:rsidP="00F9732C">
      <w:pPr>
        <w:spacing w:line="240" w:lineRule="exact"/>
        <w:contextualSpacing/>
        <w:jc w:val="both"/>
        <w:rPr>
          <w:sz w:val="24"/>
        </w:rPr>
      </w:pPr>
    </w:p>
    <w:p w:rsidR="00F9732C" w:rsidRPr="00672FF3" w:rsidRDefault="00F9732C" w:rsidP="00F9732C">
      <w:pPr>
        <w:spacing w:line="240" w:lineRule="exact"/>
        <w:ind w:left="720"/>
        <w:contextualSpacing/>
        <w:jc w:val="center"/>
        <w:rPr>
          <w:b/>
          <w:sz w:val="24"/>
        </w:rPr>
      </w:pPr>
      <w:r w:rsidRPr="00672FF3">
        <w:rPr>
          <w:b/>
          <w:sz w:val="24"/>
        </w:rPr>
        <w:t>11. Методика оценки эффективности Программы</w:t>
      </w:r>
    </w:p>
    <w:p w:rsidR="00F9732C" w:rsidRPr="00672FF3" w:rsidRDefault="00F9732C" w:rsidP="00F9732C">
      <w:pPr>
        <w:spacing w:line="240" w:lineRule="exact"/>
        <w:contextualSpacing/>
        <w:jc w:val="both"/>
        <w:rPr>
          <w:sz w:val="24"/>
        </w:rPr>
      </w:pPr>
      <w:r w:rsidRPr="00672FF3">
        <w:rPr>
          <w:sz w:val="24"/>
        </w:rPr>
        <w:t xml:space="preserve">        Эффективность реализации Программы в целом оценивается исходя из достижения уровня по каждому целевому показателю как по годам по отношению к предыдущему году, так и к запланированному в Программе значению. Стоимостные показатели рассчитываются в ценах соответствующего года.</w:t>
      </w:r>
    </w:p>
    <w:p w:rsidR="00F9732C" w:rsidRPr="00672FF3" w:rsidRDefault="00F9732C" w:rsidP="00F9732C">
      <w:pPr>
        <w:spacing w:line="240" w:lineRule="exact"/>
        <w:contextualSpacing/>
        <w:jc w:val="both"/>
        <w:rPr>
          <w:rFonts w:eastAsia="Calibri"/>
          <w:sz w:val="24"/>
          <w:lang w:eastAsia="en-US"/>
        </w:rPr>
      </w:pPr>
      <w:r w:rsidRPr="00672FF3">
        <w:rPr>
          <w:sz w:val="24"/>
        </w:rPr>
        <w:t xml:space="preserve">         Показатели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государственной поддержки агропромышленного комплекса.</w:t>
      </w:r>
    </w:p>
    <w:p w:rsidR="00F9732C" w:rsidRPr="00672FF3" w:rsidRDefault="00F9732C" w:rsidP="00F9732C">
      <w:pPr>
        <w:spacing w:line="200" w:lineRule="exact"/>
        <w:contextualSpacing/>
        <w:rPr>
          <w:rFonts w:eastAsia="Calibri"/>
          <w:sz w:val="20"/>
          <w:szCs w:val="20"/>
          <w:lang w:eastAsia="en-US"/>
        </w:rPr>
      </w:pPr>
    </w:p>
    <w:p w:rsidR="00F9732C" w:rsidRPr="00672FF3" w:rsidRDefault="00F9732C" w:rsidP="00F9732C">
      <w:pPr>
        <w:spacing w:line="200" w:lineRule="exact"/>
        <w:contextualSpacing/>
        <w:rPr>
          <w:rFonts w:eastAsia="Calibri"/>
          <w:sz w:val="20"/>
          <w:szCs w:val="20"/>
          <w:lang w:eastAsia="en-US"/>
        </w:rPr>
      </w:pPr>
    </w:p>
    <w:p w:rsidR="002C06DD" w:rsidRPr="00672FF3" w:rsidRDefault="002C06DD" w:rsidP="00F9732C">
      <w:pPr>
        <w:spacing w:line="200" w:lineRule="exact"/>
        <w:contextualSpacing/>
        <w:rPr>
          <w:rFonts w:eastAsia="Calibri"/>
          <w:sz w:val="20"/>
          <w:szCs w:val="20"/>
          <w:lang w:eastAsia="en-US"/>
        </w:rPr>
      </w:pPr>
    </w:p>
    <w:p w:rsidR="002C06DD" w:rsidRPr="00672FF3" w:rsidRDefault="002C06DD" w:rsidP="00F9732C">
      <w:pPr>
        <w:spacing w:line="200" w:lineRule="exact"/>
        <w:contextualSpacing/>
        <w:rPr>
          <w:rFonts w:eastAsia="Calibri"/>
          <w:sz w:val="20"/>
          <w:szCs w:val="20"/>
          <w:lang w:eastAsia="en-US"/>
        </w:rPr>
      </w:pPr>
    </w:p>
    <w:p w:rsidR="00F9732C" w:rsidRPr="00672FF3" w:rsidRDefault="00F9732C" w:rsidP="00F9732C">
      <w:pPr>
        <w:spacing w:line="200" w:lineRule="exact"/>
        <w:ind w:left="5670"/>
        <w:contextualSpacing/>
        <w:rPr>
          <w:rFonts w:eastAsia="Calibri"/>
          <w:sz w:val="20"/>
          <w:szCs w:val="20"/>
          <w:lang w:eastAsia="en-US"/>
        </w:rPr>
      </w:pPr>
      <w:r w:rsidRPr="00672FF3">
        <w:rPr>
          <w:rFonts w:eastAsia="Calibri"/>
          <w:sz w:val="20"/>
          <w:szCs w:val="20"/>
          <w:lang w:eastAsia="en-US"/>
        </w:rPr>
        <w:t xml:space="preserve">Приложение 1                                                                                  к муниципальной программе                                                  </w:t>
      </w:r>
    </w:p>
    <w:p w:rsidR="00F9732C" w:rsidRPr="00672FF3" w:rsidRDefault="00F9732C" w:rsidP="00F9732C">
      <w:pPr>
        <w:spacing w:line="200" w:lineRule="exact"/>
        <w:ind w:left="5670"/>
        <w:contextualSpacing/>
        <w:rPr>
          <w:sz w:val="24"/>
          <w:u w:val="single"/>
        </w:rPr>
      </w:pPr>
      <w:r w:rsidRPr="00672FF3">
        <w:rPr>
          <w:rFonts w:eastAsia="Calibri"/>
          <w:sz w:val="20"/>
          <w:szCs w:val="20"/>
          <w:lang w:eastAsia="en-US"/>
        </w:rPr>
        <w:t xml:space="preserve">«Поддержка сельского хозяйства и предпринимательства, комплексное развитие сельских территорий в Октябрьском городском округе Пермского края»                                                                                                                    </w:t>
      </w:r>
    </w:p>
    <w:p w:rsidR="00F9732C" w:rsidRPr="00672FF3" w:rsidRDefault="00F9732C" w:rsidP="00F9732C">
      <w:pPr>
        <w:spacing w:line="240" w:lineRule="exact"/>
        <w:contextualSpacing/>
        <w:jc w:val="center"/>
        <w:rPr>
          <w:sz w:val="24"/>
        </w:rPr>
      </w:pPr>
    </w:p>
    <w:p w:rsidR="00B771A7" w:rsidRPr="00672FF3" w:rsidRDefault="00B771A7" w:rsidP="00F9732C">
      <w:pPr>
        <w:spacing w:line="240" w:lineRule="exact"/>
        <w:contextualSpacing/>
        <w:jc w:val="center"/>
        <w:rPr>
          <w:b/>
          <w:bCs/>
          <w:sz w:val="24"/>
        </w:rPr>
      </w:pPr>
    </w:p>
    <w:p w:rsidR="00B771A7" w:rsidRPr="00672FF3" w:rsidRDefault="00B771A7" w:rsidP="00F9732C">
      <w:pPr>
        <w:spacing w:line="240" w:lineRule="exact"/>
        <w:contextualSpacing/>
        <w:jc w:val="center"/>
        <w:rPr>
          <w:b/>
          <w:bCs/>
          <w:sz w:val="24"/>
        </w:rPr>
      </w:pPr>
      <w:r w:rsidRPr="00672FF3">
        <w:rPr>
          <w:b/>
          <w:bCs/>
          <w:sz w:val="24"/>
        </w:rPr>
        <w:t>ПАСПОРТ</w:t>
      </w:r>
    </w:p>
    <w:p w:rsidR="00F9732C" w:rsidRPr="00672FF3" w:rsidRDefault="00B771A7" w:rsidP="00F9732C">
      <w:pPr>
        <w:spacing w:line="240" w:lineRule="exact"/>
        <w:contextualSpacing/>
        <w:jc w:val="center"/>
        <w:rPr>
          <w:b/>
          <w:bCs/>
          <w:sz w:val="24"/>
        </w:rPr>
      </w:pPr>
      <w:r w:rsidRPr="00672FF3">
        <w:rPr>
          <w:b/>
          <w:bCs/>
          <w:sz w:val="24"/>
        </w:rPr>
        <w:t>п</w:t>
      </w:r>
      <w:r w:rsidR="00F9732C" w:rsidRPr="00672FF3">
        <w:rPr>
          <w:b/>
          <w:bCs/>
          <w:sz w:val="24"/>
        </w:rPr>
        <w:t>одпрограмм</w:t>
      </w:r>
      <w:r w:rsidRPr="00672FF3">
        <w:rPr>
          <w:b/>
          <w:bCs/>
          <w:sz w:val="24"/>
        </w:rPr>
        <w:t>ы</w:t>
      </w:r>
      <w:r w:rsidR="00F9732C" w:rsidRPr="00672FF3">
        <w:rPr>
          <w:b/>
          <w:bCs/>
          <w:sz w:val="24"/>
        </w:rPr>
        <w:t xml:space="preserve"> 1</w:t>
      </w:r>
      <w:r w:rsidRPr="00672FF3">
        <w:rPr>
          <w:b/>
          <w:bCs/>
          <w:sz w:val="24"/>
        </w:rPr>
        <w:t xml:space="preserve"> </w:t>
      </w:r>
      <w:r w:rsidR="00F9732C" w:rsidRPr="00672FF3">
        <w:rPr>
          <w:b/>
          <w:bCs/>
          <w:sz w:val="24"/>
        </w:rPr>
        <w:t>«Поддержка подотраслей сельского хозяйства и кадрового потенциала»</w:t>
      </w:r>
    </w:p>
    <w:p w:rsidR="00F9732C" w:rsidRPr="00672FF3" w:rsidRDefault="00F9732C" w:rsidP="00F9732C">
      <w:pPr>
        <w:spacing w:line="240" w:lineRule="exact"/>
        <w:contextualSpacing/>
        <w:jc w:val="center"/>
        <w:rPr>
          <w:b/>
          <w:bCs/>
          <w:sz w:val="24"/>
        </w:rPr>
      </w:pPr>
    </w:p>
    <w:tbl>
      <w:tblPr>
        <w:tblW w:w="10490" w:type="dxa"/>
        <w:tblInd w:w="-209" w:type="dxa"/>
        <w:tblLayout w:type="fixed"/>
        <w:tblCellMar>
          <w:left w:w="75" w:type="dxa"/>
          <w:right w:w="75" w:type="dxa"/>
        </w:tblCellMar>
        <w:tblLook w:val="0000" w:firstRow="0" w:lastRow="0" w:firstColumn="0" w:lastColumn="0" w:noHBand="0" w:noVBand="0"/>
      </w:tblPr>
      <w:tblGrid>
        <w:gridCol w:w="2269"/>
        <w:gridCol w:w="567"/>
        <w:gridCol w:w="1701"/>
        <w:gridCol w:w="965"/>
        <w:gridCol w:w="27"/>
        <w:gridCol w:w="708"/>
        <w:gridCol w:w="284"/>
        <w:gridCol w:w="567"/>
        <w:gridCol w:w="425"/>
        <w:gridCol w:w="425"/>
        <w:gridCol w:w="568"/>
        <w:gridCol w:w="283"/>
        <w:gridCol w:w="709"/>
        <w:gridCol w:w="992"/>
      </w:tblGrid>
      <w:tr w:rsidR="003C2A15" w:rsidRPr="00672FF3" w:rsidTr="00B62FC0">
        <w:tc>
          <w:tcPr>
            <w:tcW w:w="2269" w:type="dxa"/>
            <w:tcBorders>
              <w:top w:val="single" w:sz="4" w:space="0" w:color="auto"/>
              <w:left w:val="single" w:sz="4" w:space="0" w:color="auto"/>
              <w:bottom w:val="single" w:sz="4" w:space="0" w:color="auto"/>
              <w:right w:val="single" w:sz="4" w:space="0" w:color="auto"/>
            </w:tcBorders>
          </w:tcPr>
          <w:p w:rsidR="003C2A15" w:rsidRPr="00672FF3" w:rsidRDefault="003C2A15" w:rsidP="003F61A7">
            <w:pPr>
              <w:widowControl w:val="0"/>
              <w:autoSpaceDE w:val="0"/>
              <w:autoSpaceDN w:val="0"/>
              <w:adjustRightInd w:val="0"/>
              <w:spacing w:line="240" w:lineRule="exact"/>
              <w:ind w:left="23" w:right="40"/>
              <w:jc w:val="both"/>
              <w:rPr>
                <w:sz w:val="24"/>
              </w:rPr>
            </w:pPr>
            <w:r w:rsidRPr="00672FF3">
              <w:rPr>
                <w:sz w:val="24"/>
              </w:rPr>
              <w:t xml:space="preserve">Ответственный исполнитель Подпрограммы </w:t>
            </w:r>
          </w:p>
        </w:tc>
        <w:tc>
          <w:tcPr>
            <w:tcW w:w="8221" w:type="dxa"/>
            <w:gridSpan w:val="13"/>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both"/>
              <w:rPr>
                <w:sz w:val="24"/>
              </w:rPr>
            </w:pPr>
            <w:r w:rsidRPr="00672FF3">
              <w:rPr>
                <w:sz w:val="24"/>
              </w:rPr>
              <w:t>Управление сельского хозяйства и предпринимательства администрации Октябрьского городского округа Пермского края</w:t>
            </w:r>
          </w:p>
        </w:tc>
      </w:tr>
      <w:tr w:rsidR="003C2A15" w:rsidRPr="00672FF3" w:rsidTr="00B62FC0">
        <w:tc>
          <w:tcPr>
            <w:tcW w:w="2269" w:type="dxa"/>
            <w:tcBorders>
              <w:top w:val="single" w:sz="4" w:space="0" w:color="auto"/>
              <w:left w:val="single" w:sz="4" w:space="0" w:color="auto"/>
              <w:bottom w:val="single" w:sz="4" w:space="0" w:color="auto"/>
              <w:right w:val="single" w:sz="4" w:space="0" w:color="auto"/>
            </w:tcBorders>
          </w:tcPr>
          <w:p w:rsidR="003C2A15" w:rsidRPr="00672FF3" w:rsidRDefault="003C2A15" w:rsidP="003F61A7">
            <w:pPr>
              <w:widowControl w:val="0"/>
              <w:autoSpaceDE w:val="0"/>
              <w:autoSpaceDN w:val="0"/>
              <w:adjustRightInd w:val="0"/>
              <w:spacing w:line="240" w:lineRule="exact"/>
              <w:ind w:left="23" w:right="40"/>
              <w:jc w:val="both"/>
              <w:rPr>
                <w:sz w:val="24"/>
              </w:rPr>
            </w:pPr>
            <w:r w:rsidRPr="00672FF3">
              <w:rPr>
                <w:sz w:val="24"/>
              </w:rPr>
              <w:t xml:space="preserve">Соисполнители Подпрограммы </w:t>
            </w:r>
          </w:p>
        </w:tc>
        <w:tc>
          <w:tcPr>
            <w:tcW w:w="8221" w:type="dxa"/>
            <w:gridSpan w:val="13"/>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both"/>
              <w:rPr>
                <w:sz w:val="24"/>
              </w:rPr>
            </w:pPr>
            <w:r w:rsidRPr="00672FF3">
              <w:rPr>
                <w:sz w:val="24"/>
              </w:rPr>
              <w:t>Отсутствуют</w:t>
            </w:r>
          </w:p>
        </w:tc>
      </w:tr>
      <w:tr w:rsidR="003C2A15" w:rsidRPr="00672FF3" w:rsidTr="00B62FC0">
        <w:tc>
          <w:tcPr>
            <w:tcW w:w="2269" w:type="dxa"/>
            <w:tcBorders>
              <w:top w:val="single" w:sz="4" w:space="0" w:color="auto"/>
              <w:left w:val="single" w:sz="4" w:space="0" w:color="auto"/>
              <w:bottom w:val="single" w:sz="4" w:space="0" w:color="auto"/>
              <w:right w:val="single" w:sz="4" w:space="0" w:color="auto"/>
            </w:tcBorders>
          </w:tcPr>
          <w:p w:rsidR="003C2A15" w:rsidRPr="00672FF3" w:rsidRDefault="003C2A15" w:rsidP="003F61A7">
            <w:pPr>
              <w:widowControl w:val="0"/>
              <w:autoSpaceDE w:val="0"/>
              <w:autoSpaceDN w:val="0"/>
              <w:adjustRightInd w:val="0"/>
              <w:spacing w:line="240" w:lineRule="exact"/>
              <w:ind w:left="23" w:right="40"/>
              <w:jc w:val="both"/>
              <w:rPr>
                <w:sz w:val="24"/>
              </w:rPr>
            </w:pPr>
            <w:r w:rsidRPr="00672FF3">
              <w:rPr>
                <w:sz w:val="24"/>
              </w:rPr>
              <w:t xml:space="preserve">Участники Подпрограммы </w:t>
            </w:r>
          </w:p>
        </w:tc>
        <w:tc>
          <w:tcPr>
            <w:tcW w:w="8221" w:type="dxa"/>
            <w:gridSpan w:val="13"/>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both"/>
              <w:rPr>
                <w:sz w:val="24"/>
              </w:rPr>
            </w:pPr>
            <w:r w:rsidRPr="00672FF3">
              <w:rPr>
                <w:sz w:val="24"/>
              </w:rPr>
              <w:t>Управление сельского хозяйства и предпринимательства администрации Октябрьского городского округа Пермского края</w:t>
            </w:r>
          </w:p>
        </w:tc>
      </w:tr>
      <w:tr w:rsidR="003C2A15" w:rsidRPr="00672FF3" w:rsidTr="00B62FC0">
        <w:tc>
          <w:tcPr>
            <w:tcW w:w="2269" w:type="dxa"/>
            <w:tcBorders>
              <w:top w:val="single" w:sz="4" w:space="0" w:color="auto"/>
              <w:left w:val="single" w:sz="4" w:space="0" w:color="auto"/>
              <w:bottom w:val="single" w:sz="4" w:space="0" w:color="auto"/>
              <w:right w:val="single" w:sz="4" w:space="0" w:color="auto"/>
            </w:tcBorders>
          </w:tcPr>
          <w:p w:rsidR="003C2A15" w:rsidRPr="00672FF3" w:rsidRDefault="003C2A15" w:rsidP="003F61A7">
            <w:pPr>
              <w:widowControl w:val="0"/>
              <w:autoSpaceDE w:val="0"/>
              <w:autoSpaceDN w:val="0"/>
              <w:adjustRightInd w:val="0"/>
              <w:spacing w:line="240" w:lineRule="exact"/>
              <w:ind w:left="23" w:right="40"/>
              <w:jc w:val="both"/>
              <w:rPr>
                <w:sz w:val="24"/>
              </w:rPr>
            </w:pPr>
            <w:r w:rsidRPr="00672FF3">
              <w:rPr>
                <w:sz w:val="24"/>
              </w:rPr>
              <w:t xml:space="preserve">Программно-целевые инструменты Подпрограммы </w:t>
            </w:r>
          </w:p>
        </w:tc>
        <w:tc>
          <w:tcPr>
            <w:tcW w:w="8221" w:type="dxa"/>
            <w:gridSpan w:val="13"/>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both"/>
              <w:rPr>
                <w:sz w:val="24"/>
              </w:rPr>
            </w:pPr>
            <w:r w:rsidRPr="00672FF3">
              <w:rPr>
                <w:sz w:val="24"/>
              </w:rPr>
              <w:t>Отсутствуют</w:t>
            </w:r>
          </w:p>
          <w:p w:rsidR="003C2A15" w:rsidRPr="00672FF3" w:rsidRDefault="003C2A15" w:rsidP="00F9732C">
            <w:pPr>
              <w:widowControl w:val="0"/>
              <w:autoSpaceDE w:val="0"/>
              <w:autoSpaceDN w:val="0"/>
              <w:adjustRightInd w:val="0"/>
              <w:spacing w:line="240" w:lineRule="exact"/>
              <w:ind w:left="23" w:right="40" w:hanging="23"/>
              <w:jc w:val="both"/>
              <w:rPr>
                <w:sz w:val="24"/>
              </w:rPr>
            </w:pPr>
          </w:p>
        </w:tc>
      </w:tr>
      <w:tr w:rsidR="003C2A15" w:rsidRPr="00672FF3" w:rsidTr="00B62FC0">
        <w:tc>
          <w:tcPr>
            <w:tcW w:w="2269" w:type="dxa"/>
            <w:tcBorders>
              <w:top w:val="single" w:sz="4" w:space="0" w:color="auto"/>
              <w:left w:val="single" w:sz="4" w:space="0" w:color="auto"/>
              <w:bottom w:val="single" w:sz="4" w:space="0" w:color="auto"/>
              <w:right w:val="single" w:sz="4" w:space="0" w:color="auto"/>
            </w:tcBorders>
          </w:tcPr>
          <w:p w:rsidR="003C2A15" w:rsidRPr="00672FF3" w:rsidRDefault="003C2A15" w:rsidP="003F61A7">
            <w:pPr>
              <w:widowControl w:val="0"/>
              <w:autoSpaceDE w:val="0"/>
              <w:autoSpaceDN w:val="0"/>
              <w:adjustRightInd w:val="0"/>
              <w:spacing w:line="240" w:lineRule="exact"/>
              <w:ind w:right="40"/>
              <w:jc w:val="both"/>
              <w:rPr>
                <w:sz w:val="24"/>
              </w:rPr>
            </w:pPr>
            <w:r w:rsidRPr="00672FF3">
              <w:rPr>
                <w:sz w:val="24"/>
              </w:rPr>
              <w:t xml:space="preserve">Цели Подпрограммы </w:t>
            </w:r>
          </w:p>
        </w:tc>
        <w:tc>
          <w:tcPr>
            <w:tcW w:w="8221" w:type="dxa"/>
            <w:gridSpan w:val="13"/>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both"/>
              <w:rPr>
                <w:sz w:val="24"/>
              </w:rPr>
            </w:pPr>
            <w:r w:rsidRPr="00672FF3">
              <w:rPr>
                <w:sz w:val="24"/>
              </w:rPr>
              <w:t>Освоение внутреннего рынка сбыта, за счет развития ресурсного потенциала отрасли растениеводства и животноводства, обеспечивающих  рост инвестиционной привлекательности отрасли, повышение конкурентоспособности продукции растениеводства, животноводства  и сохранение рабочих мест, привлечение квалифицированных специалистов в отрасль, повышение качества трудовых ресурсов, укрепление положительного имиджа АПК.</w:t>
            </w:r>
          </w:p>
        </w:tc>
      </w:tr>
      <w:tr w:rsidR="003C2A15" w:rsidRPr="00672FF3" w:rsidTr="00B62FC0">
        <w:tc>
          <w:tcPr>
            <w:tcW w:w="2269"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jc w:val="both"/>
              <w:rPr>
                <w:sz w:val="24"/>
              </w:rPr>
            </w:pPr>
            <w:r w:rsidRPr="00672FF3">
              <w:rPr>
                <w:sz w:val="24"/>
              </w:rPr>
              <w:t xml:space="preserve">Задачи Подпрограммы </w:t>
            </w:r>
          </w:p>
        </w:tc>
        <w:tc>
          <w:tcPr>
            <w:tcW w:w="8221" w:type="dxa"/>
            <w:gridSpan w:val="13"/>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both"/>
              <w:rPr>
                <w:sz w:val="24"/>
              </w:rPr>
            </w:pPr>
            <w:r w:rsidRPr="00672FF3">
              <w:rPr>
                <w:sz w:val="24"/>
              </w:rPr>
              <w:t>1. Увеличение объемов производства и переработки основных видов продукции растениеводства за счет повышения эффективности использования земель сельскохозяйственного назначения, вовлечения в оборот неиспользуемых земель сельскохозяйственного назначения.</w:t>
            </w:r>
          </w:p>
          <w:p w:rsidR="003C2A15" w:rsidRPr="00672FF3" w:rsidRDefault="003C2A15" w:rsidP="00F9732C">
            <w:pPr>
              <w:widowControl w:val="0"/>
              <w:autoSpaceDE w:val="0"/>
              <w:autoSpaceDN w:val="0"/>
              <w:adjustRightInd w:val="0"/>
              <w:spacing w:line="240" w:lineRule="exact"/>
              <w:ind w:left="23" w:right="40" w:hanging="23"/>
              <w:jc w:val="both"/>
              <w:rPr>
                <w:sz w:val="24"/>
              </w:rPr>
            </w:pPr>
            <w:r w:rsidRPr="00672FF3">
              <w:rPr>
                <w:sz w:val="24"/>
              </w:rPr>
              <w:t xml:space="preserve"> 2. Увеличение объемов производства и переработки основных видов продукции животноводства за счет наращивания поголовья, совершенствования племенных и продуктивных качеств сельскохозяйственных животных.</w:t>
            </w:r>
          </w:p>
          <w:p w:rsidR="003C2A15" w:rsidRPr="00672FF3" w:rsidRDefault="003C2A15" w:rsidP="00F9732C">
            <w:pPr>
              <w:widowControl w:val="0"/>
              <w:autoSpaceDE w:val="0"/>
              <w:autoSpaceDN w:val="0"/>
              <w:adjustRightInd w:val="0"/>
              <w:spacing w:line="240" w:lineRule="exact"/>
              <w:ind w:left="23" w:right="40" w:hanging="23"/>
              <w:jc w:val="both"/>
              <w:rPr>
                <w:sz w:val="24"/>
              </w:rPr>
            </w:pPr>
            <w:r w:rsidRPr="00672FF3">
              <w:rPr>
                <w:sz w:val="24"/>
              </w:rPr>
              <w:t>3. Формирование и укрепление положительного имиджа АПК, сельскохозяйственных профессий и аграрного образования, повышение информированности сельского населения и сельскохозяйственных товаропроизводителей о достижениях в АПК, современных технологиях, мерах и механизмах государственной поддержки.</w:t>
            </w:r>
          </w:p>
          <w:p w:rsidR="003C2A15" w:rsidRPr="00672FF3" w:rsidRDefault="003C2A15" w:rsidP="00F9732C">
            <w:pPr>
              <w:widowControl w:val="0"/>
              <w:autoSpaceDE w:val="0"/>
              <w:autoSpaceDN w:val="0"/>
              <w:adjustRightInd w:val="0"/>
              <w:spacing w:line="240" w:lineRule="exact"/>
              <w:ind w:left="23" w:right="40" w:hanging="23"/>
              <w:jc w:val="both"/>
              <w:rPr>
                <w:sz w:val="24"/>
              </w:rPr>
            </w:pPr>
            <w:r w:rsidRPr="00672FF3">
              <w:rPr>
                <w:sz w:val="24"/>
              </w:rPr>
              <w:t>4. 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tc>
      </w:tr>
      <w:tr w:rsidR="003C2A15" w:rsidRPr="00672FF3" w:rsidTr="00B62FC0">
        <w:tc>
          <w:tcPr>
            <w:tcW w:w="2269" w:type="dxa"/>
            <w:tcBorders>
              <w:top w:val="single" w:sz="4" w:space="0" w:color="auto"/>
              <w:left w:val="single" w:sz="4" w:space="0" w:color="auto"/>
              <w:bottom w:val="single" w:sz="4" w:space="0" w:color="auto"/>
              <w:right w:val="single" w:sz="4" w:space="0" w:color="auto"/>
            </w:tcBorders>
          </w:tcPr>
          <w:p w:rsidR="003C2A15" w:rsidRPr="00672FF3" w:rsidRDefault="003C2A15" w:rsidP="003F61A7">
            <w:pPr>
              <w:widowControl w:val="0"/>
              <w:autoSpaceDE w:val="0"/>
              <w:autoSpaceDN w:val="0"/>
              <w:adjustRightInd w:val="0"/>
              <w:spacing w:line="240" w:lineRule="exact"/>
              <w:ind w:left="23" w:right="40"/>
              <w:jc w:val="both"/>
              <w:rPr>
                <w:sz w:val="24"/>
              </w:rPr>
            </w:pPr>
            <w:r w:rsidRPr="00672FF3">
              <w:rPr>
                <w:sz w:val="24"/>
              </w:rPr>
              <w:lastRenderedPageBreak/>
              <w:t xml:space="preserve">Ожидаемые результаты реализации Подпрограммы </w:t>
            </w:r>
          </w:p>
        </w:tc>
        <w:tc>
          <w:tcPr>
            <w:tcW w:w="8221" w:type="dxa"/>
            <w:gridSpan w:val="13"/>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both"/>
              <w:rPr>
                <w:sz w:val="24"/>
              </w:rPr>
            </w:pPr>
            <w:r w:rsidRPr="00672FF3">
              <w:rPr>
                <w:sz w:val="24"/>
              </w:rPr>
              <w:t>Выполнение целевых показателей не менее чем на 90%</w:t>
            </w:r>
          </w:p>
        </w:tc>
      </w:tr>
      <w:tr w:rsidR="003C2A15" w:rsidRPr="00672FF3" w:rsidTr="00B62FC0">
        <w:tc>
          <w:tcPr>
            <w:tcW w:w="2269"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jc w:val="both"/>
              <w:rPr>
                <w:sz w:val="24"/>
              </w:rPr>
            </w:pPr>
            <w:r w:rsidRPr="00672FF3">
              <w:rPr>
                <w:sz w:val="24"/>
              </w:rPr>
              <w:t xml:space="preserve">Этапы и сроки реализации Подпрограммы </w:t>
            </w:r>
          </w:p>
        </w:tc>
        <w:tc>
          <w:tcPr>
            <w:tcW w:w="8221" w:type="dxa"/>
            <w:gridSpan w:val="13"/>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both"/>
              <w:rPr>
                <w:sz w:val="24"/>
              </w:rPr>
            </w:pPr>
            <w:r w:rsidRPr="00672FF3">
              <w:rPr>
                <w:sz w:val="24"/>
              </w:rPr>
              <w:t xml:space="preserve">Подпрограмма рассчитана на </w:t>
            </w:r>
            <w:r>
              <w:rPr>
                <w:sz w:val="24"/>
              </w:rPr>
              <w:t>период реализации с 2020 по 2024</w:t>
            </w:r>
            <w:r w:rsidRPr="00672FF3">
              <w:rPr>
                <w:sz w:val="24"/>
              </w:rPr>
              <w:t xml:space="preserve"> годы. </w:t>
            </w:r>
          </w:p>
          <w:p w:rsidR="003C2A15" w:rsidRPr="00672FF3" w:rsidRDefault="003C2A15" w:rsidP="00F9732C">
            <w:pPr>
              <w:widowControl w:val="0"/>
              <w:autoSpaceDE w:val="0"/>
              <w:autoSpaceDN w:val="0"/>
              <w:adjustRightInd w:val="0"/>
              <w:spacing w:line="240" w:lineRule="exact"/>
              <w:ind w:left="23" w:right="40" w:hanging="23"/>
              <w:jc w:val="both"/>
              <w:rPr>
                <w:sz w:val="24"/>
              </w:rPr>
            </w:pPr>
            <w:r w:rsidRPr="00672FF3">
              <w:rPr>
                <w:sz w:val="24"/>
              </w:rPr>
              <w:t xml:space="preserve">Подпрограмма не имеет строгой разбивки на этапы. </w:t>
            </w:r>
          </w:p>
        </w:tc>
      </w:tr>
      <w:tr w:rsidR="003C2A15" w:rsidRPr="00672FF3" w:rsidTr="00B62FC0">
        <w:tc>
          <w:tcPr>
            <w:tcW w:w="2269" w:type="dxa"/>
            <w:vMerge w:val="restart"/>
            <w:tcBorders>
              <w:top w:val="single" w:sz="4" w:space="0" w:color="auto"/>
              <w:left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jc w:val="both"/>
              <w:rPr>
                <w:sz w:val="24"/>
              </w:rPr>
            </w:pPr>
            <w:r w:rsidRPr="00672FF3">
              <w:rPr>
                <w:sz w:val="24"/>
              </w:rPr>
              <w:t xml:space="preserve">Целевые показатели Подпрограммы </w:t>
            </w:r>
          </w:p>
          <w:p w:rsidR="003C2A15" w:rsidRPr="00672FF3" w:rsidRDefault="003C2A15" w:rsidP="00F9732C">
            <w:pPr>
              <w:widowControl w:val="0"/>
              <w:autoSpaceDE w:val="0"/>
              <w:autoSpaceDN w:val="0"/>
              <w:adjustRightInd w:val="0"/>
              <w:spacing w:line="240" w:lineRule="exact"/>
              <w:ind w:left="23" w:right="40"/>
              <w:jc w:val="both"/>
              <w:rPr>
                <w:sz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N п/п</w:t>
            </w:r>
          </w:p>
        </w:tc>
        <w:tc>
          <w:tcPr>
            <w:tcW w:w="1701" w:type="dxa"/>
            <w:vMerge w:val="restart"/>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Наименование показателя</w:t>
            </w:r>
          </w:p>
        </w:tc>
        <w:tc>
          <w:tcPr>
            <w:tcW w:w="965" w:type="dxa"/>
            <w:vMerge w:val="restart"/>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Ед. изм.</w:t>
            </w:r>
          </w:p>
        </w:tc>
        <w:tc>
          <w:tcPr>
            <w:tcW w:w="4988" w:type="dxa"/>
            <w:gridSpan w:val="10"/>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 xml:space="preserve">Плановое значение целевого показателя </w:t>
            </w:r>
          </w:p>
        </w:tc>
      </w:tr>
      <w:tr w:rsidR="003C2A15" w:rsidRPr="00672FF3" w:rsidTr="00B62FC0">
        <w:tc>
          <w:tcPr>
            <w:tcW w:w="2269" w:type="dxa"/>
            <w:vMerge/>
            <w:tcBorders>
              <w:left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firstLine="697"/>
              <w:jc w:val="both"/>
              <w:rPr>
                <w:sz w:val="24"/>
              </w:rPr>
            </w:pPr>
          </w:p>
        </w:tc>
        <w:tc>
          <w:tcPr>
            <w:tcW w:w="567" w:type="dxa"/>
            <w:vMerge/>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both"/>
              <w:rPr>
                <w:sz w:val="24"/>
              </w:rPr>
            </w:pPr>
          </w:p>
        </w:tc>
        <w:tc>
          <w:tcPr>
            <w:tcW w:w="1701" w:type="dxa"/>
            <w:vMerge/>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both"/>
              <w:rPr>
                <w:sz w:val="24"/>
              </w:rPr>
            </w:pPr>
          </w:p>
        </w:tc>
        <w:tc>
          <w:tcPr>
            <w:tcW w:w="965" w:type="dxa"/>
            <w:vMerge/>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both"/>
              <w:rPr>
                <w:sz w:val="24"/>
              </w:rPr>
            </w:pPr>
          </w:p>
        </w:tc>
        <w:tc>
          <w:tcPr>
            <w:tcW w:w="735"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2019</w:t>
            </w:r>
          </w:p>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год</w:t>
            </w:r>
          </w:p>
        </w:tc>
        <w:tc>
          <w:tcPr>
            <w:tcW w:w="851"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2020</w:t>
            </w:r>
          </w:p>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год</w:t>
            </w:r>
          </w:p>
        </w:tc>
        <w:tc>
          <w:tcPr>
            <w:tcW w:w="850"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2021</w:t>
            </w:r>
          </w:p>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год</w:t>
            </w:r>
          </w:p>
        </w:tc>
        <w:tc>
          <w:tcPr>
            <w:tcW w:w="851"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2022 год</w:t>
            </w:r>
          </w:p>
        </w:tc>
        <w:tc>
          <w:tcPr>
            <w:tcW w:w="709"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2023 год</w:t>
            </w:r>
          </w:p>
        </w:tc>
        <w:tc>
          <w:tcPr>
            <w:tcW w:w="992"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Pr>
                <w:sz w:val="24"/>
              </w:rPr>
              <w:t>2024 год</w:t>
            </w:r>
          </w:p>
        </w:tc>
      </w:tr>
      <w:tr w:rsidR="003C2A15" w:rsidRPr="00672FF3" w:rsidTr="00B62FC0">
        <w:trPr>
          <w:trHeight w:val="60"/>
        </w:trPr>
        <w:tc>
          <w:tcPr>
            <w:tcW w:w="2269" w:type="dxa"/>
            <w:vMerge/>
            <w:tcBorders>
              <w:left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firstLine="697"/>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C2A15" w:rsidRPr="00672FF3" w:rsidRDefault="003C2A15" w:rsidP="00671270">
            <w:pPr>
              <w:widowControl w:val="0"/>
              <w:autoSpaceDE w:val="0"/>
              <w:autoSpaceDN w:val="0"/>
              <w:adjustRightInd w:val="0"/>
              <w:spacing w:line="240" w:lineRule="exact"/>
              <w:ind w:left="23" w:right="40" w:hanging="23"/>
              <w:jc w:val="center"/>
              <w:rPr>
                <w:sz w:val="24"/>
              </w:rPr>
            </w:pPr>
            <w:r w:rsidRPr="00672FF3">
              <w:rPr>
                <w:sz w:val="24"/>
              </w:rPr>
              <w:t>1</w:t>
            </w:r>
          </w:p>
        </w:tc>
        <w:tc>
          <w:tcPr>
            <w:tcW w:w="1701" w:type="dxa"/>
            <w:tcBorders>
              <w:top w:val="single" w:sz="4" w:space="0" w:color="auto"/>
              <w:left w:val="single" w:sz="4" w:space="0" w:color="auto"/>
              <w:bottom w:val="single" w:sz="4" w:space="0" w:color="auto"/>
              <w:right w:val="single" w:sz="4" w:space="0" w:color="auto"/>
            </w:tcBorders>
          </w:tcPr>
          <w:p w:rsidR="003C2A15" w:rsidRPr="00672FF3" w:rsidRDefault="003C2A15" w:rsidP="00671270">
            <w:pPr>
              <w:spacing w:line="240" w:lineRule="exact"/>
              <w:ind w:right="40"/>
              <w:jc w:val="both"/>
              <w:rPr>
                <w:sz w:val="24"/>
              </w:rPr>
            </w:pPr>
            <w:r w:rsidRPr="00672FF3">
              <w:rPr>
                <w:sz w:val="24"/>
              </w:rPr>
              <w:t>Приобретение и внесение минеральных удобрений</w:t>
            </w:r>
          </w:p>
        </w:tc>
        <w:tc>
          <w:tcPr>
            <w:tcW w:w="965" w:type="dxa"/>
            <w:tcBorders>
              <w:top w:val="single" w:sz="4" w:space="0" w:color="auto"/>
              <w:left w:val="single" w:sz="4" w:space="0" w:color="auto"/>
              <w:bottom w:val="single" w:sz="4" w:space="0" w:color="auto"/>
              <w:right w:val="single" w:sz="4" w:space="0" w:color="auto"/>
            </w:tcBorders>
          </w:tcPr>
          <w:p w:rsidR="003C2A15" w:rsidRPr="00672FF3" w:rsidRDefault="003C2A15" w:rsidP="00671270">
            <w:pPr>
              <w:spacing w:line="240" w:lineRule="exact"/>
              <w:ind w:right="40"/>
              <w:jc w:val="center"/>
              <w:rPr>
                <w:sz w:val="24"/>
              </w:rPr>
            </w:pPr>
            <w:r w:rsidRPr="00672FF3">
              <w:rPr>
                <w:sz w:val="24"/>
              </w:rPr>
              <w:t>тонн физического веса</w:t>
            </w:r>
          </w:p>
        </w:tc>
        <w:tc>
          <w:tcPr>
            <w:tcW w:w="735"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671270">
            <w:pPr>
              <w:widowControl w:val="0"/>
              <w:autoSpaceDE w:val="0"/>
              <w:autoSpaceDN w:val="0"/>
              <w:adjustRightInd w:val="0"/>
              <w:spacing w:line="240" w:lineRule="exact"/>
              <w:ind w:left="23" w:right="40" w:hanging="23"/>
              <w:jc w:val="center"/>
              <w:rPr>
                <w:sz w:val="24"/>
              </w:rPr>
            </w:pPr>
            <w:r w:rsidRPr="00672FF3">
              <w:rPr>
                <w:sz w:val="24"/>
              </w:rPr>
              <w:t>116</w:t>
            </w:r>
          </w:p>
        </w:tc>
        <w:tc>
          <w:tcPr>
            <w:tcW w:w="851"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671270">
            <w:pPr>
              <w:widowControl w:val="0"/>
              <w:autoSpaceDE w:val="0"/>
              <w:autoSpaceDN w:val="0"/>
              <w:adjustRightInd w:val="0"/>
              <w:spacing w:line="240" w:lineRule="exact"/>
              <w:ind w:left="23" w:right="40" w:hanging="23"/>
              <w:jc w:val="center"/>
              <w:rPr>
                <w:sz w:val="24"/>
              </w:rPr>
            </w:pPr>
            <w:r w:rsidRPr="00672FF3">
              <w:rPr>
                <w:sz w:val="24"/>
              </w:rPr>
              <w:t>120</w:t>
            </w:r>
          </w:p>
        </w:tc>
        <w:tc>
          <w:tcPr>
            <w:tcW w:w="850"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671270">
            <w:pPr>
              <w:widowControl w:val="0"/>
              <w:autoSpaceDE w:val="0"/>
              <w:autoSpaceDN w:val="0"/>
              <w:adjustRightInd w:val="0"/>
              <w:spacing w:line="240" w:lineRule="exact"/>
              <w:ind w:right="40" w:hanging="23"/>
              <w:jc w:val="center"/>
              <w:rPr>
                <w:sz w:val="24"/>
              </w:rPr>
            </w:pPr>
            <w:r w:rsidRPr="00672FF3">
              <w:rPr>
                <w:sz w:val="24"/>
              </w:rPr>
              <w:t>125</w:t>
            </w:r>
          </w:p>
        </w:tc>
        <w:tc>
          <w:tcPr>
            <w:tcW w:w="851"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671270">
            <w:pPr>
              <w:widowControl w:val="0"/>
              <w:autoSpaceDE w:val="0"/>
              <w:autoSpaceDN w:val="0"/>
              <w:adjustRightInd w:val="0"/>
              <w:spacing w:line="240" w:lineRule="exact"/>
              <w:ind w:right="40" w:hanging="23"/>
              <w:jc w:val="center"/>
              <w:rPr>
                <w:sz w:val="24"/>
              </w:rPr>
            </w:pPr>
            <w:r w:rsidRPr="00672FF3">
              <w:rPr>
                <w:sz w:val="24"/>
              </w:rPr>
              <w:t>130</w:t>
            </w:r>
          </w:p>
        </w:tc>
        <w:tc>
          <w:tcPr>
            <w:tcW w:w="709"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right="40" w:hanging="23"/>
              <w:jc w:val="center"/>
              <w:rPr>
                <w:sz w:val="24"/>
              </w:rPr>
            </w:pPr>
            <w:r w:rsidRPr="00672FF3">
              <w:rPr>
                <w:sz w:val="24"/>
              </w:rPr>
              <w:t>135</w:t>
            </w:r>
          </w:p>
        </w:tc>
        <w:tc>
          <w:tcPr>
            <w:tcW w:w="992" w:type="dxa"/>
            <w:tcBorders>
              <w:top w:val="single" w:sz="4" w:space="0" w:color="auto"/>
              <w:left w:val="single" w:sz="4" w:space="0" w:color="auto"/>
              <w:bottom w:val="single" w:sz="4" w:space="0" w:color="auto"/>
              <w:right w:val="single" w:sz="4" w:space="0" w:color="auto"/>
            </w:tcBorders>
          </w:tcPr>
          <w:p w:rsidR="003C2A15" w:rsidRPr="00672FF3" w:rsidRDefault="00E264D6" w:rsidP="00F9732C">
            <w:pPr>
              <w:widowControl w:val="0"/>
              <w:autoSpaceDE w:val="0"/>
              <w:autoSpaceDN w:val="0"/>
              <w:adjustRightInd w:val="0"/>
              <w:spacing w:line="240" w:lineRule="exact"/>
              <w:ind w:right="40" w:hanging="23"/>
              <w:jc w:val="center"/>
              <w:rPr>
                <w:sz w:val="24"/>
              </w:rPr>
            </w:pPr>
            <w:r>
              <w:rPr>
                <w:sz w:val="24"/>
              </w:rPr>
              <w:t>140</w:t>
            </w:r>
          </w:p>
        </w:tc>
      </w:tr>
      <w:tr w:rsidR="003C2A15" w:rsidRPr="00672FF3" w:rsidTr="00B62FC0">
        <w:trPr>
          <w:trHeight w:val="60"/>
        </w:trPr>
        <w:tc>
          <w:tcPr>
            <w:tcW w:w="2269" w:type="dxa"/>
            <w:vMerge/>
            <w:tcBorders>
              <w:left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firstLine="697"/>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C2A15" w:rsidRPr="00672FF3" w:rsidRDefault="003C2A15" w:rsidP="00671270">
            <w:pPr>
              <w:widowControl w:val="0"/>
              <w:autoSpaceDE w:val="0"/>
              <w:autoSpaceDN w:val="0"/>
              <w:adjustRightInd w:val="0"/>
              <w:spacing w:line="240" w:lineRule="exact"/>
              <w:ind w:left="23" w:right="40" w:hanging="23"/>
              <w:jc w:val="center"/>
              <w:rPr>
                <w:sz w:val="24"/>
              </w:rPr>
            </w:pPr>
            <w:r w:rsidRPr="00672FF3">
              <w:rPr>
                <w:sz w:val="24"/>
              </w:rPr>
              <w:t>2</w:t>
            </w:r>
          </w:p>
        </w:tc>
        <w:tc>
          <w:tcPr>
            <w:tcW w:w="1701" w:type="dxa"/>
            <w:tcBorders>
              <w:top w:val="single" w:sz="4" w:space="0" w:color="auto"/>
              <w:left w:val="single" w:sz="4" w:space="0" w:color="auto"/>
              <w:bottom w:val="single" w:sz="4" w:space="0" w:color="auto"/>
              <w:right w:val="single" w:sz="4" w:space="0" w:color="auto"/>
            </w:tcBorders>
          </w:tcPr>
          <w:p w:rsidR="003C2A15" w:rsidRPr="00672FF3" w:rsidRDefault="003C2A15" w:rsidP="00671270">
            <w:pPr>
              <w:spacing w:line="240" w:lineRule="exact"/>
              <w:ind w:right="40"/>
              <w:jc w:val="both"/>
              <w:rPr>
                <w:sz w:val="24"/>
              </w:rPr>
            </w:pPr>
            <w:r w:rsidRPr="00672FF3">
              <w:rPr>
                <w:sz w:val="24"/>
              </w:rPr>
              <w:t>Сохранность племенного условного маточного поголовья сельскохозяйственных животных к уровню предыдущего года</w:t>
            </w:r>
          </w:p>
        </w:tc>
        <w:tc>
          <w:tcPr>
            <w:tcW w:w="965" w:type="dxa"/>
            <w:tcBorders>
              <w:top w:val="single" w:sz="4" w:space="0" w:color="auto"/>
              <w:left w:val="single" w:sz="4" w:space="0" w:color="auto"/>
              <w:bottom w:val="single" w:sz="4" w:space="0" w:color="auto"/>
              <w:right w:val="single" w:sz="4" w:space="0" w:color="auto"/>
            </w:tcBorders>
          </w:tcPr>
          <w:p w:rsidR="003C2A15" w:rsidRPr="00672FF3" w:rsidRDefault="003C2A15" w:rsidP="00671270">
            <w:pPr>
              <w:spacing w:line="240" w:lineRule="exact"/>
              <w:ind w:right="40"/>
              <w:jc w:val="center"/>
              <w:rPr>
                <w:sz w:val="24"/>
              </w:rPr>
            </w:pPr>
            <w:r w:rsidRPr="00672FF3">
              <w:rPr>
                <w:sz w:val="24"/>
              </w:rPr>
              <w:t>%</w:t>
            </w:r>
          </w:p>
        </w:tc>
        <w:tc>
          <w:tcPr>
            <w:tcW w:w="735"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671270">
            <w:pPr>
              <w:widowControl w:val="0"/>
              <w:autoSpaceDE w:val="0"/>
              <w:autoSpaceDN w:val="0"/>
              <w:adjustRightInd w:val="0"/>
              <w:spacing w:line="240" w:lineRule="exact"/>
              <w:ind w:left="23" w:right="40" w:hanging="23"/>
              <w:jc w:val="center"/>
              <w:rPr>
                <w:sz w:val="24"/>
              </w:rPr>
            </w:pPr>
            <w:r w:rsidRPr="00672FF3">
              <w:rPr>
                <w:sz w:val="24"/>
              </w:rPr>
              <w:t>100</w:t>
            </w:r>
          </w:p>
        </w:tc>
        <w:tc>
          <w:tcPr>
            <w:tcW w:w="851"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671270">
            <w:pPr>
              <w:widowControl w:val="0"/>
              <w:autoSpaceDE w:val="0"/>
              <w:autoSpaceDN w:val="0"/>
              <w:adjustRightInd w:val="0"/>
              <w:spacing w:line="240" w:lineRule="exact"/>
              <w:ind w:left="23" w:right="40" w:hanging="23"/>
              <w:jc w:val="center"/>
              <w:rPr>
                <w:sz w:val="24"/>
              </w:rPr>
            </w:pPr>
            <w:r w:rsidRPr="00672FF3">
              <w:rPr>
                <w:sz w:val="24"/>
              </w:rPr>
              <w:t>100</w:t>
            </w:r>
          </w:p>
        </w:tc>
        <w:tc>
          <w:tcPr>
            <w:tcW w:w="850"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671270">
            <w:pPr>
              <w:widowControl w:val="0"/>
              <w:autoSpaceDE w:val="0"/>
              <w:autoSpaceDN w:val="0"/>
              <w:adjustRightInd w:val="0"/>
              <w:spacing w:line="240" w:lineRule="exact"/>
              <w:ind w:right="40" w:hanging="23"/>
              <w:jc w:val="center"/>
              <w:rPr>
                <w:sz w:val="24"/>
              </w:rPr>
            </w:pPr>
            <w:r w:rsidRPr="00672FF3">
              <w:rPr>
                <w:sz w:val="24"/>
              </w:rPr>
              <w:t>100</w:t>
            </w:r>
          </w:p>
        </w:tc>
        <w:tc>
          <w:tcPr>
            <w:tcW w:w="851"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671270">
            <w:pPr>
              <w:widowControl w:val="0"/>
              <w:autoSpaceDE w:val="0"/>
              <w:autoSpaceDN w:val="0"/>
              <w:adjustRightInd w:val="0"/>
              <w:spacing w:line="240" w:lineRule="exact"/>
              <w:ind w:right="40" w:hanging="23"/>
              <w:jc w:val="center"/>
              <w:rPr>
                <w:sz w:val="24"/>
              </w:rPr>
            </w:pPr>
            <w:r w:rsidRPr="00672FF3">
              <w:rPr>
                <w:sz w:val="24"/>
              </w:rPr>
              <w:t>100</w:t>
            </w:r>
          </w:p>
        </w:tc>
        <w:tc>
          <w:tcPr>
            <w:tcW w:w="709"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right="40" w:hanging="23"/>
              <w:jc w:val="center"/>
              <w:rPr>
                <w:sz w:val="24"/>
              </w:rPr>
            </w:pPr>
            <w:r w:rsidRPr="00672FF3">
              <w:rPr>
                <w:sz w:val="24"/>
              </w:rPr>
              <w:t>100</w:t>
            </w:r>
          </w:p>
        </w:tc>
        <w:tc>
          <w:tcPr>
            <w:tcW w:w="992" w:type="dxa"/>
            <w:tcBorders>
              <w:top w:val="single" w:sz="4" w:space="0" w:color="auto"/>
              <w:left w:val="single" w:sz="4" w:space="0" w:color="auto"/>
              <w:bottom w:val="single" w:sz="4" w:space="0" w:color="auto"/>
              <w:right w:val="single" w:sz="4" w:space="0" w:color="auto"/>
            </w:tcBorders>
          </w:tcPr>
          <w:p w:rsidR="003C2A15" w:rsidRPr="00672FF3" w:rsidRDefault="00E264D6" w:rsidP="00F9732C">
            <w:pPr>
              <w:widowControl w:val="0"/>
              <w:autoSpaceDE w:val="0"/>
              <w:autoSpaceDN w:val="0"/>
              <w:adjustRightInd w:val="0"/>
              <w:spacing w:line="240" w:lineRule="exact"/>
              <w:ind w:right="40" w:hanging="23"/>
              <w:jc w:val="center"/>
              <w:rPr>
                <w:sz w:val="24"/>
              </w:rPr>
            </w:pPr>
            <w:r>
              <w:rPr>
                <w:sz w:val="24"/>
              </w:rPr>
              <w:t>100</w:t>
            </w:r>
          </w:p>
        </w:tc>
      </w:tr>
      <w:tr w:rsidR="003C2A15" w:rsidRPr="00672FF3" w:rsidTr="00B62FC0">
        <w:trPr>
          <w:trHeight w:val="60"/>
        </w:trPr>
        <w:tc>
          <w:tcPr>
            <w:tcW w:w="2269" w:type="dxa"/>
            <w:vMerge/>
            <w:tcBorders>
              <w:left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firstLine="697"/>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C2A15" w:rsidRPr="00672FF3" w:rsidRDefault="003C2A15" w:rsidP="00671270">
            <w:pPr>
              <w:widowControl w:val="0"/>
              <w:autoSpaceDE w:val="0"/>
              <w:autoSpaceDN w:val="0"/>
              <w:adjustRightInd w:val="0"/>
              <w:spacing w:line="240" w:lineRule="exact"/>
              <w:ind w:left="23" w:right="40" w:hanging="23"/>
              <w:jc w:val="center"/>
              <w:rPr>
                <w:sz w:val="24"/>
              </w:rPr>
            </w:pPr>
            <w:r w:rsidRPr="00672FF3">
              <w:rPr>
                <w:sz w:val="24"/>
              </w:rPr>
              <w:t>3</w:t>
            </w:r>
          </w:p>
        </w:tc>
        <w:tc>
          <w:tcPr>
            <w:tcW w:w="1701" w:type="dxa"/>
            <w:tcBorders>
              <w:top w:val="single" w:sz="4" w:space="0" w:color="auto"/>
              <w:left w:val="single" w:sz="4" w:space="0" w:color="auto"/>
              <w:bottom w:val="single" w:sz="4" w:space="0" w:color="auto"/>
              <w:right w:val="single" w:sz="4" w:space="0" w:color="auto"/>
            </w:tcBorders>
          </w:tcPr>
          <w:p w:rsidR="003C2A15" w:rsidRPr="00672FF3" w:rsidRDefault="003C2A15" w:rsidP="00671270">
            <w:pPr>
              <w:widowControl w:val="0"/>
              <w:autoSpaceDE w:val="0"/>
              <w:autoSpaceDN w:val="0"/>
              <w:adjustRightInd w:val="0"/>
              <w:spacing w:line="240" w:lineRule="exact"/>
              <w:ind w:left="23" w:right="40" w:hanging="23"/>
              <w:jc w:val="both"/>
              <w:rPr>
                <w:sz w:val="24"/>
              </w:rPr>
            </w:pPr>
            <w:r w:rsidRPr="00672FF3">
              <w:rPr>
                <w:sz w:val="24"/>
              </w:rPr>
              <w:t>Реализация молока</w:t>
            </w:r>
          </w:p>
        </w:tc>
        <w:tc>
          <w:tcPr>
            <w:tcW w:w="965" w:type="dxa"/>
            <w:tcBorders>
              <w:top w:val="single" w:sz="4" w:space="0" w:color="auto"/>
              <w:left w:val="single" w:sz="4" w:space="0" w:color="auto"/>
              <w:bottom w:val="single" w:sz="4" w:space="0" w:color="auto"/>
              <w:right w:val="single" w:sz="4" w:space="0" w:color="auto"/>
            </w:tcBorders>
          </w:tcPr>
          <w:p w:rsidR="003C2A15" w:rsidRPr="00672FF3" w:rsidRDefault="003C2A15" w:rsidP="00671270">
            <w:pPr>
              <w:widowControl w:val="0"/>
              <w:autoSpaceDE w:val="0"/>
              <w:autoSpaceDN w:val="0"/>
              <w:adjustRightInd w:val="0"/>
              <w:spacing w:line="240" w:lineRule="exact"/>
              <w:ind w:left="23" w:right="40" w:hanging="23"/>
              <w:jc w:val="center"/>
              <w:rPr>
                <w:sz w:val="24"/>
              </w:rPr>
            </w:pPr>
            <w:r w:rsidRPr="00672FF3">
              <w:rPr>
                <w:sz w:val="24"/>
              </w:rPr>
              <w:t>тонн</w:t>
            </w:r>
          </w:p>
        </w:tc>
        <w:tc>
          <w:tcPr>
            <w:tcW w:w="735"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671270">
            <w:pPr>
              <w:widowControl w:val="0"/>
              <w:autoSpaceDE w:val="0"/>
              <w:autoSpaceDN w:val="0"/>
              <w:adjustRightInd w:val="0"/>
              <w:spacing w:line="240" w:lineRule="exact"/>
              <w:ind w:left="23" w:right="40" w:hanging="23"/>
              <w:jc w:val="center"/>
              <w:rPr>
                <w:sz w:val="24"/>
              </w:rPr>
            </w:pPr>
            <w:r w:rsidRPr="00672FF3">
              <w:rPr>
                <w:sz w:val="24"/>
              </w:rPr>
              <w:t>6515</w:t>
            </w:r>
          </w:p>
        </w:tc>
        <w:tc>
          <w:tcPr>
            <w:tcW w:w="851"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671270">
            <w:pPr>
              <w:widowControl w:val="0"/>
              <w:autoSpaceDE w:val="0"/>
              <w:autoSpaceDN w:val="0"/>
              <w:adjustRightInd w:val="0"/>
              <w:spacing w:line="240" w:lineRule="exact"/>
              <w:ind w:left="23" w:right="40" w:hanging="23"/>
              <w:jc w:val="center"/>
              <w:rPr>
                <w:sz w:val="24"/>
              </w:rPr>
            </w:pPr>
            <w:r w:rsidRPr="00672FF3">
              <w:rPr>
                <w:sz w:val="24"/>
              </w:rPr>
              <w:t>6520</w:t>
            </w:r>
          </w:p>
        </w:tc>
        <w:tc>
          <w:tcPr>
            <w:tcW w:w="850"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671270">
            <w:pPr>
              <w:widowControl w:val="0"/>
              <w:autoSpaceDE w:val="0"/>
              <w:autoSpaceDN w:val="0"/>
              <w:adjustRightInd w:val="0"/>
              <w:spacing w:line="240" w:lineRule="exact"/>
              <w:ind w:right="40" w:hanging="23"/>
              <w:jc w:val="center"/>
              <w:rPr>
                <w:sz w:val="24"/>
              </w:rPr>
            </w:pPr>
            <w:r w:rsidRPr="00672FF3">
              <w:rPr>
                <w:sz w:val="24"/>
              </w:rPr>
              <w:t>6525</w:t>
            </w:r>
          </w:p>
        </w:tc>
        <w:tc>
          <w:tcPr>
            <w:tcW w:w="851"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671270">
            <w:pPr>
              <w:widowControl w:val="0"/>
              <w:autoSpaceDE w:val="0"/>
              <w:autoSpaceDN w:val="0"/>
              <w:adjustRightInd w:val="0"/>
              <w:spacing w:line="240" w:lineRule="exact"/>
              <w:ind w:right="40" w:hanging="23"/>
              <w:jc w:val="center"/>
              <w:rPr>
                <w:sz w:val="24"/>
              </w:rPr>
            </w:pPr>
            <w:r w:rsidRPr="00672FF3">
              <w:rPr>
                <w:sz w:val="24"/>
              </w:rPr>
              <w:t>6530</w:t>
            </w:r>
          </w:p>
        </w:tc>
        <w:tc>
          <w:tcPr>
            <w:tcW w:w="709"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right="40" w:hanging="23"/>
              <w:jc w:val="center"/>
              <w:rPr>
                <w:sz w:val="24"/>
              </w:rPr>
            </w:pPr>
            <w:r w:rsidRPr="00672FF3">
              <w:rPr>
                <w:sz w:val="24"/>
              </w:rPr>
              <w:t>6535</w:t>
            </w:r>
          </w:p>
        </w:tc>
        <w:tc>
          <w:tcPr>
            <w:tcW w:w="992" w:type="dxa"/>
            <w:tcBorders>
              <w:top w:val="single" w:sz="4" w:space="0" w:color="auto"/>
              <w:left w:val="single" w:sz="4" w:space="0" w:color="auto"/>
              <w:bottom w:val="single" w:sz="4" w:space="0" w:color="auto"/>
              <w:right w:val="single" w:sz="4" w:space="0" w:color="auto"/>
            </w:tcBorders>
          </w:tcPr>
          <w:p w:rsidR="003C2A15" w:rsidRPr="00672FF3" w:rsidRDefault="00E264D6" w:rsidP="00F9732C">
            <w:pPr>
              <w:widowControl w:val="0"/>
              <w:autoSpaceDE w:val="0"/>
              <w:autoSpaceDN w:val="0"/>
              <w:adjustRightInd w:val="0"/>
              <w:spacing w:line="240" w:lineRule="exact"/>
              <w:ind w:right="40" w:hanging="23"/>
              <w:jc w:val="center"/>
              <w:rPr>
                <w:sz w:val="24"/>
              </w:rPr>
            </w:pPr>
            <w:r>
              <w:rPr>
                <w:sz w:val="24"/>
              </w:rPr>
              <w:t>6540</w:t>
            </w:r>
          </w:p>
        </w:tc>
      </w:tr>
      <w:tr w:rsidR="003C2A15" w:rsidRPr="00672FF3" w:rsidTr="00B62FC0">
        <w:trPr>
          <w:trHeight w:val="60"/>
        </w:trPr>
        <w:tc>
          <w:tcPr>
            <w:tcW w:w="2269" w:type="dxa"/>
            <w:vMerge/>
            <w:tcBorders>
              <w:left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firstLine="697"/>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C2A15" w:rsidRPr="00672FF3" w:rsidRDefault="003C2A15" w:rsidP="00671270">
            <w:pPr>
              <w:widowControl w:val="0"/>
              <w:autoSpaceDE w:val="0"/>
              <w:autoSpaceDN w:val="0"/>
              <w:adjustRightInd w:val="0"/>
              <w:spacing w:line="240" w:lineRule="exact"/>
              <w:ind w:left="23" w:right="40" w:hanging="23"/>
              <w:jc w:val="center"/>
              <w:rPr>
                <w:sz w:val="24"/>
              </w:rPr>
            </w:pPr>
            <w:r w:rsidRPr="00672FF3">
              <w:rPr>
                <w:sz w:val="24"/>
              </w:rPr>
              <w:t>4</w:t>
            </w:r>
          </w:p>
        </w:tc>
        <w:tc>
          <w:tcPr>
            <w:tcW w:w="1701" w:type="dxa"/>
            <w:tcBorders>
              <w:top w:val="single" w:sz="4" w:space="0" w:color="auto"/>
              <w:left w:val="single" w:sz="4" w:space="0" w:color="auto"/>
              <w:bottom w:val="single" w:sz="4" w:space="0" w:color="auto"/>
              <w:right w:val="single" w:sz="4" w:space="0" w:color="auto"/>
            </w:tcBorders>
          </w:tcPr>
          <w:p w:rsidR="003C2A15" w:rsidRPr="00672FF3" w:rsidRDefault="003C2A15" w:rsidP="00671270">
            <w:pPr>
              <w:widowControl w:val="0"/>
              <w:autoSpaceDE w:val="0"/>
              <w:autoSpaceDN w:val="0"/>
              <w:adjustRightInd w:val="0"/>
              <w:spacing w:line="240" w:lineRule="exact"/>
              <w:ind w:left="23" w:right="40" w:hanging="23"/>
              <w:jc w:val="both"/>
              <w:rPr>
                <w:sz w:val="24"/>
              </w:rPr>
            </w:pPr>
            <w:r w:rsidRPr="00672FF3">
              <w:rPr>
                <w:sz w:val="24"/>
              </w:rPr>
              <w:t>Индекс производительности труда</w:t>
            </w:r>
          </w:p>
        </w:tc>
        <w:tc>
          <w:tcPr>
            <w:tcW w:w="965" w:type="dxa"/>
            <w:tcBorders>
              <w:top w:val="single" w:sz="4" w:space="0" w:color="auto"/>
              <w:left w:val="single" w:sz="4" w:space="0" w:color="auto"/>
              <w:bottom w:val="single" w:sz="4" w:space="0" w:color="auto"/>
              <w:right w:val="single" w:sz="4" w:space="0" w:color="auto"/>
            </w:tcBorders>
          </w:tcPr>
          <w:p w:rsidR="003C2A15" w:rsidRPr="00672FF3" w:rsidRDefault="003C2A15" w:rsidP="00671270">
            <w:pPr>
              <w:widowControl w:val="0"/>
              <w:autoSpaceDE w:val="0"/>
              <w:autoSpaceDN w:val="0"/>
              <w:adjustRightInd w:val="0"/>
              <w:spacing w:line="240" w:lineRule="exact"/>
              <w:ind w:left="23" w:right="40" w:hanging="23"/>
              <w:jc w:val="center"/>
              <w:rPr>
                <w:sz w:val="24"/>
              </w:rPr>
            </w:pPr>
            <w:r w:rsidRPr="00672FF3">
              <w:rPr>
                <w:sz w:val="24"/>
              </w:rPr>
              <w:t>%</w:t>
            </w:r>
          </w:p>
        </w:tc>
        <w:tc>
          <w:tcPr>
            <w:tcW w:w="735"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671270">
            <w:pPr>
              <w:widowControl w:val="0"/>
              <w:autoSpaceDE w:val="0"/>
              <w:autoSpaceDN w:val="0"/>
              <w:adjustRightInd w:val="0"/>
              <w:spacing w:line="240" w:lineRule="exact"/>
              <w:ind w:left="23" w:right="40" w:hanging="23"/>
              <w:jc w:val="center"/>
              <w:rPr>
                <w:sz w:val="24"/>
              </w:rPr>
            </w:pPr>
            <w:r w:rsidRPr="00672FF3">
              <w:rPr>
                <w:sz w:val="24"/>
              </w:rPr>
              <w:t>107,5</w:t>
            </w:r>
          </w:p>
        </w:tc>
        <w:tc>
          <w:tcPr>
            <w:tcW w:w="851"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671270">
            <w:pPr>
              <w:widowControl w:val="0"/>
              <w:autoSpaceDE w:val="0"/>
              <w:autoSpaceDN w:val="0"/>
              <w:adjustRightInd w:val="0"/>
              <w:spacing w:line="240" w:lineRule="exact"/>
              <w:ind w:left="23" w:right="40" w:hanging="23"/>
              <w:jc w:val="center"/>
              <w:rPr>
                <w:sz w:val="24"/>
              </w:rPr>
            </w:pPr>
            <w:r w:rsidRPr="00672FF3">
              <w:rPr>
                <w:sz w:val="24"/>
              </w:rPr>
              <w:t>108,0</w:t>
            </w:r>
          </w:p>
        </w:tc>
        <w:tc>
          <w:tcPr>
            <w:tcW w:w="850"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671270">
            <w:pPr>
              <w:widowControl w:val="0"/>
              <w:autoSpaceDE w:val="0"/>
              <w:autoSpaceDN w:val="0"/>
              <w:adjustRightInd w:val="0"/>
              <w:spacing w:line="240" w:lineRule="exact"/>
              <w:ind w:right="40" w:hanging="23"/>
              <w:jc w:val="center"/>
              <w:rPr>
                <w:sz w:val="24"/>
              </w:rPr>
            </w:pPr>
            <w:r w:rsidRPr="00672FF3">
              <w:rPr>
                <w:sz w:val="24"/>
              </w:rPr>
              <w:t>108,0</w:t>
            </w:r>
          </w:p>
        </w:tc>
        <w:tc>
          <w:tcPr>
            <w:tcW w:w="851"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671270">
            <w:pPr>
              <w:widowControl w:val="0"/>
              <w:autoSpaceDE w:val="0"/>
              <w:autoSpaceDN w:val="0"/>
              <w:adjustRightInd w:val="0"/>
              <w:spacing w:line="240" w:lineRule="exact"/>
              <w:ind w:right="40" w:hanging="23"/>
              <w:jc w:val="center"/>
              <w:rPr>
                <w:sz w:val="24"/>
              </w:rPr>
            </w:pPr>
            <w:r w:rsidRPr="00672FF3">
              <w:rPr>
                <w:sz w:val="24"/>
              </w:rPr>
              <w:t>110,0</w:t>
            </w:r>
          </w:p>
        </w:tc>
        <w:tc>
          <w:tcPr>
            <w:tcW w:w="709"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right="40" w:hanging="23"/>
              <w:jc w:val="center"/>
              <w:rPr>
                <w:sz w:val="24"/>
              </w:rPr>
            </w:pPr>
            <w:r w:rsidRPr="00672FF3">
              <w:rPr>
                <w:sz w:val="24"/>
              </w:rPr>
              <w:t>110,0</w:t>
            </w:r>
          </w:p>
        </w:tc>
        <w:tc>
          <w:tcPr>
            <w:tcW w:w="992" w:type="dxa"/>
            <w:tcBorders>
              <w:top w:val="single" w:sz="4" w:space="0" w:color="auto"/>
              <w:left w:val="single" w:sz="4" w:space="0" w:color="auto"/>
              <w:bottom w:val="single" w:sz="4" w:space="0" w:color="auto"/>
              <w:right w:val="single" w:sz="4" w:space="0" w:color="auto"/>
            </w:tcBorders>
          </w:tcPr>
          <w:p w:rsidR="003C2A15" w:rsidRPr="00672FF3" w:rsidRDefault="00E264D6" w:rsidP="00F9732C">
            <w:pPr>
              <w:widowControl w:val="0"/>
              <w:autoSpaceDE w:val="0"/>
              <w:autoSpaceDN w:val="0"/>
              <w:adjustRightInd w:val="0"/>
              <w:spacing w:line="240" w:lineRule="exact"/>
              <w:ind w:right="40" w:hanging="23"/>
              <w:jc w:val="center"/>
              <w:rPr>
                <w:sz w:val="24"/>
              </w:rPr>
            </w:pPr>
            <w:r>
              <w:rPr>
                <w:sz w:val="24"/>
              </w:rPr>
              <w:t>110,0</w:t>
            </w:r>
          </w:p>
        </w:tc>
      </w:tr>
      <w:tr w:rsidR="003C2A15" w:rsidRPr="00672FF3" w:rsidTr="00B62FC0">
        <w:trPr>
          <w:trHeight w:val="60"/>
        </w:trPr>
        <w:tc>
          <w:tcPr>
            <w:tcW w:w="2269" w:type="dxa"/>
            <w:vMerge/>
            <w:tcBorders>
              <w:left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firstLine="697"/>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C2A15" w:rsidRPr="00672FF3" w:rsidRDefault="003C2A15" w:rsidP="00671270">
            <w:pPr>
              <w:widowControl w:val="0"/>
              <w:autoSpaceDE w:val="0"/>
              <w:autoSpaceDN w:val="0"/>
              <w:adjustRightInd w:val="0"/>
              <w:spacing w:line="240" w:lineRule="exact"/>
              <w:ind w:left="23" w:right="40" w:hanging="23"/>
              <w:jc w:val="center"/>
              <w:rPr>
                <w:sz w:val="24"/>
              </w:rPr>
            </w:pPr>
            <w:r w:rsidRPr="00672FF3">
              <w:rPr>
                <w:sz w:val="24"/>
              </w:rPr>
              <w:t>5</w:t>
            </w:r>
          </w:p>
        </w:tc>
        <w:tc>
          <w:tcPr>
            <w:tcW w:w="1701" w:type="dxa"/>
            <w:tcBorders>
              <w:top w:val="single" w:sz="4" w:space="0" w:color="auto"/>
              <w:left w:val="single" w:sz="4" w:space="0" w:color="auto"/>
              <w:bottom w:val="single" w:sz="4" w:space="0" w:color="auto"/>
              <w:right w:val="single" w:sz="4" w:space="0" w:color="auto"/>
            </w:tcBorders>
          </w:tcPr>
          <w:p w:rsidR="003C2A15" w:rsidRPr="00672FF3" w:rsidRDefault="003C2A15" w:rsidP="00671270">
            <w:pPr>
              <w:widowControl w:val="0"/>
              <w:autoSpaceDE w:val="0"/>
              <w:autoSpaceDN w:val="0"/>
              <w:adjustRightInd w:val="0"/>
              <w:spacing w:line="240" w:lineRule="exact"/>
              <w:ind w:left="23" w:right="40" w:hanging="23"/>
              <w:jc w:val="both"/>
              <w:rPr>
                <w:sz w:val="24"/>
              </w:rPr>
            </w:pPr>
            <w:r w:rsidRPr="00672FF3">
              <w:rPr>
                <w:sz w:val="24"/>
              </w:rPr>
              <w:t>Приобретение семян многолетних бобовых культур</w:t>
            </w:r>
          </w:p>
        </w:tc>
        <w:tc>
          <w:tcPr>
            <w:tcW w:w="965" w:type="dxa"/>
            <w:tcBorders>
              <w:top w:val="single" w:sz="4" w:space="0" w:color="auto"/>
              <w:left w:val="single" w:sz="4" w:space="0" w:color="auto"/>
              <w:bottom w:val="single" w:sz="4" w:space="0" w:color="auto"/>
              <w:right w:val="single" w:sz="4" w:space="0" w:color="auto"/>
            </w:tcBorders>
          </w:tcPr>
          <w:p w:rsidR="003C2A15" w:rsidRPr="00672FF3" w:rsidRDefault="003C2A15" w:rsidP="00671270">
            <w:pPr>
              <w:widowControl w:val="0"/>
              <w:autoSpaceDE w:val="0"/>
              <w:autoSpaceDN w:val="0"/>
              <w:adjustRightInd w:val="0"/>
              <w:spacing w:line="240" w:lineRule="exact"/>
              <w:ind w:left="23" w:right="40" w:hanging="23"/>
              <w:jc w:val="center"/>
              <w:rPr>
                <w:sz w:val="24"/>
              </w:rPr>
            </w:pPr>
            <w:r w:rsidRPr="00672FF3">
              <w:rPr>
                <w:sz w:val="24"/>
              </w:rPr>
              <w:t>тонн</w:t>
            </w:r>
          </w:p>
        </w:tc>
        <w:tc>
          <w:tcPr>
            <w:tcW w:w="735"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671270">
            <w:pPr>
              <w:widowControl w:val="0"/>
              <w:autoSpaceDE w:val="0"/>
              <w:autoSpaceDN w:val="0"/>
              <w:adjustRightInd w:val="0"/>
              <w:spacing w:line="240" w:lineRule="exact"/>
              <w:ind w:left="23" w:right="40" w:hanging="23"/>
              <w:jc w:val="center"/>
              <w:rPr>
                <w:sz w:val="24"/>
              </w:rPr>
            </w:pPr>
            <w:r w:rsidRPr="00672FF3">
              <w:rPr>
                <w:sz w:val="24"/>
              </w:rPr>
              <w:t>3</w:t>
            </w:r>
          </w:p>
        </w:tc>
        <w:tc>
          <w:tcPr>
            <w:tcW w:w="851"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671270">
            <w:pPr>
              <w:widowControl w:val="0"/>
              <w:autoSpaceDE w:val="0"/>
              <w:autoSpaceDN w:val="0"/>
              <w:adjustRightInd w:val="0"/>
              <w:spacing w:line="240" w:lineRule="exact"/>
              <w:ind w:left="23" w:right="40" w:hanging="23"/>
              <w:jc w:val="center"/>
              <w:rPr>
                <w:sz w:val="24"/>
              </w:rPr>
            </w:pPr>
            <w:r w:rsidRPr="00672FF3">
              <w:rPr>
                <w:sz w:val="24"/>
              </w:rPr>
              <w:t>3</w:t>
            </w:r>
          </w:p>
        </w:tc>
        <w:tc>
          <w:tcPr>
            <w:tcW w:w="850"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671270">
            <w:pPr>
              <w:widowControl w:val="0"/>
              <w:autoSpaceDE w:val="0"/>
              <w:autoSpaceDN w:val="0"/>
              <w:adjustRightInd w:val="0"/>
              <w:spacing w:line="240" w:lineRule="exact"/>
              <w:ind w:right="40" w:hanging="23"/>
              <w:jc w:val="center"/>
              <w:rPr>
                <w:sz w:val="24"/>
              </w:rPr>
            </w:pPr>
            <w:r w:rsidRPr="00672FF3">
              <w:rPr>
                <w:sz w:val="24"/>
              </w:rPr>
              <w:t>0</w:t>
            </w:r>
          </w:p>
        </w:tc>
        <w:tc>
          <w:tcPr>
            <w:tcW w:w="851"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671270">
            <w:pPr>
              <w:widowControl w:val="0"/>
              <w:autoSpaceDE w:val="0"/>
              <w:autoSpaceDN w:val="0"/>
              <w:adjustRightInd w:val="0"/>
              <w:spacing w:line="240" w:lineRule="exact"/>
              <w:ind w:right="40" w:hanging="23"/>
              <w:jc w:val="center"/>
              <w:rPr>
                <w:sz w:val="24"/>
              </w:rPr>
            </w:pPr>
            <w:r w:rsidRPr="00672FF3">
              <w:rPr>
                <w:sz w:val="24"/>
              </w:rPr>
              <w:t>0</w:t>
            </w:r>
          </w:p>
        </w:tc>
        <w:tc>
          <w:tcPr>
            <w:tcW w:w="709"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right="40" w:hanging="23"/>
              <w:jc w:val="center"/>
              <w:rPr>
                <w:sz w:val="24"/>
              </w:rPr>
            </w:pPr>
            <w:r w:rsidRPr="00672FF3">
              <w:rPr>
                <w:sz w:val="24"/>
              </w:rPr>
              <w:t>0</w:t>
            </w:r>
          </w:p>
        </w:tc>
        <w:tc>
          <w:tcPr>
            <w:tcW w:w="992" w:type="dxa"/>
            <w:tcBorders>
              <w:top w:val="single" w:sz="4" w:space="0" w:color="auto"/>
              <w:left w:val="single" w:sz="4" w:space="0" w:color="auto"/>
              <w:bottom w:val="single" w:sz="4" w:space="0" w:color="auto"/>
              <w:right w:val="single" w:sz="4" w:space="0" w:color="auto"/>
            </w:tcBorders>
          </w:tcPr>
          <w:p w:rsidR="003C2A15" w:rsidRPr="00672FF3" w:rsidRDefault="00E264D6" w:rsidP="00F9732C">
            <w:pPr>
              <w:widowControl w:val="0"/>
              <w:autoSpaceDE w:val="0"/>
              <w:autoSpaceDN w:val="0"/>
              <w:adjustRightInd w:val="0"/>
              <w:spacing w:line="240" w:lineRule="exact"/>
              <w:ind w:right="40" w:hanging="23"/>
              <w:jc w:val="center"/>
              <w:rPr>
                <w:sz w:val="24"/>
              </w:rPr>
            </w:pPr>
            <w:r>
              <w:rPr>
                <w:sz w:val="24"/>
              </w:rPr>
              <w:t>0</w:t>
            </w:r>
          </w:p>
        </w:tc>
      </w:tr>
      <w:tr w:rsidR="003C2A15" w:rsidRPr="00672FF3" w:rsidTr="00B62FC0">
        <w:trPr>
          <w:trHeight w:val="60"/>
        </w:trPr>
        <w:tc>
          <w:tcPr>
            <w:tcW w:w="2269" w:type="dxa"/>
            <w:vMerge/>
            <w:tcBorders>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firstLine="697"/>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C2A15" w:rsidRPr="00672FF3" w:rsidRDefault="003C2A15" w:rsidP="00671270">
            <w:pPr>
              <w:widowControl w:val="0"/>
              <w:autoSpaceDE w:val="0"/>
              <w:autoSpaceDN w:val="0"/>
              <w:adjustRightInd w:val="0"/>
              <w:spacing w:line="240" w:lineRule="exact"/>
              <w:ind w:left="23" w:right="40" w:hanging="23"/>
              <w:jc w:val="center"/>
              <w:rPr>
                <w:sz w:val="24"/>
              </w:rPr>
            </w:pPr>
            <w:r w:rsidRPr="00672FF3">
              <w:rPr>
                <w:sz w:val="24"/>
              </w:rPr>
              <w:t>6</w:t>
            </w:r>
          </w:p>
        </w:tc>
        <w:tc>
          <w:tcPr>
            <w:tcW w:w="1701" w:type="dxa"/>
            <w:tcBorders>
              <w:top w:val="single" w:sz="4" w:space="0" w:color="auto"/>
              <w:left w:val="single" w:sz="4" w:space="0" w:color="auto"/>
              <w:bottom w:val="single" w:sz="4" w:space="0" w:color="auto"/>
              <w:right w:val="single" w:sz="4" w:space="0" w:color="auto"/>
            </w:tcBorders>
          </w:tcPr>
          <w:p w:rsidR="003C2A15" w:rsidRPr="00672FF3" w:rsidRDefault="003C2A15" w:rsidP="00215C0C">
            <w:pPr>
              <w:widowControl w:val="0"/>
              <w:autoSpaceDE w:val="0"/>
              <w:autoSpaceDN w:val="0"/>
              <w:adjustRightInd w:val="0"/>
              <w:spacing w:line="240" w:lineRule="exact"/>
              <w:ind w:left="23" w:right="40" w:hanging="23"/>
              <w:jc w:val="both"/>
              <w:rPr>
                <w:sz w:val="24"/>
              </w:rPr>
            </w:pPr>
            <w:r w:rsidRPr="00215C0C">
              <w:rPr>
                <w:sz w:val="24"/>
              </w:rPr>
              <w:t xml:space="preserve">Количество приобретенных единиц </w:t>
            </w:r>
            <w:r w:rsidR="00215C0C" w:rsidRPr="00215C0C">
              <w:rPr>
                <w:sz w:val="24"/>
              </w:rPr>
              <w:t xml:space="preserve">техники и </w:t>
            </w:r>
            <w:r w:rsidRPr="00215C0C">
              <w:rPr>
                <w:sz w:val="24"/>
              </w:rPr>
              <w:t>оборудования</w:t>
            </w:r>
          </w:p>
        </w:tc>
        <w:tc>
          <w:tcPr>
            <w:tcW w:w="965" w:type="dxa"/>
            <w:tcBorders>
              <w:top w:val="single" w:sz="4" w:space="0" w:color="auto"/>
              <w:left w:val="single" w:sz="4" w:space="0" w:color="auto"/>
              <w:bottom w:val="single" w:sz="4" w:space="0" w:color="auto"/>
              <w:right w:val="single" w:sz="4" w:space="0" w:color="auto"/>
            </w:tcBorders>
          </w:tcPr>
          <w:p w:rsidR="003C2A15" w:rsidRPr="00672FF3" w:rsidRDefault="003C2A15" w:rsidP="00671270">
            <w:pPr>
              <w:widowControl w:val="0"/>
              <w:autoSpaceDE w:val="0"/>
              <w:autoSpaceDN w:val="0"/>
              <w:adjustRightInd w:val="0"/>
              <w:spacing w:line="240" w:lineRule="exact"/>
              <w:ind w:left="23" w:right="40" w:hanging="23"/>
              <w:jc w:val="center"/>
              <w:rPr>
                <w:sz w:val="24"/>
              </w:rPr>
            </w:pPr>
            <w:r w:rsidRPr="00672FF3">
              <w:rPr>
                <w:sz w:val="24"/>
              </w:rPr>
              <w:t>ед.</w:t>
            </w:r>
          </w:p>
        </w:tc>
        <w:tc>
          <w:tcPr>
            <w:tcW w:w="735"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671270">
            <w:pPr>
              <w:widowControl w:val="0"/>
              <w:autoSpaceDE w:val="0"/>
              <w:autoSpaceDN w:val="0"/>
              <w:adjustRightInd w:val="0"/>
              <w:spacing w:line="240" w:lineRule="exact"/>
              <w:ind w:left="23" w:right="40" w:hanging="23"/>
              <w:jc w:val="center"/>
              <w:rPr>
                <w:sz w:val="24"/>
              </w:rPr>
            </w:pPr>
            <w:r w:rsidRPr="00672FF3">
              <w:rPr>
                <w:sz w:val="24"/>
              </w:rPr>
              <w:t>-</w:t>
            </w:r>
          </w:p>
        </w:tc>
        <w:tc>
          <w:tcPr>
            <w:tcW w:w="851"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671270">
            <w:pPr>
              <w:widowControl w:val="0"/>
              <w:autoSpaceDE w:val="0"/>
              <w:autoSpaceDN w:val="0"/>
              <w:adjustRightInd w:val="0"/>
              <w:spacing w:line="240" w:lineRule="exact"/>
              <w:ind w:left="23" w:right="40" w:hanging="23"/>
              <w:jc w:val="center"/>
              <w:rPr>
                <w:sz w:val="24"/>
              </w:rPr>
            </w:pPr>
            <w:r w:rsidRPr="00672FF3">
              <w:rPr>
                <w:sz w:val="24"/>
              </w:rPr>
              <w:t>-</w:t>
            </w:r>
          </w:p>
        </w:tc>
        <w:tc>
          <w:tcPr>
            <w:tcW w:w="850" w:type="dxa"/>
            <w:gridSpan w:val="2"/>
            <w:tcBorders>
              <w:top w:val="single" w:sz="4" w:space="0" w:color="auto"/>
              <w:left w:val="single" w:sz="4" w:space="0" w:color="auto"/>
              <w:bottom w:val="single" w:sz="4" w:space="0" w:color="auto"/>
              <w:right w:val="single" w:sz="4" w:space="0" w:color="auto"/>
            </w:tcBorders>
          </w:tcPr>
          <w:p w:rsidR="003C2A15" w:rsidRPr="00672FF3" w:rsidRDefault="00785317" w:rsidP="00671270">
            <w:pPr>
              <w:widowControl w:val="0"/>
              <w:autoSpaceDE w:val="0"/>
              <w:autoSpaceDN w:val="0"/>
              <w:adjustRightInd w:val="0"/>
              <w:spacing w:line="240" w:lineRule="exact"/>
              <w:ind w:right="40" w:hanging="23"/>
              <w:jc w:val="center"/>
              <w:rPr>
                <w:sz w:val="24"/>
              </w:rPr>
            </w:pPr>
            <w:r>
              <w:rPr>
                <w:sz w:val="24"/>
              </w:rPr>
              <w:t>5</w:t>
            </w:r>
          </w:p>
        </w:tc>
        <w:tc>
          <w:tcPr>
            <w:tcW w:w="851"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671270">
            <w:pPr>
              <w:widowControl w:val="0"/>
              <w:autoSpaceDE w:val="0"/>
              <w:autoSpaceDN w:val="0"/>
              <w:adjustRightInd w:val="0"/>
              <w:spacing w:line="240" w:lineRule="exact"/>
              <w:ind w:right="40" w:hanging="23"/>
              <w:jc w:val="center"/>
              <w:rPr>
                <w:sz w:val="24"/>
              </w:rPr>
            </w:pPr>
            <w:r w:rsidRPr="00672FF3">
              <w:rPr>
                <w:sz w:val="24"/>
              </w:rPr>
              <w:t>5</w:t>
            </w:r>
          </w:p>
        </w:tc>
        <w:tc>
          <w:tcPr>
            <w:tcW w:w="709"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right="40" w:hanging="23"/>
              <w:jc w:val="center"/>
              <w:rPr>
                <w:sz w:val="24"/>
              </w:rPr>
            </w:pPr>
            <w:r w:rsidRPr="00672FF3">
              <w:rPr>
                <w:sz w:val="24"/>
              </w:rPr>
              <w:t>5</w:t>
            </w:r>
          </w:p>
        </w:tc>
        <w:tc>
          <w:tcPr>
            <w:tcW w:w="992" w:type="dxa"/>
            <w:tcBorders>
              <w:top w:val="single" w:sz="4" w:space="0" w:color="auto"/>
              <w:left w:val="single" w:sz="4" w:space="0" w:color="auto"/>
              <w:bottom w:val="single" w:sz="4" w:space="0" w:color="auto"/>
              <w:right w:val="single" w:sz="4" w:space="0" w:color="auto"/>
            </w:tcBorders>
          </w:tcPr>
          <w:p w:rsidR="003C2A15" w:rsidRPr="00672FF3" w:rsidRDefault="00E264D6" w:rsidP="00F9732C">
            <w:pPr>
              <w:widowControl w:val="0"/>
              <w:autoSpaceDE w:val="0"/>
              <w:autoSpaceDN w:val="0"/>
              <w:adjustRightInd w:val="0"/>
              <w:spacing w:line="240" w:lineRule="exact"/>
              <w:ind w:right="40" w:hanging="23"/>
              <w:jc w:val="center"/>
              <w:rPr>
                <w:sz w:val="24"/>
              </w:rPr>
            </w:pPr>
            <w:r>
              <w:rPr>
                <w:sz w:val="24"/>
              </w:rPr>
              <w:t>5</w:t>
            </w:r>
          </w:p>
        </w:tc>
      </w:tr>
      <w:tr w:rsidR="003C2A15" w:rsidRPr="00672FF3" w:rsidTr="00B62FC0">
        <w:tc>
          <w:tcPr>
            <w:tcW w:w="2269" w:type="dxa"/>
            <w:vMerge w:val="restart"/>
            <w:tcBorders>
              <w:top w:val="single" w:sz="4" w:space="0" w:color="auto"/>
              <w:left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right="40"/>
              <w:jc w:val="both"/>
              <w:rPr>
                <w:sz w:val="24"/>
              </w:rPr>
            </w:pPr>
            <w:r w:rsidRPr="00672FF3">
              <w:rPr>
                <w:sz w:val="24"/>
              </w:rPr>
              <w:t xml:space="preserve">Объемы и источники финансирования Подпрограммы </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Источники финансирования</w:t>
            </w:r>
          </w:p>
        </w:tc>
        <w:tc>
          <w:tcPr>
            <w:tcW w:w="4961" w:type="dxa"/>
            <w:gridSpan w:val="10"/>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 xml:space="preserve">Расходы (тыс. руб.) </w:t>
            </w:r>
          </w:p>
        </w:tc>
        <w:tc>
          <w:tcPr>
            <w:tcW w:w="992"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p>
        </w:tc>
      </w:tr>
      <w:tr w:rsidR="003C2A15" w:rsidRPr="00672FF3" w:rsidTr="00B62FC0">
        <w:tc>
          <w:tcPr>
            <w:tcW w:w="2269" w:type="dxa"/>
            <w:vMerge/>
            <w:tcBorders>
              <w:left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firstLine="697"/>
              <w:jc w:val="both"/>
              <w:rPr>
                <w:sz w:val="24"/>
              </w:rPr>
            </w:pPr>
          </w:p>
        </w:tc>
        <w:tc>
          <w:tcPr>
            <w:tcW w:w="2268" w:type="dxa"/>
            <w:gridSpan w:val="2"/>
            <w:vMerge/>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both"/>
              <w:rPr>
                <w:sz w:val="24"/>
              </w:rPr>
            </w:pPr>
          </w:p>
        </w:tc>
        <w:tc>
          <w:tcPr>
            <w:tcW w:w="992"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2020 год</w:t>
            </w:r>
          </w:p>
        </w:tc>
        <w:tc>
          <w:tcPr>
            <w:tcW w:w="992"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2021 год</w:t>
            </w:r>
          </w:p>
        </w:tc>
        <w:tc>
          <w:tcPr>
            <w:tcW w:w="992"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2022 год</w:t>
            </w:r>
          </w:p>
        </w:tc>
        <w:tc>
          <w:tcPr>
            <w:tcW w:w="993"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2023 год</w:t>
            </w:r>
          </w:p>
        </w:tc>
        <w:tc>
          <w:tcPr>
            <w:tcW w:w="992"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305182">
            <w:pPr>
              <w:widowControl w:val="0"/>
              <w:autoSpaceDE w:val="0"/>
              <w:autoSpaceDN w:val="0"/>
              <w:adjustRightInd w:val="0"/>
              <w:spacing w:line="240" w:lineRule="exact"/>
              <w:ind w:left="23" w:right="40" w:hanging="23"/>
              <w:jc w:val="center"/>
              <w:rPr>
                <w:sz w:val="24"/>
              </w:rPr>
            </w:pPr>
            <w:r>
              <w:rPr>
                <w:sz w:val="24"/>
              </w:rPr>
              <w:t>2024 год</w:t>
            </w:r>
          </w:p>
        </w:tc>
        <w:tc>
          <w:tcPr>
            <w:tcW w:w="992" w:type="dxa"/>
            <w:tcBorders>
              <w:top w:val="single" w:sz="4" w:space="0" w:color="auto"/>
              <w:left w:val="single" w:sz="4" w:space="0" w:color="auto"/>
              <w:bottom w:val="single" w:sz="4" w:space="0" w:color="auto"/>
              <w:right w:val="single" w:sz="4" w:space="0" w:color="auto"/>
            </w:tcBorders>
          </w:tcPr>
          <w:p w:rsidR="003C2A15" w:rsidRPr="00672FF3" w:rsidRDefault="003C2A15" w:rsidP="007D1B3A">
            <w:pPr>
              <w:widowControl w:val="0"/>
              <w:autoSpaceDE w:val="0"/>
              <w:autoSpaceDN w:val="0"/>
              <w:adjustRightInd w:val="0"/>
              <w:spacing w:line="240" w:lineRule="exact"/>
              <w:ind w:left="23" w:right="40" w:hanging="23"/>
              <w:jc w:val="center"/>
              <w:rPr>
                <w:sz w:val="24"/>
              </w:rPr>
            </w:pPr>
            <w:r w:rsidRPr="00672FF3">
              <w:rPr>
                <w:sz w:val="24"/>
              </w:rPr>
              <w:t>Итого</w:t>
            </w:r>
          </w:p>
        </w:tc>
      </w:tr>
      <w:tr w:rsidR="007D1B3A" w:rsidRPr="00672FF3" w:rsidTr="00B62FC0">
        <w:tc>
          <w:tcPr>
            <w:tcW w:w="2269" w:type="dxa"/>
            <w:vMerge/>
            <w:tcBorders>
              <w:left w:val="single" w:sz="4" w:space="0" w:color="auto"/>
              <w:right w:val="single" w:sz="4" w:space="0" w:color="auto"/>
            </w:tcBorders>
          </w:tcPr>
          <w:p w:rsidR="007D1B3A" w:rsidRPr="00672FF3" w:rsidRDefault="007D1B3A" w:rsidP="00F9732C">
            <w:pPr>
              <w:widowControl w:val="0"/>
              <w:autoSpaceDE w:val="0"/>
              <w:autoSpaceDN w:val="0"/>
              <w:adjustRightInd w:val="0"/>
              <w:spacing w:line="240" w:lineRule="exact"/>
              <w:ind w:left="23" w:right="40" w:firstLine="697"/>
              <w:jc w:val="both"/>
              <w:rPr>
                <w:sz w:val="24"/>
              </w:rPr>
            </w:pPr>
          </w:p>
        </w:tc>
        <w:tc>
          <w:tcPr>
            <w:tcW w:w="2268" w:type="dxa"/>
            <w:gridSpan w:val="2"/>
            <w:tcBorders>
              <w:top w:val="single" w:sz="4" w:space="0" w:color="auto"/>
              <w:left w:val="single" w:sz="4" w:space="0" w:color="auto"/>
              <w:bottom w:val="single" w:sz="4" w:space="0" w:color="auto"/>
              <w:right w:val="single" w:sz="4" w:space="0" w:color="auto"/>
            </w:tcBorders>
          </w:tcPr>
          <w:p w:rsidR="007D1B3A" w:rsidRPr="00672FF3" w:rsidRDefault="007D1B3A" w:rsidP="00F9732C">
            <w:pPr>
              <w:widowControl w:val="0"/>
              <w:autoSpaceDE w:val="0"/>
              <w:autoSpaceDN w:val="0"/>
              <w:adjustRightInd w:val="0"/>
              <w:spacing w:line="240" w:lineRule="exact"/>
              <w:ind w:left="23" w:right="40" w:hanging="23"/>
              <w:jc w:val="both"/>
              <w:rPr>
                <w:sz w:val="24"/>
              </w:rPr>
            </w:pPr>
            <w:r w:rsidRPr="00672FF3">
              <w:rPr>
                <w:sz w:val="24"/>
              </w:rPr>
              <w:t>Всего, в том числе:</w:t>
            </w:r>
          </w:p>
        </w:tc>
        <w:tc>
          <w:tcPr>
            <w:tcW w:w="992" w:type="dxa"/>
            <w:gridSpan w:val="2"/>
            <w:tcBorders>
              <w:top w:val="single" w:sz="4" w:space="0" w:color="auto"/>
              <w:left w:val="single" w:sz="4" w:space="0" w:color="auto"/>
              <w:bottom w:val="single" w:sz="4" w:space="0" w:color="auto"/>
              <w:right w:val="single" w:sz="4" w:space="0" w:color="auto"/>
            </w:tcBorders>
          </w:tcPr>
          <w:p w:rsidR="007D1B3A" w:rsidRPr="007D1B3A" w:rsidRDefault="007D1B3A" w:rsidP="007D1B3A">
            <w:pPr>
              <w:widowControl w:val="0"/>
              <w:autoSpaceDE w:val="0"/>
              <w:autoSpaceDN w:val="0"/>
              <w:adjustRightInd w:val="0"/>
              <w:spacing w:line="240" w:lineRule="exact"/>
              <w:ind w:left="23" w:right="40" w:hanging="23"/>
              <w:jc w:val="center"/>
              <w:rPr>
                <w:sz w:val="24"/>
              </w:rPr>
            </w:pPr>
            <w:r w:rsidRPr="007D1B3A">
              <w:rPr>
                <w:sz w:val="24"/>
              </w:rPr>
              <w:t>2711,0</w:t>
            </w:r>
          </w:p>
        </w:tc>
        <w:tc>
          <w:tcPr>
            <w:tcW w:w="992" w:type="dxa"/>
            <w:gridSpan w:val="2"/>
            <w:tcBorders>
              <w:top w:val="single" w:sz="4" w:space="0" w:color="auto"/>
              <w:left w:val="single" w:sz="4" w:space="0" w:color="auto"/>
              <w:bottom w:val="single" w:sz="4" w:space="0" w:color="auto"/>
              <w:right w:val="single" w:sz="4" w:space="0" w:color="auto"/>
            </w:tcBorders>
          </w:tcPr>
          <w:p w:rsidR="007D1B3A" w:rsidRPr="007D1B3A" w:rsidRDefault="007D1B3A" w:rsidP="007D1B3A">
            <w:pPr>
              <w:widowControl w:val="0"/>
              <w:autoSpaceDE w:val="0"/>
              <w:autoSpaceDN w:val="0"/>
              <w:adjustRightInd w:val="0"/>
              <w:spacing w:line="240" w:lineRule="exact"/>
              <w:ind w:left="23" w:right="40" w:hanging="23"/>
              <w:jc w:val="center"/>
              <w:rPr>
                <w:sz w:val="24"/>
              </w:rPr>
            </w:pPr>
            <w:r w:rsidRPr="007D1B3A">
              <w:rPr>
                <w:sz w:val="24"/>
              </w:rPr>
              <w:t>3000,0</w:t>
            </w:r>
          </w:p>
        </w:tc>
        <w:tc>
          <w:tcPr>
            <w:tcW w:w="992" w:type="dxa"/>
            <w:gridSpan w:val="2"/>
            <w:tcBorders>
              <w:top w:val="single" w:sz="4" w:space="0" w:color="auto"/>
              <w:left w:val="single" w:sz="4" w:space="0" w:color="auto"/>
              <w:bottom w:val="single" w:sz="4" w:space="0" w:color="auto"/>
              <w:right w:val="single" w:sz="4" w:space="0" w:color="auto"/>
            </w:tcBorders>
          </w:tcPr>
          <w:p w:rsidR="007D1B3A" w:rsidRPr="007D1B3A" w:rsidRDefault="005E36B8" w:rsidP="00B62FC0">
            <w:pPr>
              <w:widowControl w:val="0"/>
              <w:autoSpaceDE w:val="0"/>
              <w:autoSpaceDN w:val="0"/>
              <w:adjustRightInd w:val="0"/>
              <w:spacing w:line="240" w:lineRule="exact"/>
              <w:ind w:left="23" w:right="40" w:hanging="23"/>
              <w:jc w:val="center"/>
              <w:rPr>
                <w:sz w:val="24"/>
              </w:rPr>
            </w:pPr>
            <w:r>
              <w:rPr>
                <w:sz w:val="24"/>
              </w:rPr>
              <w:t>2</w:t>
            </w:r>
            <w:r w:rsidR="00B62FC0">
              <w:rPr>
                <w:sz w:val="24"/>
              </w:rPr>
              <w:t>10</w:t>
            </w:r>
            <w:r w:rsidR="007D1B3A" w:rsidRPr="007D1B3A">
              <w:rPr>
                <w:sz w:val="24"/>
              </w:rPr>
              <w:t>0,0</w:t>
            </w:r>
          </w:p>
        </w:tc>
        <w:tc>
          <w:tcPr>
            <w:tcW w:w="993" w:type="dxa"/>
            <w:gridSpan w:val="2"/>
            <w:tcBorders>
              <w:top w:val="single" w:sz="4" w:space="0" w:color="auto"/>
              <w:left w:val="single" w:sz="4" w:space="0" w:color="auto"/>
              <w:bottom w:val="single" w:sz="4" w:space="0" w:color="auto"/>
              <w:right w:val="single" w:sz="4" w:space="0" w:color="auto"/>
            </w:tcBorders>
          </w:tcPr>
          <w:p w:rsidR="007D1B3A" w:rsidRPr="007D1B3A" w:rsidRDefault="00B5622B" w:rsidP="007D1B3A">
            <w:pPr>
              <w:widowControl w:val="0"/>
              <w:autoSpaceDE w:val="0"/>
              <w:autoSpaceDN w:val="0"/>
              <w:adjustRightInd w:val="0"/>
              <w:spacing w:line="240" w:lineRule="exact"/>
              <w:ind w:right="40" w:hanging="23"/>
              <w:jc w:val="center"/>
              <w:rPr>
                <w:sz w:val="24"/>
              </w:rPr>
            </w:pPr>
            <w:r>
              <w:rPr>
                <w:sz w:val="24"/>
              </w:rPr>
              <w:t>5</w:t>
            </w:r>
            <w:r w:rsidR="00B62FC0">
              <w:rPr>
                <w:sz w:val="24"/>
              </w:rPr>
              <w:t>10</w:t>
            </w:r>
            <w:r w:rsidR="007D1B3A" w:rsidRPr="007D1B3A">
              <w:rPr>
                <w:sz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7D1B3A" w:rsidRPr="00672FF3" w:rsidRDefault="00B5622B" w:rsidP="001355B5">
            <w:pPr>
              <w:widowControl w:val="0"/>
              <w:autoSpaceDE w:val="0"/>
              <w:autoSpaceDN w:val="0"/>
              <w:adjustRightInd w:val="0"/>
              <w:spacing w:line="240" w:lineRule="exact"/>
              <w:ind w:right="40" w:hanging="23"/>
              <w:jc w:val="center"/>
              <w:rPr>
                <w:sz w:val="24"/>
              </w:rPr>
            </w:pPr>
            <w:r>
              <w:rPr>
                <w:sz w:val="24"/>
              </w:rPr>
              <w:t>5</w:t>
            </w:r>
            <w:r w:rsidR="00B62FC0">
              <w:rPr>
                <w:sz w:val="24"/>
              </w:rPr>
              <w:t>100,0</w:t>
            </w:r>
          </w:p>
        </w:tc>
        <w:tc>
          <w:tcPr>
            <w:tcW w:w="992" w:type="dxa"/>
            <w:tcBorders>
              <w:top w:val="single" w:sz="4" w:space="0" w:color="auto"/>
              <w:left w:val="single" w:sz="4" w:space="0" w:color="auto"/>
              <w:bottom w:val="single" w:sz="4" w:space="0" w:color="auto"/>
              <w:right w:val="single" w:sz="4" w:space="0" w:color="auto"/>
            </w:tcBorders>
          </w:tcPr>
          <w:p w:rsidR="007D1B3A" w:rsidRPr="007D1B3A" w:rsidRDefault="005E36B8" w:rsidP="00B5622B">
            <w:pPr>
              <w:widowControl w:val="0"/>
              <w:autoSpaceDE w:val="0"/>
              <w:autoSpaceDN w:val="0"/>
              <w:adjustRightInd w:val="0"/>
              <w:spacing w:line="240" w:lineRule="exact"/>
              <w:ind w:right="40" w:hanging="23"/>
              <w:jc w:val="center"/>
              <w:rPr>
                <w:sz w:val="24"/>
              </w:rPr>
            </w:pPr>
            <w:r>
              <w:rPr>
                <w:sz w:val="24"/>
              </w:rPr>
              <w:t>1</w:t>
            </w:r>
            <w:r w:rsidR="00B5622B">
              <w:rPr>
                <w:sz w:val="24"/>
              </w:rPr>
              <w:t>8</w:t>
            </w:r>
            <w:r w:rsidR="00B62FC0">
              <w:rPr>
                <w:sz w:val="24"/>
              </w:rPr>
              <w:t>011</w:t>
            </w:r>
            <w:r w:rsidR="007D1B3A" w:rsidRPr="007D1B3A">
              <w:rPr>
                <w:sz w:val="24"/>
              </w:rPr>
              <w:t>,0</w:t>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t>11400</w:t>
            </w:r>
          </w:p>
        </w:tc>
      </w:tr>
      <w:tr w:rsidR="007D1B3A" w:rsidRPr="00672FF3" w:rsidTr="00B62FC0">
        <w:tc>
          <w:tcPr>
            <w:tcW w:w="2269" w:type="dxa"/>
            <w:vMerge/>
            <w:tcBorders>
              <w:left w:val="single" w:sz="4" w:space="0" w:color="auto"/>
              <w:right w:val="single" w:sz="4" w:space="0" w:color="auto"/>
            </w:tcBorders>
          </w:tcPr>
          <w:p w:rsidR="007D1B3A" w:rsidRPr="00672FF3" w:rsidRDefault="007D1B3A" w:rsidP="00F9732C">
            <w:pPr>
              <w:widowControl w:val="0"/>
              <w:autoSpaceDE w:val="0"/>
              <w:autoSpaceDN w:val="0"/>
              <w:adjustRightInd w:val="0"/>
              <w:spacing w:line="240" w:lineRule="exact"/>
              <w:ind w:left="23" w:right="40" w:firstLine="697"/>
              <w:jc w:val="both"/>
              <w:rPr>
                <w:sz w:val="24"/>
              </w:rPr>
            </w:pPr>
          </w:p>
        </w:tc>
        <w:tc>
          <w:tcPr>
            <w:tcW w:w="2268" w:type="dxa"/>
            <w:gridSpan w:val="2"/>
            <w:tcBorders>
              <w:top w:val="single" w:sz="4" w:space="0" w:color="auto"/>
              <w:left w:val="single" w:sz="4" w:space="0" w:color="auto"/>
              <w:bottom w:val="single" w:sz="4" w:space="0" w:color="auto"/>
              <w:right w:val="single" w:sz="4" w:space="0" w:color="auto"/>
            </w:tcBorders>
          </w:tcPr>
          <w:p w:rsidR="007D1B3A" w:rsidRPr="00672FF3" w:rsidRDefault="007D1B3A" w:rsidP="00F9732C">
            <w:pPr>
              <w:widowControl w:val="0"/>
              <w:autoSpaceDE w:val="0"/>
              <w:autoSpaceDN w:val="0"/>
              <w:adjustRightInd w:val="0"/>
              <w:spacing w:line="240" w:lineRule="exact"/>
              <w:ind w:left="23" w:right="40" w:hanging="23"/>
              <w:jc w:val="both"/>
              <w:rPr>
                <w:sz w:val="24"/>
              </w:rPr>
            </w:pPr>
            <w:r w:rsidRPr="00672FF3">
              <w:rPr>
                <w:sz w:val="24"/>
              </w:rPr>
              <w:t>краевой бюджет</w:t>
            </w:r>
          </w:p>
        </w:tc>
        <w:tc>
          <w:tcPr>
            <w:tcW w:w="992" w:type="dxa"/>
            <w:gridSpan w:val="2"/>
            <w:tcBorders>
              <w:top w:val="single" w:sz="4" w:space="0" w:color="auto"/>
              <w:left w:val="single" w:sz="4" w:space="0" w:color="auto"/>
              <w:bottom w:val="single" w:sz="4" w:space="0" w:color="auto"/>
              <w:right w:val="single" w:sz="4" w:space="0" w:color="auto"/>
            </w:tcBorders>
          </w:tcPr>
          <w:p w:rsidR="007D1B3A" w:rsidRPr="007D1B3A" w:rsidRDefault="007D1B3A" w:rsidP="007D1B3A">
            <w:pPr>
              <w:widowControl w:val="0"/>
              <w:autoSpaceDE w:val="0"/>
              <w:autoSpaceDN w:val="0"/>
              <w:adjustRightInd w:val="0"/>
              <w:spacing w:line="240" w:lineRule="exact"/>
              <w:ind w:left="23" w:right="40" w:hanging="23"/>
              <w:jc w:val="center"/>
              <w:rPr>
                <w:sz w:val="24"/>
              </w:rPr>
            </w:pPr>
            <w:r w:rsidRPr="007D1B3A">
              <w:rPr>
                <w:sz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7D1B3A" w:rsidRPr="007D1B3A" w:rsidRDefault="007D1B3A" w:rsidP="007D1B3A">
            <w:pPr>
              <w:widowControl w:val="0"/>
              <w:autoSpaceDE w:val="0"/>
              <w:autoSpaceDN w:val="0"/>
              <w:adjustRightInd w:val="0"/>
              <w:spacing w:line="240" w:lineRule="exact"/>
              <w:ind w:left="23" w:right="40" w:hanging="23"/>
              <w:jc w:val="center"/>
              <w:rPr>
                <w:sz w:val="24"/>
              </w:rPr>
            </w:pPr>
            <w:r w:rsidRPr="007D1B3A">
              <w:rPr>
                <w:sz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7D1B3A" w:rsidRPr="007D1B3A" w:rsidRDefault="007D1B3A" w:rsidP="007D1B3A">
            <w:pPr>
              <w:widowControl w:val="0"/>
              <w:autoSpaceDE w:val="0"/>
              <w:autoSpaceDN w:val="0"/>
              <w:adjustRightInd w:val="0"/>
              <w:spacing w:line="240" w:lineRule="exact"/>
              <w:ind w:left="23" w:right="40" w:hanging="23"/>
              <w:jc w:val="center"/>
              <w:rPr>
                <w:sz w:val="24"/>
              </w:rPr>
            </w:pPr>
            <w:r w:rsidRPr="007D1B3A">
              <w:rPr>
                <w:sz w:val="24"/>
              </w:rPr>
              <w:t>0,0</w:t>
            </w:r>
          </w:p>
        </w:tc>
        <w:tc>
          <w:tcPr>
            <w:tcW w:w="993" w:type="dxa"/>
            <w:gridSpan w:val="2"/>
            <w:tcBorders>
              <w:top w:val="single" w:sz="4" w:space="0" w:color="auto"/>
              <w:left w:val="single" w:sz="4" w:space="0" w:color="auto"/>
              <w:bottom w:val="single" w:sz="4" w:space="0" w:color="auto"/>
              <w:right w:val="single" w:sz="4" w:space="0" w:color="auto"/>
            </w:tcBorders>
          </w:tcPr>
          <w:p w:rsidR="007D1B3A" w:rsidRPr="007D1B3A" w:rsidRDefault="007D1B3A" w:rsidP="007D1B3A">
            <w:pPr>
              <w:widowControl w:val="0"/>
              <w:autoSpaceDE w:val="0"/>
              <w:autoSpaceDN w:val="0"/>
              <w:adjustRightInd w:val="0"/>
              <w:spacing w:line="240" w:lineRule="exact"/>
              <w:ind w:right="40" w:hanging="23"/>
              <w:jc w:val="center"/>
              <w:rPr>
                <w:sz w:val="24"/>
              </w:rPr>
            </w:pPr>
            <w:r w:rsidRPr="007D1B3A">
              <w:rPr>
                <w:sz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7D1B3A" w:rsidRPr="00672FF3" w:rsidRDefault="00B62FC0" w:rsidP="00671270">
            <w:pPr>
              <w:widowControl w:val="0"/>
              <w:autoSpaceDE w:val="0"/>
              <w:autoSpaceDN w:val="0"/>
              <w:adjustRightInd w:val="0"/>
              <w:spacing w:line="240" w:lineRule="exact"/>
              <w:ind w:right="40" w:hanging="23"/>
              <w:jc w:val="center"/>
              <w:rPr>
                <w:sz w:val="24"/>
              </w:rPr>
            </w:pPr>
            <w:r>
              <w:rPr>
                <w:sz w:val="24"/>
              </w:rPr>
              <w:t>0,0</w:t>
            </w:r>
          </w:p>
        </w:tc>
        <w:tc>
          <w:tcPr>
            <w:tcW w:w="992" w:type="dxa"/>
            <w:tcBorders>
              <w:top w:val="single" w:sz="4" w:space="0" w:color="auto"/>
              <w:left w:val="single" w:sz="4" w:space="0" w:color="auto"/>
              <w:bottom w:val="single" w:sz="4" w:space="0" w:color="auto"/>
              <w:right w:val="single" w:sz="4" w:space="0" w:color="auto"/>
            </w:tcBorders>
          </w:tcPr>
          <w:p w:rsidR="007D1B3A" w:rsidRPr="007D1B3A" w:rsidRDefault="007D1B3A" w:rsidP="007D1B3A">
            <w:pPr>
              <w:widowControl w:val="0"/>
              <w:autoSpaceDE w:val="0"/>
              <w:autoSpaceDN w:val="0"/>
              <w:adjustRightInd w:val="0"/>
              <w:spacing w:line="240" w:lineRule="exact"/>
              <w:ind w:right="40" w:hanging="23"/>
              <w:jc w:val="center"/>
              <w:rPr>
                <w:sz w:val="24"/>
              </w:rPr>
            </w:pPr>
            <w:r w:rsidRPr="007D1B3A">
              <w:rPr>
                <w:sz w:val="24"/>
              </w:rPr>
              <w:t>0,0</w:t>
            </w:r>
          </w:p>
        </w:tc>
      </w:tr>
      <w:tr w:rsidR="007D1B3A" w:rsidRPr="00672FF3" w:rsidTr="00B62FC0">
        <w:tc>
          <w:tcPr>
            <w:tcW w:w="2269" w:type="dxa"/>
            <w:vMerge/>
            <w:tcBorders>
              <w:left w:val="single" w:sz="4" w:space="0" w:color="auto"/>
              <w:right w:val="single" w:sz="4" w:space="0" w:color="auto"/>
            </w:tcBorders>
          </w:tcPr>
          <w:p w:rsidR="007D1B3A" w:rsidRPr="00672FF3" w:rsidRDefault="007D1B3A" w:rsidP="00F9732C">
            <w:pPr>
              <w:widowControl w:val="0"/>
              <w:autoSpaceDE w:val="0"/>
              <w:autoSpaceDN w:val="0"/>
              <w:adjustRightInd w:val="0"/>
              <w:spacing w:line="240" w:lineRule="exact"/>
              <w:ind w:left="23" w:right="40" w:firstLine="697"/>
              <w:jc w:val="both"/>
              <w:rPr>
                <w:sz w:val="24"/>
              </w:rPr>
            </w:pPr>
          </w:p>
        </w:tc>
        <w:tc>
          <w:tcPr>
            <w:tcW w:w="2268" w:type="dxa"/>
            <w:gridSpan w:val="2"/>
            <w:tcBorders>
              <w:top w:val="single" w:sz="4" w:space="0" w:color="auto"/>
              <w:left w:val="single" w:sz="4" w:space="0" w:color="auto"/>
              <w:bottom w:val="single" w:sz="4" w:space="0" w:color="auto"/>
              <w:right w:val="single" w:sz="4" w:space="0" w:color="auto"/>
            </w:tcBorders>
          </w:tcPr>
          <w:p w:rsidR="007D1B3A" w:rsidRPr="00672FF3" w:rsidRDefault="007D1B3A" w:rsidP="00F9732C">
            <w:pPr>
              <w:widowControl w:val="0"/>
              <w:autoSpaceDE w:val="0"/>
              <w:autoSpaceDN w:val="0"/>
              <w:adjustRightInd w:val="0"/>
              <w:spacing w:line="240" w:lineRule="exact"/>
              <w:ind w:left="23" w:right="40" w:hanging="23"/>
              <w:jc w:val="both"/>
              <w:rPr>
                <w:sz w:val="24"/>
              </w:rPr>
            </w:pPr>
            <w:r w:rsidRPr="00672FF3">
              <w:rPr>
                <w:sz w:val="24"/>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tcPr>
          <w:p w:rsidR="007D1B3A" w:rsidRPr="007D1B3A" w:rsidRDefault="007D1B3A" w:rsidP="007D1B3A">
            <w:pPr>
              <w:widowControl w:val="0"/>
              <w:autoSpaceDE w:val="0"/>
              <w:autoSpaceDN w:val="0"/>
              <w:adjustRightInd w:val="0"/>
              <w:spacing w:line="240" w:lineRule="exact"/>
              <w:ind w:left="23" w:right="40" w:hanging="23"/>
              <w:jc w:val="center"/>
              <w:rPr>
                <w:sz w:val="24"/>
              </w:rPr>
            </w:pPr>
            <w:r w:rsidRPr="007D1B3A">
              <w:rPr>
                <w:sz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7D1B3A" w:rsidRPr="007D1B3A" w:rsidRDefault="007D1B3A" w:rsidP="007D1B3A">
            <w:pPr>
              <w:widowControl w:val="0"/>
              <w:autoSpaceDE w:val="0"/>
              <w:autoSpaceDN w:val="0"/>
              <w:adjustRightInd w:val="0"/>
              <w:spacing w:line="240" w:lineRule="exact"/>
              <w:ind w:left="23" w:right="40" w:hanging="23"/>
              <w:jc w:val="center"/>
              <w:rPr>
                <w:sz w:val="24"/>
              </w:rPr>
            </w:pPr>
            <w:r w:rsidRPr="007D1B3A">
              <w:rPr>
                <w:sz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7D1B3A" w:rsidRPr="007D1B3A" w:rsidRDefault="007D1B3A" w:rsidP="007D1B3A">
            <w:pPr>
              <w:widowControl w:val="0"/>
              <w:autoSpaceDE w:val="0"/>
              <w:autoSpaceDN w:val="0"/>
              <w:adjustRightInd w:val="0"/>
              <w:spacing w:line="240" w:lineRule="exact"/>
              <w:ind w:left="23" w:right="40" w:hanging="23"/>
              <w:jc w:val="center"/>
              <w:rPr>
                <w:sz w:val="24"/>
              </w:rPr>
            </w:pPr>
            <w:r w:rsidRPr="007D1B3A">
              <w:rPr>
                <w:sz w:val="24"/>
              </w:rPr>
              <w:t>0,0</w:t>
            </w:r>
          </w:p>
        </w:tc>
        <w:tc>
          <w:tcPr>
            <w:tcW w:w="993" w:type="dxa"/>
            <w:gridSpan w:val="2"/>
            <w:tcBorders>
              <w:top w:val="single" w:sz="4" w:space="0" w:color="auto"/>
              <w:left w:val="single" w:sz="4" w:space="0" w:color="auto"/>
              <w:bottom w:val="single" w:sz="4" w:space="0" w:color="auto"/>
              <w:right w:val="single" w:sz="4" w:space="0" w:color="auto"/>
            </w:tcBorders>
          </w:tcPr>
          <w:p w:rsidR="007D1B3A" w:rsidRPr="007D1B3A" w:rsidRDefault="007D1B3A" w:rsidP="007D1B3A">
            <w:pPr>
              <w:widowControl w:val="0"/>
              <w:autoSpaceDE w:val="0"/>
              <w:autoSpaceDN w:val="0"/>
              <w:adjustRightInd w:val="0"/>
              <w:spacing w:line="240" w:lineRule="exact"/>
              <w:ind w:right="40" w:hanging="23"/>
              <w:jc w:val="center"/>
              <w:rPr>
                <w:sz w:val="24"/>
              </w:rPr>
            </w:pPr>
            <w:r w:rsidRPr="007D1B3A">
              <w:rPr>
                <w:sz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7D1B3A" w:rsidRPr="00672FF3" w:rsidRDefault="007D1B3A" w:rsidP="00671270">
            <w:pPr>
              <w:widowControl w:val="0"/>
              <w:autoSpaceDE w:val="0"/>
              <w:autoSpaceDN w:val="0"/>
              <w:adjustRightInd w:val="0"/>
              <w:spacing w:line="240" w:lineRule="exact"/>
              <w:ind w:right="40" w:hanging="23"/>
              <w:jc w:val="center"/>
              <w:rPr>
                <w:sz w:val="24"/>
              </w:rPr>
            </w:pPr>
            <w:r>
              <w:rPr>
                <w:sz w:val="24"/>
              </w:rPr>
              <w:t>0,0</w:t>
            </w:r>
          </w:p>
        </w:tc>
        <w:tc>
          <w:tcPr>
            <w:tcW w:w="992" w:type="dxa"/>
            <w:tcBorders>
              <w:top w:val="single" w:sz="4" w:space="0" w:color="auto"/>
              <w:left w:val="single" w:sz="4" w:space="0" w:color="auto"/>
              <w:bottom w:val="single" w:sz="4" w:space="0" w:color="auto"/>
              <w:right w:val="single" w:sz="4" w:space="0" w:color="auto"/>
            </w:tcBorders>
          </w:tcPr>
          <w:p w:rsidR="007D1B3A" w:rsidRPr="007D1B3A" w:rsidRDefault="007D1B3A" w:rsidP="007D1B3A">
            <w:pPr>
              <w:widowControl w:val="0"/>
              <w:autoSpaceDE w:val="0"/>
              <w:autoSpaceDN w:val="0"/>
              <w:adjustRightInd w:val="0"/>
              <w:spacing w:line="240" w:lineRule="exact"/>
              <w:ind w:right="40" w:hanging="23"/>
              <w:jc w:val="center"/>
              <w:rPr>
                <w:sz w:val="24"/>
              </w:rPr>
            </w:pPr>
            <w:r w:rsidRPr="007D1B3A">
              <w:rPr>
                <w:sz w:val="24"/>
              </w:rPr>
              <w:t>0,0</w:t>
            </w:r>
          </w:p>
        </w:tc>
      </w:tr>
      <w:tr w:rsidR="007D1B3A" w:rsidRPr="00672FF3" w:rsidTr="00B62FC0">
        <w:tc>
          <w:tcPr>
            <w:tcW w:w="2269" w:type="dxa"/>
            <w:vMerge/>
            <w:tcBorders>
              <w:left w:val="single" w:sz="4" w:space="0" w:color="auto"/>
              <w:right w:val="single" w:sz="4" w:space="0" w:color="auto"/>
            </w:tcBorders>
          </w:tcPr>
          <w:p w:rsidR="007D1B3A" w:rsidRPr="00672FF3" w:rsidRDefault="007D1B3A" w:rsidP="00F9732C">
            <w:pPr>
              <w:widowControl w:val="0"/>
              <w:autoSpaceDE w:val="0"/>
              <w:autoSpaceDN w:val="0"/>
              <w:adjustRightInd w:val="0"/>
              <w:spacing w:line="240" w:lineRule="exact"/>
              <w:ind w:left="23" w:right="40" w:firstLine="697"/>
              <w:jc w:val="both"/>
              <w:rPr>
                <w:sz w:val="24"/>
              </w:rPr>
            </w:pPr>
          </w:p>
        </w:tc>
        <w:tc>
          <w:tcPr>
            <w:tcW w:w="2268" w:type="dxa"/>
            <w:gridSpan w:val="2"/>
            <w:tcBorders>
              <w:top w:val="single" w:sz="4" w:space="0" w:color="auto"/>
              <w:left w:val="single" w:sz="4" w:space="0" w:color="auto"/>
              <w:bottom w:val="single" w:sz="4" w:space="0" w:color="auto"/>
              <w:right w:val="single" w:sz="4" w:space="0" w:color="auto"/>
            </w:tcBorders>
          </w:tcPr>
          <w:p w:rsidR="007D1B3A" w:rsidRPr="00672FF3" w:rsidRDefault="007D1B3A" w:rsidP="00F9732C">
            <w:pPr>
              <w:widowControl w:val="0"/>
              <w:autoSpaceDE w:val="0"/>
              <w:autoSpaceDN w:val="0"/>
              <w:adjustRightInd w:val="0"/>
              <w:spacing w:line="240" w:lineRule="exact"/>
              <w:ind w:left="23" w:right="40" w:hanging="23"/>
              <w:jc w:val="both"/>
              <w:rPr>
                <w:sz w:val="24"/>
              </w:rPr>
            </w:pPr>
            <w:r w:rsidRPr="00672FF3">
              <w:rPr>
                <w:sz w:val="24"/>
              </w:rPr>
              <w:t>бюджет ОМСУ</w:t>
            </w:r>
          </w:p>
        </w:tc>
        <w:tc>
          <w:tcPr>
            <w:tcW w:w="992" w:type="dxa"/>
            <w:gridSpan w:val="2"/>
            <w:tcBorders>
              <w:top w:val="single" w:sz="4" w:space="0" w:color="auto"/>
              <w:left w:val="single" w:sz="4" w:space="0" w:color="auto"/>
              <w:bottom w:val="single" w:sz="4" w:space="0" w:color="auto"/>
              <w:right w:val="single" w:sz="4" w:space="0" w:color="auto"/>
            </w:tcBorders>
          </w:tcPr>
          <w:p w:rsidR="007D1B3A" w:rsidRPr="007D1B3A" w:rsidRDefault="007D1B3A" w:rsidP="007D1B3A">
            <w:pPr>
              <w:widowControl w:val="0"/>
              <w:autoSpaceDE w:val="0"/>
              <w:autoSpaceDN w:val="0"/>
              <w:adjustRightInd w:val="0"/>
              <w:spacing w:line="240" w:lineRule="exact"/>
              <w:ind w:left="23" w:right="40" w:hanging="23"/>
              <w:jc w:val="center"/>
              <w:rPr>
                <w:sz w:val="24"/>
              </w:rPr>
            </w:pPr>
            <w:r w:rsidRPr="007D1B3A">
              <w:rPr>
                <w:sz w:val="24"/>
              </w:rPr>
              <w:t>2711,0</w:t>
            </w:r>
          </w:p>
        </w:tc>
        <w:tc>
          <w:tcPr>
            <w:tcW w:w="992" w:type="dxa"/>
            <w:gridSpan w:val="2"/>
            <w:tcBorders>
              <w:top w:val="single" w:sz="4" w:space="0" w:color="auto"/>
              <w:left w:val="single" w:sz="4" w:space="0" w:color="auto"/>
              <w:bottom w:val="single" w:sz="4" w:space="0" w:color="auto"/>
              <w:right w:val="single" w:sz="4" w:space="0" w:color="auto"/>
            </w:tcBorders>
          </w:tcPr>
          <w:p w:rsidR="007D1B3A" w:rsidRPr="007D1B3A" w:rsidRDefault="007D1B3A" w:rsidP="007D1B3A">
            <w:pPr>
              <w:widowControl w:val="0"/>
              <w:autoSpaceDE w:val="0"/>
              <w:autoSpaceDN w:val="0"/>
              <w:adjustRightInd w:val="0"/>
              <w:spacing w:line="240" w:lineRule="exact"/>
              <w:ind w:left="23" w:right="40" w:hanging="23"/>
              <w:jc w:val="center"/>
              <w:rPr>
                <w:sz w:val="24"/>
              </w:rPr>
            </w:pPr>
            <w:r w:rsidRPr="007D1B3A">
              <w:rPr>
                <w:sz w:val="24"/>
              </w:rPr>
              <w:t>3000,0</w:t>
            </w:r>
          </w:p>
        </w:tc>
        <w:tc>
          <w:tcPr>
            <w:tcW w:w="992" w:type="dxa"/>
            <w:gridSpan w:val="2"/>
            <w:tcBorders>
              <w:top w:val="single" w:sz="4" w:space="0" w:color="auto"/>
              <w:left w:val="single" w:sz="4" w:space="0" w:color="auto"/>
              <w:bottom w:val="single" w:sz="4" w:space="0" w:color="auto"/>
              <w:right w:val="single" w:sz="4" w:space="0" w:color="auto"/>
            </w:tcBorders>
          </w:tcPr>
          <w:p w:rsidR="007D1B3A" w:rsidRPr="007D1B3A" w:rsidRDefault="005E36B8" w:rsidP="007D1B3A">
            <w:pPr>
              <w:widowControl w:val="0"/>
              <w:autoSpaceDE w:val="0"/>
              <w:autoSpaceDN w:val="0"/>
              <w:adjustRightInd w:val="0"/>
              <w:spacing w:line="240" w:lineRule="exact"/>
              <w:ind w:left="23" w:right="40" w:hanging="23"/>
              <w:jc w:val="center"/>
              <w:rPr>
                <w:sz w:val="24"/>
              </w:rPr>
            </w:pPr>
            <w:r>
              <w:rPr>
                <w:sz w:val="24"/>
              </w:rPr>
              <w:t>2</w:t>
            </w:r>
            <w:r w:rsidR="00B62FC0">
              <w:rPr>
                <w:sz w:val="24"/>
              </w:rPr>
              <w:t>1</w:t>
            </w:r>
            <w:r w:rsidR="007D1B3A" w:rsidRPr="007D1B3A">
              <w:rPr>
                <w:sz w:val="24"/>
              </w:rPr>
              <w:t>00,0</w:t>
            </w:r>
          </w:p>
        </w:tc>
        <w:tc>
          <w:tcPr>
            <w:tcW w:w="993" w:type="dxa"/>
            <w:gridSpan w:val="2"/>
            <w:tcBorders>
              <w:top w:val="single" w:sz="4" w:space="0" w:color="auto"/>
              <w:left w:val="single" w:sz="4" w:space="0" w:color="auto"/>
              <w:bottom w:val="single" w:sz="4" w:space="0" w:color="auto"/>
              <w:right w:val="single" w:sz="4" w:space="0" w:color="auto"/>
            </w:tcBorders>
          </w:tcPr>
          <w:p w:rsidR="007D1B3A" w:rsidRPr="007D1B3A" w:rsidRDefault="00B5622B" w:rsidP="007D1B3A">
            <w:pPr>
              <w:widowControl w:val="0"/>
              <w:autoSpaceDE w:val="0"/>
              <w:autoSpaceDN w:val="0"/>
              <w:adjustRightInd w:val="0"/>
              <w:spacing w:line="240" w:lineRule="exact"/>
              <w:ind w:right="40" w:hanging="23"/>
              <w:jc w:val="center"/>
              <w:rPr>
                <w:sz w:val="24"/>
              </w:rPr>
            </w:pPr>
            <w:r>
              <w:rPr>
                <w:sz w:val="24"/>
              </w:rPr>
              <w:t>5</w:t>
            </w:r>
            <w:r w:rsidR="00B62FC0">
              <w:rPr>
                <w:sz w:val="24"/>
              </w:rPr>
              <w:t>10</w:t>
            </w:r>
            <w:r w:rsidR="007D1B3A" w:rsidRPr="007D1B3A">
              <w:rPr>
                <w:sz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7D1B3A" w:rsidRPr="00672FF3" w:rsidRDefault="00B5622B" w:rsidP="00B62FC0">
            <w:pPr>
              <w:widowControl w:val="0"/>
              <w:autoSpaceDE w:val="0"/>
              <w:autoSpaceDN w:val="0"/>
              <w:adjustRightInd w:val="0"/>
              <w:spacing w:line="240" w:lineRule="exact"/>
              <w:ind w:right="40" w:hanging="23"/>
              <w:jc w:val="center"/>
              <w:rPr>
                <w:sz w:val="24"/>
              </w:rPr>
            </w:pPr>
            <w:r>
              <w:rPr>
                <w:sz w:val="24"/>
              </w:rPr>
              <w:t>5</w:t>
            </w:r>
            <w:r w:rsidR="00B62FC0">
              <w:rPr>
                <w:sz w:val="24"/>
              </w:rPr>
              <w:t>100</w:t>
            </w:r>
            <w:r w:rsidR="007D1B3A">
              <w:rPr>
                <w:sz w:val="24"/>
              </w:rPr>
              <w:t>,0</w:t>
            </w:r>
          </w:p>
        </w:tc>
        <w:tc>
          <w:tcPr>
            <w:tcW w:w="992" w:type="dxa"/>
            <w:tcBorders>
              <w:top w:val="single" w:sz="4" w:space="0" w:color="auto"/>
              <w:left w:val="single" w:sz="4" w:space="0" w:color="auto"/>
              <w:bottom w:val="single" w:sz="4" w:space="0" w:color="auto"/>
              <w:right w:val="single" w:sz="4" w:space="0" w:color="auto"/>
            </w:tcBorders>
          </w:tcPr>
          <w:p w:rsidR="007D1B3A" w:rsidRPr="007D1B3A" w:rsidRDefault="005E36B8" w:rsidP="00B5622B">
            <w:pPr>
              <w:widowControl w:val="0"/>
              <w:autoSpaceDE w:val="0"/>
              <w:autoSpaceDN w:val="0"/>
              <w:adjustRightInd w:val="0"/>
              <w:spacing w:line="240" w:lineRule="exact"/>
              <w:ind w:right="40" w:hanging="23"/>
              <w:jc w:val="center"/>
              <w:rPr>
                <w:sz w:val="24"/>
              </w:rPr>
            </w:pPr>
            <w:r>
              <w:rPr>
                <w:sz w:val="24"/>
              </w:rPr>
              <w:t>1</w:t>
            </w:r>
            <w:r w:rsidR="00B5622B">
              <w:rPr>
                <w:sz w:val="24"/>
              </w:rPr>
              <w:t>8</w:t>
            </w:r>
            <w:r w:rsidR="00B62FC0">
              <w:rPr>
                <w:sz w:val="24"/>
              </w:rPr>
              <w:t>011</w:t>
            </w:r>
            <w:r w:rsidR="007D1B3A" w:rsidRPr="007D1B3A">
              <w:rPr>
                <w:sz w:val="24"/>
              </w:rPr>
              <w:t>,0</w:t>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fldChar w:fldCharType="begin"/>
            </w:r>
            <w:r w:rsidR="007D1B3A" w:rsidRPr="007D1B3A">
              <w:rPr>
                <w:vanish/>
                <w:sz w:val="24"/>
              </w:rPr>
              <w:instrText>PAGE</w:instrText>
            </w:r>
            <w:r w:rsidR="007D1B3A" w:rsidRPr="007D1B3A">
              <w:rPr>
                <w:vanish/>
                <w:sz w:val="24"/>
              </w:rPr>
              <w:fldChar w:fldCharType="separate"/>
            </w:r>
            <w:r w:rsidR="007A74CB">
              <w:rPr>
                <w:noProof/>
                <w:vanish/>
                <w:sz w:val="24"/>
              </w:rPr>
              <w:t>23</w:t>
            </w:r>
            <w:r w:rsidR="007D1B3A" w:rsidRPr="007D1B3A">
              <w:rPr>
                <w:vanish/>
                <w:sz w:val="24"/>
              </w:rPr>
              <w:fldChar w:fldCharType="end"/>
            </w:r>
            <w:r w:rsidR="007D1B3A" w:rsidRPr="007D1B3A">
              <w:rPr>
                <w:vanish/>
                <w:sz w:val="24"/>
              </w:rPr>
              <w:t>11400</w:t>
            </w:r>
          </w:p>
        </w:tc>
      </w:tr>
      <w:tr w:rsidR="007D1B3A" w:rsidRPr="00672FF3" w:rsidTr="00B62FC0">
        <w:tc>
          <w:tcPr>
            <w:tcW w:w="2269" w:type="dxa"/>
            <w:vMerge/>
            <w:tcBorders>
              <w:left w:val="single" w:sz="4" w:space="0" w:color="auto"/>
              <w:bottom w:val="single" w:sz="4" w:space="0" w:color="auto"/>
              <w:right w:val="single" w:sz="4" w:space="0" w:color="auto"/>
            </w:tcBorders>
          </w:tcPr>
          <w:p w:rsidR="007D1B3A" w:rsidRPr="00672FF3" w:rsidRDefault="007D1B3A" w:rsidP="00F9732C">
            <w:pPr>
              <w:widowControl w:val="0"/>
              <w:autoSpaceDE w:val="0"/>
              <w:autoSpaceDN w:val="0"/>
              <w:adjustRightInd w:val="0"/>
              <w:spacing w:line="240" w:lineRule="exact"/>
              <w:ind w:left="23" w:right="40" w:firstLine="697"/>
              <w:jc w:val="both"/>
              <w:rPr>
                <w:sz w:val="24"/>
              </w:rPr>
            </w:pPr>
          </w:p>
        </w:tc>
        <w:tc>
          <w:tcPr>
            <w:tcW w:w="2268" w:type="dxa"/>
            <w:gridSpan w:val="2"/>
            <w:tcBorders>
              <w:top w:val="single" w:sz="4" w:space="0" w:color="auto"/>
              <w:left w:val="single" w:sz="4" w:space="0" w:color="auto"/>
              <w:bottom w:val="single" w:sz="4" w:space="0" w:color="auto"/>
              <w:right w:val="single" w:sz="4" w:space="0" w:color="auto"/>
            </w:tcBorders>
          </w:tcPr>
          <w:p w:rsidR="007D1B3A" w:rsidRPr="00672FF3" w:rsidRDefault="007D1B3A" w:rsidP="00F9732C">
            <w:pPr>
              <w:widowControl w:val="0"/>
              <w:autoSpaceDE w:val="0"/>
              <w:autoSpaceDN w:val="0"/>
              <w:adjustRightInd w:val="0"/>
              <w:spacing w:line="240" w:lineRule="exact"/>
              <w:ind w:left="23" w:right="40" w:hanging="23"/>
              <w:jc w:val="both"/>
              <w:rPr>
                <w:sz w:val="24"/>
              </w:rPr>
            </w:pPr>
            <w:r w:rsidRPr="00672FF3">
              <w:rPr>
                <w:sz w:val="24"/>
              </w:rPr>
              <w:t>внебюджетные источники</w:t>
            </w:r>
          </w:p>
        </w:tc>
        <w:tc>
          <w:tcPr>
            <w:tcW w:w="992" w:type="dxa"/>
            <w:gridSpan w:val="2"/>
            <w:tcBorders>
              <w:top w:val="single" w:sz="4" w:space="0" w:color="auto"/>
              <w:left w:val="single" w:sz="4" w:space="0" w:color="auto"/>
              <w:bottom w:val="single" w:sz="4" w:space="0" w:color="auto"/>
              <w:right w:val="single" w:sz="4" w:space="0" w:color="auto"/>
            </w:tcBorders>
          </w:tcPr>
          <w:p w:rsidR="007D1B3A" w:rsidRPr="007D1B3A" w:rsidRDefault="007D1B3A" w:rsidP="007D1B3A">
            <w:pPr>
              <w:widowControl w:val="0"/>
              <w:autoSpaceDE w:val="0"/>
              <w:autoSpaceDN w:val="0"/>
              <w:adjustRightInd w:val="0"/>
              <w:spacing w:line="240" w:lineRule="exact"/>
              <w:ind w:left="23" w:right="40" w:hanging="23"/>
              <w:jc w:val="center"/>
              <w:rPr>
                <w:sz w:val="24"/>
              </w:rPr>
            </w:pPr>
            <w:r w:rsidRPr="007D1B3A">
              <w:rPr>
                <w:sz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7D1B3A" w:rsidRPr="007D1B3A" w:rsidRDefault="007D1B3A" w:rsidP="007D1B3A">
            <w:pPr>
              <w:widowControl w:val="0"/>
              <w:autoSpaceDE w:val="0"/>
              <w:autoSpaceDN w:val="0"/>
              <w:adjustRightInd w:val="0"/>
              <w:spacing w:line="240" w:lineRule="exact"/>
              <w:ind w:left="23" w:right="40" w:hanging="23"/>
              <w:jc w:val="center"/>
              <w:rPr>
                <w:sz w:val="24"/>
              </w:rPr>
            </w:pPr>
            <w:r w:rsidRPr="007D1B3A">
              <w:rPr>
                <w:sz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7D1B3A" w:rsidRPr="007D1B3A" w:rsidRDefault="007D1B3A" w:rsidP="007D1B3A">
            <w:pPr>
              <w:widowControl w:val="0"/>
              <w:autoSpaceDE w:val="0"/>
              <w:autoSpaceDN w:val="0"/>
              <w:adjustRightInd w:val="0"/>
              <w:spacing w:line="240" w:lineRule="exact"/>
              <w:ind w:left="23" w:right="40" w:hanging="23"/>
              <w:jc w:val="center"/>
              <w:rPr>
                <w:sz w:val="24"/>
              </w:rPr>
            </w:pPr>
            <w:r w:rsidRPr="007D1B3A">
              <w:rPr>
                <w:sz w:val="24"/>
              </w:rPr>
              <w:t>0,0</w:t>
            </w:r>
          </w:p>
        </w:tc>
        <w:tc>
          <w:tcPr>
            <w:tcW w:w="993" w:type="dxa"/>
            <w:gridSpan w:val="2"/>
            <w:tcBorders>
              <w:top w:val="single" w:sz="4" w:space="0" w:color="auto"/>
              <w:left w:val="single" w:sz="4" w:space="0" w:color="auto"/>
              <w:bottom w:val="single" w:sz="4" w:space="0" w:color="auto"/>
              <w:right w:val="single" w:sz="4" w:space="0" w:color="auto"/>
            </w:tcBorders>
          </w:tcPr>
          <w:p w:rsidR="007D1B3A" w:rsidRPr="007D1B3A" w:rsidRDefault="007D1B3A" w:rsidP="007D1B3A">
            <w:pPr>
              <w:widowControl w:val="0"/>
              <w:autoSpaceDE w:val="0"/>
              <w:autoSpaceDN w:val="0"/>
              <w:adjustRightInd w:val="0"/>
              <w:spacing w:line="240" w:lineRule="exact"/>
              <w:ind w:right="40" w:hanging="23"/>
              <w:jc w:val="center"/>
              <w:rPr>
                <w:sz w:val="24"/>
              </w:rPr>
            </w:pPr>
            <w:r w:rsidRPr="007D1B3A">
              <w:rPr>
                <w:sz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7D1B3A" w:rsidRPr="00672FF3" w:rsidRDefault="007D1B3A" w:rsidP="00671270">
            <w:pPr>
              <w:widowControl w:val="0"/>
              <w:autoSpaceDE w:val="0"/>
              <w:autoSpaceDN w:val="0"/>
              <w:adjustRightInd w:val="0"/>
              <w:spacing w:line="240" w:lineRule="exact"/>
              <w:ind w:right="40" w:hanging="23"/>
              <w:jc w:val="center"/>
              <w:rPr>
                <w:sz w:val="24"/>
              </w:rPr>
            </w:pPr>
            <w:r>
              <w:rPr>
                <w:sz w:val="24"/>
              </w:rPr>
              <w:t>0,0</w:t>
            </w:r>
          </w:p>
        </w:tc>
        <w:tc>
          <w:tcPr>
            <w:tcW w:w="992" w:type="dxa"/>
            <w:tcBorders>
              <w:top w:val="single" w:sz="4" w:space="0" w:color="auto"/>
              <w:left w:val="single" w:sz="4" w:space="0" w:color="auto"/>
              <w:bottom w:val="single" w:sz="4" w:space="0" w:color="auto"/>
              <w:right w:val="single" w:sz="4" w:space="0" w:color="auto"/>
            </w:tcBorders>
          </w:tcPr>
          <w:p w:rsidR="007D1B3A" w:rsidRPr="007D1B3A" w:rsidRDefault="007D1B3A" w:rsidP="007D1B3A">
            <w:pPr>
              <w:widowControl w:val="0"/>
              <w:autoSpaceDE w:val="0"/>
              <w:autoSpaceDN w:val="0"/>
              <w:adjustRightInd w:val="0"/>
              <w:spacing w:line="240" w:lineRule="exact"/>
              <w:ind w:right="40" w:hanging="23"/>
              <w:jc w:val="center"/>
              <w:rPr>
                <w:sz w:val="24"/>
              </w:rPr>
            </w:pPr>
            <w:r w:rsidRPr="007D1B3A">
              <w:rPr>
                <w:sz w:val="24"/>
              </w:rPr>
              <w:t>0,0</w:t>
            </w:r>
          </w:p>
        </w:tc>
      </w:tr>
    </w:tbl>
    <w:p w:rsidR="00F9732C" w:rsidRPr="00672FF3" w:rsidRDefault="00F9732C" w:rsidP="00F9732C">
      <w:pPr>
        <w:spacing w:line="240" w:lineRule="exact"/>
        <w:contextualSpacing/>
        <w:jc w:val="right"/>
        <w:rPr>
          <w:spacing w:val="10"/>
          <w:sz w:val="24"/>
        </w:rPr>
      </w:pPr>
    </w:p>
    <w:p w:rsidR="00B92BBA" w:rsidRPr="00672FF3" w:rsidRDefault="00B92BBA" w:rsidP="00F9732C">
      <w:pPr>
        <w:spacing w:line="200" w:lineRule="exact"/>
        <w:ind w:left="5670"/>
        <w:contextualSpacing/>
        <w:rPr>
          <w:rFonts w:eastAsia="Calibri"/>
          <w:sz w:val="20"/>
          <w:szCs w:val="20"/>
          <w:lang w:eastAsia="en-US"/>
        </w:rPr>
      </w:pPr>
    </w:p>
    <w:p w:rsidR="00B92BBA" w:rsidRPr="00672FF3" w:rsidRDefault="00B92BBA" w:rsidP="00F9732C">
      <w:pPr>
        <w:spacing w:line="200" w:lineRule="exact"/>
        <w:ind w:left="5670"/>
        <w:contextualSpacing/>
        <w:rPr>
          <w:rFonts w:eastAsia="Calibri"/>
          <w:sz w:val="20"/>
          <w:szCs w:val="20"/>
          <w:lang w:eastAsia="en-US"/>
        </w:rPr>
      </w:pPr>
    </w:p>
    <w:p w:rsidR="00B92BBA" w:rsidRPr="00672FF3" w:rsidRDefault="00B92BBA" w:rsidP="00F9732C">
      <w:pPr>
        <w:spacing w:line="200" w:lineRule="exact"/>
        <w:ind w:left="5670"/>
        <w:contextualSpacing/>
        <w:rPr>
          <w:rFonts w:eastAsia="Calibri"/>
          <w:sz w:val="20"/>
          <w:szCs w:val="20"/>
          <w:lang w:eastAsia="en-US"/>
        </w:rPr>
      </w:pPr>
    </w:p>
    <w:p w:rsidR="00B92BBA" w:rsidRPr="00672FF3" w:rsidRDefault="00B92BBA" w:rsidP="00F9732C">
      <w:pPr>
        <w:spacing w:line="200" w:lineRule="exact"/>
        <w:ind w:left="5670"/>
        <w:contextualSpacing/>
        <w:rPr>
          <w:rFonts w:eastAsia="Calibri"/>
          <w:sz w:val="20"/>
          <w:szCs w:val="20"/>
          <w:lang w:eastAsia="en-US"/>
        </w:rPr>
      </w:pPr>
    </w:p>
    <w:p w:rsidR="00B92BBA" w:rsidRPr="00672FF3" w:rsidRDefault="00B92BBA" w:rsidP="00F9732C">
      <w:pPr>
        <w:spacing w:line="200" w:lineRule="exact"/>
        <w:ind w:left="5670"/>
        <w:contextualSpacing/>
        <w:rPr>
          <w:rFonts w:eastAsia="Calibri"/>
          <w:sz w:val="20"/>
          <w:szCs w:val="20"/>
          <w:lang w:eastAsia="en-US"/>
        </w:rPr>
      </w:pPr>
    </w:p>
    <w:p w:rsidR="00B92BBA" w:rsidRPr="00672FF3" w:rsidRDefault="00B92BBA" w:rsidP="00F9732C">
      <w:pPr>
        <w:spacing w:line="200" w:lineRule="exact"/>
        <w:ind w:left="5670"/>
        <w:contextualSpacing/>
        <w:rPr>
          <w:rFonts w:eastAsia="Calibri"/>
          <w:sz w:val="20"/>
          <w:szCs w:val="20"/>
          <w:lang w:eastAsia="en-US"/>
        </w:rPr>
      </w:pPr>
    </w:p>
    <w:p w:rsidR="00311E9E" w:rsidRDefault="00311E9E" w:rsidP="00311E9E">
      <w:pPr>
        <w:spacing w:line="200" w:lineRule="exact"/>
        <w:contextualSpacing/>
        <w:rPr>
          <w:rFonts w:eastAsia="Calibri"/>
          <w:sz w:val="20"/>
          <w:szCs w:val="20"/>
          <w:lang w:eastAsia="en-US"/>
        </w:rPr>
      </w:pPr>
    </w:p>
    <w:p w:rsidR="00311E9E" w:rsidRDefault="00311E9E" w:rsidP="00311E9E">
      <w:pPr>
        <w:spacing w:line="200" w:lineRule="exact"/>
        <w:contextualSpacing/>
        <w:rPr>
          <w:rFonts w:eastAsia="Calibri"/>
          <w:sz w:val="20"/>
          <w:szCs w:val="20"/>
          <w:lang w:eastAsia="en-US"/>
        </w:rPr>
      </w:pPr>
    </w:p>
    <w:p w:rsidR="00311E9E" w:rsidRDefault="00311E9E" w:rsidP="00311E9E">
      <w:pPr>
        <w:spacing w:line="200" w:lineRule="exact"/>
        <w:contextualSpacing/>
        <w:rPr>
          <w:rFonts w:eastAsia="Calibri"/>
          <w:sz w:val="20"/>
          <w:szCs w:val="20"/>
          <w:lang w:eastAsia="en-US"/>
        </w:rPr>
      </w:pPr>
    </w:p>
    <w:p w:rsidR="00F9732C" w:rsidRPr="00672FF3" w:rsidRDefault="00F9732C" w:rsidP="00311E9E">
      <w:pPr>
        <w:spacing w:line="200" w:lineRule="exact"/>
        <w:ind w:left="5670"/>
        <w:contextualSpacing/>
        <w:rPr>
          <w:rFonts w:eastAsia="Calibri"/>
          <w:sz w:val="20"/>
          <w:szCs w:val="20"/>
          <w:lang w:eastAsia="en-US"/>
        </w:rPr>
      </w:pPr>
      <w:r w:rsidRPr="00672FF3">
        <w:rPr>
          <w:rFonts w:eastAsia="Calibri"/>
          <w:sz w:val="20"/>
          <w:szCs w:val="20"/>
          <w:lang w:eastAsia="en-US"/>
        </w:rPr>
        <w:lastRenderedPageBreak/>
        <w:t xml:space="preserve">Приложение 2                                                                                  к муниципальной программе                                                  </w:t>
      </w:r>
    </w:p>
    <w:p w:rsidR="00F9732C" w:rsidRPr="00672FF3" w:rsidRDefault="00F9732C" w:rsidP="00311E9E">
      <w:pPr>
        <w:spacing w:line="200" w:lineRule="exact"/>
        <w:ind w:left="5670"/>
        <w:contextualSpacing/>
        <w:rPr>
          <w:sz w:val="24"/>
          <w:u w:val="single"/>
        </w:rPr>
      </w:pPr>
      <w:r w:rsidRPr="00672FF3">
        <w:rPr>
          <w:rFonts w:eastAsia="Calibri"/>
          <w:sz w:val="20"/>
          <w:szCs w:val="20"/>
          <w:lang w:eastAsia="en-US"/>
        </w:rPr>
        <w:t xml:space="preserve">«Поддержка сельского хозяйства и предпринимательства,  комплексное развитие сельских территорий в Октябрьском городском округе Пермского края»  </w:t>
      </w:r>
    </w:p>
    <w:p w:rsidR="00F9732C" w:rsidRPr="00672FF3" w:rsidRDefault="00F9732C" w:rsidP="00F9732C">
      <w:pPr>
        <w:spacing w:line="240" w:lineRule="exact"/>
        <w:ind w:left="6237"/>
        <w:contextualSpacing/>
        <w:rPr>
          <w:sz w:val="24"/>
        </w:rPr>
      </w:pPr>
      <w:r w:rsidRPr="00672FF3">
        <w:rPr>
          <w:sz w:val="24"/>
        </w:rPr>
        <w:t xml:space="preserve"> </w:t>
      </w:r>
    </w:p>
    <w:p w:rsidR="00B771A7" w:rsidRPr="00672FF3" w:rsidRDefault="00B771A7" w:rsidP="00F9732C">
      <w:pPr>
        <w:spacing w:line="240" w:lineRule="exact"/>
        <w:contextualSpacing/>
        <w:jc w:val="center"/>
        <w:rPr>
          <w:b/>
          <w:bCs/>
          <w:sz w:val="24"/>
        </w:rPr>
      </w:pPr>
    </w:p>
    <w:p w:rsidR="00B771A7" w:rsidRPr="00672FF3" w:rsidRDefault="00B771A7" w:rsidP="00F9732C">
      <w:pPr>
        <w:spacing w:line="240" w:lineRule="exact"/>
        <w:contextualSpacing/>
        <w:jc w:val="center"/>
        <w:rPr>
          <w:b/>
          <w:bCs/>
          <w:sz w:val="24"/>
        </w:rPr>
      </w:pPr>
      <w:r w:rsidRPr="00672FF3">
        <w:rPr>
          <w:b/>
          <w:bCs/>
          <w:sz w:val="24"/>
        </w:rPr>
        <w:t>ПАСПОРТ</w:t>
      </w:r>
    </w:p>
    <w:p w:rsidR="00F9732C" w:rsidRPr="00672FF3" w:rsidRDefault="00B771A7" w:rsidP="00F9732C">
      <w:pPr>
        <w:spacing w:line="240" w:lineRule="exact"/>
        <w:contextualSpacing/>
        <w:jc w:val="center"/>
        <w:rPr>
          <w:b/>
          <w:bCs/>
          <w:sz w:val="24"/>
        </w:rPr>
      </w:pPr>
      <w:r w:rsidRPr="00672FF3">
        <w:rPr>
          <w:b/>
          <w:bCs/>
          <w:sz w:val="24"/>
        </w:rPr>
        <w:t>подпрограммы</w:t>
      </w:r>
      <w:r w:rsidR="00F9732C" w:rsidRPr="00672FF3">
        <w:rPr>
          <w:b/>
          <w:bCs/>
          <w:sz w:val="24"/>
        </w:rPr>
        <w:t xml:space="preserve"> 2</w:t>
      </w:r>
      <w:r w:rsidRPr="00672FF3">
        <w:rPr>
          <w:b/>
          <w:bCs/>
          <w:sz w:val="24"/>
        </w:rPr>
        <w:t xml:space="preserve"> </w:t>
      </w:r>
      <w:r w:rsidR="00F9732C" w:rsidRPr="00672FF3">
        <w:rPr>
          <w:b/>
          <w:bCs/>
          <w:sz w:val="24"/>
        </w:rPr>
        <w:t>«Поддержка малых форм хозяйствования»</w:t>
      </w:r>
    </w:p>
    <w:p w:rsidR="00F9732C" w:rsidRPr="00672FF3" w:rsidRDefault="00F9732C" w:rsidP="00F9732C">
      <w:pPr>
        <w:spacing w:line="240" w:lineRule="exact"/>
        <w:contextualSpacing/>
        <w:jc w:val="center"/>
        <w:rPr>
          <w:b/>
          <w:bCs/>
          <w:sz w:val="24"/>
        </w:rPr>
      </w:pPr>
    </w:p>
    <w:tbl>
      <w:tblPr>
        <w:tblW w:w="10632" w:type="dxa"/>
        <w:tblInd w:w="-209" w:type="dxa"/>
        <w:tblLayout w:type="fixed"/>
        <w:tblCellMar>
          <w:left w:w="75" w:type="dxa"/>
          <w:right w:w="75" w:type="dxa"/>
        </w:tblCellMar>
        <w:tblLook w:val="0000" w:firstRow="0" w:lastRow="0" w:firstColumn="0" w:lastColumn="0" w:noHBand="0" w:noVBand="0"/>
      </w:tblPr>
      <w:tblGrid>
        <w:gridCol w:w="2411"/>
        <w:gridCol w:w="567"/>
        <w:gridCol w:w="1843"/>
        <w:gridCol w:w="965"/>
        <w:gridCol w:w="27"/>
        <w:gridCol w:w="709"/>
        <w:gridCol w:w="283"/>
        <w:gridCol w:w="425"/>
        <w:gridCol w:w="567"/>
        <w:gridCol w:w="284"/>
        <w:gridCol w:w="708"/>
        <w:gridCol w:w="142"/>
        <w:gridCol w:w="851"/>
        <w:gridCol w:w="850"/>
      </w:tblGrid>
      <w:tr w:rsidR="003C2A15" w:rsidRPr="00672FF3" w:rsidTr="007D1B3A">
        <w:tc>
          <w:tcPr>
            <w:tcW w:w="2411"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jc w:val="both"/>
              <w:rPr>
                <w:sz w:val="24"/>
              </w:rPr>
            </w:pPr>
            <w:r w:rsidRPr="00672FF3">
              <w:rPr>
                <w:sz w:val="24"/>
              </w:rPr>
              <w:t xml:space="preserve">Ответственный исполнитель Подпрограммы </w:t>
            </w:r>
          </w:p>
        </w:tc>
        <w:tc>
          <w:tcPr>
            <w:tcW w:w="8221" w:type="dxa"/>
            <w:gridSpan w:val="13"/>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both"/>
              <w:rPr>
                <w:sz w:val="24"/>
              </w:rPr>
            </w:pPr>
            <w:r w:rsidRPr="00672FF3">
              <w:rPr>
                <w:sz w:val="24"/>
              </w:rPr>
              <w:t>Управление сельского хозяйства и предпринимательства администрации Октябрьского городского округа Пермского края</w:t>
            </w:r>
          </w:p>
        </w:tc>
      </w:tr>
      <w:tr w:rsidR="003C2A15" w:rsidRPr="00672FF3" w:rsidTr="007D1B3A">
        <w:tc>
          <w:tcPr>
            <w:tcW w:w="2411"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jc w:val="both"/>
              <w:rPr>
                <w:sz w:val="24"/>
              </w:rPr>
            </w:pPr>
            <w:r w:rsidRPr="00672FF3">
              <w:rPr>
                <w:sz w:val="24"/>
              </w:rPr>
              <w:t xml:space="preserve">Соисполнители Подпрограммы </w:t>
            </w:r>
          </w:p>
        </w:tc>
        <w:tc>
          <w:tcPr>
            <w:tcW w:w="8221" w:type="dxa"/>
            <w:gridSpan w:val="13"/>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both"/>
              <w:rPr>
                <w:sz w:val="24"/>
              </w:rPr>
            </w:pPr>
            <w:r w:rsidRPr="00672FF3">
              <w:rPr>
                <w:sz w:val="24"/>
              </w:rPr>
              <w:t>Отсутствуют</w:t>
            </w:r>
          </w:p>
        </w:tc>
      </w:tr>
      <w:tr w:rsidR="003C2A15" w:rsidRPr="00672FF3" w:rsidTr="007D1B3A">
        <w:tc>
          <w:tcPr>
            <w:tcW w:w="2411"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jc w:val="both"/>
              <w:rPr>
                <w:sz w:val="24"/>
              </w:rPr>
            </w:pPr>
            <w:r w:rsidRPr="00672FF3">
              <w:rPr>
                <w:sz w:val="24"/>
              </w:rPr>
              <w:t xml:space="preserve">Участники Подпрограммы </w:t>
            </w:r>
          </w:p>
        </w:tc>
        <w:tc>
          <w:tcPr>
            <w:tcW w:w="8221" w:type="dxa"/>
            <w:gridSpan w:val="13"/>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both"/>
              <w:rPr>
                <w:sz w:val="24"/>
              </w:rPr>
            </w:pPr>
            <w:r w:rsidRPr="00672FF3">
              <w:rPr>
                <w:sz w:val="24"/>
              </w:rPr>
              <w:t>Управление сельского хозяйства и предпринимательства  администрации Октябрьского городского округа Пермского края</w:t>
            </w:r>
          </w:p>
        </w:tc>
      </w:tr>
      <w:tr w:rsidR="003C2A15" w:rsidRPr="00672FF3" w:rsidTr="007D1B3A">
        <w:tc>
          <w:tcPr>
            <w:tcW w:w="2411"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jc w:val="both"/>
              <w:rPr>
                <w:sz w:val="24"/>
              </w:rPr>
            </w:pPr>
            <w:r w:rsidRPr="00672FF3">
              <w:rPr>
                <w:sz w:val="24"/>
              </w:rPr>
              <w:t xml:space="preserve">Программно-целевые инструменты Подпрограммы </w:t>
            </w:r>
          </w:p>
        </w:tc>
        <w:tc>
          <w:tcPr>
            <w:tcW w:w="8221" w:type="dxa"/>
            <w:gridSpan w:val="13"/>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both"/>
              <w:rPr>
                <w:sz w:val="24"/>
              </w:rPr>
            </w:pPr>
            <w:r w:rsidRPr="00672FF3">
              <w:rPr>
                <w:sz w:val="24"/>
              </w:rPr>
              <w:t>Отсутствуют</w:t>
            </w:r>
          </w:p>
          <w:p w:rsidR="003C2A15" w:rsidRPr="00672FF3" w:rsidRDefault="003C2A15" w:rsidP="00F9732C">
            <w:pPr>
              <w:widowControl w:val="0"/>
              <w:autoSpaceDE w:val="0"/>
              <w:autoSpaceDN w:val="0"/>
              <w:adjustRightInd w:val="0"/>
              <w:spacing w:line="240" w:lineRule="exact"/>
              <w:ind w:left="23" w:right="40" w:hanging="23"/>
              <w:jc w:val="both"/>
              <w:rPr>
                <w:sz w:val="24"/>
              </w:rPr>
            </w:pPr>
          </w:p>
        </w:tc>
      </w:tr>
      <w:tr w:rsidR="003C2A15" w:rsidRPr="00672FF3" w:rsidTr="007D1B3A">
        <w:tc>
          <w:tcPr>
            <w:tcW w:w="2411"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right="40"/>
              <w:jc w:val="both"/>
              <w:rPr>
                <w:sz w:val="24"/>
              </w:rPr>
            </w:pPr>
            <w:r w:rsidRPr="00672FF3">
              <w:rPr>
                <w:sz w:val="24"/>
              </w:rPr>
              <w:t xml:space="preserve">Цели Подпрограммы </w:t>
            </w:r>
          </w:p>
        </w:tc>
        <w:tc>
          <w:tcPr>
            <w:tcW w:w="8221" w:type="dxa"/>
            <w:gridSpan w:val="13"/>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both"/>
              <w:rPr>
                <w:sz w:val="24"/>
              </w:rPr>
            </w:pPr>
            <w:r w:rsidRPr="00672FF3">
              <w:rPr>
                <w:sz w:val="24"/>
              </w:rPr>
              <w:t>Увеличение объемов произведенной и реализованной сельскохозяйственной продукции СМФХ.</w:t>
            </w:r>
          </w:p>
        </w:tc>
      </w:tr>
      <w:tr w:rsidR="003C2A15" w:rsidRPr="00672FF3" w:rsidTr="007D1B3A">
        <w:tc>
          <w:tcPr>
            <w:tcW w:w="2411"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jc w:val="both"/>
              <w:rPr>
                <w:sz w:val="24"/>
              </w:rPr>
            </w:pPr>
            <w:r w:rsidRPr="00672FF3">
              <w:rPr>
                <w:sz w:val="24"/>
              </w:rPr>
              <w:t xml:space="preserve">Задачи Подпрограммы </w:t>
            </w:r>
          </w:p>
        </w:tc>
        <w:tc>
          <w:tcPr>
            <w:tcW w:w="8221" w:type="dxa"/>
            <w:gridSpan w:val="13"/>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both"/>
              <w:rPr>
                <w:sz w:val="24"/>
              </w:rPr>
            </w:pPr>
            <w:r w:rsidRPr="00672FF3">
              <w:rPr>
                <w:sz w:val="24"/>
              </w:rPr>
              <w:t>Сохранение крестьянских (фермерских) хозяйств, индивидуальных предпринимателей, занимающихся сельскохозяйственным производством, укрепление их материальной базы, повышение доступности кредитных ресурсов для субъектов малых форм хозяйствования.</w:t>
            </w:r>
          </w:p>
        </w:tc>
      </w:tr>
      <w:tr w:rsidR="003C2A15" w:rsidRPr="00672FF3" w:rsidTr="007D1B3A">
        <w:tc>
          <w:tcPr>
            <w:tcW w:w="2411"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jc w:val="both"/>
              <w:rPr>
                <w:sz w:val="24"/>
              </w:rPr>
            </w:pPr>
            <w:r w:rsidRPr="00672FF3">
              <w:rPr>
                <w:sz w:val="24"/>
              </w:rPr>
              <w:t xml:space="preserve">Ожидаемые результаты реализации Подпрограммы </w:t>
            </w:r>
          </w:p>
        </w:tc>
        <w:tc>
          <w:tcPr>
            <w:tcW w:w="8221" w:type="dxa"/>
            <w:gridSpan w:val="13"/>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both"/>
              <w:rPr>
                <w:sz w:val="24"/>
              </w:rPr>
            </w:pPr>
            <w:r w:rsidRPr="00672FF3">
              <w:rPr>
                <w:sz w:val="24"/>
              </w:rPr>
              <w:t>Выполнение целевых показателей не менее чем на 90%</w:t>
            </w:r>
          </w:p>
        </w:tc>
      </w:tr>
      <w:tr w:rsidR="003C2A15" w:rsidRPr="00672FF3" w:rsidTr="007D1B3A">
        <w:tc>
          <w:tcPr>
            <w:tcW w:w="2411"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jc w:val="both"/>
              <w:rPr>
                <w:sz w:val="24"/>
              </w:rPr>
            </w:pPr>
            <w:r w:rsidRPr="00672FF3">
              <w:rPr>
                <w:sz w:val="24"/>
              </w:rPr>
              <w:t xml:space="preserve">Этапы и сроки реализации Подпрограммы </w:t>
            </w:r>
          </w:p>
        </w:tc>
        <w:tc>
          <w:tcPr>
            <w:tcW w:w="8221" w:type="dxa"/>
            <w:gridSpan w:val="13"/>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both"/>
              <w:rPr>
                <w:sz w:val="24"/>
              </w:rPr>
            </w:pPr>
            <w:r w:rsidRPr="00672FF3">
              <w:rPr>
                <w:sz w:val="24"/>
              </w:rPr>
              <w:t>Подпрограмма рассчитана на период реализации с 2020 по 202</w:t>
            </w:r>
            <w:r>
              <w:rPr>
                <w:sz w:val="24"/>
              </w:rPr>
              <w:t>4</w:t>
            </w:r>
            <w:r w:rsidRPr="00672FF3">
              <w:rPr>
                <w:sz w:val="24"/>
              </w:rPr>
              <w:t xml:space="preserve"> годы. </w:t>
            </w:r>
          </w:p>
          <w:p w:rsidR="003C2A15" w:rsidRPr="00672FF3" w:rsidRDefault="003C2A15" w:rsidP="00F9732C">
            <w:pPr>
              <w:widowControl w:val="0"/>
              <w:autoSpaceDE w:val="0"/>
              <w:autoSpaceDN w:val="0"/>
              <w:adjustRightInd w:val="0"/>
              <w:spacing w:line="240" w:lineRule="exact"/>
              <w:ind w:left="23" w:right="40" w:hanging="23"/>
              <w:jc w:val="both"/>
              <w:rPr>
                <w:sz w:val="24"/>
              </w:rPr>
            </w:pPr>
            <w:r w:rsidRPr="00672FF3">
              <w:rPr>
                <w:sz w:val="24"/>
              </w:rPr>
              <w:t>Подпрограмма не имеет строгой разбивки на этапы.</w:t>
            </w:r>
          </w:p>
        </w:tc>
      </w:tr>
      <w:tr w:rsidR="003C2A15" w:rsidRPr="00672FF3" w:rsidTr="007D1B3A">
        <w:tc>
          <w:tcPr>
            <w:tcW w:w="2411" w:type="dxa"/>
            <w:vMerge w:val="restart"/>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jc w:val="both"/>
              <w:rPr>
                <w:sz w:val="24"/>
              </w:rPr>
            </w:pPr>
            <w:r w:rsidRPr="00672FF3">
              <w:rPr>
                <w:sz w:val="24"/>
              </w:rPr>
              <w:t xml:space="preserve">Целевые показатели Подпрограммы </w:t>
            </w:r>
          </w:p>
          <w:p w:rsidR="003C2A15" w:rsidRPr="00672FF3" w:rsidRDefault="003C2A15" w:rsidP="00F9732C">
            <w:pPr>
              <w:widowControl w:val="0"/>
              <w:autoSpaceDE w:val="0"/>
              <w:autoSpaceDN w:val="0"/>
              <w:adjustRightInd w:val="0"/>
              <w:spacing w:line="240" w:lineRule="exact"/>
              <w:ind w:left="23" w:right="40"/>
              <w:jc w:val="both"/>
              <w:rPr>
                <w:sz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N п/п</w:t>
            </w:r>
          </w:p>
        </w:tc>
        <w:tc>
          <w:tcPr>
            <w:tcW w:w="1843" w:type="dxa"/>
            <w:vMerge w:val="restart"/>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Наименование показателя</w:t>
            </w:r>
          </w:p>
        </w:tc>
        <w:tc>
          <w:tcPr>
            <w:tcW w:w="965" w:type="dxa"/>
            <w:vMerge w:val="restart"/>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Ед. изм.</w:t>
            </w:r>
          </w:p>
        </w:tc>
        <w:tc>
          <w:tcPr>
            <w:tcW w:w="4846" w:type="dxa"/>
            <w:gridSpan w:val="10"/>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 xml:space="preserve">Плановое значение целевого показателя </w:t>
            </w:r>
          </w:p>
        </w:tc>
      </w:tr>
      <w:tr w:rsidR="003C2A15" w:rsidRPr="00672FF3" w:rsidTr="003C2A15">
        <w:tc>
          <w:tcPr>
            <w:tcW w:w="2411" w:type="dxa"/>
            <w:vMerge/>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firstLine="697"/>
              <w:jc w:val="both"/>
              <w:rPr>
                <w:sz w:val="24"/>
              </w:rPr>
            </w:pPr>
          </w:p>
        </w:tc>
        <w:tc>
          <w:tcPr>
            <w:tcW w:w="567" w:type="dxa"/>
            <w:vMerge/>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both"/>
              <w:rPr>
                <w:sz w:val="24"/>
              </w:rPr>
            </w:pPr>
          </w:p>
        </w:tc>
        <w:tc>
          <w:tcPr>
            <w:tcW w:w="1843" w:type="dxa"/>
            <w:vMerge/>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both"/>
              <w:rPr>
                <w:sz w:val="24"/>
              </w:rPr>
            </w:pPr>
          </w:p>
        </w:tc>
        <w:tc>
          <w:tcPr>
            <w:tcW w:w="965" w:type="dxa"/>
            <w:vMerge/>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both"/>
              <w:rPr>
                <w:sz w:val="24"/>
              </w:rPr>
            </w:pPr>
          </w:p>
        </w:tc>
        <w:tc>
          <w:tcPr>
            <w:tcW w:w="736"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2019</w:t>
            </w:r>
          </w:p>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год</w:t>
            </w:r>
          </w:p>
        </w:tc>
        <w:tc>
          <w:tcPr>
            <w:tcW w:w="708"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2020</w:t>
            </w:r>
          </w:p>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год</w:t>
            </w:r>
          </w:p>
        </w:tc>
        <w:tc>
          <w:tcPr>
            <w:tcW w:w="851"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2021</w:t>
            </w:r>
          </w:p>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год</w:t>
            </w:r>
          </w:p>
        </w:tc>
        <w:tc>
          <w:tcPr>
            <w:tcW w:w="850"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2022 год</w:t>
            </w:r>
          </w:p>
        </w:tc>
        <w:tc>
          <w:tcPr>
            <w:tcW w:w="851" w:type="dxa"/>
            <w:tcBorders>
              <w:top w:val="single" w:sz="4" w:space="0" w:color="auto"/>
              <w:left w:val="single" w:sz="4" w:space="0" w:color="auto"/>
              <w:bottom w:val="single" w:sz="4" w:space="0" w:color="auto"/>
              <w:right w:val="single" w:sz="4" w:space="0" w:color="auto"/>
            </w:tcBorders>
          </w:tcPr>
          <w:p w:rsidR="003C2A15" w:rsidRPr="00672FF3" w:rsidRDefault="003C2A15" w:rsidP="00B92BBA">
            <w:pPr>
              <w:widowControl w:val="0"/>
              <w:autoSpaceDE w:val="0"/>
              <w:autoSpaceDN w:val="0"/>
              <w:adjustRightInd w:val="0"/>
              <w:spacing w:line="240" w:lineRule="exact"/>
              <w:ind w:left="23" w:right="40" w:hanging="23"/>
              <w:jc w:val="center"/>
              <w:rPr>
                <w:sz w:val="24"/>
              </w:rPr>
            </w:pPr>
            <w:r w:rsidRPr="00672FF3">
              <w:rPr>
                <w:sz w:val="24"/>
              </w:rPr>
              <w:t>2023 год</w:t>
            </w:r>
          </w:p>
        </w:tc>
        <w:tc>
          <w:tcPr>
            <w:tcW w:w="850" w:type="dxa"/>
            <w:tcBorders>
              <w:top w:val="single" w:sz="4" w:space="0" w:color="auto"/>
              <w:left w:val="single" w:sz="4" w:space="0" w:color="auto"/>
              <w:bottom w:val="single" w:sz="4" w:space="0" w:color="auto"/>
              <w:right w:val="single" w:sz="4" w:space="0" w:color="auto"/>
            </w:tcBorders>
          </w:tcPr>
          <w:p w:rsidR="003C2A15" w:rsidRPr="00672FF3" w:rsidRDefault="003C2A15" w:rsidP="00B92BBA">
            <w:pPr>
              <w:widowControl w:val="0"/>
              <w:autoSpaceDE w:val="0"/>
              <w:autoSpaceDN w:val="0"/>
              <w:adjustRightInd w:val="0"/>
              <w:spacing w:line="240" w:lineRule="exact"/>
              <w:ind w:left="23" w:right="40" w:hanging="23"/>
              <w:jc w:val="center"/>
              <w:rPr>
                <w:sz w:val="24"/>
              </w:rPr>
            </w:pPr>
            <w:r>
              <w:rPr>
                <w:sz w:val="24"/>
              </w:rPr>
              <w:t>2024 год</w:t>
            </w:r>
          </w:p>
        </w:tc>
      </w:tr>
      <w:tr w:rsidR="003C2A15" w:rsidRPr="00672FF3" w:rsidTr="003C2A15">
        <w:trPr>
          <w:trHeight w:val="60"/>
        </w:trPr>
        <w:tc>
          <w:tcPr>
            <w:tcW w:w="2411" w:type="dxa"/>
            <w:vMerge/>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firstLine="697"/>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1</w:t>
            </w:r>
          </w:p>
        </w:tc>
        <w:tc>
          <w:tcPr>
            <w:tcW w:w="1843"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spacing w:line="240" w:lineRule="exact"/>
              <w:ind w:right="40"/>
              <w:jc w:val="both"/>
              <w:rPr>
                <w:sz w:val="24"/>
              </w:rPr>
            </w:pPr>
            <w:r w:rsidRPr="00672FF3">
              <w:rPr>
                <w:sz w:val="24"/>
              </w:rPr>
              <w:t>Объем субсидируемых кредитов, привлеченных крестьянскими (фермерскими) хозяйствами, личными подсобными хозяйствами, сельскохозяйственными потребительскими кооперативами и гражданами, проживающими в сельской местности</w:t>
            </w:r>
          </w:p>
        </w:tc>
        <w:tc>
          <w:tcPr>
            <w:tcW w:w="965"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spacing w:line="240" w:lineRule="exact"/>
              <w:ind w:right="40"/>
              <w:jc w:val="center"/>
              <w:rPr>
                <w:sz w:val="24"/>
              </w:rPr>
            </w:pPr>
            <w:r w:rsidRPr="00672FF3">
              <w:rPr>
                <w:sz w:val="24"/>
              </w:rPr>
              <w:t>тысяч рублей</w:t>
            </w:r>
          </w:p>
        </w:tc>
        <w:tc>
          <w:tcPr>
            <w:tcW w:w="736"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490</w:t>
            </w:r>
          </w:p>
        </w:tc>
        <w:tc>
          <w:tcPr>
            <w:tcW w:w="708"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0</w:t>
            </w:r>
          </w:p>
        </w:tc>
        <w:tc>
          <w:tcPr>
            <w:tcW w:w="851"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right="40" w:hanging="23"/>
              <w:jc w:val="center"/>
              <w:rPr>
                <w:sz w:val="24"/>
              </w:rPr>
            </w:pPr>
            <w:r w:rsidRPr="00672FF3">
              <w:rPr>
                <w:sz w:val="24"/>
              </w:rPr>
              <w:t>0</w:t>
            </w:r>
          </w:p>
        </w:tc>
        <w:tc>
          <w:tcPr>
            <w:tcW w:w="851"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right="40" w:hanging="23"/>
              <w:jc w:val="center"/>
              <w:rPr>
                <w:sz w:val="24"/>
              </w:rPr>
            </w:pPr>
            <w:r w:rsidRPr="00672FF3">
              <w:rPr>
                <w:sz w:val="24"/>
              </w:rPr>
              <w:t>0</w:t>
            </w:r>
          </w:p>
        </w:tc>
        <w:tc>
          <w:tcPr>
            <w:tcW w:w="850"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right="40" w:hanging="23"/>
              <w:jc w:val="center"/>
              <w:rPr>
                <w:sz w:val="24"/>
              </w:rPr>
            </w:pPr>
            <w:r>
              <w:rPr>
                <w:sz w:val="24"/>
              </w:rPr>
              <w:t>0</w:t>
            </w:r>
          </w:p>
        </w:tc>
      </w:tr>
      <w:tr w:rsidR="003C2A15" w:rsidRPr="00672FF3" w:rsidTr="003C2A15">
        <w:tc>
          <w:tcPr>
            <w:tcW w:w="2411" w:type="dxa"/>
            <w:vMerge w:val="restart"/>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right="40"/>
              <w:jc w:val="both"/>
              <w:rPr>
                <w:sz w:val="24"/>
              </w:rPr>
            </w:pPr>
            <w:r w:rsidRPr="00672FF3">
              <w:rPr>
                <w:sz w:val="24"/>
              </w:rPr>
              <w:t xml:space="preserve">Объемы и источники финансирования Подпрограммы </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Источники финансирования</w:t>
            </w:r>
          </w:p>
        </w:tc>
        <w:tc>
          <w:tcPr>
            <w:tcW w:w="4961" w:type="dxa"/>
            <w:gridSpan w:val="10"/>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Расходы (тыс. руб.)</w:t>
            </w:r>
          </w:p>
        </w:tc>
        <w:tc>
          <w:tcPr>
            <w:tcW w:w="850"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p>
        </w:tc>
      </w:tr>
      <w:tr w:rsidR="003C2A15" w:rsidRPr="00672FF3" w:rsidTr="003C2A15">
        <w:tc>
          <w:tcPr>
            <w:tcW w:w="2411" w:type="dxa"/>
            <w:vMerge/>
            <w:tcBorders>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firstLine="697"/>
              <w:jc w:val="both"/>
              <w:rPr>
                <w:sz w:val="24"/>
              </w:rPr>
            </w:pPr>
          </w:p>
        </w:tc>
        <w:tc>
          <w:tcPr>
            <w:tcW w:w="2410" w:type="dxa"/>
            <w:gridSpan w:val="2"/>
            <w:vMerge/>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both"/>
              <w:rPr>
                <w:sz w:val="24"/>
              </w:rPr>
            </w:pPr>
          </w:p>
        </w:tc>
        <w:tc>
          <w:tcPr>
            <w:tcW w:w="992"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2020 год</w:t>
            </w:r>
          </w:p>
        </w:tc>
        <w:tc>
          <w:tcPr>
            <w:tcW w:w="992"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2021 год</w:t>
            </w:r>
          </w:p>
        </w:tc>
        <w:tc>
          <w:tcPr>
            <w:tcW w:w="992"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2022 год</w:t>
            </w:r>
          </w:p>
        </w:tc>
        <w:tc>
          <w:tcPr>
            <w:tcW w:w="992"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2023 год</w:t>
            </w:r>
          </w:p>
        </w:tc>
        <w:tc>
          <w:tcPr>
            <w:tcW w:w="993"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Pr>
                <w:sz w:val="24"/>
              </w:rPr>
              <w:t>2024 год</w:t>
            </w:r>
          </w:p>
        </w:tc>
        <w:tc>
          <w:tcPr>
            <w:tcW w:w="850" w:type="dxa"/>
            <w:tcBorders>
              <w:top w:val="single" w:sz="4" w:space="0" w:color="auto"/>
              <w:left w:val="single" w:sz="4" w:space="0" w:color="auto"/>
              <w:bottom w:val="single" w:sz="4" w:space="0" w:color="auto"/>
              <w:right w:val="single" w:sz="4" w:space="0" w:color="auto"/>
            </w:tcBorders>
          </w:tcPr>
          <w:p w:rsidR="003C2A15" w:rsidRPr="00672FF3" w:rsidRDefault="003C2A15" w:rsidP="007D1B3A">
            <w:pPr>
              <w:widowControl w:val="0"/>
              <w:autoSpaceDE w:val="0"/>
              <w:autoSpaceDN w:val="0"/>
              <w:adjustRightInd w:val="0"/>
              <w:spacing w:line="240" w:lineRule="exact"/>
              <w:ind w:left="23" w:right="40" w:hanging="23"/>
              <w:jc w:val="center"/>
              <w:rPr>
                <w:sz w:val="24"/>
              </w:rPr>
            </w:pPr>
            <w:r w:rsidRPr="00672FF3">
              <w:rPr>
                <w:sz w:val="24"/>
              </w:rPr>
              <w:t>Итого</w:t>
            </w:r>
          </w:p>
        </w:tc>
      </w:tr>
      <w:tr w:rsidR="00B62FC0" w:rsidRPr="00672FF3" w:rsidTr="003C2A15">
        <w:tc>
          <w:tcPr>
            <w:tcW w:w="2411" w:type="dxa"/>
            <w:vMerge/>
            <w:tcBorders>
              <w:left w:val="single" w:sz="4" w:space="0" w:color="auto"/>
              <w:bottom w:val="single" w:sz="4" w:space="0" w:color="auto"/>
              <w:right w:val="single" w:sz="4" w:space="0" w:color="auto"/>
            </w:tcBorders>
          </w:tcPr>
          <w:p w:rsidR="00B62FC0" w:rsidRPr="00672FF3" w:rsidRDefault="00B62FC0" w:rsidP="00F9732C">
            <w:pPr>
              <w:widowControl w:val="0"/>
              <w:autoSpaceDE w:val="0"/>
              <w:autoSpaceDN w:val="0"/>
              <w:adjustRightInd w:val="0"/>
              <w:spacing w:line="240" w:lineRule="exact"/>
              <w:ind w:left="23" w:right="40" w:firstLine="697"/>
              <w:jc w:val="both"/>
              <w:rPr>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B62FC0" w:rsidRPr="00672FF3" w:rsidRDefault="00B62FC0" w:rsidP="00F9732C">
            <w:pPr>
              <w:widowControl w:val="0"/>
              <w:autoSpaceDE w:val="0"/>
              <w:autoSpaceDN w:val="0"/>
              <w:adjustRightInd w:val="0"/>
              <w:spacing w:line="240" w:lineRule="exact"/>
              <w:ind w:left="23" w:right="40" w:hanging="23"/>
              <w:jc w:val="both"/>
              <w:rPr>
                <w:sz w:val="24"/>
              </w:rPr>
            </w:pPr>
            <w:r w:rsidRPr="00672FF3">
              <w:rPr>
                <w:sz w:val="24"/>
              </w:rPr>
              <w:t>Всего, в том числе:</w:t>
            </w:r>
          </w:p>
        </w:tc>
        <w:tc>
          <w:tcPr>
            <w:tcW w:w="992" w:type="dxa"/>
            <w:gridSpan w:val="2"/>
            <w:tcBorders>
              <w:top w:val="single" w:sz="4" w:space="0" w:color="auto"/>
              <w:left w:val="single" w:sz="4" w:space="0" w:color="auto"/>
              <w:bottom w:val="single" w:sz="4" w:space="0" w:color="auto"/>
              <w:right w:val="single" w:sz="4" w:space="0" w:color="auto"/>
            </w:tcBorders>
          </w:tcPr>
          <w:p w:rsidR="00B62FC0" w:rsidRPr="00672FF3" w:rsidRDefault="00B62FC0" w:rsidP="00F9732C">
            <w:pPr>
              <w:widowControl w:val="0"/>
              <w:autoSpaceDE w:val="0"/>
              <w:autoSpaceDN w:val="0"/>
              <w:adjustRightInd w:val="0"/>
              <w:spacing w:line="240" w:lineRule="exact"/>
              <w:jc w:val="center"/>
              <w:rPr>
                <w:sz w:val="24"/>
              </w:rPr>
            </w:pPr>
            <w:r w:rsidRPr="00672FF3">
              <w:rPr>
                <w:sz w:val="24"/>
              </w:rPr>
              <w:t>0,8</w:t>
            </w:r>
          </w:p>
        </w:tc>
        <w:tc>
          <w:tcPr>
            <w:tcW w:w="992" w:type="dxa"/>
            <w:gridSpan w:val="2"/>
            <w:tcBorders>
              <w:top w:val="single" w:sz="4" w:space="0" w:color="auto"/>
              <w:left w:val="single" w:sz="4" w:space="0" w:color="auto"/>
              <w:bottom w:val="single" w:sz="4" w:space="0" w:color="auto"/>
              <w:right w:val="single" w:sz="4" w:space="0" w:color="auto"/>
            </w:tcBorders>
          </w:tcPr>
          <w:p w:rsidR="00B62FC0" w:rsidRPr="00672FF3" w:rsidRDefault="00B62FC0" w:rsidP="00F9732C">
            <w:pPr>
              <w:widowControl w:val="0"/>
              <w:autoSpaceDE w:val="0"/>
              <w:autoSpaceDN w:val="0"/>
              <w:adjustRightInd w:val="0"/>
              <w:spacing w:line="240" w:lineRule="exact"/>
              <w:jc w:val="center"/>
              <w:rPr>
                <w:sz w:val="24"/>
              </w:rPr>
            </w:pPr>
            <w:r w:rsidRPr="00672FF3">
              <w:rPr>
                <w:sz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B62FC0" w:rsidRPr="00672FF3" w:rsidRDefault="00B62FC0" w:rsidP="00615B76">
            <w:pPr>
              <w:jc w:val="center"/>
            </w:pPr>
            <w:r w:rsidRPr="00672FF3">
              <w:rPr>
                <w:sz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B62FC0" w:rsidRPr="00672FF3" w:rsidRDefault="00B62FC0" w:rsidP="00615B76">
            <w:pPr>
              <w:jc w:val="center"/>
            </w:pPr>
            <w:r w:rsidRPr="00672FF3">
              <w:rPr>
                <w:sz w:val="24"/>
              </w:rPr>
              <w:t>0,0</w:t>
            </w:r>
          </w:p>
        </w:tc>
        <w:tc>
          <w:tcPr>
            <w:tcW w:w="993" w:type="dxa"/>
            <w:gridSpan w:val="2"/>
            <w:tcBorders>
              <w:top w:val="single" w:sz="4" w:space="0" w:color="auto"/>
              <w:left w:val="single" w:sz="4" w:space="0" w:color="auto"/>
              <w:bottom w:val="single" w:sz="4" w:space="0" w:color="auto"/>
              <w:right w:val="single" w:sz="4" w:space="0" w:color="auto"/>
            </w:tcBorders>
          </w:tcPr>
          <w:p w:rsidR="00B62FC0" w:rsidRPr="00672FF3" w:rsidRDefault="00B62FC0" w:rsidP="00B62FC0">
            <w:pPr>
              <w:jc w:val="center"/>
            </w:pPr>
            <w:r w:rsidRPr="00672FF3">
              <w:rPr>
                <w:sz w:val="24"/>
              </w:rPr>
              <w:t>0,0</w:t>
            </w:r>
          </w:p>
        </w:tc>
        <w:tc>
          <w:tcPr>
            <w:tcW w:w="850" w:type="dxa"/>
            <w:tcBorders>
              <w:top w:val="single" w:sz="4" w:space="0" w:color="auto"/>
              <w:left w:val="single" w:sz="4" w:space="0" w:color="auto"/>
              <w:bottom w:val="single" w:sz="4" w:space="0" w:color="auto"/>
              <w:right w:val="single" w:sz="4" w:space="0" w:color="auto"/>
            </w:tcBorders>
          </w:tcPr>
          <w:p w:rsidR="00B62FC0" w:rsidRPr="00672FF3" w:rsidRDefault="00B62FC0" w:rsidP="007D1B3A">
            <w:pPr>
              <w:widowControl w:val="0"/>
              <w:autoSpaceDE w:val="0"/>
              <w:autoSpaceDN w:val="0"/>
              <w:adjustRightInd w:val="0"/>
              <w:spacing w:line="240" w:lineRule="exact"/>
              <w:jc w:val="center"/>
              <w:rPr>
                <w:sz w:val="24"/>
              </w:rPr>
            </w:pPr>
            <w:r w:rsidRPr="00672FF3">
              <w:rPr>
                <w:sz w:val="24"/>
              </w:rPr>
              <w:t>0,8</w:t>
            </w:r>
          </w:p>
        </w:tc>
      </w:tr>
      <w:tr w:rsidR="00B62FC0" w:rsidRPr="00672FF3" w:rsidTr="003C2A15">
        <w:tc>
          <w:tcPr>
            <w:tcW w:w="2411" w:type="dxa"/>
            <w:vMerge/>
            <w:tcBorders>
              <w:left w:val="single" w:sz="4" w:space="0" w:color="auto"/>
              <w:bottom w:val="single" w:sz="4" w:space="0" w:color="auto"/>
              <w:right w:val="single" w:sz="4" w:space="0" w:color="auto"/>
            </w:tcBorders>
          </w:tcPr>
          <w:p w:rsidR="00B62FC0" w:rsidRPr="00672FF3" w:rsidRDefault="00B62FC0" w:rsidP="00F9732C">
            <w:pPr>
              <w:widowControl w:val="0"/>
              <w:autoSpaceDE w:val="0"/>
              <w:autoSpaceDN w:val="0"/>
              <w:adjustRightInd w:val="0"/>
              <w:spacing w:line="240" w:lineRule="exact"/>
              <w:ind w:left="23" w:right="40" w:firstLine="697"/>
              <w:jc w:val="both"/>
              <w:rPr>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B62FC0" w:rsidRPr="00672FF3" w:rsidRDefault="00B62FC0" w:rsidP="00F9732C">
            <w:pPr>
              <w:widowControl w:val="0"/>
              <w:autoSpaceDE w:val="0"/>
              <w:autoSpaceDN w:val="0"/>
              <w:adjustRightInd w:val="0"/>
              <w:spacing w:line="240" w:lineRule="exact"/>
              <w:ind w:left="23" w:right="40" w:hanging="23"/>
              <w:jc w:val="both"/>
              <w:rPr>
                <w:sz w:val="24"/>
              </w:rPr>
            </w:pPr>
            <w:r w:rsidRPr="00672FF3">
              <w:rPr>
                <w:sz w:val="24"/>
              </w:rPr>
              <w:t>краевой бюджет</w:t>
            </w:r>
          </w:p>
        </w:tc>
        <w:tc>
          <w:tcPr>
            <w:tcW w:w="992" w:type="dxa"/>
            <w:gridSpan w:val="2"/>
            <w:tcBorders>
              <w:top w:val="single" w:sz="4" w:space="0" w:color="auto"/>
              <w:left w:val="single" w:sz="4" w:space="0" w:color="auto"/>
              <w:bottom w:val="single" w:sz="4" w:space="0" w:color="auto"/>
              <w:right w:val="single" w:sz="4" w:space="0" w:color="auto"/>
            </w:tcBorders>
          </w:tcPr>
          <w:p w:rsidR="00B62FC0" w:rsidRPr="00672FF3" w:rsidRDefault="00B62FC0" w:rsidP="00F9732C">
            <w:pPr>
              <w:widowControl w:val="0"/>
              <w:autoSpaceDE w:val="0"/>
              <w:autoSpaceDN w:val="0"/>
              <w:adjustRightInd w:val="0"/>
              <w:spacing w:line="240" w:lineRule="exact"/>
              <w:jc w:val="center"/>
              <w:rPr>
                <w:sz w:val="24"/>
              </w:rPr>
            </w:pPr>
            <w:r w:rsidRPr="00672FF3">
              <w:rPr>
                <w:sz w:val="24"/>
              </w:rPr>
              <w:t>0,3</w:t>
            </w:r>
          </w:p>
        </w:tc>
        <w:tc>
          <w:tcPr>
            <w:tcW w:w="992" w:type="dxa"/>
            <w:gridSpan w:val="2"/>
            <w:tcBorders>
              <w:top w:val="single" w:sz="4" w:space="0" w:color="auto"/>
              <w:left w:val="single" w:sz="4" w:space="0" w:color="auto"/>
              <w:bottom w:val="single" w:sz="4" w:space="0" w:color="auto"/>
              <w:right w:val="single" w:sz="4" w:space="0" w:color="auto"/>
            </w:tcBorders>
          </w:tcPr>
          <w:p w:rsidR="00B62FC0" w:rsidRPr="00672FF3" w:rsidRDefault="00B62FC0" w:rsidP="00F9732C">
            <w:pPr>
              <w:widowControl w:val="0"/>
              <w:autoSpaceDE w:val="0"/>
              <w:autoSpaceDN w:val="0"/>
              <w:adjustRightInd w:val="0"/>
              <w:spacing w:line="240" w:lineRule="exact"/>
              <w:jc w:val="center"/>
              <w:rPr>
                <w:sz w:val="24"/>
              </w:rPr>
            </w:pPr>
            <w:r w:rsidRPr="00672FF3">
              <w:rPr>
                <w:sz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B62FC0" w:rsidRPr="00672FF3" w:rsidRDefault="00B62FC0" w:rsidP="00615B76">
            <w:pPr>
              <w:jc w:val="center"/>
            </w:pPr>
            <w:r w:rsidRPr="00672FF3">
              <w:rPr>
                <w:sz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B62FC0" w:rsidRPr="00672FF3" w:rsidRDefault="00B62FC0" w:rsidP="00615B76">
            <w:pPr>
              <w:jc w:val="center"/>
            </w:pPr>
            <w:r w:rsidRPr="00672FF3">
              <w:rPr>
                <w:sz w:val="24"/>
              </w:rPr>
              <w:t>0,0</w:t>
            </w:r>
          </w:p>
        </w:tc>
        <w:tc>
          <w:tcPr>
            <w:tcW w:w="993" w:type="dxa"/>
            <w:gridSpan w:val="2"/>
            <w:tcBorders>
              <w:top w:val="single" w:sz="4" w:space="0" w:color="auto"/>
              <w:left w:val="single" w:sz="4" w:space="0" w:color="auto"/>
              <w:bottom w:val="single" w:sz="4" w:space="0" w:color="auto"/>
              <w:right w:val="single" w:sz="4" w:space="0" w:color="auto"/>
            </w:tcBorders>
          </w:tcPr>
          <w:p w:rsidR="00B62FC0" w:rsidRPr="00672FF3" w:rsidRDefault="00B62FC0" w:rsidP="00B62FC0">
            <w:pPr>
              <w:jc w:val="center"/>
            </w:pPr>
            <w:r w:rsidRPr="00672FF3">
              <w:rPr>
                <w:sz w:val="24"/>
              </w:rPr>
              <w:t>0,0</w:t>
            </w:r>
          </w:p>
        </w:tc>
        <w:tc>
          <w:tcPr>
            <w:tcW w:w="850" w:type="dxa"/>
            <w:tcBorders>
              <w:top w:val="single" w:sz="4" w:space="0" w:color="auto"/>
              <w:left w:val="single" w:sz="4" w:space="0" w:color="auto"/>
              <w:bottom w:val="single" w:sz="4" w:space="0" w:color="auto"/>
              <w:right w:val="single" w:sz="4" w:space="0" w:color="auto"/>
            </w:tcBorders>
          </w:tcPr>
          <w:p w:rsidR="00B62FC0" w:rsidRPr="00672FF3" w:rsidRDefault="00B62FC0" w:rsidP="007D1B3A">
            <w:pPr>
              <w:widowControl w:val="0"/>
              <w:autoSpaceDE w:val="0"/>
              <w:autoSpaceDN w:val="0"/>
              <w:adjustRightInd w:val="0"/>
              <w:spacing w:line="240" w:lineRule="exact"/>
              <w:jc w:val="center"/>
              <w:rPr>
                <w:sz w:val="24"/>
              </w:rPr>
            </w:pPr>
            <w:r w:rsidRPr="00672FF3">
              <w:rPr>
                <w:sz w:val="24"/>
              </w:rPr>
              <w:t>0,3</w:t>
            </w:r>
          </w:p>
        </w:tc>
      </w:tr>
      <w:tr w:rsidR="00B62FC0" w:rsidRPr="00672FF3" w:rsidTr="003C2A15">
        <w:tc>
          <w:tcPr>
            <w:tcW w:w="2411" w:type="dxa"/>
            <w:vMerge/>
            <w:tcBorders>
              <w:left w:val="single" w:sz="4" w:space="0" w:color="auto"/>
              <w:bottom w:val="single" w:sz="4" w:space="0" w:color="auto"/>
              <w:right w:val="single" w:sz="4" w:space="0" w:color="auto"/>
            </w:tcBorders>
          </w:tcPr>
          <w:p w:rsidR="00B62FC0" w:rsidRPr="00672FF3" w:rsidRDefault="00B62FC0" w:rsidP="00F9732C">
            <w:pPr>
              <w:widowControl w:val="0"/>
              <w:autoSpaceDE w:val="0"/>
              <w:autoSpaceDN w:val="0"/>
              <w:adjustRightInd w:val="0"/>
              <w:spacing w:line="240" w:lineRule="exact"/>
              <w:ind w:left="23" w:right="40" w:firstLine="697"/>
              <w:jc w:val="both"/>
              <w:rPr>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B62FC0" w:rsidRPr="00672FF3" w:rsidRDefault="00B62FC0" w:rsidP="00F9732C">
            <w:pPr>
              <w:widowControl w:val="0"/>
              <w:autoSpaceDE w:val="0"/>
              <w:autoSpaceDN w:val="0"/>
              <w:adjustRightInd w:val="0"/>
              <w:spacing w:line="240" w:lineRule="exact"/>
              <w:ind w:left="23" w:right="40" w:hanging="23"/>
              <w:jc w:val="both"/>
              <w:rPr>
                <w:sz w:val="24"/>
              </w:rPr>
            </w:pPr>
            <w:r w:rsidRPr="00672FF3">
              <w:rPr>
                <w:sz w:val="24"/>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tcPr>
          <w:p w:rsidR="00B62FC0" w:rsidRPr="00672FF3" w:rsidRDefault="00B62FC0" w:rsidP="00F9732C">
            <w:pPr>
              <w:widowControl w:val="0"/>
              <w:autoSpaceDE w:val="0"/>
              <w:autoSpaceDN w:val="0"/>
              <w:adjustRightInd w:val="0"/>
              <w:spacing w:line="240" w:lineRule="exact"/>
              <w:jc w:val="center"/>
              <w:rPr>
                <w:sz w:val="24"/>
              </w:rPr>
            </w:pPr>
            <w:r w:rsidRPr="00672FF3">
              <w:rPr>
                <w:sz w:val="24"/>
              </w:rPr>
              <w:t>0,5</w:t>
            </w:r>
          </w:p>
        </w:tc>
        <w:tc>
          <w:tcPr>
            <w:tcW w:w="992" w:type="dxa"/>
            <w:gridSpan w:val="2"/>
            <w:tcBorders>
              <w:top w:val="single" w:sz="4" w:space="0" w:color="auto"/>
              <w:left w:val="single" w:sz="4" w:space="0" w:color="auto"/>
              <w:bottom w:val="single" w:sz="4" w:space="0" w:color="auto"/>
              <w:right w:val="single" w:sz="4" w:space="0" w:color="auto"/>
            </w:tcBorders>
          </w:tcPr>
          <w:p w:rsidR="00B62FC0" w:rsidRPr="00672FF3" w:rsidRDefault="00B62FC0" w:rsidP="00F9732C">
            <w:pPr>
              <w:widowControl w:val="0"/>
              <w:autoSpaceDE w:val="0"/>
              <w:autoSpaceDN w:val="0"/>
              <w:adjustRightInd w:val="0"/>
              <w:spacing w:line="240" w:lineRule="exact"/>
              <w:jc w:val="center"/>
              <w:rPr>
                <w:sz w:val="24"/>
              </w:rPr>
            </w:pPr>
            <w:r w:rsidRPr="00672FF3">
              <w:rPr>
                <w:sz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B62FC0" w:rsidRPr="00672FF3" w:rsidRDefault="00B62FC0" w:rsidP="00615B76">
            <w:pPr>
              <w:jc w:val="center"/>
            </w:pPr>
            <w:r w:rsidRPr="00672FF3">
              <w:rPr>
                <w:sz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B62FC0" w:rsidRPr="00672FF3" w:rsidRDefault="00B62FC0" w:rsidP="00615B76">
            <w:pPr>
              <w:jc w:val="center"/>
            </w:pPr>
            <w:r w:rsidRPr="00672FF3">
              <w:rPr>
                <w:sz w:val="24"/>
              </w:rPr>
              <w:t>0,0</w:t>
            </w:r>
          </w:p>
        </w:tc>
        <w:tc>
          <w:tcPr>
            <w:tcW w:w="993" w:type="dxa"/>
            <w:gridSpan w:val="2"/>
            <w:tcBorders>
              <w:top w:val="single" w:sz="4" w:space="0" w:color="auto"/>
              <w:left w:val="single" w:sz="4" w:space="0" w:color="auto"/>
              <w:bottom w:val="single" w:sz="4" w:space="0" w:color="auto"/>
              <w:right w:val="single" w:sz="4" w:space="0" w:color="auto"/>
            </w:tcBorders>
          </w:tcPr>
          <w:p w:rsidR="00B62FC0" w:rsidRPr="00672FF3" w:rsidRDefault="00B62FC0" w:rsidP="00B62FC0">
            <w:pPr>
              <w:jc w:val="center"/>
            </w:pPr>
            <w:r w:rsidRPr="00672FF3">
              <w:rPr>
                <w:sz w:val="24"/>
              </w:rPr>
              <w:t>0,0</w:t>
            </w:r>
          </w:p>
        </w:tc>
        <w:tc>
          <w:tcPr>
            <w:tcW w:w="850" w:type="dxa"/>
            <w:tcBorders>
              <w:top w:val="single" w:sz="4" w:space="0" w:color="auto"/>
              <w:left w:val="single" w:sz="4" w:space="0" w:color="auto"/>
              <w:bottom w:val="single" w:sz="4" w:space="0" w:color="auto"/>
              <w:right w:val="single" w:sz="4" w:space="0" w:color="auto"/>
            </w:tcBorders>
          </w:tcPr>
          <w:p w:rsidR="00B62FC0" w:rsidRPr="00672FF3" w:rsidRDefault="00B62FC0" w:rsidP="007D1B3A">
            <w:pPr>
              <w:widowControl w:val="0"/>
              <w:autoSpaceDE w:val="0"/>
              <w:autoSpaceDN w:val="0"/>
              <w:adjustRightInd w:val="0"/>
              <w:spacing w:line="240" w:lineRule="exact"/>
              <w:jc w:val="center"/>
              <w:rPr>
                <w:sz w:val="24"/>
              </w:rPr>
            </w:pPr>
            <w:r w:rsidRPr="00672FF3">
              <w:rPr>
                <w:sz w:val="24"/>
              </w:rPr>
              <w:t>0,5</w:t>
            </w:r>
          </w:p>
        </w:tc>
      </w:tr>
      <w:tr w:rsidR="00B62FC0" w:rsidRPr="00672FF3" w:rsidTr="003C2A15">
        <w:tc>
          <w:tcPr>
            <w:tcW w:w="2411" w:type="dxa"/>
            <w:vMerge/>
            <w:tcBorders>
              <w:left w:val="single" w:sz="4" w:space="0" w:color="auto"/>
              <w:bottom w:val="single" w:sz="4" w:space="0" w:color="auto"/>
              <w:right w:val="single" w:sz="4" w:space="0" w:color="auto"/>
            </w:tcBorders>
          </w:tcPr>
          <w:p w:rsidR="00B62FC0" w:rsidRPr="00672FF3" w:rsidRDefault="00B62FC0" w:rsidP="00F9732C">
            <w:pPr>
              <w:widowControl w:val="0"/>
              <w:autoSpaceDE w:val="0"/>
              <w:autoSpaceDN w:val="0"/>
              <w:adjustRightInd w:val="0"/>
              <w:spacing w:line="240" w:lineRule="exact"/>
              <w:ind w:left="23" w:right="40" w:firstLine="697"/>
              <w:jc w:val="both"/>
              <w:rPr>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B62FC0" w:rsidRPr="00672FF3" w:rsidRDefault="00B62FC0" w:rsidP="003F61A7">
            <w:pPr>
              <w:widowControl w:val="0"/>
              <w:autoSpaceDE w:val="0"/>
              <w:autoSpaceDN w:val="0"/>
              <w:adjustRightInd w:val="0"/>
              <w:spacing w:line="240" w:lineRule="exact"/>
              <w:ind w:left="23" w:right="40" w:hanging="23"/>
              <w:jc w:val="both"/>
              <w:rPr>
                <w:sz w:val="24"/>
              </w:rPr>
            </w:pPr>
            <w:r w:rsidRPr="00672FF3">
              <w:rPr>
                <w:sz w:val="24"/>
              </w:rPr>
              <w:t>бюджет ОМСУ</w:t>
            </w:r>
          </w:p>
        </w:tc>
        <w:tc>
          <w:tcPr>
            <w:tcW w:w="992" w:type="dxa"/>
            <w:gridSpan w:val="2"/>
            <w:tcBorders>
              <w:top w:val="single" w:sz="4" w:space="0" w:color="auto"/>
              <w:left w:val="single" w:sz="4" w:space="0" w:color="auto"/>
              <w:bottom w:val="single" w:sz="4" w:space="0" w:color="auto"/>
              <w:right w:val="single" w:sz="4" w:space="0" w:color="auto"/>
            </w:tcBorders>
          </w:tcPr>
          <w:p w:rsidR="00B62FC0" w:rsidRPr="00672FF3" w:rsidRDefault="00B62FC0" w:rsidP="00F9732C">
            <w:pPr>
              <w:widowControl w:val="0"/>
              <w:autoSpaceDE w:val="0"/>
              <w:autoSpaceDN w:val="0"/>
              <w:adjustRightInd w:val="0"/>
              <w:spacing w:line="240" w:lineRule="exact"/>
              <w:jc w:val="center"/>
              <w:rPr>
                <w:sz w:val="24"/>
              </w:rPr>
            </w:pPr>
            <w:r w:rsidRPr="00672FF3">
              <w:rPr>
                <w:sz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B62FC0" w:rsidRPr="00672FF3" w:rsidRDefault="00B62FC0" w:rsidP="00615B76">
            <w:pPr>
              <w:jc w:val="center"/>
              <w:rPr>
                <w:sz w:val="24"/>
              </w:rPr>
            </w:pPr>
            <w:r w:rsidRPr="00672FF3">
              <w:rPr>
                <w:sz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B62FC0" w:rsidRPr="00672FF3" w:rsidRDefault="00B62FC0" w:rsidP="00615B76">
            <w:pPr>
              <w:jc w:val="center"/>
              <w:rPr>
                <w:sz w:val="24"/>
              </w:rPr>
            </w:pPr>
            <w:r w:rsidRPr="00672FF3">
              <w:rPr>
                <w:sz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B62FC0" w:rsidRPr="00672FF3" w:rsidRDefault="00B62FC0" w:rsidP="00615B76">
            <w:pPr>
              <w:jc w:val="center"/>
              <w:rPr>
                <w:sz w:val="24"/>
              </w:rPr>
            </w:pPr>
            <w:r w:rsidRPr="00672FF3">
              <w:rPr>
                <w:sz w:val="24"/>
              </w:rPr>
              <w:t>0,0</w:t>
            </w:r>
          </w:p>
        </w:tc>
        <w:tc>
          <w:tcPr>
            <w:tcW w:w="993" w:type="dxa"/>
            <w:gridSpan w:val="2"/>
            <w:tcBorders>
              <w:top w:val="single" w:sz="4" w:space="0" w:color="auto"/>
              <w:left w:val="single" w:sz="4" w:space="0" w:color="auto"/>
              <w:bottom w:val="single" w:sz="4" w:space="0" w:color="auto"/>
              <w:right w:val="single" w:sz="4" w:space="0" w:color="auto"/>
            </w:tcBorders>
          </w:tcPr>
          <w:p w:rsidR="00B62FC0" w:rsidRPr="00672FF3" w:rsidRDefault="00B62FC0" w:rsidP="00B62FC0">
            <w:pPr>
              <w:jc w:val="center"/>
              <w:rPr>
                <w:sz w:val="24"/>
              </w:rPr>
            </w:pPr>
            <w:r w:rsidRPr="00672FF3">
              <w:rPr>
                <w:sz w:val="24"/>
              </w:rPr>
              <w:t>0,0</w:t>
            </w:r>
          </w:p>
        </w:tc>
        <w:tc>
          <w:tcPr>
            <w:tcW w:w="850" w:type="dxa"/>
            <w:tcBorders>
              <w:top w:val="single" w:sz="4" w:space="0" w:color="auto"/>
              <w:left w:val="single" w:sz="4" w:space="0" w:color="auto"/>
              <w:bottom w:val="single" w:sz="4" w:space="0" w:color="auto"/>
              <w:right w:val="single" w:sz="4" w:space="0" w:color="auto"/>
            </w:tcBorders>
          </w:tcPr>
          <w:p w:rsidR="00B62FC0" w:rsidRPr="00672FF3" w:rsidRDefault="00B62FC0" w:rsidP="007D1B3A">
            <w:pPr>
              <w:jc w:val="center"/>
              <w:rPr>
                <w:sz w:val="24"/>
              </w:rPr>
            </w:pPr>
            <w:r w:rsidRPr="00672FF3">
              <w:rPr>
                <w:sz w:val="24"/>
              </w:rPr>
              <w:t>0,0</w:t>
            </w:r>
          </w:p>
        </w:tc>
      </w:tr>
      <w:tr w:rsidR="00B62FC0" w:rsidRPr="00672FF3" w:rsidTr="003C2A15">
        <w:tc>
          <w:tcPr>
            <w:tcW w:w="2411" w:type="dxa"/>
            <w:vMerge/>
            <w:tcBorders>
              <w:left w:val="single" w:sz="4" w:space="0" w:color="auto"/>
              <w:bottom w:val="single" w:sz="4" w:space="0" w:color="auto"/>
              <w:right w:val="single" w:sz="4" w:space="0" w:color="auto"/>
            </w:tcBorders>
          </w:tcPr>
          <w:p w:rsidR="00B62FC0" w:rsidRPr="00672FF3" w:rsidRDefault="00B62FC0" w:rsidP="00F9732C">
            <w:pPr>
              <w:widowControl w:val="0"/>
              <w:autoSpaceDE w:val="0"/>
              <w:autoSpaceDN w:val="0"/>
              <w:adjustRightInd w:val="0"/>
              <w:spacing w:line="240" w:lineRule="exact"/>
              <w:ind w:left="23" w:right="40" w:firstLine="697"/>
              <w:jc w:val="both"/>
              <w:rPr>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B62FC0" w:rsidRPr="00672FF3" w:rsidRDefault="00B62FC0" w:rsidP="00F9732C">
            <w:pPr>
              <w:widowControl w:val="0"/>
              <w:autoSpaceDE w:val="0"/>
              <w:autoSpaceDN w:val="0"/>
              <w:adjustRightInd w:val="0"/>
              <w:spacing w:line="240" w:lineRule="exact"/>
              <w:ind w:left="23" w:right="40" w:hanging="23"/>
              <w:jc w:val="both"/>
              <w:rPr>
                <w:sz w:val="24"/>
              </w:rPr>
            </w:pPr>
            <w:r w:rsidRPr="00672FF3">
              <w:rPr>
                <w:sz w:val="24"/>
              </w:rPr>
              <w:t>внебюджетные источники</w:t>
            </w:r>
          </w:p>
        </w:tc>
        <w:tc>
          <w:tcPr>
            <w:tcW w:w="992" w:type="dxa"/>
            <w:gridSpan w:val="2"/>
            <w:tcBorders>
              <w:top w:val="single" w:sz="4" w:space="0" w:color="auto"/>
              <w:left w:val="single" w:sz="4" w:space="0" w:color="auto"/>
              <w:bottom w:val="single" w:sz="4" w:space="0" w:color="auto"/>
              <w:right w:val="single" w:sz="4" w:space="0" w:color="auto"/>
            </w:tcBorders>
          </w:tcPr>
          <w:p w:rsidR="00B62FC0" w:rsidRPr="00672FF3" w:rsidRDefault="00B62FC0" w:rsidP="00615B76">
            <w:pPr>
              <w:jc w:val="center"/>
            </w:pPr>
            <w:r w:rsidRPr="00672FF3">
              <w:rPr>
                <w:sz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B62FC0" w:rsidRPr="00672FF3" w:rsidRDefault="00B62FC0" w:rsidP="00615B76">
            <w:pPr>
              <w:jc w:val="center"/>
              <w:rPr>
                <w:sz w:val="24"/>
              </w:rPr>
            </w:pPr>
            <w:r w:rsidRPr="00672FF3">
              <w:rPr>
                <w:sz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B62FC0" w:rsidRPr="00672FF3" w:rsidRDefault="00B62FC0" w:rsidP="00615B76">
            <w:pPr>
              <w:jc w:val="center"/>
              <w:rPr>
                <w:sz w:val="24"/>
              </w:rPr>
            </w:pPr>
            <w:r w:rsidRPr="00672FF3">
              <w:rPr>
                <w:sz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B62FC0" w:rsidRPr="00672FF3" w:rsidRDefault="00B62FC0" w:rsidP="00615B76">
            <w:pPr>
              <w:jc w:val="center"/>
              <w:rPr>
                <w:sz w:val="24"/>
              </w:rPr>
            </w:pPr>
            <w:r w:rsidRPr="00672FF3">
              <w:rPr>
                <w:sz w:val="24"/>
              </w:rPr>
              <w:t>0,0</w:t>
            </w:r>
          </w:p>
        </w:tc>
        <w:tc>
          <w:tcPr>
            <w:tcW w:w="993" w:type="dxa"/>
            <w:gridSpan w:val="2"/>
            <w:tcBorders>
              <w:top w:val="single" w:sz="4" w:space="0" w:color="auto"/>
              <w:left w:val="single" w:sz="4" w:space="0" w:color="auto"/>
              <w:bottom w:val="single" w:sz="4" w:space="0" w:color="auto"/>
              <w:right w:val="single" w:sz="4" w:space="0" w:color="auto"/>
            </w:tcBorders>
          </w:tcPr>
          <w:p w:rsidR="00B62FC0" w:rsidRPr="00672FF3" w:rsidRDefault="00B62FC0" w:rsidP="00B62FC0">
            <w:pPr>
              <w:jc w:val="center"/>
              <w:rPr>
                <w:sz w:val="24"/>
              </w:rPr>
            </w:pPr>
            <w:r w:rsidRPr="00672FF3">
              <w:rPr>
                <w:sz w:val="24"/>
              </w:rPr>
              <w:t>0,0</w:t>
            </w:r>
          </w:p>
        </w:tc>
        <w:tc>
          <w:tcPr>
            <w:tcW w:w="850" w:type="dxa"/>
            <w:tcBorders>
              <w:top w:val="single" w:sz="4" w:space="0" w:color="auto"/>
              <w:left w:val="single" w:sz="4" w:space="0" w:color="auto"/>
              <w:bottom w:val="single" w:sz="4" w:space="0" w:color="auto"/>
              <w:right w:val="single" w:sz="4" w:space="0" w:color="auto"/>
            </w:tcBorders>
          </w:tcPr>
          <w:p w:rsidR="00B62FC0" w:rsidRPr="00672FF3" w:rsidRDefault="00B62FC0" w:rsidP="007D1B3A">
            <w:pPr>
              <w:jc w:val="center"/>
              <w:rPr>
                <w:sz w:val="24"/>
              </w:rPr>
            </w:pPr>
            <w:r w:rsidRPr="00672FF3">
              <w:rPr>
                <w:sz w:val="24"/>
              </w:rPr>
              <w:t>0,0</w:t>
            </w:r>
          </w:p>
        </w:tc>
      </w:tr>
    </w:tbl>
    <w:p w:rsidR="00F9732C" w:rsidRPr="00672FF3" w:rsidRDefault="00F9732C" w:rsidP="00F9732C">
      <w:pPr>
        <w:spacing w:line="240" w:lineRule="exact"/>
        <w:ind w:left="720"/>
        <w:contextualSpacing/>
        <w:rPr>
          <w:sz w:val="24"/>
        </w:rPr>
      </w:pPr>
    </w:p>
    <w:p w:rsidR="00B92BBA" w:rsidRPr="00672FF3" w:rsidRDefault="00B92BBA" w:rsidP="00F9732C">
      <w:pPr>
        <w:spacing w:line="200" w:lineRule="exact"/>
        <w:ind w:left="5670"/>
        <w:contextualSpacing/>
        <w:rPr>
          <w:rFonts w:eastAsia="Calibri"/>
          <w:sz w:val="20"/>
          <w:szCs w:val="20"/>
          <w:lang w:eastAsia="en-US"/>
        </w:rPr>
      </w:pPr>
    </w:p>
    <w:p w:rsidR="00F9732C" w:rsidRPr="00672FF3" w:rsidRDefault="00F9732C" w:rsidP="00311E9E">
      <w:pPr>
        <w:spacing w:line="200" w:lineRule="exact"/>
        <w:ind w:left="5670"/>
        <w:contextualSpacing/>
        <w:rPr>
          <w:rFonts w:eastAsia="Calibri"/>
          <w:sz w:val="20"/>
          <w:szCs w:val="20"/>
          <w:lang w:eastAsia="en-US"/>
        </w:rPr>
      </w:pPr>
      <w:r w:rsidRPr="00672FF3">
        <w:rPr>
          <w:rFonts w:eastAsia="Calibri"/>
          <w:sz w:val="20"/>
          <w:szCs w:val="20"/>
          <w:lang w:eastAsia="en-US"/>
        </w:rPr>
        <w:t xml:space="preserve">Приложение 3                                                                                  к муниципальной программе                                                  </w:t>
      </w:r>
    </w:p>
    <w:p w:rsidR="00F9732C" w:rsidRPr="00672FF3" w:rsidRDefault="00F9732C" w:rsidP="00311E9E">
      <w:pPr>
        <w:spacing w:line="200" w:lineRule="exact"/>
        <w:ind w:left="5670"/>
        <w:contextualSpacing/>
        <w:rPr>
          <w:sz w:val="24"/>
          <w:u w:val="single"/>
        </w:rPr>
      </w:pPr>
      <w:r w:rsidRPr="00672FF3">
        <w:rPr>
          <w:rFonts w:eastAsia="Calibri"/>
          <w:sz w:val="20"/>
          <w:szCs w:val="20"/>
          <w:lang w:eastAsia="en-US"/>
        </w:rPr>
        <w:t xml:space="preserve">«Поддержка сельского хозяйства и предпринимательства, комплексное развитие сельских территорий в Октябрьском городском округе Пермского края»                                                                                                                    </w:t>
      </w:r>
    </w:p>
    <w:p w:rsidR="00F9732C" w:rsidRPr="00672FF3" w:rsidRDefault="00F9732C" w:rsidP="00F9732C">
      <w:pPr>
        <w:spacing w:line="240" w:lineRule="exact"/>
        <w:contextualSpacing/>
        <w:jc w:val="center"/>
        <w:rPr>
          <w:sz w:val="24"/>
        </w:rPr>
      </w:pPr>
    </w:p>
    <w:p w:rsidR="00B771A7" w:rsidRPr="00672FF3" w:rsidRDefault="00B771A7" w:rsidP="00F9732C">
      <w:pPr>
        <w:spacing w:line="240" w:lineRule="exact"/>
        <w:contextualSpacing/>
        <w:jc w:val="center"/>
        <w:rPr>
          <w:b/>
          <w:bCs/>
          <w:sz w:val="24"/>
        </w:rPr>
      </w:pPr>
    </w:p>
    <w:p w:rsidR="00B771A7" w:rsidRPr="00672FF3" w:rsidRDefault="00B771A7" w:rsidP="00F9732C">
      <w:pPr>
        <w:spacing w:line="240" w:lineRule="exact"/>
        <w:contextualSpacing/>
        <w:jc w:val="center"/>
        <w:rPr>
          <w:b/>
          <w:bCs/>
          <w:sz w:val="24"/>
        </w:rPr>
      </w:pPr>
      <w:r w:rsidRPr="00672FF3">
        <w:rPr>
          <w:b/>
          <w:bCs/>
          <w:sz w:val="24"/>
        </w:rPr>
        <w:t>ПАСПОРТ</w:t>
      </w:r>
    </w:p>
    <w:p w:rsidR="00F9732C" w:rsidRPr="00672FF3" w:rsidRDefault="00B771A7" w:rsidP="00F9732C">
      <w:pPr>
        <w:spacing w:line="240" w:lineRule="exact"/>
        <w:contextualSpacing/>
        <w:jc w:val="center"/>
        <w:rPr>
          <w:b/>
          <w:bCs/>
          <w:sz w:val="24"/>
        </w:rPr>
      </w:pPr>
      <w:r w:rsidRPr="00672FF3">
        <w:rPr>
          <w:b/>
          <w:bCs/>
          <w:sz w:val="24"/>
        </w:rPr>
        <w:t>п</w:t>
      </w:r>
      <w:r w:rsidR="00F9732C" w:rsidRPr="00672FF3">
        <w:rPr>
          <w:b/>
          <w:bCs/>
          <w:sz w:val="24"/>
        </w:rPr>
        <w:t>одпрограмм</w:t>
      </w:r>
      <w:r w:rsidRPr="00672FF3">
        <w:rPr>
          <w:b/>
          <w:bCs/>
          <w:sz w:val="24"/>
        </w:rPr>
        <w:t>ы</w:t>
      </w:r>
      <w:r w:rsidR="00F9732C" w:rsidRPr="00672FF3">
        <w:rPr>
          <w:b/>
          <w:bCs/>
          <w:sz w:val="24"/>
        </w:rPr>
        <w:t xml:space="preserve"> 3</w:t>
      </w:r>
      <w:r w:rsidRPr="00672FF3">
        <w:rPr>
          <w:b/>
          <w:bCs/>
          <w:sz w:val="24"/>
        </w:rPr>
        <w:t xml:space="preserve"> </w:t>
      </w:r>
      <w:r w:rsidR="00F9732C" w:rsidRPr="00672FF3">
        <w:rPr>
          <w:b/>
          <w:bCs/>
          <w:sz w:val="24"/>
        </w:rPr>
        <w:t xml:space="preserve">«Комплексное развитие сельских территорий» </w:t>
      </w:r>
    </w:p>
    <w:p w:rsidR="00F9732C" w:rsidRPr="00672FF3" w:rsidRDefault="00F9732C" w:rsidP="00F9732C">
      <w:pPr>
        <w:spacing w:line="240" w:lineRule="exact"/>
        <w:contextualSpacing/>
        <w:jc w:val="center"/>
        <w:rPr>
          <w:b/>
          <w:bCs/>
          <w:sz w:val="24"/>
        </w:rPr>
      </w:pPr>
    </w:p>
    <w:tbl>
      <w:tblPr>
        <w:tblW w:w="10632" w:type="dxa"/>
        <w:tblInd w:w="-209" w:type="dxa"/>
        <w:tblLayout w:type="fixed"/>
        <w:tblCellMar>
          <w:left w:w="75" w:type="dxa"/>
          <w:right w:w="75" w:type="dxa"/>
        </w:tblCellMar>
        <w:tblLook w:val="0000" w:firstRow="0" w:lastRow="0" w:firstColumn="0" w:lastColumn="0" w:noHBand="0" w:noVBand="0"/>
      </w:tblPr>
      <w:tblGrid>
        <w:gridCol w:w="2627"/>
        <w:gridCol w:w="567"/>
        <w:gridCol w:w="1843"/>
        <w:gridCol w:w="965"/>
        <w:gridCol w:w="27"/>
        <w:gridCol w:w="850"/>
        <w:gridCol w:w="142"/>
        <w:gridCol w:w="567"/>
        <w:gridCol w:w="425"/>
        <w:gridCol w:w="341"/>
        <w:gridCol w:w="510"/>
        <w:gridCol w:w="209"/>
        <w:gridCol w:w="709"/>
        <w:gridCol w:w="850"/>
      </w:tblGrid>
      <w:tr w:rsidR="003C2A15" w:rsidRPr="00672FF3" w:rsidTr="00311E9E">
        <w:tc>
          <w:tcPr>
            <w:tcW w:w="2627"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jc w:val="both"/>
              <w:rPr>
                <w:sz w:val="24"/>
              </w:rPr>
            </w:pPr>
            <w:r w:rsidRPr="00672FF3">
              <w:rPr>
                <w:sz w:val="24"/>
              </w:rPr>
              <w:t xml:space="preserve">Ответственный исполнитель Подпрограммы </w:t>
            </w:r>
          </w:p>
        </w:tc>
        <w:tc>
          <w:tcPr>
            <w:tcW w:w="8005" w:type="dxa"/>
            <w:gridSpan w:val="13"/>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both"/>
              <w:rPr>
                <w:sz w:val="24"/>
              </w:rPr>
            </w:pPr>
            <w:r w:rsidRPr="00672FF3">
              <w:rPr>
                <w:sz w:val="24"/>
              </w:rPr>
              <w:t>Управление сельского хозяйства и предпринимательства администрации Октябрьского городского округа Пермского края</w:t>
            </w:r>
          </w:p>
        </w:tc>
      </w:tr>
      <w:tr w:rsidR="003C2A15" w:rsidRPr="00672FF3" w:rsidTr="00311E9E">
        <w:tc>
          <w:tcPr>
            <w:tcW w:w="2627"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jc w:val="both"/>
              <w:rPr>
                <w:sz w:val="24"/>
              </w:rPr>
            </w:pPr>
            <w:r w:rsidRPr="00672FF3">
              <w:rPr>
                <w:sz w:val="24"/>
              </w:rPr>
              <w:t xml:space="preserve">Соисполнители Подпрограммы </w:t>
            </w:r>
          </w:p>
        </w:tc>
        <w:tc>
          <w:tcPr>
            <w:tcW w:w="8005" w:type="dxa"/>
            <w:gridSpan w:val="13"/>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both"/>
              <w:rPr>
                <w:sz w:val="24"/>
              </w:rPr>
            </w:pPr>
            <w:r w:rsidRPr="00672FF3">
              <w:rPr>
                <w:sz w:val="24"/>
              </w:rPr>
              <w:t>Отсутствуют</w:t>
            </w:r>
          </w:p>
        </w:tc>
      </w:tr>
      <w:tr w:rsidR="003C2A15" w:rsidRPr="00672FF3" w:rsidTr="00311E9E">
        <w:tc>
          <w:tcPr>
            <w:tcW w:w="2627"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jc w:val="both"/>
              <w:rPr>
                <w:sz w:val="24"/>
              </w:rPr>
            </w:pPr>
            <w:r w:rsidRPr="00672FF3">
              <w:rPr>
                <w:sz w:val="24"/>
              </w:rPr>
              <w:t xml:space="preserve">Участники Подпрограммы </w:t>
            </w:r>
          </w:p>
        </w:tc>
        <w:tc>
          <w:tcPr>
            <w:tcW w:w="8005" w:type="dxa"/>
            <w:gridSpan w:val="13"/>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both"/>
              <w:rPr>
                <w:sz w:val="24"/>
              </w:rPr>
            </w:pPr>
            <w:r w:rsidRPr="00672FF3">
              <w:rPr>
                <w:sz w:val="24"/>
              </w:rPr>
              <w:t>Управление сельского хозяйства и предпринимательства администрации Октябрьского городского округа Пермского края</w:t>
            </w:r>
          </w:p>
        </w:tc>
      </w:tr>
      <w:tr w:rsidR="003C2A15" w:rsidRPr="00672FF3" w:rsidTr="00311E9E">
        <w:tc>
          <w:tcPr>
            <w:tcW w:w="2627"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jc w:val="both"/>
              <w:rPr>
                <w:sz w:val="24"/>
              </w:rPr>
            </w:pPr>
            <w:r w:rsidRPr="00672FF3">
              <w:rPr>
                <w:sz w:val="24"/>
              </w:rPr>
              <w:t xml:space="preserve">Программно-целевые инструменты Подпрограммы </w:t>
            </w:r>
          </w:p>
        </w:tc>
        <w:tc>
          <w:tcPr>
            <w:tcW w:w="8005" w:type="dxa"/>
            <w:gridSpan w:val="13"/>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both"/>
              <w:rPr>
                <w:sz w:val="24"/>
              </w:rPr>
            </w:pPr>
            <w:r w:rsidRPr="00672FF3">
              <w:rPr>
                <w:sz w:val="24"/>
              </w:rPr>
              <w:t>Отсутствуют</w:t>
            </w:r>
          </w:p>
          <w:p w:rsidR="003C2A15" w:rsidRPr="00672FF3" w:rsidRDefault="003C2A15" w:rsidP="00F9732C">
            <w:pPr>
              <w:widowControl w:val="0"/>
              <w:autoSpaceDE w:val="0"/>
              <w:autoSpaceDN w:val="0"/>
              <w:adjustRightInd w:val="0"/>
              <w:spacing w:line="240" w:lineRule="exact"/>
              <w:ind w:left="23" w:right="40" w:hanging="23"/>
              <w:jc w:val="both"/>
              <w:rPr>
                <w:sz w:val="24"/>
              </w:rPr>
            </w:pPr>
          </w:p>
        </w:tc>
      </w:tr>
      <w:tr w:rsidR="003C2A15" w:rsidRPr="00672FF3" w:rsidTr="00311E9E">
        <w:tc>
          <w:tcPr>
            <w:tcW w:w="2627"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right="40"/>
              <w:jc w:val="both"/>
              <w:rPr>
                <w:sz w:val="24"/>
              </w:rPr>
            </w:pPr>
            <w:r w:rsidRPr="00672FF3">
              <w:rPr>
                <w:sz w:val="24"/>
              </w:rPr>
              <w:t xml:space="preserve">Цели Подпрограммы </w:t>
            </w:r>
          </w:p>
        </w:tc>
        <w:tc>
          <w:tcPr>
            <w:tcW w:w="8005" w:type="dxa"/>
            <w:gridSpan w:val="13"/>
            <w:tcBorders>
              <w:top w:val="single" w:sz="4" w:space="0" w:color="auto"/>
              <w:left w:val="single" w:sz="4" w:space="0" w:color="auto"/>
              <w:bottom w:val="single" w:sz="4" w:space="0" w:color="auto"/>
              <w:right w:val="single" w:sz="4" w:space="0" w:color="auto"/>
            </w:tcBorders>
          </w:tcPr>
          <w:p w:rsidR="003C2A15" w:rsidRPr="00672FF3" w:rsidRDefault="003C2A15" w:rsidP="00F9732C">
            <w:pPr>
              <w:spacing w:line="240" w:lineRule="exact"/>
              <w:ind w:right="40"/>
              <w:jc w:val="both"/>
              <w:rPr>
                <w:sz w:val="24"/>
              </w:rPr>
            </w:pPr>
            <w:r w:rsidRPr="00672FF3">
              <w:rPr>
                <w:sz w:val="24"/>
              </w:rPr>
              <w:t xml:space="preserve">Улучшение условий жизнедеятельности на сельских территориях Октябрьского городского округа Пермского края.    </w:t>
            </w:r>
          </w:p>
        </w:tc>
      </w:tr>
      <w:tr w:rsidR="003C2A15" w:rsidRPr="00672FF3" w:rsidTr="00311E9E">
        <w:tc>
          <w:tcPr>
            <w:tcW w:w="2627"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jc w:val="both"/>
              <w:rPr>
                <w:sz w:val="24"/>
              </w:rPr>
            </w:pPr>
            <w:r w:rsidRPr="00672FF3">
              <w:rPr>
                <w:sz w:val="24"/>
              </w:rPr>
              <w:t xml:space="preserve">Задачи Подпрограммы </w:t>
            </w:r>
          </w:p>
        </w:tc>
        <w:tc>
          <w:tcPr>
            <w:tcW w:w="8005" w:type="dxa"/>
            <w:gridSpan w:val="13"/>
            <w:tcBorders>
              <w:top w:val="single" w:sz="4" w:space="0" w:color="auto"/>
              <w:left w:val="single" w:sz="4" w:space="0" w:color="auto"/>
              <w:bottom w:val="single" w:sz="4" w:space="0" w:color="auto"/>
              <w:right w:val="single" w:sz="4" w:space="0" w:color="auto"/>
            </w:tcBorders>
          </w:tcPr>
          <w:p w:rsidR="003C2A15" w:rsidRPr="00672FF3" w:rsidRDefault="003C2A15" w:rsidP="00F9732C">
            <w:pPr>
              <w:spacing w:line="240" w:lineRule="exact"/>
              <w:ind w:right="40"/>
              <w:jc w:val="both"/>
              <w:rPr>
                <w:sz w:val="24"/>
              </w:rPr>
            </w:pPr>
            <w:r w:rsidRPr="00672FF3">
              <w:rPr>
                <w:sz w:val="24"/>
              </w:rPr>
              <w:t>Удовлетворение потребностей проживающего на сельских территориях Октябрьского городского округа Пермского края населения, в том числе молодых семей и молодых специалистов в жилье.</w:t>
            </w:r>
          </w:p>
        </w:tc>
      </w:tr>
      <w:tr w:rsidR="003C2A15" w:rsidRPr="00672FF3" w:rsidTr="00311E9E">
        <w:tc>
          <w:tcPr>
            <w:tcW w:w="2627"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jc w:val="both"/>
              <w:rPr>
                <w:sz w:val="24"/>
              </w:rPr>
            </w:pPr>
            <w:r w:rsidRPr="00672FF3">
              <w:rPr>
                <w:sz w:val="24"/>
              </w:rPr>
              <w:t xml:space="preserve">Ожидаемые результаты реализации Подпрограммы </w:t>
            </w:r>
          </w:p>
        </w:tc>
        <w:tc>
          <w:tcPr>
            <w:tcW w:w="8005" w:type="dxa"/>
            <w:gridSpan w:val="13"/>
            <w:tcBorders>
              <w:top w:val="single" w:sz="4" w:space="0" w:color="auto"/>
              <w:left w:val="single" w:sz="4" w:space="0" w:color="auto"/>
              <w:bottom w:val="single" w:sz="4" w:space="0" w:color="auto"/>
              <w:right w:val="single" w:sz="4" w:space="0" w:color="auto"/>
            </w:tcBorders>
          </w:tcPr>
          <w:p w:rsidR="003C2A15" w:rsidRPr="00672FF3" w:rsidRDefault="003C2A15" w:rsidP="00F9732C">
            <w:pPr>
              <w:autoSpaceDE w:val="0"/>
              <w:autoSpaceDN w:val="0"/>
              <w:adjustRightInd w:val="0"/>
              <w:spacing w:line="240" w:lineRule="exact"/>
              <w:rPr>
                <w:sz w:val="24"/>
              </w:rPr>
            </w:pPr>
            <w:r w:rsidRPr="00672FF3">
              <w:rPr>
                <w:sz w:val="24"/>
              </w:rPr>
              <w:t>Выполнение целевых показателей не менее чем на 90%</w:t>
            </w:r>
          </w:p>
        </w:tc>
      </w:tr>
      <w:tr w:rsidR="003C2A15" w:rsidRPr="00672FF3" w:rsidTr="00311E9E">
        <w:tc>
          <w:tcPr>
            <w:tcW w:w="2627"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jc w:val="both"/>
              <w:rPr>
                <w:sz w:val="24"/>
              </w:rPr>
            </w:pPr>
            <w:r w:rsidRPr="00672FF3">
              <w:rPr>
                <w:sz w:val="24"/>
              </w:rPr>
              <w:t xml:space="preserve">Этапы и сроки реализации Подпрограммы </w:t>
            </w:r>
          </w:p>
        </w:tc>
        <w:tc>
          <w:tcPr>
            <w:tcW w:w="8005" w:type="dxa"/>
            <w:gridSpan w:val="13"/>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both"/>
              <w:rPr>
                <w:sz w:val="24"/>
              </w:rPr>
            </w:pPr>
            <w:r w:rsidRPr="00672FF3">
              <w:rPr>
                <w:sz w:val="24"/>
              </w:rPr>
              <w:t>Подпрограмма рассчитана на период реализации с 2020 по 202</w:t>
            </w:r>
            <w:r w:rsidR="00A127EA">
              <w:rPr>
                <w:sz w:val="24"/>
              </w:rPr>
              <w:t>4</w:t>
            </w:r>
            <w:r w:rsidRPr="00672FF3">
              <w:rPr>
                <w:sz w:val="24"/>
              </w:rPr>
              <w:t xml:space="preserve"> годы. </w:t>
            </w:r>
          </w:p>
          <w:p w:rsidR="003C2A15" w:rsidRPr="00672FF3" w:rsidRDefault="003C2A15" w:rsidP="00F9732C">
            <w:pPr>
              <w:widowControl w:val="0"/>
              <w:autoSpaceDE w:val="0"/>
              <w:autoSpaceDN w:val="0"/>
              <w:adjustRightInd w:val="0"/>
              <w:spacing w:line="240" w:lineRule="exact"/>
              <w:ind w:left="23" w:right="40" w:hanging="23"/>
              <w:jc w:val="both"/>
              <w:rPr>
                <w:sz w:val="24"/>
              </w:rPr>
            </w:pPr>
            <w:r w:rsidRPr="00672FF3">
              <w:rPr>
                <w:sz w:val="24"/>
              </w:rPr>
              <w:t>Подпрограмма не имеет строгой разбивки на этапы.</w:t>
            </w:r>
          </w:p>
        </w:tc>
      </w:tr>
      <w:tr w:rsidR="003C2A15" w:rsidRPr="00672FF3" w:rsidTr="00311E9E">
        <w:tc>
          <w:tcPr>
            <w:tcW w:w="2627" w:type="dxa"/>
            <w:vMerge w:val="restart"/>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jc w:val="both"/>
              <w:rPr>
                <w:sz w:val="24"/>
              </w:rPr>
            </w:pPr>
            <w:r w:rsidRPr="00672FF3">
              <w:rPr>
                <w:sz w:val="24"/>
              </w:rPr>
              <w:t xml:space="preserve">Целевые показатели Подпрограммы </w:t>
            </w:r>
          </w:p>
          <w:p w:rsidR="003C2A15" w:rsidRPr="00672FF3" w:rsidRDefault="003C2A15" w:rsidP="00F9732C">
            <w:pPr>
              <w:widowControl w:val="0"/>
              <w:autoSpaceDE w:val="0"/>
              <w:autoSpaceDN w:val="0"/>
              <w:adjustRightInd w:val="0"/>
              <w:spacing w:line="240" w:lineRule="exact"/>
              <w:ind w:left="23" w:right="40"/>
              <w:jc w:val="both"/>
              <w:rPr>
                <w:sz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N п/п</w:t>
            </w:r>
          </w:p>
        </w:tc>
        <w:tc>
          <w:tcPr>
            <w:tcW w:w="1843" w:type="dxa"/>
            <w:vMerge w:val="restart"/>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Наименование показателя</w:t>
            </w:r>
          </w:p>
        </w:tc>
        <w:tc>
          <w:tcPr>
            <w:tcW w:w="965" w:type="dxa"/>
            <w:vMerge w:val="restart"/>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Ед. изм.</w:t>
            </w:r>
          </w:p>
        </w:tc>
        <w:tc>
          <w:tcPr>
            <w:tcW w:w="4630" w:type="dxa"/>
            <w:gridSpan w:val="10"/>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 xml:space="preserve">Плановое значение целевого показателя </w:t>
            </w:r>
          </w:p>
        </w:tc>
      </w:tr>
      <w:tr w:rsidR="003C2A15" w:rsidRPr="00672FF3" w:rsidTr="00311E9E">
        <w:tc>
          <w:tcPr>
            <w:tcW w:w="2627" w:type="dxa"/>
            <w:vMerge/>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firstLine="697"/>
              <w:jc w:val="both"/>
              <w:rPr>
                <w:sz w:val="24"/>
              </w:rPr>
            </w:pPr>
          </w:p>
        </w:tc>
        <w:tc>
          <w:tcPr>
            <w:tcW w:w="567" w:type="dxa"/>
            <w:vMerge/>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both"/>
              <w:rPr>
                <w:sz w:val="24"/>
              </w:rPr>
            </w:pPr>
          </w:p>
        </w:tc>
        <w:tc>
          <w:tcPr>
            <w:tcW w:w="1843" w:type="dxa"/>
            <w:vMerge/>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both"/>
              <w:rPr>
                <w:sz w:val="24"/>
              </w:rPr>
            </w:pPr>
          </w:p>
        </w:tc>
        <w:tc>
          <w:tcPr>
            <w:tcW w:w="965" w:type="dxa"/>
            <w:vMerge/>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both"/>
              <w:rPr>
                <w:sz w:val="24"/>
              </w:rPr>
            </w:pPr>
          </w:p>
        </w:tc>
        <w:tc>
          <w:tcPr>
            <w:tcW w:w="877"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2019</w:t>
            </w:r>
          </w:p>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год</w:t>
            </w:r>
          </w:p>
        </w:tc>
        <w:tc>
          <w:tcPr>
            <w:tcW w:w="709"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2020</w:t>
            </w:r>
          </w:p>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год</w:t>
            </w:r>
          </w:p>
        </w:tc>
        <w:tc>
          <w:tcPr>
            <w:tcW w:w="766"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2021</w:t>
            </w:r>
          </w:p>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год</w:t>
            </w:r>
          </w:p>
        </w:tc>
        <w:tc>
          <w:tcPr>
            <w:tcW w:w="719"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331EBC">
            <w:pPr>
              <w:widowControl w:val="0"/>
              <w:autoSpaceDE w:val="0"/>
              <w:autoSpaceDN w:val="0"/>
              <w:adjustRightInd w:val="0"/>
              <w:spacing w:line="240" w:lineRule="exact"/>
              <w:ind w:left="23" w:right="40" w:hanging="23"/>
              <w:jc w:val="center"/>
              <w:rPr>
                <w:sz w:val="24"/>
              </w:rPr>
            </w:pPr>
            <w:r w:rsidRPr="00672FF3">
              <w:rPr>
                <w:sz w:val="24"/>
              </w:rPr>
              <w:t>2022 год</w:t>
            </w:r>
          </w:p>
        </w:tc>
        <w:tc>
          <w:tcPr>
            <w:tcW w:w="709"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2023 год</w:t>
            </w:r>
          </w:p>
        </w:tc>
        <w:tc>
          <w:tcPr>
            <w:tcW w:w="850"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Pr>
                <w:sz w:val="24"/>
              </w:rPr>
              <w:t>2024 год</w:t>
            </w:r>
          </w:p>
        </w:tc>
      </w:tr>
      <w:tr w:rsidR="003C2A15" w:rsidRPr="00672FF3" w:rsidTr="00311E9E">
        <w:trPr>
          <w:trHeight w:val="60"/>
        </w:trPr>
        <w:tc>
          <w:tcPr>
            <w:tcW w:w="2627" w:type="dxa"/>
            <w:vMerge/>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firstLine="697"/>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jc w:val="center"/>
              <w:rPr>
                <w:sz w:val="24"/>
              </w:rPr>
            </w:pPr>
            <w:r w:rsidRPr="00672FF3">
              <w:rPr>
                <w:sz w:val="24"/>
              </w:rPr>
              <w:t>1</w:t>
            </w:r>
          </w:p>
        </w:tc>
        <w:tc>
          <w:tcPr>
            <w:tcW w:w="1843" w:type="dxa"/>
            <w:tcBorders>
              <w:top w:val="single" w:sz="4" w:space="0" w:color="auto"/>
              <w:left w:val="single" w:sz="4" w:space="0" w:color="auto"/>
              <w:bottom w:val="single" w:sz="4" w:space="0" w:color="auto"/>
              <w:right w:val="single" w:sz="4" w:space="0" w:color="auto"/>
            </w:tcBorders>
          </w:tcPr>
          <w:p w:rsidR="003C2A15" w:rsidRPr="00672FF3" w:rsidRDefault="003C2A15" w:rsidP="002C06DD">
            <w:pPr>
              <w:widowControl w:val="0"/>
              <w:autoSpaceDE w:val="0"/>
              <w:autoSpaceDN w:val="0"/>
              <w:adjustRightInd w:val="0"/>
              <w:spacing w:line="240" w:lineRule="exact"/>
              <w:ind w:left="23" w:right="40" w:hanging="23"/>
              <w:jc w:val="both"/>
              <w:rPr>
                <w:sz w:val="24"/>
              </w:rPr>
            </w:pPr>
            <w:r w:rsidRPr="00672FF3">
              <w:rPr>
                <w:sz w:val="24"/>
              </w:rPr>
              <w:t>Количество семей граждан, улучшивших жилищные условия</w:t>
            </w:r>
          </w:p>
        </w:tc>
        <w:tc>
          <w:tcPr>
            <w:tcW w:w="965"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jc w:val="center"/>
              <w:rPr>
                <w:sz w:val="24"/>
              </w:rPr>
            </w:pPr>
            <w:r w:rsidRPr="00672FF3">
              <w:rPr>
                <w:sz w:val="24"/>
              </w:rPr>
              <w:t>семей</w:t>
            </w:r>
          </w:p>
        </w:tc>
        <w:tc>
          <w:tcPr>
            <w:tcW w:w="877"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331EBC">
            <w:pPr>
              <w:widowControl w:val="0"/>
              <w:autoSpaceDE w:val="0"/>
              <w:autoSpaceDN w:val="0"/>
              <w:adjustRightInd w:val="0"/>
              <w:spacing w:line="240" w:lineRule="exact"/>
              <w:jc w:val="center"/>
              <w:rPr>
                <w:sz w:val="24"/>
              </w:rPr>
            </w:pPr>
            <w:r w:rsidRPr="00672FF3">
              <w:rPr>
                <w:sz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331EBC">
            <w:pPr>
              <w:widowControl w:val="0"/>
              <w:autoSpaceDE w:val="0"/>
              <w:autoSpaceDN w:val="0"/>
              <w:adjustRightInd w:val="0"/>
              <w:spacing w:line="240" w:lineRule="exact"/>
              <w:jc w:val="center"/>
              <w:rPr>
                <w:sz w:val="24"/>
              </w:rPr>
            </w:pPr>
            <w:r w:rsidRPr="00672FF3">
              <w:rPr>
                <w:sz w:val="24"/>
              </w:rPr>
              <w:t>2</w:t>
            </w:r>
          </w:p>
        </w:tc>
        <w:tc>
          <w:tcPr>
            <w:tcW w:w="766"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331EBC">
            <w:pPr>
              <w:widowControl w:val="0"/>
              <w:autoSpaceDE w:val="0"/>
              <w:autoSpaceDN w:val="0"/>
              <w:adjustRightInd w:val="0"/>
              <w:spacing w:line="240" w:lineRule="exact"/>
              <w:jc w:val="center"/>
              <w:rPr>
                <w:sz w:val="24"/>
              </w:rPr>
            </w:pPr>
            <w:r w:rsidRPr="00672FF3">
              <w:rPr>
                <w:sz w:val="24"/>
              </w:rPr>
              <w:t>0</w:t>
            </w:r>
          </w:p>
        </w:tc>
        <w:tc>
          <w:tcPr>
            <w:tcW w:w="719" w:type="dxa"/>
            <w:gridSpan w:val="2"/>
            <w:tcBorders>
              <w:top w:val="single" w:sz="4" w:space="0" w:color="auto"/>
              <w:left w:val="single" w:sz="4" w:space="0" w:color="auto"/>
              <w:bottom w:val="single" w:sz="4" w:space="0" w:color="auto"/>
              <w:right w:val="single" w:sz="4" w:space="0" w:color="auto"/>
            </w:tcBorders>
          </w:tcPr>
          <w:p w:rsidR="003C2A15" w:rsidRPr="00672FF3" w:rsidRDefault="00EA1D84" w:rsidP="00331EBC">
            <w:pPr>
              <w:widowControl w:val="0"/>
              <w:autoSpaceDE w:val="0"/>
              <w:autoSpaceDN w:val="0"/>
              <w:adjustRightInd w:val="0"/>
              <w:spacing w:line="240" w:lineRule="exact"/>
              <w:jc w:val="center"/>
              <w:rPr>
                <w:sz w:val="24"/>
              </w:rPr>
            </w:pPr>
            <w:r>
              <w:rPr>
                <w:sz w:val="24"/>
              </w:rPr>
              <w:t>0</w:t>
            </w:r>
          </w:p>
        </w:tc>
        <w:tc>
          <w:tcPr>
            <w:tcW w:w="709"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jc w:val="center"/>
              <w:rPr>
                <w:sz w:val="24"/>
              </w:rPr>
            </w:pPr>
            <w:r w:rsidRPr="00672FF3">
              <w:rPr>
                <w:sz w:val="24"/>
              </w:rPr>
              <w:t>0</w:t>
            </w:r>
          </w:p>
        </w:tc>
        <w:tc>
          <w:tcPr>
            <w:tcW w:w="850" w:type="dxa"/>
            <w:tcBorders>
              <w:top w:val="single" w:sz="4" w:space="0" w:color="auto"/>
              <w:left w:val="single" w:sz="4" w:space="0" w:color="auto"/>
              <w:bottom w:val="single" w:sz="4" w:space="0" w:color="auto"/>
              <w:right w:val="single" w:sz="4" w:space="0" w:color="auto"/>
            </w:tcBorders>
          </w:tcPr>
          <w:p w:rsidR="003C2A15" w:rsidRPr="00672FF3" w:rsidRDefault="00A127EA" w:rsidP="00F9732C">
            <w:pPr>
              <w:widowControl w:val="0"/>
              <w:autoSpaceDE w:val="0"/>
              <w:autoSpaceDN w:val="0"/>
              <w:adjustRightInd w:val="0"/>
              <w:spacing w:line="240" w:lineRule="exact"/>
              <w:jc w:val="center"/>
              <w:rPr>
                <w:sz w:val="24"/>
              </w:rPr>
            </w:pPr>
            <w:r>
              <w:rPr>
                <w:sz w:val="24"/>
              </w:rPr>
              <w:t>0</w:t>
            </w:r>
          </w:p>
        </w:tc>
      </w:tr>
      <w:tr w:rsidR="003C2A15" w:rsidRPr="00672FF3" w:rsidTr="00311E9E">
        <w:tc>
          <w:tcPr>
            <w:tcW w:w="2627" w:type="dxa"/>
            <w:vMerge w:val="restart"/>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right="40"/>
              <w:jc w:val="both"/>
              <w:rPr>
                <w:sz w:val="24"/>
              </w:rPr>
            </w:pPr>
            <w:r w:rsidRPr="00672FF3">
              <w:rPr>
                <w:sz w:val="24"/>
              </w:rPr>
              <w:t xml:space="preserve">Объемы и источники финансирования Подпрограммы </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Источники финансирования</w:t>
            </w:r>
          </w:p>
        </w:tc>
        <w:tc>
          <w:tcPr>
            <w:tcW w:w="4745" w:type="dxa"/>
            <w:gridSpan w:val="10"/>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Расходы (тыс. руб.)</w:t>
            </w:r>
          </w:p>
        </w:tc>
        <w:tc>
          <w:tcPr>
            <w:tcW w:w="850" w:type="dxa"/>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p>
        </w:tc>
      </w:tr>
      <w:tr w:rsidR="003C2A15" w:rsidRPr="00672FF3" w:rsidTr="00311E9E">
        <w:tc>
          <w:tcPr>
            <w:tcW w:w="2627" w:type="dxa"/>
            <w:vMerge/>
            <w:tcBorders>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firstLine="697"/>
              <w:jc w:val="both"/>
              <w:rPr>
                <w:sz w:val="24"/>
              </w:rPr>
            </w:pPr>
          </w:p>
        </w:tc>
        <w:tc>
          <w:tcPr>
            <w:tcW w:w="2410" w:type="dxa"/>
            <w:gridSpan w:val="2"/>
            <w:vMerge/>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both"/>
              <w:rPr>
                <w:sz w:val="24"/>
              </w:rPr>
            </w:pPr>
          </w:p>
        </w:tc>
        <w:tc>
          <w:tcPr>
            <w:tcW w:w="992"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2020 год</w:t>
            </w:r>
          </w:p>
        </w:tc>
        <w:tc>
          <w:tcPr>
            <w:tcW w:w="992"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2021 год</w:t>
            </w:r>
          </w:p>
        </w:tc>
        <w:tc>
          <w:tcPr>
            <w:tcW w:w="992"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2022 год</w:t>
            </w:r>
          </w:p>
        </w:tc>
        <w:tc>
          <w:tcPr>
            <w:tcW w:w="851"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sidRPr="00672FF3">
              <w:rPr>
                <w:sz w:val="24"/>
              </w:rPr>
              <w:t>2023 год</w:t>
            </w:r>
          </w:p>
        </w:tc>
        <w:tc>
          <w:tcPr>
            <w:tcW w:w="918" w:type="dxa"/>
            <w:gridSpan w:val="2"/>
            <w:tcBorders>
              <w:top w:val="single" w:sz="4" w:space="0" w:color="auto"/>
              <w:left w:val="single" w:sz="4" w:space="0" w:color="auto"/>
              <w:bottom w:val="single" w:sz="4" w:space="0" w:color="auto"/>
              <w:right w:val="single" w:sz="4" w:space="0" w:color="auto"/>
            </w:tcBorders>
          </w:tcPr>
          <w:p w:rsidR="003C2A15" w:rsidRPr="00672FF3" w:rsidRDefault="003C2A15" w:rsidP="00F9732C">
            <w:pPr>
              <w:widowControl w:val="0"/>
              <w:autoSpaceDE w:val="0"/>
              <w:autoSpaceDN w:val="0"/>
              <w:adjustRightInd w:val="0"/>
              <w:spacing w:line="240" w:lineRule="exact"/>
              <w:ind w:left="23" w:right="40" w:hanging="23"/>
              <w:jc w:val="center"/>
              <w:rPr>
                <w:sz w:val="24"/>
              </w:rPr>
            </w:pPr>
            <w:r>
              <w:rPr>
                <w:sz w:val="24"/>
              </w:rPr>
              <w:t>2024 год</w:t>
            </w:r>
          </w:p>
        </w:tc>
        <w:tc>
          <w:tcPr>
            <w:tcW w:w="850" w:type="dxa"/>
            <w:tcBorders>
              <w:top w:val="single" w:sz="4" w:space="0" w:color="auto"/>
              <w:left w:val="single" w:sz="4" w:space="0" w:color="auto"/>
              <w:bottom w:val="single" w:sz="4" w:space="0" w:color="auto"/>
              <w:right w:val="single" w:sz="4" w:space="0" w:color="auto"/>
            </w:tcBorders>
          </w:tcPr>
          <w:p w:rsidR="003C2A15" w:rsidRPr="00672FF3" w:rsidRDefault="003C2A15" w:rsidP="007D1B3A">
            <w:pPr>
              <w:widowControl w:val="0"/>
              <w:autoSpaceDE w:val="0"/>
              <w:autoSpaceDN w:val="0"/>
              <w:adjustRightInd w:val="0"/>
              <w:spacing w:line="240" w:lineRule="exact"/>
              <w:ind w:left="23" w:right="40" w:hanging="23"/>
              <w:jc w:val="center"/>
              <w:rPr>
                <w:sz w:val="24"/>
              </w:rPr>
            </w:pPr>
            <w:r w:rsidRPr="00672FF3">
              <w:rPr>
                <w:sz w:val="24"/>
              </w:rPr>
              <w:t>Итого</w:t>
            </w:r>
          </w:p>
        </w:tc>
      </w:tr>
      <w:tr w:rsidR="00A127EA" w:rsidRPr="00672FF3" w:rsidTr="00311E9E">
        <w:tc>
          <w:tcPr>
            <w:tcW w:w="2627" w:type="dxa"/>
            <w:vMerge/>
            <w:tcBorders>
              <w:left w:val="single" w:sz="4" w:space="0" w:color="auto"/>
              <w:bottom w:val="single" w:sz="4" w:space="0" w:color="auto"/>
              <w:right w:val="single" w:sz="4" w:space="0" w:color="auto"/>
            </w:tcBorders>
          </w:tcPr>
          <w:p w:rsidR="00A127EA" w:rsidRPr="00672FF3" w:rsidRDefault="00A127EA" w:rsidP="00F9732C">
            <w:pPr>
              <w:widowControl w:val="0"/>
              <w:autoSpaceDE w:val="0"/>
              <w:autoSpaceDN w:val="0"/>
              <w:adjustRightInd w:val="0"/>
              <w:spacing w:line="240" w:lineRule="exact"/>
              <w:ind w:left="23" w:right="40" w:firstLine="697"/>
              <w:jc w:val="both"/>
              <w:rPr>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A127EA" w:rsidRPr="00672FF3" w:rsidRDefault="00A127EA" w:rsidP="00F9732C">
            <w:pPr>
              <w:widowControl w:val="0"/>
              <w:autoSpaceDE w:val="0"/>
              <w:autoSpaceDN w:val="0"/>
              <w:adjustRightInd w:val="0"/>
              <w:spacing w:line="240" w:lineRule="exact"/>
              <w:ind w:left="23" w:right="40" w:hanging="23"/>
              <w:jc w:val="both"/>
              <w:rPr>
                <w:sz w:val="24"/>
              </w:rPr>
            </w:pPr>
            <w:r w:rsidRPr="00672FF3">
              <w:rPr>
                <w:sz w:val="24"/>
              </w:rPr>
              <w:t>Всего, в том числе:</w:t>
            </w:r>
          </w:p>
        </w:tc>
        <w:tc>
          <w:tcPr>
            <w:tcW w:w="992" w:type="dxa"/>
            <w:gridSpan w:val="2"/>
            <w:tcBorders>
              <w:top w:val="single" w:sz="4" w:space="0" w:color="auto"/>
              <w:left w:val="single" w:sz="4" w:space="0" w:color="auto"/>
              <w:bottom w:val="single" w:sz="4" w:space="0" w:color="auto"/>
              <w:right w:val="single" w:sz="4" w:space="0" w:color="auto"/>
            </w:tcBorders>
          </w:tcPr>
          <w:p w:rsidR="00A127EA" w:rsidRPr="00672FF3" w:rsidRDefault="00A127EA" w:rsidP="00D11190">
            <w:pPr>
              <w:widowControl w:val="0"/>
              <w:autoSpaceDE w:val="0"/>
              <w:autoSpaceDN w:val="0"/>
              <w:adjustRightInd w:val="0"/>
              <w:spacing w:line="240" w:lineRule="exact"/>
              <w:jc w:val="center"/>
              <w:rPr>
                <w:sz w:val="24"/>
              </w:rPr>
            </w:pPr>
            <w:r w:rsidRPr="00672FF3">
              <w:rPr>
                <w:sz w:val="24"/>
              </w:rPr>
              <w:t>2198,1</w:t>
            </w:r>
          </w:p>
        </w:tc>
        <w:tc>
          <w:tcPr>
            <w:tcW w:w="992" w:type="dxa"/>
            <w:gridSpan w:val="2"/>
            <w:tcBorders>
              <w:top w:val="single" w:sz="4" w:space="0" w:color="auto"/>
              <w:left w:val="single" w:sz="4" w:space="0" w:color="auto"/>
              <w:bottom w:val="single" w:sz="4" w:space="0" w:color="auto"/>
              <w:right w:val="single" w:sz="4" w:space="0" w:color="auto"/>
            </w:tcBorders>
          </w:tcPr>
          <w:p w:rsidR="00A127EA" w:rsidRPr="00672FF3" w:rsidRDefault="00A127EA" w:rsidP="00D11190">
            <w:pPr>
              <w:widowControl w:val="0"/>
              <w:autoSpaceDE w:val="0"/>
              <w:autoSpaceDN w:val="0"/>
              <w:adjustRightInd w:val="0"/>
              <w:spacing w:line="240" w:lineRule="exact"/>
              <w:jc w:val="center"/>
              <w:rPr>
                <w:sz w:val="24"/>
              </w:rPr>
            </w:pPr>
            <w:r w:rsidRPr="00672FF3">
              <w:rPr>
                <w:sz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A127EA" w:rsidRPr="00672FF3" w:rsidRDefault="00EA1D84" w:rsidP="00D11190">
            <w:pPr>
              <w:widowControl w:val="0"/>
              <w:autoSpaceDE w:val="0"/>
              <w:autoSpaceDN w:val="0"/>
              <w:adjustRightInd w:val="0"/>
              <w:spacing w:line="240" w:lineRule="exact"/>
              <w:jc w:val="center"/>
              <w:rPr>
                <w:sz w:val="24"/>
              </w:rPr>
            </w:pPr>
            <w:r>
              <w:rPr>
                <w:sz w:val="24"/>
              </w:rPr>
              <w:t>0,0</w:t>
            </w:r>
          </w:p>
        </w:tc>
        <w:tc>
          <w:tcPr>
            <w:tcW w:w="851" w:type="dxa"/>
            <w:gridSpan w:val="2"/>
            <w:tcBorders>
              <w:top w:val="single" w:sz="4" w:space="0" w:color="auto"/>
              <w:left w:val="single" w:sz="4" w:space="0" w:color="auto"/>
              <w:bottom w:val="single" w:sz="4" w:space="0" w:color="auto"/>
              <w:right w:val="single" w:sz="4" w:space="0" w:color="auto"/>
            </w:tcBorders>
          </w:tcPr>
          <w:p w:rsidR="00A127EA" w:rsidRPr="00672FF3" w:rsidRDefault="00A127EA" w:rsidP="00D11190">
            <w:pPr>
              <w:widowControl w:val="0"/>
              <w:autoSpaceDE w:val="0"/>
              <w:autoSpaceDN w:val="0"/>
              <w:adjustRightInd w:val="0"/>
              <w:spacing w:line="240" w:lineRule="exact"/>
              <w:jc w:val="center"/>
              <w:rPr>
                <w:sz w:val="24"/>
              </w:rPr>
            </w:pPr>
            <w:r w:rsidRPr="00672FF3">
              <w:rPr>
                <w:sz w:val="24"/>
              </w:rPr>
              <w:t>0,0</w:t>
            </w:r>
          </w:p>
        </w:tc>
        <w:tc>
          <w:tcPr>
            <w:tcW w:w="918" w:type="dxa"/>
            <w:gridSpan w:val="2"/>
            <w:tcBorders>
              <w:top w:val="single" w:sz="4" w:space="0" w:color="auto"/>
              <w:left w:val="single" w:sz="4" w:space="0" w:color="auto"/>
              <w:bottom w:val="single" w:sz="4" w:space="0" w:color="auto"/>
              <w:right w:val="single" w:sz="4" w:space="0" w:color="auto"/>
            </w:tcBorders>
          </w:tcPr>
          <w:p w:rsidR="00A127EA" w:rsidRPr="00672FF3" w:rsidRDefault="00A127EA" w:rsidP="008D5684">
            <w:pPr>
              <w:widowControl w:val="0"/>
              <w:autoSpaceDE w:val="0"/>
              <w:autoSpaceDN w:val="0"/>
              <w:adjustRightInd w:val="0"/>
              <w:spacing w:line="240" w:lineRule="exact"/>
              <w:jc w:val="center"/>
              <w:rPr>
                <w:sz w:val="24"/>
              </w:rPr>
            </w:pPr>
            <w:r w:rsidRPr="00672FF3">
              <w:rPr>
                <w:sz w:val="24"/>
              </w:rPr>
              <w:t>0,0</w:t>
            </w:r>
          </w:p>
        </w:tc>
        <w:tc>
          <w:tcPr>
            <w:tcW w:w="850" w:type="dxa"/>
            <w:tcBorders>
              <w:top w:val="single" w:sz="4" w:space="0" w:color="auto"/>
              <w:left w:val="single" w:sz="4" w:space="0" w:color="auto"/>
              <w:bottom w:val="single" w:sz="4" w:space="0" w:color="auto"/>
              <w:right w:val="single" w:sz="4" w:space="0" w:color="auto"/>
            </w:tcBorders>
          </w:tcPr>
          <w:p w:rsidR="00A127EA" w:rsidRPr="00672FF3" w:rsidRDefault="00EA1D84" w:rsidP="00A127EA">
            <w:pPr>
              <w:widowControl w:val="0"/>
              <w:autoSpaceDE w:val="0"/>
              <w:autoSpaceDN w:val="0"/>
              <w:adjustRightInd w:val="0"/>
              <w:spacing w:line="240" w:lineRule="exact"/>
              <w:jc w:val="center"/>
              <w:rPr>
                <w:sz w:val="24"/>
              </w:rPr>
            </w:pPr>
            <w:r>
              <w:rPr>
                <w:sz w:val="24"/>
              </w:rPr>
              <w:t>2198,1</w:t>
            </w:r>
          </w:p>
        </w:tc>
      </w:tr>
      <w:tr w:rsidR="00A127EA" w:rsidRPr="00672FF3" w:rsidTr="00311E9E">
        <w:tc>
          <w:tcPr>
            <w:tcW w:w="2627" w:type="dxa"/>
            <w:vMerge/>
            <w:tcBorders>
              <w:left w:val="single" w:sz="4" w:space="0" w:color="auto"/>
              <w:bottom w:val="single" w:sz="4" w:space="0" w:color="auto"/>
              <w:right w:val="single" w:sz="4" w:space="0" w:color="auto"/>
            </w:tcBorders>
          </w:tcPr>
          <w:p w:rsidR="00A127EA" w:rsidRPr="00672FF3" w:rsidRDefault="00A127EA" w:rsidP="00F9732C">
            <w:pPr>
              <w:widowControl w:val="0"/>
              <w:autoSpaceDE w:val="0"/>
              <w:autoSpaceDN w:val="0"/>
              <w:adjustRightInd w:val="0"/>
              <w:spacing w:line="240" w:lineRule="exact"/>
              <w:ind w:left="23" w:right="40" w:firstLine="697"/>
              <w:jc w:val="both"/>
              <w:rPr>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A127EA" w:rsidRPr="00672FF3" w:rsidRDefault="00A127EA" w:rsidP="00F9732C">
            <w:pPr>
              <w:widowControl w:val="0"/>
              <w:autoSpaceDE w:val="0"/>
              <w:autoSpaceDN w:val="0"/>
              <w:adjustRightInd w:val="0"/>
              <w:spacing w:line="240" w:lineRule="exact"/>
              <w:ind w:left="23" w:right="40" w:hanging="23"/>
              <w:jc w:val="both"/>
              <w:rPr>
                <w:sz w:val="24"/>
              </w:rPr>
            </w:pPr>
            <w:r w:rsidRPr="00672FF3">
              <w:rPr>
                <w:sz w:val="24"/>
              </w:rPr>
              <w:t>краевой бюджет</w:t>
            </w:r>
          </w:p>
        </w:tc>
        <w:tc>
          <w:tcPr>
            <w:tcW w:w="992" w:type="dxa"/>
            <w:gridSpan w:val="2"/>
            <w:tcBorders>
              <w:top w:val="single" w:sz="4" w:space="0" w:color="auto"/>
              <w:left w:val="single" w:sz="4" w:space="0" w:color="auto"/>
              <w:bottom w:val="single" w:sz="4" w:space="0" w:color="auto"/>
              <w:right w:val="single" w:sz="4" w:space="0" w:color="auto"/>
            </w:tcBorders>
          </w:tcPr>
          <w:p w:rsidR="00A127EA" w:rsidRPr="00672FF3" w:rsidRDefault="00A127EA" w:rsidP="00D11190">
            <w:pPr>
              <w:widowControl w:val="0"/>
              <w:autoSpaceDE w:val="0"/>
              <w:autoSpaceDN w:val="0"/>
              <w:adjustRightInd w:val="0"/>
              <w:spacing w:line="240" w:lineRule="exact"/>
              <w:jc w:val="center"/>
              <w:rPr>
                <w:sz w:val="24"/>
              </w:rPr>
            </w:pPr>
            <w:r w:rsidRPr="00672FF3">
              <w:rPr>
                <w:sz w:val="24"/>
              </w:rPr>
              <w:t>544,5</w:t>
            </w:r>
          </w:p>
        </w:tc>
        <w:tc>
          <w:tcPr>
            <w:tcW w:w="992" w:type="dxa"/>
            <w:gridSpan w:val="2"/>
            <w:tcBorders>
              <w:top w:val="single" w:sz="4" w:space="0" w:color="auto"/>
              <w:left w:val="single" w:sz="4" w:space="0" w:color="auto"/>
              <w:bottom w:val="single" w:sz="4" w:space="0" w:color="auto"/>
              <w:right w:val="single" w:sz="4" w:space="0" w:color="auto"/>
            </w:tcBorders>
          </w:tcPr>
          <w:p w:rsidR="00A127EA" w:rsidRPr="00672FF3" w:rsidRDefault="00A127EA" w:rsidP="00D11190">
            <w:pPr>
              <w:widowControl w:val="0"/>
              <w:autoSpaceDE w:val="0"/>
              <w:autoSpaceDN w:val="0"/>
              <w:adjustRightInd w:val="0"/>
              <w:spacing w:line="240" w:lineRule="exact"/>
              <w:jc w:val="center"/>
              <w:rPr>
                <w:sz w:val="24"/>
              </w:rPr>
            </w:pPr>
            <w:r w:rsidRPr="00672FF3">
              <w:rPr>
                <w:sz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A127EA" w:rsidRPr="00672FF3" w:rsidRDefault="00A127EA" w:rsidP="00D11190">
            <w:pPr>
              <w:widowControl w:val="0"/>
              <w:autoSpaceDE w:val="0"/>
              <w:autoSpaceDN w:val="0"/>
              <w:adjustRightInd w:val="0"/>
              <w:spacing w:line="240" w:lineRule="exact"/>
              <w:jc w:val="center"/>
              <w:rPr>
                <w:sz w:val="24"/>
              </w:rPr>
            </w:pPr>
            <w:r w:rsidRPr="00672FF3">
              <w:rPr>
                <w:sz w:val="24"/>
              </w:rPr>
              <w:t>0,0</w:t>
            </w:r>
          </w:p>
        </w:tc>
        <w:tc>
          <w:tcPr>
            <w:tcW w:w="851" w:type="dxa"/>
            <w:gridSpan w:val="2"/>
            <w:tcBorders>
              <w:top w:val="single" w:sz="4" w:space="0" w:color="auto"/>
              <w:left w:val="single" w:sz="4" w:space="0" w:color="auto"/>
              <w:bottom w:val="single" w:sz="4" w:space="0" w:color="auto"/>
              <w:right w:val="single" w:sz="4" w:space="0" w:color="auto"/>
            </w:tcBorders>
          </w:tcPr>
          <w:p w:rsidR="00A127EA" w:rsidRPr="00672FF3" w:rsidRDefault="00A127EA" w:rsidP="00D11190">
            <w:pPr>
              <w:widowControl w:val="0"/>
              <w:autoSpaceDE w:val="0"/>
              <w:autoSpaceDN w:val="0"/>
              <w:adjustRightInd w:val="0"/>
              <w:spacing w:line="240" w:lineRule="exact"/>
              <w:jc w:val="center"/>
              <w:rPr>
                <w:sz w:val="24"/>
              </w:rPr>
            </w:pPr>
            <w:r w:rsidRPr="00672FF3">
              <w:rPr>
                <w:sz w:val="24"/>
              </w:rPr>
              <w:t>0,0</w:t>
            </w:r>
          </w:p>
        </w:tc>
        <w:tc>
          <w:tcPr>
            <w:tcW w:w="918" w:type="dxa"/>
            <w:gridSpan w:val="2"/>
            <w:tcBorders>
              <w:top w:val="single" w:sz="4" w:space="0" w:color="auto"/>
              <w:left w:val="single" w:sz="4" w:space="0" w:color="auto"/>
              <w:bottom w:val="single" w:sz="4" w:space="0" w:color="auto"/>
              <w:right w:val="single" w:sz="4" w:space="0" w:color="auto"/>
            </w:tcBorders>
          </w:tcPr>
          <w:p w:rsidR="00A127EA" w:rsidRPr="00672FF3" w:rsidRDefault="00A127EA" w:rsidP="008D5684">
            <w:pPr>
              <w:widowControl w:val="0"/>
              <w:autoSpaceDE w:val="0"/>
              <w:autoSpaceDN w:val="0"/>
              <w:adjustRightInd w:val="0"/>
              <w:spacing w:line="240" w:lineRule="exact"/>
              <w:jc w:val="center"/>
              <w:rPr>
                <w:sz w:val="24"/>
              </w:rPr>
            </w:pPr>
            <w:r w:rsidRPr="00672FF3">
              <w:rPr>
                <w:sz w:val="24"/>
              </w:rPr>
              <w:t>0,0</w:t>
            </w:r>
          </w:p>
        </w:tc>
        <w:tc>
          <w:tcPr>
            <w:tcW w:w="850" w:type="dxa"/>
            <w:tcBorders>
              <w:top w:val="single" w:sz="4" w:space="0" w:color="auto"/>
              <w:left w:val="single" w:sz="4" w:space="0" w:color="auto"/>
              <w:bottom w:val="single" w:sz="4" w:space="0" w:color="auto"/>
              <w:right w:val="single" w:sz="4" w:space="0" w:color="auto"/>
            </w:tcBorders>
          </w:tcPr>
          <w:p w:rsidR="00A127EA" w:rsidRPr="00672FF3" w:rsidRDefault="00A127EA" w:rsidP="007D1B3A">
            <w:pPr>
              <w:widowControl w:val="0"/>
              <w:autoSpaceDE w:val="0"/>
              <w:autoSpaceDN w:val="0"/>
              <w:adjustRightInd w:val="0"/>
              <w:spacing w:line="240" w:lineRule="exact"/>
              <w:jc w:val="center"/>
              <w:rPr>
                <w:sz w:val="24"/>
              </w:rPr>
            </w:pPr>
            <w:r w:rsidRPr="00672FF3">
              <w:rPr>
                <w:sz w:val="24"/>
              </w:rPr>
              <w:t>544,5</w:t>
            </w:r>
          </w:p>
        </w:tc>
      </w:tr>
      <w:tr w:rsidR="00A127EA" w:rsidRPr="00672FF3" w:rsidTr="00311E9E">
        <w:tc>
          <w:tcPr>
            <w:tcW w:w="2627" w:type="dxa"/>
            <w:vMerge/>
            <w:tcBorders>
              <w:left w:val="single" w:sz="4" w:space="0" w:color="auto"/>
              <w:bottom w:val="single" w:sz="4" w:space="0" w:color="auto"/>
              <w:right w:val="single" w:sz="4" w:space="0" w:color="auto"/>
            </w:tcBorders>
          </w:tcPr>
          <w:p w:rsidR="00A127EA" w:rsidRPr="00672FF3" w:rsidRDefault="00A127EA" w:rsidP="00F9732C">
            <w:pPr>
              <w:widowControl w:val="0"/>
              <w:autoSpaceDE w:val="0"/>
              <w:autoSpaceDN w:val="0"/>
              <w:adjustRightInd w:val="0"/>
              <w:spacing w:line="240" w:lineRule="exact"/>
              <w:ind w:left="23" w:right="40" w:firstLine="697"/>
              <w:jc w:val="both"/>
              <w:rPr>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A127EA" w:rsidRPr="00672FF3" w:rsidRDefault="00A127EA" w:rsidP="00F9732C">
            <w:pPr>
              <w:widowControl w:val="0"/>
              <w:autoSpaceDE w:val="0"/>
              <w:autoSpaceDN w:val="0"/>
              <w:adjustRightInd w:val="0"/>
              <w:spacing w:line="240" w:lineRule="exact"/>
              <w:ind w:left="23" w:right="40" w:hanging="23"/>
              <w:jc w:val="both"/>
              <w:rPr>
                <w:sz w:val="24"/>
              </w:rPr>
            </w:pPr>
            <w:r w:rsidRPr="00672FF3">
              <w:rPr>
                <w:sz w:val="24"/>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tcPr>
          <w:p w:rsidR="00A127EA" w:rsidRPr="00672FF3" w:rsidRDefault="00A127EA" w:rsidP="00D11190">
            <w:pPr>
              <w:widowControl w:val="0"/>
              <w:autoSpaceDE w:val="0"/>
              <w:autoSpaceDN w:val="0"/>
              <w:adjustRightInd w:val="0"/>
              <w:spacing w:line="240" w:lineRule="exact"/>
              <w:jc w:val="center"/>
              <w:rPr>
                <w:sz w:val="24"/>
              </w:rPr>
            </w:pPr>
            <w:r w:rsidRPr="00672FF3">
              <w:rPr>
                <w:sz w:val="24"/>
              </w:rPr>
              <w:t>1472,1</w:t>
            </w:r>
          </w:p>
        </w:tc>
        <w:tc>
          <w:tcPr>
            <w:tcW w:w="992" w:type="dxa"/>
            <w:gridSpan w:val="2"/>
            <w:tcBorders>
              <w:top w:val="single" w:sz="4" w:space="0" w:color="auto"/>
              <w:left w:val="single" w:sz="4" w:space="0" w:color="auto"/>
              <w:bottom w:val="single" w:sz="4" w:space="0" w:color="auto"/>
              <w:right w:val="single" w:sz="4" w:space="0" w:color="auto"/>
            </w:tcBorders>
          </w:tcPr>
          <w:p w:rsidR="00A127EA" w:rsidRPr="00672FF3" w:rsidRDefault="00A127EA" w:rsidP="00D11190">
            <w:pPr>
              <w:widowControl w:val="0"/>
              <w:autoSpaceDE w:val="0"/>
              <w:autoSpaceDN w:val="0"/>
              <w:adjustRightInd w:val="0"/>
              <w:spacing w:line="240" w:lineRule="exact"/>
              <w:jc w:val="center"/>
              <w:rPr>
                <w:sz w:val="24"/>
              </w:rPr>
            </w:pPr>
            <w:r w:rsidRPr="00672FF3">
              <w:rPr>
                <w:sz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A127EA" w:rsidRPr="00672FF3" w:rsidRDefault="00A127EA" w:rsidP="00D11190">
            <w:pPr>
              <w:widowControl w:val="0"/>
              <w:autoSpaceDE w:val="0"/>
              <w:autoSpaceDN w:val="0"/>
              <w:adjustRightInd w:val="0"/>
              <w:spacing w:line="240" w:lineRule="exact"/>
              <w:jc w:val="center"/>
              <w:rPr>
                <w:sz w:val="24"/>
              </w:rPr>
            </w:pPr>
            <w:r w:rsidRPr="00672FF3">
              <w:rPr>
                <w:sz w:val="24"/>
              </w:rPr>
              <w:t>0,0</w:t>
            </w:r>
          </w:p>
        </w:tc>
        <w:tc>
          <w:tcPr>
            <w:tcW w:w="851" w:type="dxa"/>
            <w:gridSpan w:val="2"/>
            <w:tcBorders>
              <w:top w:val="single" w:sz="4" w:space="0" w:color="auto"/>
              <w:left w:val="single" w:sz="4" w:space="0" w:color="auto"/>
              <w:bottom w:val="single" w:sz="4" w:space="0" w:color="auto"/>
              <w:right w:val="single" w:sz="4" w:space="0" w:color="auto"/>
            </w:tcBorders>
          </w:tcPr>
          <w:p w:rsidR="00A127EA" w:rsidRPr="00672FF3" w:rsidRDefault="00A127EA" w:rsidP="00D11190">
            <w:pPr>
              <w:widowControl w:val="0"/>
              <w:autoSpaceDE w:val="0"/>
              <w:autoSpaceDN w:val="0"/>
              <w:adjustRightInd w:val="0"/>
              <w:spacing w:line="240" w:lineRule="exact"/>
              <w:jc w:val="center"/>
              <w:rPr>
                <w:sz w:val="24"/>
              </w:rPr>
            </w:pPr>
            <w:r w:rsidRPr="00672FF3">
              <w:rPr>
                <w:sz w:val="24"/>
              </w:rPr>
              <w:t>0,0</w:t>
            </w:r>
          </w:p>
        </w:tc>
        <w:tc>
          <w:tcPr>
            <w:tcW w:w="918" w:type="dxa"/>
            <w:gridSpan w:val="2"/>
            <w:tcBorders>
              <w:top w:val="single" w:sz="4" w:space="0" w:color="auto"/>
              <w:left w:val="single" w:sz="4" w:space="0" w:color="auto"/>
              <w:bottom w:val="single" w:sz="4" w:space="0" w:color="auto"/>
              <w:right w:val="single" w:sz="4" w:space="0" w:color="auto"/>
            </w:tcBorders>
          </w:tcPr>
          <w:p w:rsidR="00A127EA" w:rsidRPr="00672FF3" w:rsidRDefault="00A127EA" w:rsidP="008D5684">
            <w:pPr>
              <w:widowControl w:val="0"/>
              <w:autoSpaceDE w:val="0"/>
              <w:autoSpaceDN w:val="0"/>
              <w:adjustRightInd w:val="0"/>
              <w:spacing w:line="240" w:lineRule="exact"/>
              <w:jc w:val="center"/>
              <w:rPr>
                <w:sz w:val="24"/>
              </w:rPr>
            </w:pPr>
            <w:r w:rsidRPr="00672FF3">
              <w:rPr>
                <w:sz w:val="24"/>
              </w:rPr>
              <w:t>0,0</w:t>
            </w:r>
          </w:p>
        </w:tc>
        <w:tc>
          <w:tcPr>
            <w:tcW w:w="850" w:type="dxa"/>
            <w:tcBorders>
              <w:top w:val="single" w:sz="4" w:space="0" w:color="auto"/>
              <w:left w:val="single" w:sz="4" w:space="0" w:color="auto"/>
              <w:bottom w:val="single" w:sz="4" w:space="0" w:color="auto"/>
              <w:right w:val="single" w:sz="4" w:space="0" w:color="auto"/>
            </w:tcBorders>
          </w:tcPr>
          <w:p w:rsidR="00A127EA" w:rsidRPr="00672FF3" w:rsidRDefault="00A127EA" w:rsidP="007D1B3A">
            <w:pPr>
              <w:widowControl w:val="0"/>
              <w:autoSpaceDE w:val="0"/>
              <w:autoSpaceDN w:val="0"/>
              <w:adjustRightInd w:val="0"/>
              <w:spacing w:line="240" w:lineRule="exact"/>
              <w:jc w:val="center"/>
              <w:rPr>
                <w:sz w:val="24"/>
              </w:rPr>
            </w:pPr>
            <w:r w:rsidRPr="00672FF3">
              <w:rPr>
                <w:sz w:val="24"/>
              </w:rPr>
              <w:t>1472,1</w:t>
            </w:r>
          </w:p>
        </w:tc>
      </w:tr>
      <w:tr w:rsidR="00A127EA" w:rsidRPr="00672FF3" w:rsidTr="00311E9E">
        <w:tc>
          <w:tcPr>
            <w:tcW w:w="2627" w:type="dxa"/>
            <w:vMerge/>
            <w:tcBorders>
              <w:left w:val="single" w:sz="4" w:space="0" w:color="auto"/>
              <w:bottom w:val="single" w:sz="4" w:space="0" w:color="auto"/>
              <w:right w:val="single" w:sz="4" w:space="0" w:color="auto"/>
            </w:tcBorders>
          </w:tcPr>
          <w:p w:rsidR="00A127EA" w:rsidRPr="00672FF3" w:rsidRDefault="00A127EA" w:rsidP="00F9732C">
            <w:pPr>
              <w:widowControl w:val="0"/>
              <w:autoSpaceDE w:val="0"/>
              <w:autoSpaceDN w:val="0"/>
              <w:adjustRightInd w:val="0"/>
              <w:spacing w:line="240" w:lineRule="exact"/>
              <w:ind w:left="23" w:right="40" w:firstLine="697"/>
              <w:jc w:val="both"/>
              <w:rPr>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A127EA" w:rsidRPr="00672FF3" w:rsidRDefault="00A127EA" w:rsidP="00F9732C">
            <w:pPr>
              <w:widowControl w:val="0"/>
              <w:autoSpaceDE w:val="0"/>
              <w:autoSpaceDN w:val="0"/>
              <w:adjustRightInd w:val="0"/>
              <w:spacing w:line="240" w:lineRule="exact"/>
              <w:ind w:left="23" w:right="40" w:hanging="23"/>
              <w:jc w:val="both"/>
              <w:rPr>
                <w:sz w:val="24"/>
              </w:rPr>
            </w:pPr>
            <w:r w:rsidRPr="00672FF3">
              <w:rPr>
                <w:sz w:val="24"/>
              </w:rPr>
              <w:t>бюджет ОМСУ</w:t>
            </w:r>
          </w:p>
        </w:tc>
        <w:tc>
          <w:tcPr>
            <w:tcW w:w="992" w:type="dxa"/>
            <w:gridSpan w:val="2"/>
            <w:tcBorders>
              <w:top w:val="single" w:sz="4" w:space="0" w:color="auto"/>
              <w:left w:val="single" w:sz="4" w:space="0" w:color="auto"/>
              <w:bottom w:val="single" w:sz="4" w:space="0" w:color="auto"/>
              <w:right w:val="single" w:sz="4" w:space="0" w:color="auto"/>
            </w:tcBorders>
          </w:tcPr>
          <w:p w:rsidR="00A127EA" w:rsidRPr="00672FF3" w:rsidRDefault="00A127EA" w:rsidP="00D11190">
            <w:pPr>
              <w:widowControl w:val="0"/>
              <w:autoSpaceDE w:val="0"/>
              <w:autoSpaceDN w:val="0"/>
              <w:adjustRightInd w:val="0"/>
              <w:spacing w:line="240" w:lineRule="exact"/>
              <w:jc w:val="center"/>
              <w:rPr>
                <w:sz w:val="24"/>
              </w:rPr>
            </w:pPr>
            <w:r w:rsidRPr="00672FF3">
              <w:rPr>
                <w:sz w:val="24"/>
              </w:rPr>
              <w:t>181,5</w:t>
            </w:r>
          </w:p>
        </w:tc>
        <w:tc>
          <w:tcPr>
            <w:tcW w:w="992" w:type="dxa"/>
            <w:gridSpan w:val="2"/>
            <w:tcBorders>
              <w:top w:val="single" w:sz="4" w:space="0" w:color="auto"/>
              <w:left w:val="single" w:sz="4" w:space="0" w:color="auto"/>
              <w:bottom w:val="single" w:sz="4" w:space="0" w:color="auto"/>
              <w:right w:val="single" w:sz="4" w:space="0" w:color="auto"/>
            </w:tcBorders>
          </w:tcPr>
          <w:p w:rsidR="00A127EA" w:rsidRPr="00672FF3" w:rsidRDefault="00A127EA" w:rsidP="00D11190">
            <w:pPr>
              <w:widowControl w:val="0"/>
              <w:autoSpaceDE w:val="0"/>
              <w:autoSpaceDN w:val="0"/>
              <w:adjustRightInd w:val="0"/>
              <w:spacing w:line="240" w:lineRule="exact"/>
              <w:jc w:val="center"/>
              <w:rPr>
                <w:sz w:val="24"/>
              </w:rPr>
            </w:pPr>
            <w:r w:rsidRPr="00672FF3">
              <w:rPr>
                <w:sz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A127EA" w:rsidRPr="00672FF3" w:rsidRDefault="00EA1D84" w:rsidP="00D11190">
            <w:pPr>
              <w:widowControl w:val="0"/>
              <w:autoSpaceDE w:val="0"/>
              <w:autoSpaceDN w:val="0"/>
              <w:adjustRightInd w:val="0"/>
              <w:spacing w:line="240" w:lineRule="exact"/>
              <w:jc w:val="center"/>
              <w:rPr>
                <w:sz w:val="24"/>
              </w:rPr>
            </w:pPr>
            <w:r>
              <w:rPr>
                <w:sz w:val="24"/>
              </w:rPr>
              <w:t>0,0</w:t>
            </w:r>
          </w:p>
        </w:tc>
        <w:tc>
          <w:tcPr>
            <w:tcW w:w="851" w:type="dxa"/>
            <w:gridSpan w:val="2"/>
            <w:tcBorders>
              <w:top w:val="single" w:sz="4" w:space="0" w:color="auto"/>
              <w:left w:val="single" w:sz="4" w:space="0" w:color="auto"/>
              <w:bottom w:val="single" w:sz="4" w:space="0" w:color="auto"/>
              <w:right w:val="single" w:sz="4" w:space="0" w:color="auto"/>
            </w:tcBorders>
          </w:tcPr>
          <w:p w:rsidR="00A127EA" w:rsidRPr="00672FF3" w:rsidRDefault="00A127EA" w:rsidP="00D11190">
            <w:pPr>
              <w:widowControl w:val="0"/>
              <w:autoSpaceDE w:val="0"/>
              <w:autoSpaceDN w:val="0"/>
              <w:adjustRightInd w:val="0"/>
              <w:spacing w:line="240" w:lineRule="exact"/>
              <w:jc w:val="center"/>
              <w:rPr>
                <w:sz w:val="24"/>
              </w:rPr>
            </w:pPr>
            <w:r w:rsidRPr="00672FF3">
              <w:rPr>
                <w:sz w:val="24"/>
              </w:rPr>
              <w:t>0,0</w:t>
            </w:r>
          </w:p>
        </w:tc>
        <w:tc>
          <w:tcPr>
            <w:tcW w:w="918" w:type="dxa"/>
            <w:gridSpan w:val="2"/>
            <w:tcBorders>
              <w:top w:val="single" w:sz="4" w:space="0" w:color="auto"/>
              <w:left w:val="single" w:sz="4" w:space="0" w:color="auto"/>
              <w:bottom w:val="single" w:sz="4" w:space="0" w:color="auto"/>
              <w:right w:val="single" w:sz="4" w:space="0" w:color="auto"/>
            </w:tcBorders>
          </w:tcPr>
          <w:p w:rsidR="00A127EA" w:rsidRPr="00672FF3" w:rsidRDefault="00A127EA" w:rsidP="008D5684">
            <w:pPr>
              <w:widowControl w:val="0"/>
              <w:autoSpaceDE w:val="0"/>
              <w:autoSpaceDN w:val="0"/>
              <w:adjustRightInd w:val="0"/>
              <w:spacing w:line="240" w:lineRule="exact"/>
              <w:jc w:val="center"/>
              <w:rPr>
                <w:sz w:val="24"/>
              </w:rPr>
            </w:pPr>
            <w:r w:rsidRPr="00672FF3">
              <w:rPr>
                <w:sz w:val="24"/>
              </w:rPr>
              <w:t>0,0</w:t>
            </w:r>
          </w:p>
        </w:tc>
        <w:tc>
          <w:tcPr>
            <w:tcW w:w="850" w:type="dxa"/>
            <w:tcBorders>
              <w:top w:val="single" w:sz="4" w:space="0" w:color="auto"/>
              <w:left w:val="single" w:sz="4" w:space="0" w:color="auto"/>
              <w:bottom w:val="single" w:sz="4" w:space="0" w:color="auto"/>
              <w:right w:val="single" w:sz="4" w:space="0" w:color="auto"/>
            </w:tcBorders>
          </w:tcPr>
          <w:p w:rsidR="00A127EA" w:rsidRPr="00672FF3" w:rsidRDefault="00EA1D84" w:rsidP="00A127EA">
            <w:pPr>
              <w:widowControl w:val="0"/>
              <w:autoSpaceDE w:val="0"/>
              <w:autoSpaceDN w:val="0"/>
              <w:adjustRightInd w:val="0"/>
              <w:spacing w:line="240" w:lineRule="exact"/>
              <w:jc w:val="center"/>
              <w:rPr>
                <w:sz w:val="24"/>
              </w:rPr>
            </w:pPr>
            <w:r>
              <w:rPr>
                <w:sz w:val="24"/>
              </w:rPr>
              <w:t>181,5</w:t>
            </w:r>
          </w:p>
        </w:tc>
      </w:tr>
      <w:tr w:rsidR="00A127EA" w:rsidRPr="00672FF3" w:rsidTr="00311E9E">
        <w:tc>
          <w:tcPr>
            <w:tcW w:w="2627" w:type="dxa"/>
            <w:vMerge/>
            <w:tcBorders>
              <w:left w:val="single" w:sz="4" w:space="0" w:color="auto"/>
              <w:bottom w:val="single" w:sz="4" w:space="0" w:color="auto"/>
              <w:right w:val="single" w:sz="4" w:space="0" w:color="auto"/>
            </w:tcBorders>
          </w:tcPr>
          <w:p w:rsidR="00A127EA" w:rsidRPr="00672FF3" w:rsidRDefault="00A127EA" w:rsidP="00F9732C">
            <w:pPr>
              <w:widowControl w:val="0"/>
              <w:autoSpaceDE w:val="0"/>
              <w:autoSpaceDN w:val="0"/>
              <w:adjustRightInd w:val="0"/>
              <w:spacing w:line="240" w:lineRule="exact"/>
              <w:ind w:left="23" w:right="40" w:firstLine="697"/>
              <w:jc w:val="both"/>
              <w:rPr>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A127EA" w:rsidRPr="00672FF3" w:rsidRDefault="00A127EA" w:rsidP="00F9732C">
            <w:pPr>
              <w:widowControl w:val="0"/>
              <w:autoSpaceDE w:val="0"/>
              <w:autoSpaceDN w:val="0"/>
              <w:adjustRightInd w:val="0"/>
              <w:spacing w:line="240" w:lineRule="exact"/>
              <w:ind w:left="23" w:right="40" w:hanging="23"/>
              <w:jc w:val="both"/>
              <w:rPr>
                <w:sz w:val="24"/>
              </w:rPr>
            </w:pPr>
            <w:r w:rsidRPr="00672FF3">
              <w:rPr>
                <w:sz w:val="24"/>
              </w:rPr>
              <w:t>внебюджетные источники</w:t>
            </w:r>
          </w:p>
        </w:tc>
        <w:tc>
          <w:tcPr>
            <w:tcW w:w="992" w:type="dxa"/>
            <w:gridSpan w:val="2"/>
            <w:tcBorders>
              <w:top w:val="single" w:sz="4" w:space="0" w:color="auto"/>
              <w:left w:val="single" w:sz="4" w:space="0" w:color="auto"/>
              <w:bottom w:val="single" w:sz="4" w:space="0" w:color="auto"/>
              <w:right w:val="single" w:sz="4" w:space="0" w:color="auto"/>
            </w:tcBorders>
          </w:tcPr>
          <w:p w:rsidR="00A127EA" w:rsidRPr="00672FF3" w:rsidRDefault="00A127EA" w:rsidP="00D11190">
            <w:pPr>
              <w:widowControl w:val="0"/>
              <w:autoSpaceDE w:val="0"/>
              <w:autoSpaceDN w:val="0"/>
              <w:adjustRightInd w:val="0"/>
              <w:spacing w:line="240" w:lineRule="exact"/>
              <w:jc w:val="center"/>
              <w:rPr>
                <w:sz w:val="24"/>
              </w:rPr>
            </w:pPr>
            <w:r w:rsidRPr="00672FF3">
              <w:rPr>
                <w:sz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A127EA" w:rsidRPr="00672FF3" w:rsidRDefault="00A127EA" w:rsidP="00D11190">
            <w:pPr>
              <w:widowControl w:val="0"/>
              <w:autoSpaceDE w:val="0"/>
              <w:autoSpaceDN w:val="0"/>
              <w:adjustRightInd w:val="0"/>
              <w:spacing w:line="240" w:lineRule="exact"/>
              <w:jc w:val="center"/>
              <w:rPr>
                <w:sz w:val="24"/>
              </w:rPr>
            </w:pPr>
            <w:r w:rsidRPr="00672FF3">
              <w:rPr>
                <w:sz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A127EA" w:rsidRPr="00672FF3" w:rsidRDefault="00A127EA" w:rsidP="00D11190">
            <w:pPr>
              <w:widowControl w:val="0"/>
              <w:autoSpaceDE w:val="0"/>
              <w:autoSpaceDN w:val="0"/>
              <w:adjustRightInd w:val="0"/>
              <w:spacing w:line="240" w:lineRule="exact"/>
              <w:jc w:val="center"/>
              <w:rPr>
                <w:sz w:val="24"/>
              </w:rPr>
            </w:pPr>
            <w:r w:rsidRPr="00672FF3">
              <w:rPr>
                <w:sz w:val="24"/>
              </w:rPr>
              <w:t>0,0</w:t>
            </w:r>
          </w:p>
        </w:tc>
        <w:tc>
          <w:tcPr>
            <w:tcW w:w="851" w:type="dxa"/>
            <w:gridSpan w:val="2"/>
            <w:tcBorders>
              <w:top w:val="single" w:sz="4" w:space="0" w:color="auto"/>
              <w:left w:val="single" w:sz="4" w:space="0" w:color="auto"/>
              <w:bottom w:val="single" w:sz="4" w:space="0" w:color="auto"/>
              <w:right w:val="single" w:sz="4" w:space="0" w:color="auto"/>
            </w:tcBorders>
          </w:tcPr>
          <w:p w:rsidR="00A127EA" w:rsidRPr="00672FF3" w:rsidRDefault="00A127EA" w:rsidP="00D11190">
            <w:pPr>
              <w:widowControl w:val="0"/>
              <w:autoSpaceDE w:val="0"/>
              <w:autoSpaceDN w:val="0"/>
              <w:adjustRightInd w:val="0"/>
              <w:spacing w:line="240" w:lineRule="exact"/>
              <w:jc w:val="center"/>
              <w:rPr>
                <w:sz w:val="24"/>
              </w:rPr>
            </w:pPr>
            <w:r w:rsidRPr="00672FF3">
              <w:rPr>
                <w:sz w:val="24"/>
              </w:rPr>
              <w:t>0,0</w:t>
            </w:r>
          </w:p>
        </w:tc>
        <w:tc>
          <w:tcPr>
            <w:tcW w:w="918" w:type="dxa"/>
            <w:gridSpan w:val="2"/>
            <w:tcBorders>
              <w:top w:val="single" w:sz="4" w:space="0" w:color="auto"/>
              <w:left w:val="single" w:sz="4" w:space="0" w:color="auto"/>
              <w:bottom w:val="single" w:sz="4" w:space="0" w:color="auto"/>
              <w:right w:val="single" w:sz="4" w:space="0" w:color="auto"/>
            </w:tcBorders>
          </w:tcPr>
          <w:p w:rsidR="00A127EA" w:rsidRPr="00672FF3" w:rsidRDefault="00A127EA" w:rsidP="008D5684">
            <w:pPr>
              <w:widowControl w:val="0"/>
              <w:autoSpaceDE w:val="0"/>
              <w:autoSpaceDN w:val="0"/>
              <w:adjustRightInd w:val="0"/>
              <w:spacing w:line="240" w:lineRule="exact"/>
              <w:jc w:val="center"/>
              <w:rPr>
                <w:sz w:val="24"/>
              </w:rPr>
            </w:pPr>
            <w:r w:rsidRPr="00672FF3">
              <w:rPr>
                <w:sz w:val="24"/>
              </w:rPr>
              <w:t>0,0</w:t>
            </w:r>
          </w:p>
        </w:tc>
        <w:tc>
          <w:tcPr>
            <w:tcW w:w="850" w:type="dxa"/>
            <w:tcBorders>
              <w:top w:val="single" w:sz="4" w:space="0" w:color="auto"/>
              <w:left w:val="single" w:sz="4" w:space="0" w:color="auto"/>
              <w:bottom w:val="single" w:sz="4" w:space="0" w:color="auto"/>
              <w:right w:val="single" w:sz="4" w:space="0" w:color="auto"/>
            </w:tcBorders>
          </w:tcPr>
          <w:p w:rsidR="00A127EA" w:rsidRPr="00672FF3" w:rsidRDefault="00A127EA" w:rsidP="007D1B3A">
            <w:pPr>
              <w:widowControl w:val="0"/>
              <w:autoSpaceDE w:val="0"/>
              <w:autoSpaceDN w:val="0"/>
              <w:adjustRightInd w:val="0"/>
              <w:spacing w:line="240" w:lineRule="exact"/>
              <w:jc w:val="center"/>
              <w:rPr>
                <w:sz w:val="24"/>
              </w:rPr>
            </w:pPr>
            <w:r w:rsidRPr="00672FF3">
              <w:rPr>
                <w:sz w:val="24"/>
              </w:rPr>
              <w:t>0,0</w:t>
            </w:r>
          </w:p>
        </w:tc>
      </w:tr>
    </w:tbl>
    <w:p w:rsidR="00F9732C" w:rsidRPr="00672FF3" w:rsidRDefault="00F9732C" w:rsidP="00F9732C">
      <w:pPr>
        <w:rPr>
          <w:vanish/>
        </w:rPr>
      </w:pPr>
    </w:p>
    <w:p w:rsidR="00F9732C" w:rsidRPr="00672FF3" w:rsidRDefault="00F9732C" w:rsidP="00311E9E">
      <w:pPr>
        <w:tabs>
          <w:tab w:val="left" w:pos="4416"/>
        </w:tabs>
        <w:ind w:left="5670"/>
        <w:rPr>
          <w:rFonts w:eastAsia="Calibri"/>
          <w:sz w:val="20"/>
          <w:szCs w:val="20"/>
          <w:lang w:eastAsia="en-US"/>
        </w:rPr>
      </w:pPr>
      <w:r w:rsidRPr="00672FF3">
        <w:rPr>
          <w:rFonts w:eastAsia="Calibri"/>
          <w:sz w:val="20"/>
          <w:szCs w:val="20"/>
          <w:lang w:eastAsia="en-US"/>
        </w:rPr>
        <w:t xml:space="preserve">Приложение 4                                                                                  к муниципальной программе                                                  </w:t>
      </w:r>
    </w:p>
    <w:p w:rsidR="00F9732C" w:rsidRPr="00672FF3" w:rsidRDefault="00F9732C" w:rsidP="00311E9E">
      <w:pPr>
        <w:spacing w:line="200" w:lineRule="exact"/>
        <w:ind w:left="5670"/>
        <w:contextualSpacing/>
        <w:rPr>
          <w:sz w:val="24"/>
          <w:u w:val="single"/>
        </w:rPr>
      </w:pPr>
      <w:r w:rsidRPr="00672FF3">
        <w:rPr>
          <w:rFonts w:eastAsia="Calibri"/>
          <w:sz w:val="20"/>
          <w:szCs w:val="20"/>
          <w:lang w:eastAsia="en-US"/>
        </w:rPr>
        <w:t xml:space="preserve">«Поддержка сельского хозяйства и предпринимательства, комплексное развитие сельских территорий в Октябрьском городском округе Пермского края»                                                                                                                    </w:t>
      </w:r>
    </w:p>
    <w:p w:rsidR="00F9732C" w:rsidRPr="00672FF3" w:rsidRDefault="00F9732C" w:rsidP="00F9732C">
      <w:pPr>
        <w:spacing w:line="200" w:lineRule="exact"/>
        <w:ind w:left="6237"/>
        <w:contextualSpacing/>
        <w:rPr>
          <w:sz w:val="24"/>
        </w:rPr>
      </w:pPr>
    </w:p>
    <w:p w:rsidR="00B771A7" w:rsidRPr="00672FF3" w:rsidRDefault="00B771A7" w:rsidP="00F9732C">
      <w:pPr>
        <w:spacing w:line="240" w:lineRule="exact"/>
        <w:contextualSpacing/>
        <w:jc w:val="center"/>
        <w:rPr>
          <w:b/>
          <w:bCs/>
          <w:sz w:val="24"/>
        </w:rPr>
      </w:pPr>
    </w:p>
    <w:p w:rsidR="00B771A7" w:rsidRPr="00672FF3" w:rsidRDefault="00B771A7" w:rsidP="00F9732C">
      <w:pPr>
        <w:spacing w:line="240" w:lineRule="exact"/>
        <w:contextualSpacing/>
        <w:jc w:val="center"/>
        <w:rPr>
          <w:b/>
          <w:bCs/>
          <w:sz w:val="24"/>
        </w:rPr>
      </w:pPr>
      <w:r w:rsidRPr="00672FF3">
        <w:rPr>
          <w:b/>
          <w:bCs/>
          <w:sz w:val="24"/>
        </w:rPr>
        <w:t xml:space="preserve">ПАСПОРТ </w:t>
      </w:r>
    </w:p>
    <w:p w:rsidR="00F9732C" w:rsidRPr="00672FF3" w:rsidRDefault="00B771A7" w:rsidP="00F9732C">
      <w:pPr>
        <w:spacing w:line="240" w:lineRule="exact"/>
        <w:contextualSpacing/>
        <w:jc w:val="center"/>
        <w:rPr>
          <w:b/>
          <w:bCs/>
          <w:sz w:val="24"/>
        </w:rPr>
      </w:pPr>
      <w:r w:rsidRPr="00672FF3">
        <w:rPr>
          <w:b/>
          <w:bCs/>
          <w:sz w:val="24"/>
        </w:rPr>
        <w:t>п</w:t>
      </w:r>
      <w:r w:rsidR="00F9732C" w:rsidRPr="00672FF3">
        <w:rPr>
          <w:b/>
          <w:bCs/>
          <w:sz w:val="24"/>
        </w:rPr>
        <w:t>одпрограмм</w:t>
      </w:r>
      <w:r w:rsidRPr="00672FF3">
        <w:rPr>
          <w:b/>
          <w:bCs/>
          <w:sz w:val="24"/>
        </w:rPr>
        <w:t>ы</w:t>
      </w:r>
      <w:r w:rsidR="00F9732C" w:rsidRPr="00672FF3">
        <w:rPr>
          <w:b/>
          <w:bCs/>
          <w:sz w:val="24"/>
        </w:rPr>
        <w:t xml:space="preserve"> 4</w:t>
      </w:r>
      <w:r w:rsidRPr="00672FF3">
        <w:rPr>
          <w:b/>
          <w:bCs/>
          <w:sz w:val="24"/>
        </w:rPr>
        <w:t xml:space="preserve"> </w:t>
      </w:r>
      <w:r w:rsidR="00F9732C" w:rsidRPr="00672FF3">
        <w:rPr>
          <w:b/>
          <w:bCs/>
          <w:sz w:val="24"/>
        </w:rPr>
        <w:t>«Поддержка малого и среднего предпринимательства»</w:t>
      </w:r>
    </w:p>
    <w:p w:rsidR="00F9732C" w:rsidRPr="00672FF3" w:rsidRDefault="00F9732C" w:rsidP="00F9732C">
      <w:pPr>
        <w:spacing w:line="240" w:lineRule="exact"/>
        <w:contextualSpacing/>
        <w:jc w:val="center"/>
        <w:rPr>
          <w:b/>
          <w:bCs/>
          <w:sz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7"/>
        <w:gridCol w:w="615"/>
        <w:gridCol w:w="1877"/>
        <w:gridCol w:w="850"/>
        <w:gridCol w:w="142"/>
        <w:gridCol w:w="709"/>
        <w:gridCol w:w="283"/>
        <w:gridCol w:w="567"/>
        <w:gridCol w:w="426"/>
        <w:gridCol w:w="425"/>
        <w:gridCol w:w="567"/>
        <w:gridCol w:w="283"/>
        <w:gridCol w:w="709"/>
        <w:gridCol w:w="992"/>
      </w:tblGrid>
      <w:tr w:rsidR="003C2A15" w:rsidRPr="00672FF3" w:rsidTr="00311E9E">
        <w:tc>
          <w:tcPr>
            <w:tcW w:w="2187" w:type="dxa"/>
            <w:shd w:val="clear" w:color="auto" w:fill="auto"/>
          </w:tcPr>
          <w:p w:rsidR="003C2A15" w:rsidRPr="00672FF3" w:rsidRDefault="003C2A15" w:rsidP="00F9732C">
            <w:pPr>
              <w:widowControl w:val="0"/>
              <w:autoSpaceDE w:val="0"/>
              <w:autoSpaceDN w:val="0"/>
              <w:adjustRightInd w:val="0"/>
              <w:spacing w:line="240" w:lineRule="exact"/>
              <w:ind w:left="23" w:right="40" w:firstLine="17"/>
              <w:jc w:val="both"/>
              <w:rPr>
                <w:rFonts w:eastAsia="Calibri"/>
                <w:sz w:val="24"/>
                <w:szCs w:val="22"/>
                <w:lang w:eastAsia="en-US"/>
              </w:rPr>
            </w:pPr>
            <w:r w:rsidRPr="00672FF3">
              <w:rPr>
                <w:rFonts w:eastAsia="Calibri"/>
                <w:sz w:val="24"/>
                <w:szCs w:val="22"/>
                <w:lang w:eastAsia="en-US"/>
              </w:rPr>
              <w:t xml:space="preserve">Ответственный исполнитель Подпрограммы </w:t>
            </w:r>
          </w:p>
        </w:tc>
        <w:tc>
          <w:tcPr>
            <w:tcW w:w="8445" w:type="dxa"/>
            <w:gridSpan w:val="13"/>
            <w:shd w:val="clear" w:color="auto" w:fill="auto"/>
          </w:tcPr>
          <w:p w:rsidR="003C2A15" w:rsidRPr="00672FF3" w:rsidRDefault="003C2A15" w:rsidP="00F9732C">
            <w:pPr>
              <w:widowControl w:val="0"/>
              <w:autoSpaceDE w:val="0"/>
              <w:autoSpaceDN w:val="0"/>
              <w:adjustRightInd w:val="0"/>
              <w:spacing w:line="240" w:lineRule="exact"/>
              <w:ind w:left="23" w:right="40" w:hanging="44"/>
              <w:jc w:val="both"/>
              <w:rPr>
                <w:rFonts w:eastAsia="Calibri"/>
                <w:sz w:val="24"/>
                <w:szCs w:val="22"/>
                <w:lang w:eastAsia="en-US"/>
              </w:rPr>
            </w:pPr>
            <w:r w:rsidRPr="00672FF3">
              <w:rPr>
                <w:rFonts w:eastAsia="Calibri"/>
                <w:sz w:val="24"/>
                <w:szCs w:val="22"/>
                <w:lang w:eastAsia="en-US"/>
              </w:rPr>
              <w:t>Управление сельского хозяйства и предпринимательства администрации Октябрьского городского округа Пермского края, Управление образования администрации Октябрьского городского округа Пермского края</w:t>
            </w:r>
          </w:p>
        </w:tc>
      </w:tr>
      <w:tr w:rsidR="003C2A15" w:rsidRPr="00672FF3" w:rsidTr="00311E9E">
        <w:tc>
          <w:tcPr>
            <w:tcW w:w="2187" w:type="dxa"/>
            <w:shd w:val="clear" w:color="auto" w:fill="auto"/>
          </w:tcPr>
          <w:p w:rsidR="003C2A15" w:rsidRPr="00672FF3" w:rsidRDefault="003C2A15" w:rsidP="00F9732C">
            <w:pPr>
              <w:widowControl w:val="0"/>
              <w:autoSpaceDE w:val="0"/>
              <w:autoSpaceDN w:val="0"/>
              <w:adjustRightInd w:val="0"/>
              <w:spacing w:line="240" w:lineRule="exact"/>
              <w:ind w:left="23" w:right="40" w:firstLine="17"/>
              <w:jc w:val="both"/>
              <w:rPr>
                <w:rFonts w:eastAsia="Calibri"/>
                <w:sz w:val="24"/>
                <w:szCs w:val="22"/>
                <w:lang w:eastAsia="en-US"/>
              </w:rPr>
            </w:pPr>
            <w:r w:rsidRPr="00672FF3">
              <w:rPr>
                <w:rFonts w:eastAsia="Calibri"/>
                <w:sz w:val="24"/>
                <w:szCs w:val="22"/>
                <w:lang w:eastAsia="en-US"/>
              </w:rPr>
              <w:t xml:space="preserve">Соисполнители Подпрограммы </w:t>
            </w:r>
          </w:p>
        </w:tc>
        <w:tc>
          <w:tcPr>
            <w:tcW w:w="8445" w:type="dxa"/>
            <w:gridSpan w:val="13"/>
            <w:shd w:val="clear" w:color="auto" w:fill="auto"/>
          </w:tcPr>
          <w:p w:rsidR="003C2A15" w:rsidRPr="00672FF3" w:rsidRDefault="003C2A15" w:rsidP="00F9732C">
            <w:pPr>
              <w:widowControl w:val="0"/>
              <w:autoSpaceDE w:val="0"/>
              <w:autoSpaceDN w:val="0"/>
              <w:adjustRightInd w:val="0"/>
              <w:spacing w:line="240" w:lineRule="exact"/>
              <w:ind w:left="23" w:right="40" w:hanging="44"/>
              <w:jc w:val="both"/>
              <w:rPr>
                <w:rFonts w:eastAsia="Calibri"/>
                <w:sz w:val="24"/>
                <w:szCs w:val="22"/>
                <w:lang w:eastAsia="en-US"/>
              </w:rPr>
            </w:pPr>
            <w:r w:rsidRPr="00672FF3">
              <w:rPr>
                <w:rFonts w:eastAsia="Calibri"/>
                <w:sz w:val="24"/>
                <w:szCs w:val="22"/>
                <w:lang w:eastAsia="en-US"/>
              </w:rPr>
              <w:t>Управление образования администрации Октябрьского городского округа Пермского края</w:t>
            </w:r>
          </w:p>
        </w:tc>
      </w:tr>
      <w:tr w:rsidR="003C2A15" w:rsidRPr="00672FF3" w:rsidTr="00311E9E">
        <w:tc>
          <w:tcPr>
            <w:tcW w:w="2187" w:type="dxa"/>
            <w:shd w:val="clear" w:color="auto" w:fill="auto"/>
          </w:tcPr>
          <w:p w:rsidR="003C2A15" w:rsidRPr="00672FF3" w:rsidRDefault="003C2A15" w:rsidP="00F9732C">
            <w:pPr>
              <w:widowControl w:val="0"/>
              <w:autoSpaceDE w:val="0"/>
              <w:autoSpaceDN w:val="0"/>
              <w:adjustRightInd w:val="0"/>
              <w:spacing w:line="240" w:lineRule="exact"/>
              <w:ind w:left="23" w:right="40" w:firstLine="17"/>
              <w:jc w:val="both"/>
              <w:rPr>
                <w:rFonts w:eastAsia="Calibri"/>
                <w:sz w:val="24"/>
                <w:szCs w:val="22"/>
                <w:lang w:eastAsia="en-US"/>
              </w:rPr>
            </w:pPr>
            <w:r w:rsidRPr="00672FF3">
              <w:rPr>
                <w:rFonts w:eastAsia="Calibri"/>
                <w:sz w:val="24"/>
                <w:szCs w:val="22"/>
                <w:lang w:eastAsia="en-US"/>
              </w:rPr>
              <w:t xml:space="preserve">Участники Подпрограммы </w:t>
            </w:r>
          </w:p>
        </w:tc>
        <w:tc>
          <w:tcPr>
            <w:tcW w:w="8445" w:type="dxa"/>
            <w:gridSpan w:val="13"/>
            <w:shd w:val="clear" w:color="auto" w:fill="auto"/>
          </w:tcPr>
          <w:p w:rsidR="003C2A15" w:rsidRPr="00672FF3" w:rsidRDefault="003C2A15" w:rsidP="00F9732C">
            <w:pPr>
              <w:widowControl w:val="0"/>
              <w:autoSpaceDE w:val="0"/>
              <w:autoSpaceDN w:val="0"/>
              <w:adjustRightInd w:val="0"/>
              <w:spacing w:line="240" w:lineRule="exact"/>
              <w:ind w:left="23" w:right="40" w:hanging="44"/>
              <w:jc w:val="both"/>
              <w:rPr>
                <w:rFonts w:eastAsia="Calibri"/>
                <w:sz w:val="24"/>
                <w:szCs w:val="22"/>
                <w:lang w:eastAsia="en-US"/>
              </w:rPr>
            </w:pPr>
            <w:r w:rsidRPr="00672FF3">
              <w:rPr>
                <w:rFonts w:eastAsia="Calibri"/>
                <w:sz w:val="24"/>
                <w:szCs w:val="22"/>
                <w:lang w:eastAsia="en-US"/>
              </w:rPr>
              <w:t>Управление сельского хозяйства и предпринимательства администрации Октябрьского городского округа Пермского края, Управление образования администрации Октябрьского городского округа Пермского края</w:t>
            </w:r>
          </w:p>
        </w:tc>
      </w:tr>
      <w:tr w:rsidR="003C2A15" w:rsidRPr="00672FF3" w:rsidTr="00311E9E">
        <w:tc>
          <w:tcPr>
            <w:tcW w:w="2187" w:type="dxa"/>
            <w:shd w:val="clear" w:color="auto" w:fill="auto"/>
          </w:tcPr>
          <w:p w:rsidR="003C2A15" w:rsidRPr="00672FF3" w:rsidRDefault="003C2A15" w:rsidP="00F9732C">
            <w:pPr>
              <w:widowControl w:val="0"/>
              <w:autoSpaceDE w:val="0"/>
              <w:autoSpaceDN w:val="0"/>
              <w:adjustRightInd w:val="0"/>
              <w:spacing w:line="240" w:lineRule="exact"/>
              <w:ind w:left="23" w:right="40"/>
              <w:jc w:val="both"/>
              <w:rPr>
                <w:rFonts w:eastAsia="Calibri"/>
                <w:sz w:val="24"/>
                <w:szCs w:val="22"/>
                <w:lang w:eastAsia="en-US"/>
              </w:rPr>
            </w:pPr>
            <w:r w:rsidRPr="00672FF3">
              <w:rPr>
                <w:rFonts w:eastAsia="Calibri"/>
                <w:sz w:val="24"/>
                <w:szCs w:val="22"/>
                <w:lang w:eastAsia="en-US"/>
              </w:rPr>
              <w:t xml:space="preserve">Программно-целевые инструменты Подпрограммы </w:t>
            </w:r>
          </w:p>
        </w:tc>
        <w:tc>
          <w:tcPr>
            <w:tcW w:w="8445" w:type="dxa"/>
            <w:gridSpan w:val="13"/>
            <w:shd w:val="clear" w:color="auto" w:fill="auto"/>
          </w:tcPr>
          <w:p w:rsidR="003C2A15" w:rsidRPr="00672FF3" w:rsidRDefault="003C2A15" w:rsidP="00F9732C">
            <w:pPr>
              <w:widowControl w:val="0"/>
              <w:autoSpaceDE w:val="0"/>
              <w:autoSpaceDN w:val="0"/>
              <w:adjustRightInd w:val="0"/>
              <w:spacing w:line="240" w:lineRule="exact"/>
              <w:ind w:left="23" w:right="40" w:hanging="23"/>
              <w:jc w:val="both"/>
              <w:rPr>
                <w:rFonts w:eastAsia="Calibri"/>
                <w:sz w:val="24"/>
                <w:szCs w:val="22"/>
                <w:lang w:eastAsia="en-US"/>
              </w:rPr>
            </w:pPr>
            <w:r w:rsidRPr="00672FF3">
              <w:rPr>
                <w:rFonts w:eastAsia="Calibri"/>
                <w:sz w:val="24"/>
                <w:szCs w:val="22"/>
                <w:lang w:eastAsia="en-US"/>
              </w:rPr>
              <w:t>Отсутствуют</w:t>
            </w:r>
          </w:p>
          <w:p w:rsidR="003C2A15" w:rsidRPr="00672FF3" w:rsidRDefault="003C2A15" w:rsidP="00F9732C">
            <w:pPr>
              <w:widowControl w:val="0"/>
              <w:autoSpaceDE w:val="0"/>
              <w:autoSpaceDN w:val="0"/>
              <w:adjustRightInd w:val="0"/>
              <w:spacing w:line="240" w:lineRule="exact"/>
              <w:ind w:left="23" w:right="40" w:hanging="23"/>
              <w:jc w:val="both"/>
              <w:rPr>
                <w:rFonts w:eastAsia="Calibri"/>
                <w:sz w:val="24"/>
                <w:szCs w:val="22"/>
                <w:lang w:eastAsia="en-US"/>
              </w:rPr>
            </w:pPr>
          </w:p>
        </w:tc>
      </w:tr>
      <w:tr w:rsidR="003C2A15" w:rsidRPr="00672FF3" w:rsidTr="00311E9E">
        <w:trPr>
          <w:trHeight w:val="799"/>
        </w:trPr>
        <w:tc>
          <w:tcPr>
            <w:tcW w:w="2187" w:type="dxa"/>
            <w:shd w:val="clear" w:color="auto" w:fill="auto"/>
          </w:tcPr>
          <w:p w:rsidR="003C2A15" w:rsidRPr="00672FF3" w:rsidRDefault="003C2A15" w:rsidP="00F9732C">
            <w:pPr>
              <w:widowControl w:val="0"/>
              <w:autoSpaceDE w:val="0"/>
              <w:autoSpaceDN w:val="0"/>
              <w:adjustRightInd w:val="0"/>
              <w:spacing w:line="240" w:lineRule="exact"/>
              <w:ind w:left="23" w:right="40" w:firstLine="17"/>
              <w:jc w:val="both"/>
              <w:rPr>
                <w:rFonts w:eastAsia="Calibri"/>
                <w:sz w:val="24"/>
                <w:szCs w:val="22"/>
                <w:lang w:eastAsia="en-US"/>
              </w:rPr>
            </w:pPr>
            <w:r w:rsidRPr="00672FF3">
              <w:rPr>
                <w:rFonts w:eastAsia="Calibri"/>
                <w:sz w:val="24"/>
                <w:szCs w:val="22"/>
                <w:lang w:eastAsia="en-US"/>
              </w:rPr>
              <w:t xml:space="preserve">Цели Подпрограммы </w:t>
            </w:r>
          </w:p>
        </w:tc>
        <w:tc>
          <w:tcPr>
            <w:tcW w:w="8445" w:type="dxa"/>
            <w:gridSpan w:val="13"/>
            <w:shd w:val="clear" w:color="auto" w:fill="auto"/>
          </w:tcPr>
          <w:p w:rsidR="003C2A15" w:rsidRPr="00672FF3" w:rsidRDefault="003C2A15" w:rsidP="00F9732C">
            <w:pPr>
              <w:widowControl w:val="0"/>
              <w:autoSpaceDE w:val="0"/>
              <w:autoSpaceDN w:val="0"/>
              <w:adjustRightInd w:val="0"/>
              <w:spacing w:line="240" w:lineRule="exact"/>
              <w:ind w:left="23" w:right="40" w:hanging="23"/>
              <w:jc w:val="both"/>
              <w:outlineLvl w:val="2"/>
              <w:rPr>
                <w:rFonts w:eastAsia="Calibri"/>
                <w:sz w:val="24"/>
                <w:szCs w:val="22"/>
                <w:lang w:eastAsia="en-US"/>
              </w:rPr>
            </w:pPr>
            <w:r w:rsidRPr="00672FF3">
              <w:rPr>
                <w:sz w:val="24"/>
              </w:rPr>
              <w:t xml:space="preserve">Повышение роли малого и среднего предпринимательства в социально-экономическом развитии Октябрьского городского округа Пермского края. </w:t>
            </w:r>
          </w:p>
          <w:p w:rsidR="003C2A15" w:rsidRPr="00672FF3" w:rsidRDefault="003C2A15" w:rsidP="00F9732C">
            <w:pPr>
              <w:widowControl w:val="0"/>
              <w:autoSpaceDE w:val="0"/>
              <w:autoSpaceDN w:val="0"/>
              <w:adjustRightInd w:val="0"/>
              <w:spacing w:line="240" w:lineRule="exact"/>
              <w:ind w:left="23" w:right="40" w:hanging="23"/>
              <w:jc w:val="both"/>
              <w:outlineLvl w:val="2"/>
              <w:rPr>
                <w:sz w:val="24"/>
              </w:rPr>
            </w:pPr>
          </w:p>
        </w:tc>
      </w:tr>
      <w:tr w:rsidR="003C2A15" w:rsidRPr="00672FF3" w:rsidTr="00311E9E">
        <w:tc>
          <w:tcPr>
            <w:tcW w:w="2187" w:type="dxa"/>
            <w:shd w:val="clear" w:color="auto" w:fill="auto"/>
          </w:tcPr>
          <w:p w:rsidR="003C2A15" w:rsidRPr="00672FF3" w:rsidRDefault="003C2A15" w:rsidP="00F9732C">
            <w:pPr>
              <w:widowControl w:val="0"/>
              <w:autoSpaceDE w:val="0"/>
              <w:autoSpaceDN w:val="0"/>
              <w:adjustRightInd w:val="0"/>
              <w:spacing w:line="240" w:lineRule="exact"/>
              <w:ind w:left="23" w:right="40" w:firstLine="17"/>
              <w:jc w:val="both"/>
              <w:rPr>
                <w:rFonts w:eastAsia="Calibri"/>
                <w:sz w:val="24"/>
                <w:szCs w:val="22"/>
                <w:lang w:eastAsia="en-US"/>
              </w:rPr>
            </w:pPr>
            <w:r w:rsidRPr="00672FF3">
              <w:rPr>
                <w:rFonts w:eastAsia="Calibri"/>
                <w:sz w:val="24"/>
                <w:szCs w:val="22"/>
                <w:lang w:eastAsia="en-US"/>
              </w:rPr>
              <w:t xml:space="preserve">Задачи Подпрограммы </w:t>
            </w:r>
          </w:p>
        </w:tc>
        <w:tc>
          <w:tcPr>
            <w:tcW w:w="8445" w:type="dxa"/>
            <w:gridSpan w:val="13"/>
            <w:shd w:val="clear" w:color="auto" w:fill="auto"/>
          </w:tcPr>
          <w:p w:rsidR="003C2A15" w:rsidRPr="00672FF3" w:rsidRDefault="003C2A15" w:rsidP="00F9732C">
            <w:pPr>
              <w:autoSpaceDE w:val="0"/>
              <w:autoSpaceDN w:val="0"/>
              <w:adjustRightInd w:val="0"/>
              <w:spacing w:line="240" w:lineRule="exact"/>
              <w:jc w:val="both"/>
              <w:rPr>
                <w:sz w:val="24"/>
              </w:rPr>
            </w:pPr>
            <w:r w:rsidRPr="00672FF3">
              <w:rPr>
                <w:sz w:val="24"/>
              </w:rPr>
              <w:t>1.Пропаганда идеи предпринимательства, активизация субъектов малого и среднего предпринимательства, повышение их конкурентоспособности.</w:t>
            </w:r>
          </w:p>
          <w:p w:rsidR="003C2A15" w:rsidRPr="00672FF3" w:rsidRDefault="003C2A15" w:rsidP="00F9732C">
            <w:pPr>
              <w:autoSpaceDE w:val="0"/>
              <w:autoSpaceDN w:val="0"/>
              <w:adjustRightInd w:val="0"/>
              <w:spacing w:line="240" w:lineRule="exact"/>
              <w:jc w:val="both"/>
              <w:rPr>
                <w:sz w:val="24"/>
              </w:rPr>
            </w:pPr>
            <w:r w:rsidRPr="00672FF3">
              <w:rPr>
                <w:sz w:val="24"/>
              </w:rPr>
              <w:t>2.Привлечение малого и среднего бизнеса к реализации проектов и программ муниципального округа.</w:t>
            </w:r>
          </w:p>
        </w:tc>
      </w:tr>
      <w:tr w:rsidR="003C2A15" w:rsidRPr="00672FF3" w:rsidTr="00311E9E">
        <w:tc>
          <w:tcPr>
            <w:tcW w:w="2187" w:type="dxa"/>
            <w:shd w:val="clear" w:color="auto" w:fill="auto"/>
          </w:tcPr>
          <w:p w:rsidR="003C2A15" w:rsidRPr="00672FF3" w:rsidRDefault="003C2A15" w:rsidP="00F9732C">
            <w:pPr>
              <w:widowControl w:val="0"/>
              <w:autoSpaceDE w:val="0"/>
              <w:autoSpaceDN w:val="0"/>
              <w:adjustRightInd w:val="0"/>
              <w:spacing w:line="240" w:lineRule="exact"/>
              <w:ind w:left="23" w:right="40" w:firstLine="17"/>
              <w:jc w:val="both"/>
              <w:rPr>
                <w:rFonts w:eastAsia="Calibri"/>
                <w:sz w:val="24"/>
                <w:szCs w:val="22"/>
                <w:lang w:eastAsia="en-US"/>
              </w:rPr>
            </w:pPr>
            <w:r w:rsidRPr="00672FF3">
              <w:rPr>
                <w:rFonts w:eastAsia="Calibri"/>
                <w:sz w:val="24"/>
                <w:szCs w:val="22"/>
                <w:lang w:eastAsia="en-US"/>
              </w:rPr>
              <w:t xml:space="preserve">Ожидаемые результаты реализации Подпрограммы </w:t>
            </w:r>
          </w:p>
        </w:tc>
        <w:tc>
          <w:tcPr>
            <w:tcW w:w="8445" w:type="dxa"/>
            <w:gridSpan w:val="13"/>
            <w:shd w:val="clear" w:color="auto" w:fill="auto"/>
          </w:tcPr>
          <w:p w:rsidR="003C2A15" w:rsidRPr="00672FF3" w:rsidRDefault="003C2A15" w:rsidP="00F9732C">
            <w:pPr>
              <w:widowControl w:val="0"/>
              <w:autoSpaceDE w:val="0"/>
              <w:autoSpaceDN w:val="0"/>
              <w:adjustRightInd w:val="0"/>
              <w:spacing w:line="240" w:lineRule="exact"/>
              <w:ind w:left="23" w:right="40" w:hanging="44"/>
              <w:jc w:val="both"/>
              <w:rPr>
                <w:rFonts w:eastAsia="Calibri"/>
                <w:sz w:val="24"/>
                <w:szCs w:val="22"/>
                <w:lang w:eastAsia="en-US"/>
              </w:rPr>
            </w:pPr>
            <w:r w:rsidRPr="00672FF3">
              <w:rPr>
                <w:rFonts w:eastAsia="Calibri"/>
                <w:sz w:val="24"/>
                <w:szCs w:val="22"/>
                <w:lang w:eastAsia="en-US"/>
              </w:rPr>
              <w:t>Выполнение целевых показателей не менее чем на 90%</w:t>
            </w:r>
          </w:p>
        </w:tc>
      </w:tr>
      <w:tr w:rsidR="003C2A15" w:rsidRPr="00672FF3" w:rsidTr="00311E9E">
        <w:tc>
          <w:tcPr>
            <w:tcW w:w="2187" w:type="dxa"/>
            <w:shd w:val="clear" w:color="auto" w:fill="auto"/>
          </w:tcPr>
          <w:p w:rsidR="003C2A15" w:rsidRPr="00672FF3" w:rsidRDefault="003C2A15" w:rsidP="00F9732C">
            <w:pPr>
              <w:widowControl w:val="0"/>
              <w:autoSpaceDE w:val="0"/>
              <w:autoSpaceDN w:val="0"/>
              <w:adjustRightInd w:val="0"/>
              <w:spacing w:line="240" w:lineRule="exact"/>
              <w:ind w:left="23" w:right="40"/>
              <w:jc w:val="both"/>
              <w:rPr>
                <w:rFonts w:eastAsia="Calibri"/>
                <w:sz w:val="24"/>
                <w:szCs w:val="22"/>
                <w:lang w:eastAsia="en-US"/>
              </w:rPr>
            </w:pPr>
            <w:r w:rsidRPr="00672FF3">
              <w:rPr>
                <w:rFonts w:eastAsia="Calibri"/>
                <w:sz w:val="24"/>
                <w:szCs w:val="22"/>
                <w:lang w:eastAsia="en-US"/>
              </w:rPr>
              <w:t xml:space="preserve">Этапы и сроки реализации Подпрограммы </w:t>
            </w:r>
          </w:p>
        </w:tc>
        <w:tc>
          <w:tcPr>
            <w:tcW w:w="8445" w:type="dxa"/>
            <w:gridSpan w:val="13"/>
            <w:shd w:val="clear" w:color="auto" w:fill="auto"/>
          </w:tcPr>
          <w:p w:rsidR="003C2A15" w:rsidRPr="00672FF3" w:rsidRDefault="003C2A15" w:rsidP="00F9732C">
            <w:pPr>
              <w:widowControl w:val="0"/>
              <w:autoSpaceDE w:val="0"/>
              <w:autoSpaceDN w:val="0"/>
              <w:adjustRightInd w:val="0"/>
              <w:spacing w:line="240" w:lineRule="exact"/>
              <w:ind w:left="23" w:right="40" w:hanging="23"/>
              <w:jc w:val="both"/>
              <w:rPr>
                <w:rFonts w:eastAsia="Calibri"/>
                <w:sz w:val="24"/>
                <w:szCs w:val="22"/>
                <w:lang w:eastAsia="en-US"/>
              </w:rPr>
            </w:pPr>
            <w:r w:rsidRPr="00672FF3">
              <w:rPr>
                <w:rFonts w:eastAsia="Calibri"/>
                <w:sz w:val="24"/>
                <w:szCs w:val="22"/>
                <w:lang w:eastAsia="en-US"/>
              </w:rPr>
              <w:t>Подпрограмма рассчитана на период реализации с 2020 по 202</w:t>
            </w:r>
            <w:r w:rsidR="00A127EA">
              <w:rPr>
                <w:rFonts w:eastAsia="Calibri"/>
                <w:sz w:val="24"/>
                <w:szCs w:val="22"/>
                <w:lang w:eastAsia="en-US"/>
              </w:rPr>
              <w:t>4</w:t>
            </w:r>
            <w:r w:rsidRPr="00672FF3">
              <w:rPr>
                <w:rFonts w:eastAsia="Calibri"/>
                <w:sz w:val="24"/>
                <w:szCs w:val="22"/>
                <w:lang w:eastAsia="en-US"/>
              </w:rPr>
              <w:t xml:space="preserve"> годы. </w:t>
            </w:r>
          </w:p>
          <w:p w:rsidR="003C2A15" w:rsidRPr="00672FF3" w:rsidRDefault="003C2A15" w:rsidP="00F9732C">
            <w:pPr>
              <w:widowControl w:val="0"/>
              <w:autoSpaceDE w:val="0"/>
              <w:autoSpaceDN w:val="0"/>
              <w:adjustRightInd w:val="0"/>
              <w:spacing w:line="240" w:lineRule="exact"/>
              <w:ind w:left="23" w:right="40" w:hanging="23"/>
              <w:jc w:val="both"/>
              <w:rPr>
                <w:rFonts w:eastAsia="Calibri"/>
                <w:sz w:val="24"/>
                <w:szCs w:val="22"/>
                <w:lang w:eastAsia="en-US"/>
              </w:rPr>
            </w:pPr>
            <w:r w:rsidRPr="00672FF3">
              <w:rPr>
                <w:rFonts w:eastAsia="Calibri"/>
                <w:sz w:val="24"/>
                <w:szCs w:val="22"/>
                <w:lang w:eastAsia="en-US"/>
              </w:rPr>
              <w:t>Подпрограмма не имеет строгой разбивки на этапы.</w:t>
            </w:r>
          </w:p>
        </w:tc>
      </w:tr>
      <w:tr w:rsidR="003C2A15" w:rsidRPr="00672FF3" w:rsidTr="00311E9E">
        <w:trPr>
          <w:trHeight w:val="216"/>
        </w:trPr>
        <w:tc>
          <w:tcPr>
            <w:tcW w:w="2187" w:type="dxa"/>
            <w:vMerge w:val="restart"/>
            <w:shd w:val="clear" w:color="auto" w:fill="auto"/>
          </w:tcPr>
          <w:p w:rsidR="003C2A15" w:rsidRPr="00672FF3" w:rsidRDefault="003C2A15" w:rsidP="00F9732C">
            <w:pPr>
              <w:widowControl w:val="0"/>
              <w:autoSpaceDE w:val="0"/>
              <w:autoSpaceDN w:val="0"/>
              <w:adjustRightInd w:val="0"/>
              <w:spacing w:line="240" w:lineRule="exact"/>
              <w:ind w:left="23" w:right="40" w:firstLine="17"/>
              <w:jc w:val="both"/>
              <w:rPr>
                <w:rFonts w:eastAsia="Calibri"/>
                <w:sz w:val="24"/>
                <w:szCs w:val="22"/>
                <w:lang w:eastAsia="en-US"/>
              </w:rPr>
            </w:pPr>
            <w:r w:rsidRPr="00672FF3">
              <w:rPr>
                <w:rFonts w:eastAsia="Calibri"/>
                <w:sz w:val="24"/>
                <w:szCs w:val="22"/>
                <w:lang w:eastAsia="en-US"/>
              </w:rPr>
              <w:t xml:space="preserve">Целевые показатели Подпрограммы </w:t>
            </w:r>
          </w:p>
        </w:tc>
        <w:tc>
          <w:tcPr>
            <w:tcW w:w="615" w:type="dxa"/>
            <w:vMerge w:val="restart"/>
            <w:shd w:val="clear" w:color="auto" w:fill="auto"/>
          </w:tcPr>
          <w:p w:rsidR="003C2A15" w:rsidRPr="00672FF3" w:rsidRDefault="003C2A15"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 п/п</w:t>
            </w:r>
          </w:p>
        </w:tc>
        <w:tc>
          <w:tcPr>
            <w:tcW w:w="1877" w:type="dxa"/>
            <w:vMerge w:val="restart"/>
            <w:shd w:val="clear" w:color="auto" w:fill="auto"/>
          </w:tcPr>
          <w:p w:rsidR="003C2A15" w:rsidRPr="00672FF3" w:rsidRDefault="003C2A15"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Наименование показателя</w:t>
            </w:r>
          </w:p>
        </w:tc>
        <w:tc>
          <w:tcPr>
            <w:tcW w:w="850" w:type="dxa"/>
            <w:vMerge w:val="restart"/>
            <w:shd w:val="clear" w:color="auto" w:fill="auto"/>
          </w:tcPr>
          <w:p w:rsidR="003C2A15" w:rsidRPr="00672FF3" w:rsidRDefault="003C2A15"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Ед. изм.</w:t>
            </w:r>
          </w:p>
        </w:tc>
        <w:tc>
          <w:tcPr>
            <w:tcW w:w="5103" w:type="dxa"/>
            <w:gridSpan w:val="10"/>
            <w:shd w:val="clear" w:color="auto" w:fill="auto"/>
          </w:tcPr>
          <w:p w:rsidR="003C2A15" w:rsidRPr="00672FF3" w:rsidRDefault="003C2A15"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 xml:space="preserve">Плановое значение целевого показателя </w:t>
            </w:r>
          </w:p>
        </w:tc>
      </w:tr>
      <w:tr w:rsidR="00FC723B" w:rsidRPr="00672FF3" w:rsidTr="00311E9E">
        <w:trPr>
          <w:trHeight w:val="348"/>
        </w:trPr>
        <w:tc>
          <w:tcPr>
            <w:tcW w:w="2187" w:type="dxa"/>
            <w:vMerge/>
            <w:shd w:val="clear" w:color="auto" w:fill="auto"/>
          </w:tcPr>
          <w:p w:rsidR="003C2A15" w:rsidRPr="00672FF3" w:rsidRDefault="003C2A15" w:rsidP="00F9732C">
            <w:pPr>
              <w:widowControl w:val="0"/>
              <w:autoSpaceDE w:val="0"/>
              <w:autoSpaceDN w:val="0"/>
              <w:adjustRightInd w:val="0"/>
              <w:spacing w:line="240" w:lineRule="exact"/>
              <w:ind w:left="23" w:right="40" w:firstLine="17"/>
              <w:jc w:val="both"/>
              <w:rPr>
                <w:rFonts w:eastAsia="Calibri"/>
                <w:sz w:val="24"/>
                <w:szCs w:val="22"/>
                <w:lang w:eastAsia="en-US"/>
              </w:rPr>
            </w:pPr>
          </w:p>
        </w:tc>
        <w:tc>
          <w:tcPr>
            <w:tcW w:w="615" w:type="dxa"/>
            <w:vMerge/>
            <w:shd w:val="clear" w:color="auto" w:fill="auto"/>
          </w:tcPr>
          <w:p w:rsidR="003C2A15" w:rsidRPr="00672FF3" w:rsidRDefault="003C2A15" w:rsidP="00F9732C">
            <w:pPr>
              <w:widowControl w:val="0"/>
              <w:autoSpaceDE w:val="0"/>
              <w:autoSpaceDN w:val="0"/>
              <w:adjustRightInd w:val="0"/>
              <w:spacing w:line="240" w:lineRule="exact"/>
              <w:ind w:left="23" w:right="40" w:hanging="44"/>
              <w:jc w:val="center"/>
              <w:rPr>
                <w:rFonts w:eastAsia="Calibri"/>
                <w:sz w:val="24"/>
                <w:szCs w:val="22"/>
                <w:lang w:eastAsia="en-US"/>
              </w:rPr>
            </w:pPr>
          </w:p>
        </w:tc>
        <w:tc>
          <w:tcPr>
            <w:tcW w:w="1877" w:type="dxa"/>
            <w:vMerge/>
            <w:shd w:val="clear" w:color="auto" w:fill="auto"/>
          </w:tcPr>
          <w:p w:rsidR="003C2A15" w:rsidRPr="00672FF3" w:rsidRDefault="003C2A15" w:rsidP="00F9732C">
            <w:pPr>
              <w:widowControl w:val="0"/>
              <w:autoSpaceDE w:val="0"/>
              <w:autoSpaceDN w:val="0"/>
              <w:adjustRightInd w:val="0"/>
              <w:spacing w:line="240" w:lineRule="exact"/>
              <w:ind w:left="23" w:right="40" w:hanging="44"/>
              <w:jc w:val="center"/>
              <w:rPr>
                <w:rFonts w:eastAsia="Calibri"/>
                <w:sz w:val="24"/>
                <w:szCs w:val="22"/>
                <w:lang w:eastAsia="en-US"/>
              </w:rPr>
            </w:pPr>
          </w:p>
        </w:tc>
        <w:tc>
          <w:tcPr>
            <w:tcW w:w="850" w:type="dxa"/>
            <w:vMerge/>
            <w:shd w:val="clear" w:color="auto" w:fill="auto"/>
          </w:tcPr>
          <w:p w:rsidR="003C2A15" w:rsidRPr="00672FF3" w:rsidRDefault="003C2A15" w:rsidP="00F9732C">
            <w:pPr>
              <w:widowControl w:val="0"/>
              <w:autoSpaceDE w:val="0"/>
              <w:autoSpaceDN w:val="0"/>
              <w:adjustRightInd w:val="0"/>
              <w:spacing w:line="240" w:lineRule="exact"/>
              <w:ind w:left="23" w:right="40" w:hanging="44"/>
              <w:jc w:val="center"/>
              <w:rPr>
                <w:rFonts w:eastAsia="Calibri"/>
                <w:sz w:val="24"/>
                <w:szCs w:val="22"/>
                <w:lang w:eastAsia="en-US"/>
              </w:rPr>
            </w:pPr>
          </w:p>
        </w:tc>
        <w:tc>
          <w:tcPr>
            <w:tcW w:w="851" w:type="dxa"/>
            <w:gridSpan w:val="2"/>
            <w:shd w:val="clear" w:color="auto" w:fill="auto"/>
          </w:tcPr>
          <w:p w:rsidR="003C2A15" w:rsidRPr="00672FF3" w:rsidRDefault="003C2A15"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2019 год</w:t>
            </w:r>
          </w:p>
        </w:tc>
        <w:tc>
          <w:tcPr>
            <w:tcW w:w="850" w:type="dxa"/>
            <w:gridSpan w:val="2"/>
            <w:shd w:val="clear" w:color="auto" w:fill="auto"/>
          </w:tcPr>
          <w:p w:rsidR="003C2A15" w:rsidRPr="00672FF3" w:rsidRDefault="003C2A15"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2020 год</w:t>
            </w:r>
          </w:p>
        </w:tc>
        <w:tc>
          <w:tcPr>
            <w:tcW w:w="851" w:type="dxa"/>
            <w:gridSpan w:val="2"/>
            <w:shd w:val="clear" w:color="auto" w:fill="auto"/>
          </w:tcPr>
          <w:p w:rsidR="003C2A15" w:rsidRPr="00672FF3" w:rsidRDefault="003C2A15"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2021 год</w:t>
            </w:r>
          </w:p>
        </w:tc>
        <w:tc>
          <w:tcPr>
            <w:tcW w:w="850" w:type="dxa"/>
            <w:gridSpan w:val="2"/>
            <w:shd w:val="clear" w:color="auto" w:fill="auto"/>
          </w:tcPr>
          <w:p w:rsidR="003C2A15" w:rsidRPr="00672FF3" w:rsidRDefault="003C2A15"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2022 год</w:t>
            </w:r>
          </w:p>
        </w:tc>
        <w:tc>
          <w:tcPr>
            <w:tcW w:w="709" w:type="dxa"/>
          </w:tcPr>
          <w:p w:rsidR="003C2A15" w:rsidRPr="00672FF3" w:rsidRDefault="003C2A15"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2023 год</w:t>
            </w:r>
          </w:p>
        </w:tc>
        <w:tc>
          <w:tcPr>
            <w:tcW w:w="992" w:type="dxa"/>
          </w:tcPr>
          <w:p w:rsidR="003C2A15" w:rsidRPr="00672FF3" w:rsidRDefault="00FC723B" w:rsidP="00F9732C">
            <w:pPr>
              <w:widowControl w:val="0"/>
              <w:autoSpaceDE w:val="0"/>
              <w:autoSpaceDN w:val="0"/>
              <w:adjustRightInd w:val="0"/>
              <w:spacing w:line="240" w:lineRule="exact"/>
              <w:ind w:left="23" w:right="40" w:hanging="44"/>
              <w:jc w:val="center"/>
              <w:rPr>
                <w:rFonts w:eastAsia="Calibri"/>
                <w:sz w:val="24"/>
                <w:szCs w:val="22"/>
                <w:lang w:eastAsia="en-US"/>
              </w:rPr>
            </w:pPr>
            <w:r>
              <w:rPr>
                <w:rFonts w:eastAsia="Calibri"/>
                <w:sz w:val="24"/>
                <w:szCs w:val="22"/>
                <w:lang w:eastAsia="en-US"/>
              </w:rPr>
              <w:t>2024 год</w:t>
            </w:r>
          </w:p>
        </w:tc>
      </w:tr>
      <w:tr w:rsidR="00FC723B" w:rsidRPr="00672FF3" w:rsidTr="00311E9E">
        <w:trPr>
          <w:trHeight w:val="300"/>
        </w:trPr>
        <w:tc>
          <w:tcPr>
            <w:tcW w:w="2187" w:type="dxa"/>
            <w:vMerge/>
            <w:shd w:val="clear" w:color="auto" w:fill="auto"/>
          </w:tcPr>
          <w:p w:rsidR="003C2A15" w:rsidRPr="00672FF3" w:rsidRDefault="003C2A15" w:rsidP="00F9732C">
            <w:pPr>
              <w:widowControl w:val="0"/>
              <w:autoSpaceDE w:val="0"/>
              <w:autoSpaceDN w:val="0"/>
              <w:adjustRightInd w:val="0"/>
              <w:spacing w:line="240" w:lineRule="exact"/>
              <w:ind w:left="23" w:right="40" w:firstLine="17"/>
              <w:jc w:val="both"/>
              <w:rPr>
                <w:rFonts w:eastAsia="Calibri"/>
                <w:sz w:val="24"/>
                <w:szCs w:val="22"/>
                <w:lang w:eastAsia="en-US"/>
              </w:rPr>
            </w:pPr>
          </w:p>
        </w:tc>
        <w:tc>
          <w:tcPr>
            <w:tcW w:w="615" w:type="dxa"/>
            <w:shd w:val="clear" w:color="auto" w:fill="auto"/>
          </w:tcPr>
          <w:p w:rsidR="003C2A15" w:rsidRPr="00672FF3" w:rsidRDefault="003C2A15"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1</w:t>
            </w:r>
          </w:p>
        </w:tc>
        <w:tc>
          <w:tcPr>
            <w:tcW w:w="1877" w:type="dxa"/>
            <w:shd w:val="clear" w:color="auto" w:fill="auto"/>
          </w:tcPr>
          <w:p w:rsidR="003C2A15" w:rsidRPr="00672FF3" w:rsidRDefault="003C2A15" w:rsidP="00F9732C">
            <w:pPr>
              <w:widowControl w:val="0"/>
              <w:autoSpaceDE w:val="0"/>
              <w:autoSpaceDN w:val="0"/>
              <w:adjustRightInd w:val="0"/>
              <w:spacing w:line="240" w:lineRule="exact"/>
              <w:ind w:left="23" w:right="40" w:hanging="44"/>
              <w:rPr>
                <w:rFonts w:eastAsia="Calibri"/>
                <w:sz w:val="24"/>
                <w:szCs w:val="22"/>
                <w:lang w:eastAsia="en-US"/>
              </w:rPr>
            </w:pPr>
            <w:r w:rsidRPr="00672FF3">
              <w:rPr>
                <w:rFonts w:eastAsia="Calibri"/>
                <w:sz w:val="24"/>
                <w:szCs w:val="22"/>
                <w:lang w:eastAsia="en-US"/>
              </w:rPr>
              <w:t>Количество вновь зарегистрированных субъектов малого и среднего предпринимательства</w:t>
            </w:r>
          </w:p>
        </w:tc>
        <w:tc>
          <w:tcPr>
            <w:tcW w:w="850" w:type="dxa"/>
            <w:shd w:val="clear" w:color="auto" w:fill="auto"/>
          </w:tcPr>
          <w:p w:rsidR="003C2A15" w:rsidRPr="00672FF3" w:rsidRDefault="003C2A15"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ед.</w:t>
            </w:r>
          </w:p>
        </w:tc>
        <w:tc>
          <w:tcPr>
            <w:tcW w:w="851" w:type="dxa"/>
            <w:gridSpan w:val="2"/>
            <w:shd w:val="clear" w:color="auto" w:fill="auto"/>
          </w:tcPr>
          <w:p w:rsidR="003C2A15" w:rsidRPr="00672FF3" w:rsidRDefault="003C2A15"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3</w:t>
            </w:r>
          </w:p>
        </w:tc>
        <w:tc>
          <w:tcPr>
            <w:tcW w:w="850" w:type="dxa"/>
            <w:gridSpan w:val="2"/>
            <w:shd w:val="clear" w:color="auto" w:fill="auto"/>
          </w:tcPr>
          <w:p w:rsidR="003C2A15" w:rsidRPr="00672FF3" w:rsidRDefault="003C2A15"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3</w:t>
            </w:r>
          </w:p>
        </w:tc>
        <w:tc>
          <w:tcPr>
            <w:tcW w:w="851" w:type="dxa"/>
            <w:gridSpan w:val="2"/>
            <w:shd w:val="clear" w:color="auto" w:fill="auto"/>
          </w:tcPr>
          <w:p w:rsidR="003C2A15" w:rsidRPr="00672FF3" w:rsidRDefault="003C2A15"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3</w:t>
            </w:r>
          </w:p>
        </w:tc>
        <w:tc>
          <w:tcPr>
            <w:tcW w:w="850" w:type="dxa"/>
            <w:gridSpan w:val="2"/>
            <w:shd w:val="clear" w:color="auto" w:fill="auto"/>
          </w:tcPr>
          <w:p w:rsidR="003C2A15" w:rsidRPr="00672FF3" w:rsidRDefault="003C2A15"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3</w:t>
            </w:r>
          </w:p>
        </w:tc>
        <w:tc>
          <w:tcPr>
            <w:tcW w:w="709" w:type="dxa"/>
          </w:tcPr>
          <w:p w:rsidR="003C2A15" w:rsidRPr="00672FF3" w:rsidRDefault="003C2A15"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3</w:t>
            </w:r>
          </w:p>
        </w:tc>
        <w:tc>
          <w:tcPr>
            <w:tcW w:w="992" w:type="dxa"/>
          </w:tcPr>
          <w:p w:rsidR="003C2A15" w:rsidRPr="00672FF3" w:rsidRDefault="00A127EA" w:rsidP="00F9732C">
            <w:pPr>
              <w:widowControl w:val="0"/>
              <w:autoSpaceDE w:val="0"/>
              <w:autoSpaceDN w:val="0"/>
              <w:adjustRightInd w:val="0"/>
              <w:spacing w:line="240" w:lineRule="exact"/>
              <w:ind w:left="23" w:right="40" w:hanging="44"/>
              <w:jc w:val="center"/>
              <w:rPr>
                <w:rFonts w:eastAsia="Calibri"/>
                <w:sz w:val="24"/>
                <w:szCs w:val="22"/>
                <w:lang w:eastAsia="en-US"/>
              </w:rPr>
            </w:pPr>
            <w:r>
              <w:rPr>
                <w:rFonts w:eastAsia="Calibri"/>
                <w:sz w:val="24"/>
                <w:szCs w:val="22"/>
                <w:lang w:eastAsia="en-US"/>
              </w:rPr>
              <w:t>3</w:t>
            </w:r>
          </w:p>
        </w:tc>
      </w:tr>
      <w:tr w:rsidR="00FC723B" w:rsidRPr="00672FF3" w:rsidTr="00311E9E">
        <w:trPr>
          <w:trHeight w:val="300"/>
        </w:trPr>
        <w:tc>
          <w:tcPr>
            <w:tcW w:w="2187" w:type="dxa"/>
            <w:vMerge/>
            <w:shd w:val="clear" w:color="auto" w:fill="auto"/>
          </w:tcPr>
          <w:p w:rsidR="003C2A15" w:rsidRPr="00672FF3" w:rsidRDefault="003C2A15" w:rsidP="00F9732C">
            <w:pPr>
              <w:widowControl w:val="0"/>
              <w:autoSpaceDE w:val="0"/>
              <w:autoSpaceDN w:val="0"/>
              <w:adjustRightInd w:val="0"/>
              <w:spacing w:line="240" w:lineRule="exact"/>
              <w:ind w:left="23" w:right="40" w:firstLine="17"/>
              <w:jc w:val="both"/>
              <w:rPr>
                <w:rFonts w:eastAsia="Calibri"/>
                <w:sz w:val="24"/>
                <w:szCs w:val="22"/>
                <w:lang w:eastAsia="en-US"/>
              </w:rPr>
            </w:pPr>
          </w:p>
        </w:tc>
        <w:tc>
          <w:tcPr>
            <w:tcW w:w="615" w:type="dxa"/>
            <w:shd w:val="clear" w:color="auto" w:fill="auto"/>
          </w:tcPr>
          <w:p w:rsidR="003C2A15" w:rsidRPr="00672FF3" w:rsidRDefault="003C2A15"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w:t>
            </w:r>
          </w:p>
        </w:tc>
        <w:tc>
          <w:tcPr>
            <w:tcW w:w="1877" w:type="dxa"/>
            <w:shd w:val="clear" w:color="auto" w:fill="auto"/>
          </w:tcPr>
          <w:p w:rsidR="003C2A15" w:rsidRPr="00672FF3" w:rsidRDefault="003C2A15" w:rsidP="00F9732C">
            <w:pPr>
              <w:widowControl w:val="0"/>
              <w:autoSpaceDE w:val="0"/>
              <w:autoSpaceDN w:val="0"/>
              <w:adjustRightInd w:val="0"/>
              <w:spacing w:line="240" w:lineRule="exact"/>
              <w:ind w:left="23" w:right="40" w:hanging="44"/>
              <w:rPr>
                <w:rFonts w:eastAsia="Calibri"/>
                <w:sz w:val="24"/>
                <w:szCs w:val="22"/>
                <w:lang w:eastAsia="en-US"/>
              </w:rPr>
            </w:pPr>
            <w:r w:rsidRPr="00672FF3">
              <w:rPr>
                <w:rFonts w:eastAsia="Calibri"/>
                <w:sz w:val="24"/>
                <w:szCs w:val="22"/>
                <w:lang w:eastAsia="en-US"/>
              </w:rPr>
              <w:t>Сохранение числа предпринимателей осуществляющих образовательную деятельность по образовательн</w:t>
            </w:r>
            <w:r w:rsidRPr="00672FF3">
              <w:rPr>
                <w:rFonts w:eastAsia="Calibri"/>
                <w:sz w:val="24"/>
                <w:szCs w:val="22"/>
                <w:lang w:eastAsia="en-US"/>
              </w:rPr>
              <w:lastRenderedPageBreak/>
              <w:t>ым программам дошкольного образования</w:t>
            </w:r>
          </w:p>
        </w:tc>
        <w:tc>
          <w:tcPr>
            <w:tcW w:w="850" w:type="dxa"/>
            <w:shd w:val="clear" w:color="auto" w:fill="auto"/>
          </w:tcPr>
          <w:p w:rsidR="003C2A15" w:rsidRPr="00672FF3" w:rsidRDefault="003C2A15"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lastRenderedPageBreak/>
              <w:t>ед.</w:t>
            </w:r>
          </w:p>
        </w:tc>
        <w:tc>
          <w:tcPr>
            <w:tcW w:w="851" w:type="dxa"/>
            <w:gridSpan w:val="2"/>
            <w:shd w:val="clear" w:color="auto" w:fill="auto"/>
          </w:tcPr>
          <w:p w:rsidR="003C2A15" w:rsidRPr="00672FF3" w:rsidRDefault="003C2A15"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1</w:t>
            </w:r>
          </w:p>
        </w:tc>
        <w:tc>
          <w:tcPr>
            <w:tcW w:w="850" w:type="dxa"/>
            <w:gridSpan w:val="2"/>
            <w:shd w:val="clear" w:color="auto" w:fill="auto"/>
          </w:tcPr>
          <w:p w:rsidR="003C2A15" w:rsidRPr="00672FF3" w:rsidRDefault="003C2A15"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1</w:t>
            </w:r>
          </w:p>
        </w:tc>
        <w:tc>
          <w:tcPr>
            <w:tcW w:w="851" w:type="dxa"/>
            <w:gridSpan w:val="2"/>
            <w:shd w:val="clear" w:color="auto" w:fill="auto"/>
          </w:tcPr>
          <w:p w:rsidR="003C2A15" w:rsidRPr="00672FF3" w:rsidRDefault="003C2A15"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1</w:t>
            </w:r>
          </w:p>
        </w:tc>
        <w:tc>
          <w:tcPr>
            <w:tcW w:w="850" w:type="dxa"/>
            <w:gridSpan w:val="2"/>
            <w:shd w:val="clear" w:color="auto" w:fill="auto"/>
          </w:tcPr>
          <w:p w:rsidR="003C2A15" w:rsidRPr="00672FF3" w:rsidRDefault="003C2A15"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1</w:t>
            </w:r>
          </w:p>
        </w:tc>
        <w:tc>
          <w:tcPr>
            <w:tcW w:w="709" w:type="dxa"/>
          </w:tcPr>
          <w:p w:rsidR="003C2A15" w:rsidRPr="00672FF3" w:rsidRDefault="003C2A15"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1</w:t>
            </w:r>
          </w:p>
        </w:tc>
        <w:tc>
          <w:tcPr>
            <w:tcW w:w="992" w:type="dxa"/>
          </w:tcPr>
          <w:p w:rsidR="003C2A15" w:rsidRPr="00672FF3" w:rsidRDefault="00A127EA" w:rsidP="00F9732C">
            <w:pPr>
              <w:widowControl w:val="0"/>
              <w:autoSpaceDE w:val="0"/>
              <w:autoSpaceDN w:val="0"/>
              <w:adjustRightInd w:val="0"/>
              <w:spacing w:line="240" w:lineRule="exact"/>
              <w:ind w:left="23" w:right="40" w:hanging="44"/>
              <w:jc w:val="center"/>
              <w:rPr>
                <w:rFonts w:eastAsia="Calibri"/>
                <w:sz w:val="24"/>
                <w:szCs w:val="22"/>
                <w:lang w:eastAsia="en-US"/>
              </w:rPr>
            </w:pPr>
            <w:r>
              <w:rPr>
                <w:rFonts w:eastAsia="Calibri"/>
                <w:sz w:val="24"/>
                <w:szCs w:val="22"/>
                <w:lang w:eastAsia="en-US"/>
              </w:rPr>
              <w:t>1</w:t>
            </w:r>
          </w:p>
        </w:tc>
      </w:tr>
      <w:tr w:rsidR="003C2A15" w:rsidRPr="00672FF3" w:rsidTr="00311E9E">
        <w:trPr>
          <w:trHeight w:val="229"/>
        </w:trPr>
        <w:tc>
          <w:tcPr>
            <w:tcW w:w="2187" w:type="dxa"/>
            <w:vMerge w:val="restart"/>
            <w:shd w:val="clear" w:color="auto" w:fill="auto"/>
          </w:tcPr>
          <w:p w:rsidR="003C2A15" w:rsidRPr="00672FF3" w:rsidRDefault="003C2A15" w:rsidP="00F9732C">
            <w:pPr>
              <w:widowControl w:val="0"/>
              <w:autoSpaceDE w:val="0"/>
              <w:autoSpaceDN w:val="0"/>
              <w:adjustRightInd w:val="0"/>
              <w:spacing w:line="240" w:lineRule="exact"/>
              <w:ind w:left="23" w:right="40" w:firstLine="17"/>
              <w:jc w:val="both"/>
              <w:rPr>
                <w:rFonts w:eastAsia="Calibri"/>
                <w:sz w:val="24"/>
                <w:szCs w:val="22"/>
                <w:lang w:eastAsia="en-US"/>
              </w:rPr>
            </w:pPr>
            <w:r w:rsidRPr="00672FF3">
              <w:rPr>
                <w:rFonts w:eastAsia="Calibri"/>
                <w:sz w:val="24"/>
                <w:szCs w:val="22"/>
                <w:lang w:eastAsia="en-US"/>
              </w:rPr>
              <w:lastRenderedPageBreak/>
              <w:t>Объемы и источники финансирования</w:t>
            </w:r>
          </w:p>
          <w:p w:rsidR="003C2A15" w:rsidRPr="00672FF3" w:rsidRDefault="003C2A15" w:rsidP="00F9732C">
            <w:pPr>
              <w:widowControl w:val="0"/>
              <w:autoSpaceDE w:val="0"/>
              <w:autoSpaceDN w:val="0"/>
              <w:adjustRightInd w:val="0"/>
              <w:spacing w:line="240" w:lineRule="exact"/>
              <w:ind w:left="23" w:right="40" w:firstLine="17"/>
              <w:jc w:val="both"/>
              <w:rPr>
                <w:rFonts w:eastAsia="Calibri"/>
                <w:sz w:val="24"/>
                <w:szCs w:val="22"/>
                <w:lang w:eastAsia="en-US"/>
              </w:rPr>
            </w:pPr>
            <w:r w:rsidRPr="00672FF3">
              <w:rPr>
                <w:rFonts w:eastAsia="Calibri"/>
                <w:sz w:val="24"/>
                <w:szCs w:val="22"/>
                <w:lang w:eastAsia="en-US"/>
              </w:rPr>
              <w:t xml:space="preserve">Подпрограммы </w:t>
            </w:r>
          </w:p>
        </w:tc>
        <w:tc>
          <w:tcPr>
            <w:tcW w:w="2492" w:type="dxa"/>
            <w:gridSpan w:val="2"/>
            <w:vMerge w:val="restart"/>
            <w:shd w:val="clear" w:color="auto" w:fill="auto"/>
          </w:tcPr>
          <w:p w:rsidR="003C2A15" w:rsidRPr="00672FF3" w:rsidRDefault="003C2A15"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Источники финансирования</w:t>
            </w:r>
          </w:p>
        </w:tc>
        <w:tc>
          <w:tcPr>
            <w:tcW w:w="4961" w:type="dxa"/>
            <w:gridSpan w:val="10"/>
            <w:shd w:val="clear" w:color="auto" w:fill="auto"/>
          </w:tcPr>
          <w:p w:rsidR="003C2A15" w:rsidRPr="00672FF3" w:rsidRDefault="003C2A15"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 xml:space="preserve">Расходы (тыс.руб.) </w:t>
            </w:r>
          </w:p>
        </w:tc>
        <w:tc>
          <w:tcPr>
            <w:tcW w:w="992" w:type="dxa"/>
          </w:tcPr>
          <w:p w:rsidR="003C2A15" w:rsidRPr="00672FF3" w:rsidRDefault="003C2A15" w:rsidP="00F9732C">
            <w:pPr>
              <w:widowControl w:val="0"/>
              <w:autoSpaceDE w:val="0"/>
              <w:autoSpaceDN w:val="0"/>
              <w:adjustRightInd w:val="0"/>
              <w:spacing w:line="240" w:lineRule="exact"/>
              <w:ind w:left="23" w:right="40" w:hanging="44"/>
              <w:jc w:val="center"/>
              <w:rPr>
                <w:rFonts w:eastAsia="Calibri"/>
                <w:sz w:val="24"/>
                <w:szCs w:val="22"/>
                <w:lang w:eastAsia="en-US"/>
              </w:rPr>
            </w:pPr>
          </w:p>
        </w:tc>
      </w:tr>
      <w:tr w:rsidR="00FC723B" w:rsidRPr="00672FF3" w:rsidTr="00311E9E">
        <w:trPr>
          <w:trHeight w:val="206"/>
        </w:trPr>
        <w:tc>
          <w:tcPr>
            <w:tcW w:w="2187" w:type="dxa"/>
            <w:vMerge/>
            <w:shd w:val="clear" w:color="auto" w:fill="auto"/>
          </w:tcPr>
          <w:p w:rsidR="00FC723B" w:rsidRPr="00672FF3" w:rsidRDefault="00FC723B" w:rsidP="00F9732C">
            <w:pPr>
              <w:widowControl w:val="0"/>
              <w:autoSpaceDE w:val="0"/>
              <w:autoSpaceDN w:val="0"/>
              <w:adjustRightInd w:val="0"/>
              <w:spacing w:line="240" w:lineRule="exact"/>
              <w:ind w:left="23" w:right="40" w:firstLine="17"/>
              <w:jc w:val="both"/>
              <w:rPr>
                <w:rFonts w:eastAsia="Calibri"/>
                <w:sz w:val="24"/>
                <w:szCs w:val="22"/>
                <w:lang w:eastAsia="en-US"/>
              </w:rPr>
            </w:pPr>
          </w:p>
        </w:tc>
        <w:tc>
          <w:tcPr>
            <w:tcW w:w="2492" w:type="dxa"/>
            <w:gridSpan w:val="2"/>
            <w:vMerge/>
            <w:shd w:val="clear" w:color="auto" w:fill="auto"/>
          </w:tcPr>
          <w:p w:rsidR="00FC723B" w:rsidRPr="00672FF3" w:rsidRDefault="00FC723B" w:rsidP="00F9732C">
            <w:pPr>
              <w:widowControl w:val="0"/>
              <w:autoSpaceDE w:val="0"/>
              <w:autoSpaceDN w:val="0"/>
              <w:adjustRightInd w:val="0"/>
              <w:spacing w:line="240" w:lineRule="exact"/>
              <w:ind w:left="23" w:right="40" w:hanging="44"/>
              <w:jc w:val="center"/>
              <w:rPr>
                <w:rFonts w:eastAsia="Calibri"/>
                <w:sz w:val="24"/>
                <w:szCs w:val="22"/>
                <w:lang w:eastAsia="en-US"/>
              </w:rPr>
            </w:pPr>
          </w:p>
        </w:tc>
        <w:tc>
          <w:tcPr>
            <w:tcW w:w="992" w:type="dxa"/>
            <w:gridSpan w:val="2"/>
            <w:shd w:val="clear" w:color="auto" w:fill="auto"/>
          </w:tcPr>
          <w:p w:rsidR="00FC723B" w:rsidRPr="00672FF3" w:rsidRDefault="00FC723B" w:rsidP="00E21F7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2020 год</w:t>
            </w:r>
          </w:p>
        </w:tc>
        <w:tc>
          <w:tcPr>
            <w:tcW w:w="992" w:type="dxa"/>
            <w:gridSpan w:val="2"/>
            <w:shd w:val="clear" w:color="auto" w:fill="auto"/>
          </w:tcPr>
          <w:p w:rsidR="00FC723B" w:rsidRPr="00672FF3" w:rsidRDefault="00FC723B"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2021 год</w:t>
            </w:r>
          </w:p>
        </w:tc>
        <w:tc>
          <w:tcPr>
            <w:tcW w:w="993" w:type="dxa"/>
            <w:gridSpan w:val="2"/>
            <w:shd w:val="clear" w:color="auto" w:fill="auto"/>
          </w:tcPr>
          <w:p w:rsidR="00FC723B" w:rsidRPr="00672FF3" w:rsidRDefault="00FC723B" w:rsidP="00E21F7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2022 год</w:t>
            </w:r>
          </w:p>
        </w:tc>
        <w:tc>
          <w:tcPr>
            <w:tcW w:w="992" w:type="dxa"/>
            <w:gridSpan w:val="2"/>
            <w:shd w:val="clear" w:color="auto" w:fill="auto"/>
          </w:tcPr>
          <w:p w:rsidR="00FC723B" w:rsidRPr="00672FF3" w:rsidRDefault="00FC723B"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2023 год</w:t>
            </w:r>
          </w:p>
        </w:tc>
        <w:tc>
          <w:tcPr>
            <w:tcW w:w="992" w:type="dxa"/>
            <w:gridSpan w:val="2"/>
          </w:tcPr>
          <w:p w:rsidR="00FC723B" w:rsidRDefault="00FC723B" w:rsidP="008E439B">
            <w:pPr>
              <w:widowControl w:val="0"/>
              <w:autoSpaceDE w:val="0"/>
              <w:autoSpaceDN w:val="0"/>
              <w:adjustRightInd w:val="0"/>
              <w:spacing w:line="240" w:lineRule="exact"/>
              <w:ind w:left="23" w:right="40" w:hanging="44"/>
              <w:jc w:val="center"/>
              <w:rPr>
                <w:rFonts w:eastAsia="Calibri"/>
                <w:sz w:val="24"/>
                <w:szCs w:val="22"/>
                <w:lang w:eastAsia="en-US"/>
              </w:rPr>
            </w:pPr>
            <w:r>
              <w:rPr>
                <w:rFonts w:eastAsia="Calibri"/>
                <w:sz w:val="24"/>
                <w:szCs w:val="22"/>
                <w:lang w:eastAsia="en-US"/>
              </w:rPr>
              <w:t xml:space="preserve">2024 </w:t>
            </w:r>
          </w:p>
          <w:p w:rsidR="00FC723B" w:rsidRPr="00672FF3" w:rsidRDefault="00FC723B" w:rsidP="008E439B">
            <w:pPr>
              <w:widowControl w:val="0"/>
              <w:autoSpaceDE w:val="0"/>
              <w:autoSpaceDN w:val="0"/>
              <w:adjustRightInd w:val="0"/>
              <w:spacing w:line="240" w:lineRule="exact"/>
              <w:ind w:left="23" w:right="40" w:hanging="44"/>
              <w:jc w:val="center"/>
              <w:rPr>
                <w:rFonts w:eastAsia="Calibri"/>
                <w:sz w:val="24"/>
                <w:szCs w:val="22"/>
                <w:lang w:eastAsia="en-US"/>
              </w:rPr>
            </w:pPr>
            <w:r>
              <w:rPr>
                <w:rFonts w:eastAsia="Calibri"/>
                <w:sz w:val="24"/>
                <w:szCs w:val="22"/>
                <w:lang w:eastAsia="en-US"/>
              </w:rPr>
              <w:t>год</w:t>
            </w:r>
          </w:p>
        </w:tc>
        <w:tc>
          <w:tcPr>
            <w:tcW w:w="992" w:type="dxa"/>
          </w:tcPr>
          <w:p w:rsidR="00FC723B" w:rsidRPr="00672FF3" w:rsidRDefault="00FC723B" w:rsidP="007D1B3A">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Итого</w:t>
            </w:r>
          </w:p>
        </w:tc>
      </w:tr>
      <w:tr w:rsidR="00A127EA" w:rsidRPr="00672FF3" w:rsidTr="00311E9E">
        <w:trPr>
          <w:trHeight w:val="238"/>
        </w:trPr>
        <w:tc>
          <w:tcPr>
            <w:tcW w:w="2187" w:type="dxa"/>
            <w:vMerge/>
            <w:shd w:val="clear" w:color="auto" w:fill="auto"/>
          </w:tcPr>
          <w:p w:rsidR="00A127EA" w:rsidRPr="00672FF3" w:rsidRDefault="00A127EA" w:rsidP="00F9732C">
            <w:pPr>
              <w:widowControl w:val="0"/>
              <w:autoSpaceDE w:val="0"/>
              <w:autoSpaceDN w:val="0"/>
              <w:adjustRightInd w:val="0"/>
              <w:spacing w:line="240" w:lineRule="exact"/>
              <w:ind w:left="23" w:right="40" w:firstLine="17"/>
              <w:jc w:val="both"/>
              <w:rPr>
                <w:rFonts w:eastAsia="Calibri"/>
                <w:sz w:val="24"/>
                <w:szCs w:val="22"/>
                <w:lang w:eastAsia="en-US"/>
              </w:rPr>
            </w:pPr>
          </w:p>
        </w:tc>
        <w:tc>
          <w:tcPr>
            <w:tcW w:w="2492" w:type="dxa"/>
            <w:gridSpan w:val="2"/>
            <w:shd w:val="clear" w:color="auto" w:fill="auto"/>
          </w:tcPr>
          <w:p w:rsidR="00A127EA" w:rsidRPr="00672FF3" w:rsidRDefault="00A127EA"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Всего, в том числе</w:t>
            </w:r>
          </w:p>
        </w:tc>
        <w:tc>
          <w:tcPr>
            <w:tcW w:w="992" w:type="dxa"/>
            <w:gridSpan w:val="2"/>
            <w:shd w:val="clear" w:color="auto" w:fill="auto"/>
          </w:tcPr>
          <w:p w:rsidR="00A127EA" w:rsidRPr="00672FF3" w:rsidRDefault="00A127EA"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1050,0</w:t>
            </w:r>
          </w:p>
        </w:tc>
        <w:tc>
          <w:tcPr>
            <w:tcW w:w="992" w:type="dxa"/>
            <w:gridSpan w:val="2"/>
            <w:shd w:val="clear" w:color="auto" w:fill="auto"/>
          </w:tcPr>
          <w:p w:rsidR="00A127EA" w:rsidRPr="00672FF3" w:rsidRDefault="00A127EA"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50,0</w:t>
            </w:r>
          </w:p>
        </w:tc>
        <w:tc>
          <w:tcPr>
            <w:tcW w:w="993" w:type="dxa"/>
            <w:gridSpan w:val="2"/>
            <w:shd w:val="clear" w:color="auto" w:fill="auto"/>
          </w:tcPr>
          <w:p w:rsidR="00A127EA" w:rsidRPr="00672FF3" w:rsidRDefault="00A127EA"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50,0</w:t>
            </w:r>
          </w:p>
        </w:tc>
        <w:tc>
          <w:tcPr>
            <w:tcW w:w="992" w:type="dxa"/>
            <w:gridSpan w:val="2"/>
            <w:shd w:val="clear" w:color="auto" w:fill="auto"/>
          </w:tcPr>
          <w:p w:rsidR="00A127EA" w:rsidRPr="00672FF3" w:rsidRDefault="00A127EA" w:rsidP="008D5684">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50,0</w:t>
            </w:r>
          </w:p>
        </w:tc>
        <w:tc>
          <w:tcPr>
            <w:tcW w:w="992" w:type="dxa"/>
            <w:gridSpan w:val="2"/>
          </w:tcPr>
          <w:p w:rsidR="00A127EA" w:rsidRPr="00672FF3" w:rsidRDefault="00A127EA" w:rsidP="008D5684">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50,0</w:t>
            </w:r>
          </w:p>
        </w:tc>
        <w:tc>
          <w:tcPr>
            <w:tcW w:w="992" w:type="dxa"/>
          </w:tcPr>
          <w:p w:rsidR="00A127EA" w:rsidRPr="00672FF3" w:rsidRDefault="00A127EA" w:rsidP="007D1B3A">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12</w:t>
            </w:r>
            <w:r w:rsidRPr="00672FF3">
              <w:rPr>
                <w:rFonts w:eastAsia="Calibri"/>
                <w:sz w:val="22"/>
                <w:szCs w:val="22"/>
                <w:lang w:eastAsia="en-US"/>
              </w:rPr>
              <w:t>50,0</w:t>
            </w:r>
          </w:p>
        </w:tc>
      </w:tr>
      <w:tr w:rsidR="00A127EA" w:rsidRPr="00672FF3" w:rsidTr="00311E9E">
        <w:trPr>
          <w:trHeight w:val="283"/>
        </w:trPr>
        <w:tc>
          <w:tcPr>
            <w:tcW w:w="2187" w:type="dxa"/>
            <w:vMerge/>
            <w:shd w:val="clear" w:color="auto" w:fill="auto"/>
          </w:tcPr>
          <w:p w:rsidR="00A127EA" w:rsidRPr="00672FF3" w:rsidRDefault="00A127EA" w:rsidP="00F9732C">
            <w:pPr>
              <w:widowControl w:val="0"/>
              <w:autoSpaceDE w:val="0"/>
              <w:autoSpaceDN w:val="0"/>
              <w:adjustRightInd w:val="0"/>
              <w:spacing w:line="240" w:lineRule="exact"/>
              <w:ind w:left="23" w:right="40" w:firstLine="17"/>
              <w:jc w:val="both"/>
              <w:rPr>
                <w:rFonts w:eastAsia="Calibri"/>
                <w:sz w:val="24"/>
                <w:szCs w:val="22"/>
                <w:lang w:eastAsia="en-US"/>
              </w:rPr>
            </w:pPr>
          </w:p>
        </w:tc>
        <w:tc>
          <w:tcPr>
            <w:tcW w:w="2492" w:type="dxa"/>
            <w:gridSpan w:val="2"/>
            <w:shd w:val="clear" w:color="auto" w:fill="auto"/>
          </w:tcPr>
          <w:p w:rsidR="00A127EA" w:rsidRPr="00672FF3" w:rsidRDefault="00A127EA"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краевой бюджет</w:t>
            </w:r>
          </w:p>
        </w:tc>
        <w:tc>
          <w:tcPr>
            <w:tcW w:w="992" w:type="dxa"/>
            <w:gridSpan w:val="2"/>
            <w:shd w:val="clear" w:color="auto" w:fill="auto"/>
          </w:tcPr>
          <w:p w:rsidR="00A127EA" w:rsidRPr="00672FF3" w:rsidRDefault="00A127EA"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c>
          <w:tcPr>
            <w:tcW w:w="992" w:type="dxa"/>
            <w:gridSpan w:val="2"/>
            <w:shd w:val="clear" w:color="auto" w:fill="auto"/>
          </w:tcPr>
          <w:p w:rsidR="00A127EA" w:rsidRPr="00672FF3" w:rsidRDefault="00A127EA"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c>
          <w:tcPr>
            <w:tcW w:w="993" w:type="dxa"/>
            <w:gridSpan w:val="2"/>
            <w:shd w:val="clear" w:color="auto" w:fill="auto"/>
          </w:tcPr>
          <w:p w:rsidR="00A127EA" w:rsidRPr="00672FF3" w:rsidRDefault="00A127EA"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c>
          <w:tcPr>
            <w:tcW w:w="992" w:type="dxa"/>
            <w:gridSpan w:val="2"/>
            <w:shd w:val="clear" w:color="auto" w:fill="auto"/>
          </w:tcPr>
          <w:p w:rsidR="00A127EA" w:rsidRPr="00672FF3" w:rsidRDefault="00A127EA" w:rsidP="008D5684">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c>
          <w:tcPr>
            <w:tcW w:w="992" w:type="dxa"/>
            <w:gridSpan w:val="2"/>
          </w:tcPr>
          <w:p w:rsidR="00A127EA" w:rsidRPr="00672FF3" w:rsidRDefault="00A127EA" w:rsidP="008D5684">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c>
          <w:tcPr>
            <w:tcW w:w="992" w:type="dxa"/>
          </w:tcPr>
          <w:p w:rsidR="00A127EA" w:rsidRPr="00672FF3" w:rsidRDefault="00A127EA" w:rsidP="007D1B3A">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r>
      <w:tr w:rsidR="00A127EA" w:rsidRPr="00672FF3" w:rsidTr="00311E9E">
        <w:trPr>
          <w:trHeight w:val="260"/>
        </w:trPr>
        <w:tc>
          <w:tcPr>
            <w:tcW w:w="2187" w:type="dxa"/>
            <w:vMerge/>
            <w:shd w:val="clear" w:color="auto" w:fill="auto"/>
          </w:tcPr>
          <w:p w:rsidR="00A127EA" w:rsidRPr="00672FF3" w:rsidRDefault="00A127EA" w:rsidP="00F9732C">
            <w:pPr>
              <w:widowControl w:val="0"/>
              <w:autoSpaceDE w:val="0"/>
              <w:autoSpaceDN w:val="0"/>
              <w:adjustRightInd w:val="0"/>
              <w:spacing w:line="240" w:lineRule="exact"/>
              <w:ind w:left="23" w:right="40" w:firstLine="17"/>
              <w:jc w:val="both"/>
              <w:rPr>
                <w:rFonts w:eastAsia="Calibri"/>
                <w:sz w:val="24"/>
                <w:szCs w:val="22"/>
                <w:lang w:eastAsia="en-US"/>
              </w:rPr>
            </w:pPr>
          </w:p>
        </w:tc>
        <w:tc>
          <w:tcPr>
            <w:tcW w:w="2492" w:type="dxa"/>
            <w:gridSpan w:val="2"/>
            <w:shd w:val="clear" w:color="auto" w:fill="auto"/>
          </w:tcPr>
          <w:p w:rsidR="00A127EA" w:rsidRPr="00672FF3" w:rsidRDefault="00A127EA"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федеральный бюджет</w:t>
            </w:r>
          </w:p>
        </w:tc>
        <w:tc>
          <w:tcPr>
            <w:tcW w:w="992" w:type="dxa"/>
            <w:gridSpan w:val="2"/>
            <w:shd w:val="clear" w:color="auto" w:fill="auto"/>
          </w:tcPr>
          <w:p w:rsidR="00A127EA" w:rsidRPr="00672FF3" w:rsidRDefault="00A127EA" w:rsidP="00615B76">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c>
          <w:tcPr>
            <w:tcW w:w="992" w:type="dxa"/>
            <w:gridSpan w:val="2"/>
            <w:shd w:val="clear" w:color="auto" w:fill="auto"/>
          </w:tcPr>
          <w:p w:rsidR="00A127EA" w:rsidRPr="00672FF3" w:rsidRDefault="00A127EA" w:rsidP="00615B76">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c>
          <w:tcPr>
            <w:tcW w:w="993" w:type="dxa"/>
            <w:gridSpan w:val="2"/>
            <w:shd w:val="clear" w:color="auto" w:fill="auto"/>
          </w:tcPr>
          <w:p w:rsidR="00A127EA" w:rsidRPr="00672FF3" w:rsidRDefault="00A127EA" w:rsidP="00615B76">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c>
          <w:tcPr>
            <w:tcW w:w="992" w:type="dxa"/>
            <w:gridSpan w:val="2"/>
            <w:shd w:val="clear" w:color="auto" w:fill="auto"/>
          </w:tcPr>
          <w:p w:rsidR="00A127EA" w:rsidRPr="00672FF3" w:rsidRDefault="00A127EA" w:rsidP="008D5684">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c>
          <w:tcPr>
            <w:tcW w:w="992" w:type="dxa"/>
            <w:gridSpan w:val="2"/>
          </w:tcPr>
          <w:p w:rsidR="00A127EA" w:rsidRPr="00672FF3" w:rsidRDefault="00A127EA" w:rsidP="008D5684">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c>
          <w:tcPr>
            <w:tcW w:w="992" w:type="dxa"/>
          </w:tcPr>
          <w:p w:rsidR="00A127EA" w:rsidRPr="00672FF3" w:rsidRDefault="00A127EA" w:rsidP="007D1B3A">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r>
      <w:tr w:rsidR="00A127EA" w:rsidRPr="00672FF3" w:rsidTr="00311E9E">
        <w:trPr>
          <w:trHeight w:val="277"/>
        </w:trPr>
        <w:tc>
          <w:tcPr>
            <w:tcW w:w="2187" w:type="dxa"/>
            <w:vMerge/>
            <w:shd w:val="clear" w:color="auto" w:fill="auto"/>
          </w:tcPr>
          <w:p w:rsidR="00A127EA" w:rsidRPr="00672FF3" w:rsidRDefault="00A127EA" w:rsidP="00F9732C">
            <w:pPr>
              <w:widowControl w:val="0"/>
              <w:autoSpaceDE w:val="0"/>
              <w:autoSpaceDN w:val="0"/>
              <w:adjustRightInd w:val="0"/>
              <w:spacing w:line="240" w:lineRule="exact"/>
              <w:ind w:left="23" w:right="40" w:firstLine="17"/>
              <w:jc w:val="both"/>
              <w:rPr>
                <w:rFonts w:eastAsia="Calibri"/>
                <w:sz w:val="24"/>
                <w:szCs w:val="22"/>
                <w:lang w:eastAsia="en-US"/>
              </w:rPr>
            </w:pPr>
          </w:p>
        </w:tc>
        <w:tc>
          <w:tcPr>
            <w:tcW w:w="2492" w:type="dxa"/>
            <w:gridSpan w:val="2"/>
            <w:shd w:val="clear" w:color="auto" w:fill="auto"/>
          </w:tcPr>
          <w:p w:rsidR="00A127EA" w:rsidRPr="00672FF3" w:rsidRDefault="00A127EA"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бюджет ОМСУ</w:t>
            </w:r>
          </w:p>
        </w:tc>
        <w:tc>
          <w:tcPr>
            <w:tcW w:w="992" w:type="dxa"/>
            <w:gridSpan w:val="2"/>
            <w:shd w:val="clear" w:color="auto" w:fill="auto"/>
          </w:tcPr>
          <w:p w:rsidR="00A127EA" w:rsidRPr="00672FF3" w:rsidRDefault="00A127EA"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1050,0</w:t>
            </w:r>
          </w:p>
        </w:tc>
        <w:tc>
          <w:tcPr>
            <w:tcW w:w="992" w:type="dxa"/>
            <w:gridSpan w:val="2"/>
            <w:shd w:val="clear" w:color="auto" w:fill="auto"/>
          </w:tcPr>
          <w:p w:rsidR="00A127EA" w:rsidRPr="00672FF3" w:rsidRDefault="00A127EA"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50,0</w:t>
            </w:r>
          </w:p>
        </w:tc>
        <w:tc>
          <w:tcPr>
            <w:tcW w:w="993" w:type="dxa"/>
            <w:gridSpan w:val="2"/>
            <w:shd w:val="clear" w:color="auto" w:fill="auto"/>
          </w:tcPr>
          <w:p w:rsidR="00A127EA" w:rsidRPr="00672FF3" w:rsidRDefault="00A127EA"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50,0</w:t>
            </w:r>
          </w:p>
        </w:tc>
        <w:tc>
          <w:tcPr>
            <w:tcW w:w="992" w:type="dxa"/>
            <w:gridSpan w:val="2"/>
            <w:shd w:val="clear" w:color="auto" w:fill="auto"/>
          </w:tcPr>
          <w:p w:rsidR="00A127EA" w:rsidRPr="00672FF3" w:rsidRDefault="00A127EA" w:rsidP="008D5684">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50,0</w:t>
            </w:r>
          </w:p>
        </w:tc>
        <w:tc>
          <w:tcPr>
            <w:tcW w:w="992" w:type="dxa"/>
            <w:gridSpan w:val="2"/>
          </w:tcPr>
          <w:p w:rsidR="00A127EA" w:rsidRPr="00672FF3" w:rsidRDefault="00A127EA" w:rsidP="008D5684">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50,0</w:t>
            </w:r>
          </w:p>
        </w:tc>
        <w:tc>
          <w:tcPr>
            <w:tcW w:w="992" w:type="dxa"/>
          </w:tcPr>
          <w:p w:rsidR="00A127EA" w:rsidRPr="00672FF3" w:rsidRDefault="00A127EA" w:rsidP="007D1B3A">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125</w:t>
            </w:r>
            <w:r w:rsidRPr="00672FF3">
              <w:rPr>
                <w:rFonts w:eastAsia="Calibri"/>
                <w:sz w:val="22"/>
                <w:szCs w:val="22"/>
                <w:lang w:eastAsia="en-US"/>
              </w:rPr>
              <w:t>0,0</w:t>
            </w:r>
          </w:p>
        </w:tc>
      </w:tr>
      <w:tr w:rsidR="00A127EA" w:rsidRPr="00672FF3" w:rsidTr="00311E9E">
        <w:trPr>
          <w:trHeight w:val="272"/>
        </w:trPr>
        <w:tc>
          <w:tcPr>
            <w:tcW w:w="2187" w:type="dxa"/>
            <w:vMerge/>
            <w:shd w:val="clear" w:color="auto" w:fill="auto"/>
          </w:tcPr>
          <w:p w:rsidR="00A127EA" w:rsidRPr="00672FF3" w:rsidRDefault="00A127EA" w:rsidP="00F9732C">
            <w:pPr>
              <w:widowControl w:val="0"/>
              <w:autoSpaceDE w:val="0"/>
              <w:autoSpaceDN w:val="0"/>
              <w:adjustRightInd w:val="0"/>
              <w:spacing w:line="240" w:lineRule="exact"/>
              <w:ind w:left="23" w:right="40" w:firstLine="17"/>
              <w:jc w:val="both"/>
              <w:rPr>
                <w:rFonts w:eastAsia="Calibri"/>
                <w:sz w:val="24"/>
                <w:szCs w:val="22"/>
                <w:lang w:eastAsia="en-US"/>
              </w:rPr>
            </w:pPr>
          </w:p>
        </w:tc>
        <w:tc>
          <w:tcPr>
            <w:tcW w:w="2492" w:type="dxa"/>
            <w:gridSpan w:val="2"/>
            <w:shd w:val="clear" w:color="auto" w:fill="auto"/>
          </w:tcPr>
          <w:p w:rsidR="00A127EA" w:rsidRPr="00672FF3" w:rsidRDefault="00A127EA"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внебюджетные источники</w:t>
            </w:r>
          </w:p>
        </w:tc>
        <w:tc>
          <w:tcPr>
            <w:tcW w:w="992" w:type="dxa"/>
            <w:gridSpan w:val="2"/>
            <w:shd w:val="clear" w:color="auto" w:fill="auto"/>
          </w:tcPr>
          <w:p w:rsidR="00A127EA" w:rsidRPr="00672FF3" w:rsidRDefault="00A127EA" w:rsidP="00615B76">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c>
          <w:tcPr>
            <w:tcW w:w="992" w:type="dxa"/>
            <w:gridSpan w:val="2"/>
            <w:shd w:val="clear" w:color="auto" w:fill="auto"/>
          </w:tcPr>
          <w:p w:rsidR="00A127EA" w:rsidRPr="00672FF3" w:rsidRDefault="00A127EA" w:rsidP="00615B76">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c>
          <w:tcPr>
            <w:tcW w:w="993" w:type="dxa"/>
            <w:gridSpan w:val="2"/>
            <w:shd w:val="clear" w:color="auto" w:fill="auto"/>
          </w:tcPr>
          <w:p w:rsidR="00A127EA" w:rsidRPr="00672FF3" w:rsidRDefault="00A127EA" w:rsidP="00615B76">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c>
          <w:tcPr>
            <w:tcW w:w="992" w:type="dxa"/>
            <w:gridSpan w:val="2"/>
            <w:shd w:val="clear" w:color="auto" w:fill="auto"/>
          </w:tcPr>
          <w:p w:rsidR="00A127EA" w:rsidRPr="00672FF3" w:rsidRDefault="00A127EA" w:rsidP="008D5684">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c>
          <w:tcPr>
            <w:tcW w:w="992" w:type="dxa"/>
            <w:gridSpan w:val="2"/>
          </w:tcPr>
          <w:p w:rsidR="00A127EA" w:rsidRPr="00672FF3" w:rsidRDefault="00A127EA" w:rsidP="008D5684">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c>
          <w:tcPr>
            <w:tcW w:w="992" w:type="dxa"/>
          </w:tcPr>
          <w:p w:rsidR="00A127EA" w:rsidRPr="00672FF3" w:rsidRDefault="00A127EA" w:rsidP="007D1B3A">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0,0</w:t>
            </w:r>
          </w:p>
        </w:tc>
      </w:tr>
    </w:tbl>
    <w:p w:rsidR="00F9732C" w:rsidRPr="00672FF3" w:rsidRDefault="00F9732C" w:rsidP="00F9732C">
      <w:pPr>
        <w:spacing w:line="200" w:lineRule="exact"/>
        <w:ind w:left="6237"/>
        <w:contextualSpacing/>
        <w:rPr>
          <w:rFonts w:eastAsia="Calibri"/>
          <w:sz w:val="20"/>
          <w:szCs w:val="20"/>
          <w:lang w:eastAsia="en-US"/>
        </w:rPr>
      </w:pPr>
    </w:p>
    <w:p w:rsidR="00F9732C" w:rsidRDefault="00F9732C" w:rsidP="00F9732C">
      <w:pPr>
        <w:spacing w:line="200" w:lineRule="exact"/>
        <w:ind w:left="6237"/>
        <w:contextualSpacing/>
        <w:rPr>
          <w:rFonts w:eastAsia="Calibri"/>
          <w:sz w:val="20"/>
          <w:szCs w:val="20"/>
          <w:lang w:eastAsia="en-US"/>
        </w:rPr>
      </w:pPr>
    </w:p>
    <w:p w:rsidR="00311E9E" w:rsidRDefault="00311E9E" w:rsidP="00F9732C">
      <w:pPr>
        <w:spacing w:line="200" w:lineRule="exact"/>
        <w:ind w:left="6237"/>
        <w:contextualSpacing/>
        <w:rPr>
          <w:rFonts w:eastAsia="Calibri"/>
          <w:sz w:val="20"/>
          <w:szCs w:val="20"/>
          <w:lang w:eastAsia="en-US"/>
        </w:rPr>
      </w:pPr>
    </w:p>
    <w:p w:rsidR="00311E9E" w:rsidRPr="00672FF3" w:rsidRDefault="00311E9E" w:rsidP="00F9732C">
      <w:pPr>
        <w:spacing w:line="200" w:lineRule="exact"/>
        <w:ind w:left="6237"/>
        <w:contextualSpacing/>
        <w:rPr>
          <w:rFonts w:eastAsia="Calibri"/>
          <w:sz w:val="20"/>
          <w:szCs w:val="20"/>
          <w:lang w:eastAsia="en-US"/>
        </w:rPr>
      </w:pPr>
    </w:p>
    <w:p w:rsidR="00F9732C" w:rsidRPr="00672FF3" w:rsidRDefault="00F9732C" w:rsidP="00F9732C">
      <w:pPr>
        <w:spacing w:line="200" w:lineRule="exact"/>
        <w:ind w:left="5670"/>
        <w:contextualSpacing/>
        <w:rPr>
          <w:rFonts w:eastAsia="Calibri"/>
          <w:sz w:val="20"/>
          <w:szCs w:val="20"/>
          <w:lang w:eastAsia="en-US"/>
        </w:rPr>
      </w:pPr>
      <w:r w:rsidRPr="00672FF3">
        <w:rPr>
          <w:rFonts w:eastAsia="Calibri"/>
          <w:sz w:val="20"/>
          <w:szCs w:val="20"/>
          <w:lang w:eastAsia="en-US"/>
        </w:rPr>
        <w:t xml:space="preserve">Приложение 5                                                                                  к муниципальной программе                                                  </w:t>
      </w:r>
    </w:p>
    <w:p w:rsidR="00F9732C" w:rsidRPr="00672FF3" w:rsidRDefault="00F9732C" w:rsidP="00F9732C">
      <w:pPr>
        <w:spacing w:line="200" w:lineRule="exact"/>
        <w:ind w:left="5670"/>
        <w:contextualSpacing/>
        <w:rPr>
          <w:sz w:val="24"/>
          <w:u w:val="single"/>
        </w:rPr>
      </w:pPr>
      <w:r w:rsidRPr="00672FF3">
        <w:rPr>
          <w:rFonts w:eastAsia="Calibri"/>
          <w:sz w:val="20"/>
          <w:szCs w:val="20"/>
          <w:lang w:eastAsia="en-US"/>
        </w:rPr>
        <w:t xml:space="preserve">«Поддержка сельского хозяйства и предпринимательства, комплексное развитие сельских территорий в Октябрьском городском округе Пермского края»                                                                                                                    </w:t>
      </w:r>
    </w:p>
    <w:p w:rsidR="00B771A7" w:rsidRDefault="00B771A7" w:rsidP="00F9732C">
      <w:pPr>
        <w:spacing w:line="240" w:lineRule="exact"/>
        <w:contextualSpacing/>
        <w:jc w:val="center"/>
        <w:rPr>
          <w:b/>
          <w:bCs/>
          <w:sz w:val="24"/>
        </w:rPr>
      </w:pPr>
    </w:p>
    <w:p w:rsidR="00B771A7" w:rsidRPr="00672FF3" w:rsidRDefault="00B771A7" w:rsidP="00F9732C">
      <w:pPr>
        <w:spacing w:line="240" w:lineRule="exact"/>
        <w:contextualSpacing/>
        <w:jc w:val="center"/>
        <w:rPr>
          <w:b/>
          <w:bCs/>
          <w:sz w:val="24"/>
        </w:rPr>
      </w:pPr>
      <w:r w:rsidRPr="00672FF3">
        <w:rPr>
          <w:b/>
          <w:bCs/>
          <w:sz w:val="24"/>
        </w:rPr>
        <w:t xml:space="preserve">ПАСПОРТ </w:t>
      </w:r>
    </w:p>
    <w:p w:rsidR="00F9732C" w:rsidRPr="00672FF3" w:rsidRDefault="00B771A7" w:rsidP="00F9732C">
      <w:pPr>
        <w:spacing w:line="240" w:lineRule="exact"/>
        <w:contextualSpacing/>
        <w:jc w:val="center"/>
        <w:rPr>
          <w:b/>
          <w:bCs/>
          <w:sz w:val="24"/>
        </w:rPr>
      </w:pPr>
      <w:r w:rsidRPr="00672FF3">
        <w:rPr>
          <w:b/>
          <w:bCs/>
          <w:sz w:val="24"/>
        </w:rPr>
        <w:t>п</w:t>
      </w:r>
      <w:r w:rsidR="00F9732C" w:rsidRPr="00672FF3">
        <w:rPr>
          <w:b/>
          <w:bCs/>
          <w:sz w:val="24"/>
        </w:rPr>
        <w:t>одпрограмм</w:t>
      </w:r>
      <w:r w:rsidRPr="00672FF3">
        <w:rPr>
          <w:b/>
          <w:bCs/>
          <w:sz w:val="24"/>
        </w:rPr>
        <w:t>ы</w:t>
      </w:r>
      <w:r w:rsidR="00F9732C" w:rsidRPr="00672FF3">
        <w:rPr>
          <w:b/>
          <w:bCs/>
          <w:sz w:val="24"/>
        </w:rPr>
        <w:t xml:space="preserve"> 5</w:t>
      </w:r>
      <w:r w:rsidRPr="00672FF3">
        <w:rPr>
          <w:b/>
          <w:bCs/>
          <w:sz w:val="24"/>
        </w:rPr>
        <w:t xml:space="preserve"> </w:t>
      </w:r>
      <w:r w:rsidR="00F9732C" w:rsidRPr="00672FF3">
        <w:rPr>
          <w:b/>
          <w:bCs/>
          <w:sz w:val="24"/>
        </w:rPr>
        <w:t xml:space="preserve">«Обеспечение реализации муниципальной программы» </w:t>
      </w:r>
    </w:p>
    <w:p w:rsidR="00F9732C" w:rsidRPr="00672FF3" w:rsidRDefault="00F9732C" w:rsidP="00F9732C">
      <w:pPr>
        <w:spacing w:line="240" w:lineRule="exact"/>
        <w:contextualSpacing/>
        <w:jc w:val="center"/>
        <w:rPr>
          <w:b/>
          <w:bCs/>
          <w:sz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15"/>
        <w:gridCol w:w="2079"/>
        <w:gridCol w:w="708"/>
        <w:gridCol w:w="284"/>
        <w:gridCol w:w="567"/>
        <w:gridCol w:w="425"/>
        <w:gridCol w:w="425"/>
        <w:gridCol w:w="567"/>
        <w:gridCol w:w="284"/>
        <w:gridCol w:w="709"/>
        <w:gridCol w:w="141"/>
        <w:gridCol w:w="709"/>
        <w:gridCol w:w="992"/>
      </w:tblGrid>
      <w:tr w:rsidR="00FC723B" w:rsidRPr="00672FF3" w:rsidTr="00311E9E">
        <w:tc>
          <w:tcPr>
            <w:tcW w:w="1985" w:type="dxa"/>
            <w:shd w:val="clear" w:color="auto" w:fill="auto"/>
          </w:tcPr>
          <w:p w:rsidR="00FC723B" w:rsidRPr="00672FF3" w:rsidRDefault="00FC723B" w:rsidP="00F9732C">
            <w:pPr>
              <w:widowControl w:val="0"/>
              <w:autoSpaceDE w:val="0"/>
              <w:autoSpaceDN w:val="0"/>
              <w:adjustRightInd w:val="0"/>
              <w:spacing w:line="240" w:lineRule="exact"/>
              <w:ind w:left="23" w:right="40" w:firstLine="17"/>
              <w:jc w:val="both"/>
              <w:rPr>
                <w:rFonts w:eastAsia="Calibri"/>
                <w:sz w:val="24"/>
                <w:szCs w:val="22"/>
                <w:lang w:eastAsia="en-US"/>
              </w:rPr>
            </w:pPr>
            <w:r w:rsidRPr="00672FF3">
              <w:rPr>
                <w:rFonts w:eastAsia="Calibri"/>
                <w:sz w:val="24"/>
                <w:szCs w:val="22"/>
                <w:lang w:eastAsia="en-US"/>
              </w:rPr>
              <w:t xml:space="preserve">Ответственный исполнитель Подпрограммы </w:t>
            </w:r>
          </w:p>
        </w:tc>
        <w:tc>
          <w:tcPr>
            <w:tcW w:w="8505" w:type="dxa"/>
            <w:gridSpan w:val="13"/>
          </w:tcPr>
          <w:p w:rsidR="00FC723B" w:rsidRPr="00672FF3" w:rsidRDefault="00FC723B" w:rsidP="00F9732C">
            <w:pPr>
              <w:widowControl w:val="0"/>
              <w:autoSpaceDE w:val="0"/>
              <w:autoSpaceDN w:val="0"/>
              <w:adjustRightInd w:val="0"/>
              <w:spacing w:line="240" w:lineRule="exact"/>
              <w:ind w:left="23" w:right="40" w:hanging="44"/>
              <w:jc w:val="both"/>
              <w:rPr>
                <w:rFonts w:eastAsia="Calibri"/>
                <w:sz w:val="24"/>
                <w:szCs w:val="22"/>
                <w:lang w:eastAsia="en-US"/>
              </w:rPr>
            </w:pPr>
            <w:r w:rsidRPr="00672FF3">
              <w:rPr>
                <w:rFonts w:eastAsia="Calibri"/>
                <w:sz w:val="24"/>
                <w:szCs w:val="22"/>
                <w:lang w:eastAsia="en-US"/>
              </w:rPr>
              <w:t>Управление сельского хозяйства и предпринимательства администрации Октябрьского городского округа Пермского края</w:t>
            </w:r>
          </w:p>
        </w:tc>
      </w:tr>
      <w:tr w:rsidR="00FC723B" w:rsidRPr="00672FF3" w:rsidTr="00311E9E">
        <w:tc>
          <w:tcPr>
            <w:tcW w:w="1985" w:type="dxa"/>
            <w:shd w:val="clear" w:color="auto" w:fill="auto"/>
          </w:tcPr>
          <w:p w:rsidR="00FC723B" w:rsidRPr="00672FF3" w:rsidRDefault="00FC723B" w:rsidP="00F9732C">
            <w:pPr>
              <w:widowControl w:val="0"/>
              <w:autoSpaceDE w:val="0"/>
              <w:autoSpaceDN w:val="0"/>
              <w:adjustRightInd w:val="0"/>
              <w:spacing w:line="240" w:lineRule="exact"/>
              <w:ind w:left="23" w:right="40" w:firstLine="17"/>
              <w:jc w:val="both"/>
              <w:rPr>
                <w:rFonts w:eastAsia="Calibri"/>
                <w:sz w:val="24"/>
                <w:szCs w:val="22"/>
                <w:lang w:eastAsia="en-US"/>
              </w:rPr>
            </w:pPr>
            <w:r w:rsidRPr="00672FF3">
              <w:rPr>
                <w:rFonts w:eastAsia="Calibri"/>
                <w:sz w:val="24"/>
                <w:szCs w:val="22"/>
                <w:lang w:eastAsia="en-US"/>
              </w:rPr>
              <w:t xml:space="preserve">Соисполнители Подпрограммы </w:t>
            </w:r>
          </w:p>
        </w:tc>
        <w:tc>
          <w:tcPr>
            <w:tcW w:w="8505" w:type="dxa"/>
            <w:gridSpan w:val="13"/>
          </w:tcPr>
          <w:p w:rsidR="00FC723B" w:rsidRPr="00672FF3" w:rsidRDefault="00FC723B" w:rsidP="00F9732C">
            <w:pPr>
              <w:widowControl w:val="0"/>
              <w:autoSpaceDE w:val="0"/>
              <w:autoSpaceDN w:val="0"/>
              <w:adjustRightInd w:val="0"/>
              <w:spacing w:line="240" w:lineRule="exact"/>
              <w:ind w:left="23" w:right="40" w:hanging="44"/>
              <w:jc w:val="both"/>
              <w:rPr>
                <w:rFonts w:eastAsia="Calibri"/>
                <w:sz w:val="24"/>
                <w:szCs w:val="22"/>
                <w:lang w:eastAsia="en-US"/>
              </w:rPr>
            </w:pPr>
            <w:r w:rsidRPr="00672FF3">
              <w:rPr>
                <w:rFonts w:eastAsia="Calibri"/>
                <w:sz w:val="24"/>
                <w:szCs w:val="22"/>
                <w:lang w:eastAsia="en-US"/>
              </w:rPr>
              <w:t>Отсутствуют</w:t>
            </w:r>
          </w:p>
        </w:tc>
      </w:tr>
      <w:tr w:rsidR="00FC723B" w:rsidRPr="00672FF3" w:rsidTr="00311E9E">
        <w:tc>
          <w:tcPr>
            <w:tcW w:w="1985" w:type="dxa"/>
            <w:shd w:val="clear" w:color="auto" w:fill="auto"/>
          </w:tcPr>
          <w:p w:rsidR="00FC723B" w:rsidRPr="00672FF3" w:rsidRDefault="00FC723B" w:rsidP="003F61A7">
            <w:pPr>
              <w:widowControl w:val="0"/>
              <w:autoSpaceDE w:val="0"/>
              <w:autoSpaceDN w:val="0"/>
              <w:adjustRightInd w:val="0"/>
              <w:spacing w:line="240" w:lineRule="exact"/>
              <w:ind w:left="23" w:right="40" w:firstLine="17"/>
              <w:jc w:val="both"/>
              <w:rPr>
                <w:rFonts w:eastAsia="Calibri"/>
                <w:sz w:val="24"/>
                <w:szCs w:val="22"/>
                <w:lang w:eastAsia="en-US"/>
              </w:rPr>
            </w:pPr>
            <w:r w:rsidRPr="00672FF3">
              <w:rPr>
                <w:rFonts w:eastAsia="Calibri"/>
                <w:sz w:val="24"/>
                <w:szCs w:val="22"/>
                <w:lang w:eastAsia="en-US"/>
              </w:rPr>
              <w:t xml:space="preserve">Участники Подпрограммы </w:t>
            </w:r>
          </w:p>
        </w:tc>
        <w:tc>
          <w:tcPr>
            <w:tcW w:w="8505" w:type="dxa"/>
            <w:gridSpan w:val="13"/>
          </w:tcPr>
          <w:p w:rsidR="00FC723B" w:rsidRPr="00672FF3" w:rsidRDefault="00FC723B" w:rsidP="00F9732C">
            <w:pPr>
              <w:widowControl w:val="0"/>
              <w:autoSpaceDE w:val="0"/>
              <w:autoSpaceDN w:val="0"/>
              <w:adjustRightInd w:val="0"/>
              <w:spacing w:line="240" w:lineRule="exact"/>
              <w:ind w:left="23" w:right="40" w:hanging="44"/>
              <w:jc w:val="both"/>
              <w:rPr>
                <w:rFonts w:eastAsia="Calibri"/>
                <w:sz w:val="24"/>
                <w:szCs w:val="22"/>
                <w:lang w:eastAsia="en-US"/>
              </w:rPr>
            </w:pPr>
            <w:r w:rsidRPr="00672FF3">
              <w:rPr>
                <w:rFonts w:eastAsia="Calibri"/>
                <w:sz w:val="24"/>
                <w:szCs w:val="22"/>
                <w:lang w:eastAsia="en-US"/>
              </w:rPr>
              <w:t>Управление сельского хозяйства и предпринимательства администрации Октябрьского городского округа Пермского края</w:t>
            </w:r>
          </w:p>
        </w:tc>
      </w:tr>
      <w:tr w:rsidR="00FC723B" w:rsidRPr="00672FF3" w:rsidTr="00311E9E">
        <w:tc>
          <w:tcPr>
            <w:tcW w:w="1985" w:type="dxa"/>
            <w:shd w:val="clear" w:color="auto" w:fill="auto"/>
          </w:tcPr>
          <w:p w:rsidR="00FC723B" w:rsidRPr="00672FF3" w:rsidRDefault="00FC723B" w:rsidP="003F61A7">
            <w:pPr>
              <w:widowControl w:val="0"/>
              <w:autoSpaceDE w:val="0"/>
              <w:autoSpaceDN w:val="0"/>
              <w:adjustRightInd w:val="0"/>
              <w:spacing w:line="240" w:lineRule="exact"/>
              <w:ind w:left="23" w:right="40"/>
              <w:jc w:val="both"/>
              <w:rPr>
                <w:rFonts w:eastAsia="Calibri"/>
                <w:sz w:val="24"/>
                <w:szCs w:val="22"/>
                <w:lang w:eastAsia="en-US"/>
              </w:rPr>
            </w:pPr>
            <w:r w:rsidRPr="00672FF3">
              <w:rPr>
                <w:rFonts w:eastAsia="Calibri"/>
                <w:sz w:val="24"/>
                <w:szCs w:val="22"/>
                <w:lang w:eastAsia="en-US"/>
              </w:rPr>
              <w:t xml:space="preserve">Программно-целевые инструменты Подпрограммы </w:t>
            </w:r>
          </w:p>
        </w:tc>
        <w:tc>
          <w:tcPr>
            <w:tcW w:w="8505" w:type="dxa"/>
            <w:gridSpan w:val="13"/>
          </w:tcPr>
          <w:p w:rsidR="00FC723B" w:rsidRPr="00672FF3" w:rsidRDefault="00FC723B" w:rsidP="00F9732C">
            <w:pPr>
              <w:widowControl w:val="0"/>
              <w:autoSpaceDE w:val="0"/>
              <w:autoSpaceDN w:val="0"/>
              <w:adjustRightInd w:val="0"/>
              <w:spacing w:line="240" w:lineRule="exact"/>
              <w:ind w:left="23" w:right="40" w:hanging="23"/>
              <w:jc w:val="both"/>
              <w:rPr>
                <w:rFonts w:eastAsia="Calibri"/>
                <w:sz w:val="24"/>
                <w:szCs w:val="22"/>
                <w:lang w:eastAsia="en-US"/>
              </w:rPr>
            </w:pPr>
            <w:r w:rsidRPr="00672FF3">
              <w:rPr>
                <w:rFonts w:eastAsia="Calibri"/>
                <w:sz w:val="24"/>
                <w:szCs w:val="22"/>
                <w:lang w:eastAsia="en-US"/>
              </w:rPr>
              <w:t>Отсутствуют</w:t>
            </w:r>
          </w:p>
          <w:p w:rsidR="00FC723B" w:rsidRPr="00672FF3" w:rsidRDefault="00FC723B" w:rsidP="00F9732C">
            <w:pPr>
              <w:widowControl w:val="0"/>
              <w:autoSpaceDE w:val="0"/>
              <w:autoSpaceDN w:val="0"/>
              <w:adjustRightInd w:val="0"/>
              <w:spacing w:line="240" w:lineRule="exact"/>
              <w:ind w:left="23" w:right="40" w:hanging="23"/>
              <w:jc w:val="both"/>
              <w:rPr>
                <w:rFonts w:eastAsia="Calibri"/>
                <w:sz w:val="24"/>
                <w:szCs w:val="22"/>
                <w:lang w:eastAsia="en-US"/>
              </w:rPr>
            </w:pPr>
          </w:p>
        </w:tc>
      </w:tr>
      <w:tr w:rsidR="00FC723B" w:rsidRPr="00672FF3" w:rsidTr="00311E9E">
        <w:tc>
          <w:tcPr>
            <w:tcW w:w="1985" w:type="dxa"/>
            <w:shd w:val="clear" w:color="auto" w:fill="auto"/>
          </w:tcPr>
          <w:p w:rsidR="00FC723B" w:rsidRPr="00672FF3" w:rsidRDefault="00FC723B" w:rsidP="00F9732C">
            <w:pPr>
              <w:widowControl w:val="0"/>
              <w:autoSpaceDE w:val="0"/>
              <w:autoSpaceDN w:val="0"/>
              <w:adjustRightInd w:val="0"/>
              <w:spacing w:line="240" w:lineRule="exact"/>
              <w:ind w:left="23" w:right="40" w:firstLine="17"/>
              <w:jc w:val="both"/>
              <w:rPr>
                <w:rFonts w:eastAsia="Calibri"/>
                <w:sz w:val="24"/>
                <w:szCs w:val="22"/>
                <w:lang w:eastAsia="en-US"/>
              </w:rPr>
            </w:pPr>
            <w:r w:rsidRPr="00672FF3">
              <w:rPr>
                <w:rFonts w:eastAsia="Calibri"/>
                <w:sz w:val="24"/>
                <w:szCs w:val="22"/>
                <w:lang w:eastAsia="en-US"/>
              </w:rPr>
              <w:t xml:space="preserve">Цель Подпрограммы </w:t>
            </w:r>
          </w:p>
        </w:tc>
        <w:tc>
          <w:tcPr>
            <w:tcW w:w="8505" w:type="dxa"/>
            <w:gridSpan w:val="13"/>
          </w:tcPr>
          <w:p w:rsidR="00FC723B" w:rsidRPr="00672FF3" w:rsidRDefault="00FC723B" w:rsidP="00F9732C">
            <w:pPr>
              <w:widowControl w:val="0"/>
              <w:autoSpaceDE w:val="0"/>
              <w:autoSpaceDN w:val="0"/>
              <w:adjustRightInd w:val="0"/>
              <w:spacing w:line="240" w:lineRule="exact"/>
              <w:ind w:left="23" w:right="40" w:hanging="23"/>
              <w:jc w:val="both"/>
              <w:outlineLvl w:val="2"/>
              <w:rPr>
                <w:rFonts w:eastAsia="Calibri"/>
                <w:sz w:val="24"/>
                <w:szCs w:val="22"/>
                <w:lang w:eastAsia="en-US"/>
              </w:rPr>
            </w:pPr>
            <w:r w:rsidRPr="00672FF3">
              <w:rPr>
                <w:rFonts w:eastAsia="Calibri"/>
                <w:sz w:val="24"/>
                <w:szCs w:val="22"/>
                <w:lang w:eastAsia="en-US"/>
              </w:rPr>
              <w:t xml:space="preserve">Эффективная деятельность органов местного самоуправления в сфере развития сельского хозяйства и предпринимательства Октябрьского городского округа Пермского края.    </w:t>
            </w:r>
          </w:p>
        </w:tc>
      </w:tr>
      <w:tr w:rsidR="00FC723B" w:rsidRPr="00672FF3" w:rsidTr="00311E9E">
        <w:tc>
          <w:tcPr>
            <w:tcW w:w="1985" w:type="dxa"/>
            <w:shd w:val="clear" w:color="auto" w:fill="auto"/>
          </w:tcPr>
          <w:p w:rsidR="00FC723B" w:rsidRPr="00672FF3" w:rsidRDefault="00FC723B" w:rsidP="00F9732C">
            <w:pPr>
              <w:widowControl w:val="0"/>
              <w:autoSpaceDE w:val="0"/>
              <w:autoSpaceDN w:val="0"/>
              <w:adjustRightInd w:val="0"/>
              <w:spacing w:line="240" w:lineRule="exact"/>
              <w:ind w:left="23" w:right="40" w:firstLine="17"/>
              <w:jc w:val="both"/>
              <w:rPr>
                <w:rFonts w:eastAsia="Calibri"/>
                <w:sz w:val="24"/>
                <w:szCs w:val="22"/>
                <w:lang w:eastAsia="en-US"/>
              </w:rPr>
            </w:pPr>
            <w:r w:rsidRPr="00672FF3">
              <w:rPr>
                <w:rFonts w:eastAsia="Calibri"/>
                <w:sz w:val="24"/>
                <w:szCs w:val="22"/>
                <w:lang w:eastAsia="en-US"/>
              </w:rPr>
              <w:t xml:space="preserve">Задачи Подпрограммы </w:t>
            </w:r>
          </w:p>
        </w:tc>
        <w:tc>
          <w:tcPr>
            <w:tcW w:w="8505" w:type="dxa"/>
            <w:gridSpan w:val="13"/>
          </w:tcPr>
          <w:p w:rsidR="00FC723B" w:rsidRPr="00672FF3" w:rsidRDefault="00FC723B" w:rsidP="00F9732C">
            <w:pPr>
              <w:widowControl w:val="0"/>
              <w:autoSpaceDE w:val="0"/>
              <w:autoSpaceDN w:val="0"/>
              <w:adjustRightInd w:val="0"/>
              <w:spacing w:line="240" w:lineRule="exact"/>
              <w:ind w:left="23" w:right="40" w:hanging="23"/>
              <w:jc w:val="both"/>
              <w:rPr>
                <w:rFonts w:eastAsia="Calibri"/>
                <w:sz w:val="24"/>
                <w:szCs w:val="22"/>
                <w:lang w:eastAsia="en-US"/>
              </w:rPr>
            </w:pPr>
            <w:r w:rsidRPr="00672FF3">
              <w:rPr>
                <w:rFonts w:eastAsia="Calibri"/>
                <w:sz w:val="24"/>
                <w:szCs w:val="22"/>
                <w:lang w:eastAsia="en-US"/>
              </w:rPr>
              <w:t>1.Обеспечение реализации основных мероприятий программы, подпрограмм в соответствии с установленными сроками.</w:t>
            </w:r>
          </w:p>
          <w:p w:rsidR="00FC723B" w:rsidRPr="00672FF3" w:rsidRDefault="00FC723B" w:rsidP="00F9732C">
            <w:pPr>
              <w:widowControl w:val="0"/>
              <w:autoSpaceDE w:val="0"/>
              <w:autoSpaceDN w:val="0"/>
              <w:adjustRightInd w:val="0"/>
              <w:spacing w:line="240" w:lineRule="exact"/>
              <w:ind w:left="23" w:right="40" w:hanging="23"/>
              <w:jc w:val="both"/>
              <w:rPr>
                <w:rFonts w:eastAsia="Calibri"/>
                <w:sz w:val="24"/>
                <w:szCs w:val="22"/>
                <w:lang w:eastAsia="en-US"/>
              </w:rPr>
            </w:pPr>
            <w:r w:rsidRPr="00672FF3">
              <w:rPr>
                <w:rFonts w:eastAsia="Calibri"/>
                <w:sz w:val="24"/>
                <w:szCs w:val="22"/>
                <w:lang w:eastAsia="en-US"/>
              </w:rPr>
              <w:t>2.Эффективная реализация переданных полномочий по поддержке сельскохозяйственного производства.</w:t>
            </w:r>
          </w:p>
        </w:tc>
      </w:tr>
      <w:tr w:rsidR="00FC723B" w:rsidRPr="00672FF3" w:rsidTr="00311E9E">
        <w:tc>
          <w:tcPr>
            <w:tcW w:w="1985" w:type="dxa"/>
            <w:shd w:val="clear" w:color="auto" w:fill="auto"/>
          </w:tcPr>
          <w:p w:rsidR="00FC723B" w:rsidRPr="00672FF3" w:rsidRDefault="00FC723B" w:rsidP="00F9732C">
            <w:pPr>
              <w:widowControl w:val="0"/>
              <w:autoSpaceDE w:val="0"/>
              <w:autoSpaceDN w:val="0"/>
              <w:adjustRightInd w:val="0"/>
              <w:spacing w:line="240" w:lineRule="exact"/>
              <w:ind w:left="23" w:right="40" w:firstLine="17"/>
              <w:jc w:val="both"/>
              <w:rPr>
                <w:rFonts w:eastAsia="Calibri"/>
                <w:sz w:val="24"/>
                <w:szCs w:val="22"/>
                <w:lang w:eastAsia="en-US"/>
              </w:rPr>
            </w:pPr>
            <w:r w:rsidRPr="00672FF3">
              <w:rPr>
                <w:rFonts w:eastAsia="Calibri"/>
                <w:sz w:val="24"/>
                <w:szCs w:val="22"/>
                <w:lang w:eastAsia="en-US"/>
              </w:rPr>
              <w:t xml:space="preserve">Ожидаемые результаты реализации Подпрограммы </w:t>
            </w:r>
          </w:p>
        </w:tc>
        <w:tc>
          <w:tcPr>
            <w:tcW w:w="8505" w:type="dxa"/>
            <w:gridSpan w:val="13"/>
          </w:tcPr>
          <w:p w:rsidR="00FC723B" w:rsidRPr="00672FF3" w:rsidRDefault="00FC723B" w:rsidP="00F9732C">
            <w:pPr>
              <w:widowControl w:val="0"/>
              <w:autoSpaceDE w:val="0"/>
              <w:autoSpaceDN w:val="0"/>
              <w:adjustRightInd w:val="0"/>
              <w:spacing w:line="240" w:lineRule="exact"/>
              <w:ind w:left="23" w:right="40" w:hanging="44"/>
              <w:jc w:val="both"/>
              <w:rPr>
                <w:rFonts w:eastAsia="Calibri"/>
                <w:sz w:val="24"/>
                <w:szCs w:val="22"/>
                <w:lang w:eastAsia="en-US"/>
              </w:rPr>
            </w:pPr>
            <w:r w:rsidRPr="00672FF3">
              <w:rPr>
                <w:rFonts w:eastAsia="Calibri"/>
                <w:sz w:val="24"/>
                <w:szCs w:val="22"/>
                <w:lang w:eastAsia="en-US"/>
              </w:rPr>
              <w:t>Выполнение целевых показателей не менее чем на 90%</w:t>
            </w:r>
          </w:p>
        </w:tc>
      </w:tr>
      <w:tr w:rsidR="00FC723B" w:rsidRPr="00672FF3" w:rsidTr="00311E9E">
        <w:tc>
          <w:tcPr>
            <w:tcW w:w="1985" w:type="dxa"/>
            <w:shd w:val="clear" w:color="auto" w:fill="auto"/>
          </w:tcPr>
          <w:p w:rsidR="00FC723B" w:rsidRPr="00672FF3" w:rsidRDefault="00FC723B" w:rsidP="00F9732C">
            <w:pPr>
              <w:widowControl w:val="0"/>
              <w:autoSpaceDE w:val="0"/>
              <w:autoSpaceDN w:val="0"/>
              <w:adjustRightInd w:val="0"/>
              <w:spacing w:line="240" w:lineRule="exact"/>
              <w:ind w:left="23" w:right="40"/>
              <w:jc w:val="both"/>
              <w:rPr>
                <w:rFonts w:eastAsia="Calibri"/>
                <w:sz w:val="24"/>
                <w:szCs w:val="22"/>
                <w:lang w:eastAsia="en-US"/>
              </w:rPr>
            </w:pPr>
            <w:r w:rsidRPr="00672FF3">
              <w:rPr>
                <w:rFonts w:eastAsia="Calibri"/>
                <w:sz w:val="24"/>
                <w:szCs w:val="22"/>
                <w:lang w:eastAsia="en-US"/>
              </w:rPr>
              <w:t xml:space="preserve">Этапы и сроки реализации Подпрограммы </w:t>
            </w:r>
          </w:p>
        </w:tc>
        <w:tc>
          <w:tcPr>
            <w:tcW w:w="8505" w:type="dxa"/>
            <w:gridSpan w:val="13"/>
          </w:tcPr>
          <w:p w:rsidR="00FC723B" w:rsidRPr="00672FF3" w:rsidRDefault="00FC723B" w:rsidP="00F9732C">
            <w:pPr>
              <w:widowControl w:val="0"/>
              <w:autoSpaceDE w:val="0"/>
              <w:autoSpaceDN w:val="0"/>
              <w:adjustRightInd w:val="0"/>
              <w:spacing w:line="240" w:lineRule="exact"/>
              <w:ind w:left="23" w:right="40" w:hanging="23"/>
              <w:jc w:val="both"/>
              <w:rPr>
                <w:rFonts w:eastAsia="Calibri"/>
                <w:sz w:val="24"/>
                <w:szCs w:val="22"/>
                <w:lang w:eastAsia="en-US"/>
              </w:rPr>
            </w:pPr>
            <w:r w:rsidRPr="00672FF3">
              <w:rPr>
                <w:rFonts w:eastAsia="Calibri"/>
                <w:sz w:val="24"/>
                <w:szCs w:val="22"/>
                <w:lang w:eastAsia="en-US"/>
              </w:rPr>
              <w:t>Подпрограмма рассчитана на период реализации с 2020 по 202</w:t>
            </w:r>
            <w:r w:rsidR="00A127EA">
              <w:rPr>
                <w:rFonts w:eastAsia="Calibri"/>
                <w:sz w:val="24"/>
                <w:szCs w:val="22"/>
                <w:lang w:eastAsia="en-US"/>
              </w:rPr>
              <w:t>4</w:t>
            </w:r>
            <w:r w:rsidRPr="00672FF3">
              <w:rPr>
                <w:rFonts w:eastAsia="Calibri"/>
                <w:sz w:val="24"/>
                <w:szCs w:val="22"/>
                <w:lang w:eastAsia="en-US"/>
              </w:rPr>
              <w:t xml:space="preserve"> годы. </w:t>
            </w:r>
          </w:p>
          <w:p w:rsidR="00FC723B" w:rsidRPr="00672FF3" w:rsidRDefault="00FC723B" w:rsidP="00F9732C">
            <w:pPr>
              <w:widowControl w:val="0"/>
              <w:autoSpaceDE w:val="0"/>
              <w:autoSpaceDN w:val="0"/>
              <w:adjustRightInd w:val="0"/>
              <w:spacing w:line="240" w:lineRule="exact"/>
              <w:ind w:left="23" w:right="40" w:hanging="23"/>
              <w:jc w:val="both"/>
              <w:rPr>
                <w:rFonts w:eastAsia="Calibri"/>
                <w:sz w:val="24"/>
                <w:szCs w:val="22"/>
                <w:lang w:eastAsia="en-US"/>
              </w:rPr>
            </w:pPr>
            <w:r w:rsidRPr="00672FF3">
              <w:rPr>
                <w:rFonts w:eastAsia="Calibri"/>
                <w:sz w:val="24"/>
                <w:szCs w:val="22"/>
                <w:lang w:eastAsia="en-US"/>
              </w:rPr>
              <w:t>Подпрограмма не имеет строгой разбивки на этапы.</w:t>
            </w:r>
          </w:p>
        </w:tc>
      </w:tr>
      <w:tr w:rsidR="00FC723B" w:rsidRPr="00672FF3" w:rsidTr="00311E9E">
        <w:trPr>
          <w:trHeight w:val="216"/>
        </w:trPr>
        <w:tc>
          <w:tcPr>
            <w:tcW w:w="1985" w:type="dxa"/>
            <w:vMerge w:val="restart"/>
            <w:shd w:val="clear" w:color="auto" w:fill="auto"/>
          </w:tcPr>
          <w:p w:rsidR="00FC723B" w:rsidRPr="00672FF3" w:rsidRDefault="00FC723B" w:rsidP="00F9732C">
            <w:pPr>
              <w:widowControl w:val="0"/>
              <w:autoSpaceDE w:val="0"/>
              <w:autoSpaceDN w:val="0"/>
              <w:adjustRightInd w:val="0"/>
              <w:spacing w:line="240" w:lineRule="exact"/>
              <w:ind w:left="23" w:right="40" w:firstLine="17"/>
              <w:jc w:val="both"/>
              <w:rPr>
                <w:rFonts w:eastAsia="Calibri"/>
                <w:sz w:val="24"/>
                <w:szCs w:val="22"/>
                <w:lang w:eastAsia="en-US"/>
              </w:rPr>
            </w:pPr>
            <w:r w:rsidRPr="00672FF3">
              <w:rPr>
                <w:rFonts w:eastAsia="Calibri"/>
                <w:sz w:val="24"/>
                <w:szCs w:val="22"/>
                <w:lang w:eastAsia="en-US"/>
              </w:rPr>
              <w:t xml:space="preserve">Целевые показатели Подпрограммы </w:t>
            </w:r>
          </w:p>
        </w:tc>
        <w:tc>
          <w:tcPr>
            <w:tcW w:w="615" w:type="dxa"/>
            <w:vMerge w:val="restart"/>
            <w:shd w:val="clear" w:color="auto" w:fill="auto"/>
          </w:tcPr>
          <w:p w:rsidR="00FC723B" w:rsidRPr="00672FF3" w:rsidRDefault="00FC723B"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 п/п</w:t>
            </w:r>
          </w:p>
        </w:tc>
        <w:tc>
          <w:tcPr>
            <w:tcW w:w="2079" w:type="dxa"/>
            <w:vMerge w:val="restart"/>
            <w:shd w:val="clear" w:color="auto" w:fill="auto"/>
          </w:tcPr>
          <w:p w:rsidR="00FC723B" w:rsidRPr="00672FF3" w:rsidRDefault="00FC723B"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Наименование показателя</w:t>
            </w:r>
          </w:p>
        </w:tc>
        <w:tc>
          <w:tcPr>
            <w:tcW w:w="708" w:type="dxa"/>
            <w:vMerge w:val="restart"/>
            <w:shd w:val="clear" w:color="auto" w:fill="auto"/>
          </w:tcPr>
          <w:p w:rsidR="00FC723B" w:rsidRPr="00672FF3" w:rsidRDefault="00FC723B" w:rsidP="00F9732C">
            <w:pPr>
              <w:widowControl w:val="0"/>
              <w:autoSpaceDE w:val="0"/>
              <w:autoSpaceDN w:val="0"/>
              <w:adjustRightInd w:val="0"/>
              <w:spacing w:line="240" w:lineRule="exact"/>
              <w:ind w:left="23" w:right="40" w:hanging="44"/>
              <w:jc w:val="center"/>
              <w:rPr>
                <w:rFonts w:eastAsia="Calibri"/>
                <w:sz w:val="24"/>
                <w:szCs w:val="22"/>
                <w:lang w:eastAsia="en-US"/>
              </w:rPr>
            </w:pPr>
            <w:r>
              <w:rPr>
                <w:rFonts w:eastAsia="Calibri"/>
                <w:sz w:val="24"/>
                <w:szCs w:val="22"/>
                <w:lang w:eastAsia="en-US"/>
              </w:rPr>
              <w:t>Ед. изм</w:t>
            </w:r>
          </w:p>
        </w:tc>
        <w:tc>
          <w:tcPr>
            <w:tcW w:w="5103" w:type="dxa"/>
            <w:gridSpan w:val="10"/>
          </w:tcPr>
          <w:p w:rsidR="00FC723B" w:rsidRPr="00672FF3" w:rsidRDefault="00FC723B"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Плановое значение целевого показателя</w:t>
            </w:r>
          </w:p>
        </w:tc>
      </w:tr>
      <w:tr w:rsidR="00FC723B" w:rsidRPr="00672FF3" w:rsidTr="00311E9E">
        <w:trPr>
          <w:trHeight w:val="348"/>
        </w:trPr>
        <w:tc>
          <w:tcPr>
            <w:tcW w:w="1985" w:type="dxa"/>
            <w:vMerge/>
            <w:shd w:val="clear" w:color="auto" w:fill="auto"/>
          </w:tcPr>
          <w:p w:rsidR="00FC723B" w:rsidRPr="00672FF3" w:rsidRDefault="00FC723B" w:rsidP="00F9732C">
            <w:pPr>
              <w:widowControl w:val="0"/>
              <w:autoSpaceDE w:val="0"/>
              <w:autoSpaceDN w:val="0"/>
              <w:adjustRightInd w:val="0"/>
              <w:spacing w:line="240" w:lineRule="exact"/>
              <w:ind w:left="23" w:right="40" w:firstLine="17"/>
              <w:jc w:val="both"/>
              <w:rPr>
                <w:rFonts w:eastAsia="Calibri"/>
                <w:sz w:val="24"/>
                <w:szCs w:val="22"/>
                <w:lang w:eastAsia="en-US"/>
              </w:rPr>
            </w:pPr>
          </w:p>
        </w:tc>
        <w:tc>
          <w:tcPr>
            <w:tcW w:w="615" w:type="dxa"/>
            <w:vMerge/>
            <w:shd w:val="clear" w:color="auto" w:fill="auto"/>
          </w:tcPr>
          <w:p w:rsidR="00FC723B" w:rsidRPr="00672FF3" w:rsidRDefault="00FC723B" w:rsidP="00F9732C">
            <w:pPr>
              <w:widowControl w:val="0"/>
              <w:autoSpaceDE w:val="0"/>
              <w:autoSpaceDN w:val="0"/>
              <w:adjustRightInd w:val="0"/>
              <w:spacing w:line="240" w:lineRule="exact"/>
              <w:ind w:left="23" w:right="40" w:hanging="44"/>
              <w:jc w:val="center"/>
              <w:rPr>
                <w:rFonts w:eastAsia="Calibri"/>
                <w:sz w:val="24"/>
                <w:szCs w:val="22"/>
                <w:lang w:eastAsia="en-US"/>
              </w:rPr>
            </w:pPr>
          </w:p>
        </w:tc>
        <w:tc>
          <w:tcPr>
            <w:tcW w:w="2079" w:type="dxa"/>
            <w:vMerge/>
            <w:shd w:val="clear" w:color="auto" w:fill="auto"/>
          </w:tcPr>
          <w:p w:rsidR="00FC723B" w:rsidRPr="00672FF3" w:rsidRDefault="00FC723B" w:rsidP="00F9732C">
            <w:pPr>
              <w:widowControl w:val="0"/>
              <w:autoSpaceDE w:val="0"/>
              <w:autoSpaceDN w:val="0"/>
              <w:adjustRightInd w:val="0"/>
              <w:spacing w:line="240" w:lineRule="exact"/>
              <w:ind w:left="23" w:right="40" w:hanging="44"/>
              <w:jc w:val="center"/>
              <w:rPr>
                <w:rFonts w:eastAsia="Calibri"/>
                <w:sz w:val="24"/>
                <w:szCs w:val="22"/>
                <w:lang w:eastAsia="en-US"/>
              </w:rPr>
            </w:pPr>
          </w:p>
        </w:tc>
        <w:tc>
          <w:tcPr>
            <w:tcW w:w="708" w:type="dxa"/>
            <w:vMerge/>
            <w:shd w:val="clear" w:color="auto" w:fill="auto"/>
          </w:tcPr>
          <w:p w:rsidR="00FC723B" w:rsidRPr="00672FF3" w:rsidRDefault="00FC723B" w:rsidP="00F9732C">
            <w:pPr>
              <w:widowControl w:val="0"/>
              <w:autoSpaceDE w:val="0"/>
              <w:autoSpaceDN w:val="0"/>
              <w:adjustRightInd w:val="0"/>
              <w:spacing w:line="240" w:lineRule="exact"/>
              <w:ind w:left="23" w:right="40" w:hanging="44"/>
              <w:jc w:val="center"/>
              <w:rPr>
                <w:rFonts w:eastAsia="Calibri"/>
                <w:sz w:val="24"/>
                <w:szCs w:val="22"/>
                <w:lang w:eastAsia="en-US"/>
              </w:rPr>
            </w:pPr>
          </w:p>
        </w:tc>
        <w:tc>
          <w:tcPr>
            <w:tcW w:w="851" w:type="dxa"/>
            <w:gridSpan w:val="2"/>
            <w:shd w:val="clear" w:color="auto" w:fill="auto"/>
          </w:tcPr>
          <w:p w:rsidR="00FC723B" w:rsidRPr="00672FF3" w:rsidRDefault="00FC723B"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2019 год</w:t>
            </w:r>
          </w:p>
        </w:tc>
        <w:tc>
          <w:tcPr>
            <w:tcW w:w="850" w:type="dxa"/>
            <w:gridSpan w:val="2"/>
            <w:shd w:val="clear" w:color="auto" w:fill="auto"/>
          </w:tcPr>
          <w:p w:rsidR="00FC723B" w:rsidRPr="00672FF3" w:rsidRDefault="00FC723B"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2020 год</w:t>
            </w:r>
          </w:p>
        </w:tc>
        <w:tc>
          <w:tcPr>
            <w:tcW w:w="851" w:type="dxa"/>
            <w:gridSpan w:val="2"/>
          </w:tcPr>
          <w:p w:rsidR="00FC723B" w:rsidRPr="00672FF3" w:rsidRDefault="00FC723B" w:rsidP="008E439B">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2021 год</w:t>
            </w:r>
          </w:p>
        </w:tc>
        <w:tc>
          <w:tcPr>
            <w:tcW w:w="850" w:type="dxa"/>
            <w:gridSpan w:val="2"/>
            <w:shd w:val="clear" w:color="auto" w:fill="auto"/>
          </w:tcPr>
          <w:p w:rsidR="00FC723B" w:rsidRPr="00672FF3" w:rsidRDefault="00FC723B" w:rsidP="008E439B">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2022 год</w:t>
            </w:r>
          </w:p>
        </w:tc>
        <w:tc>
          <w:tcPr>
            <w:tcW w:w="709" w:type="dxa"/>
            <w:shd w:val="clear" w:color="auto" w:fill="auto"/>
          </w:tcPr>
          <w:p w:rsidR="00FC723B" w:rsidRPr="00672FF3" w:rsidRDefault="00FC723B"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2023 год</w:t>
            </w:r>
          </w:p>
        </w:tc>
        <w:tc>
          <w:tcPr>
            <w:tcW w:w="992" w:type="dxa"/>
          </w:tcPr>
          <w:p w:rsidR="00FC723B" w:rsidRPr="00672FF3" w:rsidRDefault="00FC723B" w:rsidP="00F9732C">
            <w:pPr>
              <w:widowControl w:val="0"/>
              <w:autoSpaceDE w:val="0"/>
              <w:autoSpaceDN w:val="0"/>
              <w:adjustRightInd w:val="0"/>
              <w:spacing w:line="240" w:lineRule="exact"/>
              <w:ind w:left="23" w:right="40" w:hanging="44"/>
              <w:jc w:val="center"/>
              <w:rPr>
                <w:rFonts w:eastAsia="Calibri"/>
                <w:sz w:val="24"/>
                <w:szCs w:val="22"/>
                <w:lang w:eastAsia="en-US"/>
              </w:rPr>
            </w:pPr>
            <w:r>
              <w:rPr>
                <w:rFonts w:eastAsia="Calibri"/>
                <w:sz w:val="24"/>
                <w:szCs w:val="22"/>
                <w:lang w:eastAsia="en-US"/>
              </w:rPr>
              <w:t>2024 год</w:t>
            </w:r>
          </w:p>
        </w:tc>
      </w:tr>
      <w:tr w:rsidR="00FC723B" w:rsidRPr="00672FF3" w:rsidTr="00311E9E">
        <w:trPr>
          <w:trHeight w:val="300"/>
        </w:trPr>
        <w:tc>
          <w:tcPr>
            <w:tcW w:w="1985" w:type="dxa"/>
            <w:vMerge/>
            <w:shd w:val="clear" w:color="auto" w:fill="auto"/>
          </w:tcPr>
          <w:p w:rsidR="00FC723B" w:rsidRPr="00672FF3" w:rsidRDefault="00FC723B" w:rsidP="00F9732C">
            <w:pPr>
              <w:widowControl w:val="0"/>
              <w:autoSpaceDE w:val="0"/>
              <w:autoSpaceDN w:val="0"/>
              <w:adjustRightInd w:val="0"/>
              <w:spacing w:line="240" w:lineRule="exact"/>
              <w:ind w:left="23" w:right="40" w:firstLine="17"/>
              <w:jc w:val="both"/>
              <w:rPr>
                <w:rFonts w:eastAsia="Calibri"/>
                <w:sz w:val="24"/>
                <w:szCs w:val="22"/>
                <w:lang w:eastAsia="en-US"/>
              </w:rPr>
            </w:pPr>
          </w:p>
        </w:tc>
        <w:tc>
          <w:tcPr>
            <w:tcW w:w="615" w:type="dxa"/>
            <w:shd w:val="clear" w:color="auto" w:fill="auto"/>
          </w:tcPr>
          <w:p w:rsidR="00FC723B" w:rsidRPr="00672FF3" w:rsidRDefault="00FC723B"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1</w:t>
            </w:r>
          </w:p>
        </w:tc>
        <w:tc>
          <w:tcPr>
            <w:tcW w:w="2079" w:type="dxa"/>
            <w:shd w:val="clear" w:color="auto" w:fill="auto"/>
          </w:tcPr>
          <w:p w:rsidR="00FC723B" w:rsidRPr="00672FF3" w:rsidRDefault="00FC723B" w:rsidP="00F9732C">
            <w:pPr>
              <w:widowControl w:val="0"/>
              <w:autoSpaceDE w:val="0"/>
              <w:autoSpaceDN w:val="0"/>
              <w:adjustRightInd w:val="0"/>
              <w:spacing w:line="240" w:lineRule="exact"/>
              <w:ind w:left="23" w:right="40" w:hanging="44"/>
              <w:rPr>
                <w:rFonts w:eastAsia="Calibri"/>
                <w:sz w:val="24"/>
                <w:szCs w:val="22"/>
                <w:lang w:eastAsia="en-US"/>
              </w:rPr>
            </w:pPr>
            <w:r w:rsidRPr="00672FF3">
              <w:rPr>
                <w:rFonts w:eastAsia="Calibri"/>
                <w:sz w:val="24"/>
                <w:szCs w:val="22"/>
                <w:lang w:eastAsia="en-US"/>
              </w:rPr>
              <w:t xml:space="preserve">Уровень выполнения      </w:t>
            </w:r>
          </w:p>
          <w:p w:rsidR="00FC723B" w:rsidRPr="00672FF3" w:rsidRDefault="00FC723B" w:rsidP="00F9732C">
            <w:pPr>
              <w:widowControl w:val="0"/>
              <w:autoSpaceDE w:val="0"/>
              <w:autoSpaceDN w:val="0"/>
              <w:adjustRightInd w:val="0"/>
              <w:spacing w:line="240" w:lineRule="exact"/>
              <w:ind w:left="23" w:right="40" w:hanging="44"/>
              <w:rPr>
                <w:rFonts w:eastAsia="Calibri"/>
                <w:sz w:val="24"/>
                <w:szCs w:val="22"/>
                <w:lang w:eastAsia="en-US"/>
              </w:rPr>
            </w:pPr>
            <w:r w:rsidRPr="00672FF3">
              <w:rPr>
                <w:rFonts w:eastAsia="Calibri"/>
                <w:sz w:val="24"/>
                <w:szCs w:val="22"/>
                <w:lang w:eastAsia="en-US"/>
              </w:rPr>
              <w:t xml:space="preserve">целевых показателей     </w:t>
            </w:r>
          </w:p>
          <w:p w:rsidR="00FC723B" w:rsidRPr="00672FF3" w:rsidRDefault="00FC723B" w:rsidP="00F9732C">
            <w:pPr>
              <w:widowControl w:val="0"/>
              <w:autoSpaceDE w:val="0"/>
              <w:autoSpaceDN w:val="0"/>
              <w:adjustRightInd w:val="0"/>
              <w:spacing w:line="240" w:lineRule="exact"/>
              <w:ind w:left="23" w:right="40" w:hanging="44"/>
              <w:rPr>
                <w:rFonts w:eastAsia="Calibri"/>
                <w:sz w:val="24"/>
                <w:szCs w:val="22"/>
                <w:lang w:eastAsia="en-US"/>
              </w:rPr>
            </w:pPr>
            <w:r w:rsidRPr="00672FF3">
              <w:rPr>
                <w:rFonts w:eastAsia="Calibri"/>
                <w:sz w:val="24"/>
                <w:szCs w:val="22"/>
                <w:lang w:eastAsia="en-US"/>
              </w:rPr>
              <w:lastRenderedPageBreak/>
              <w:t xml:space="preserve">муниципальной          </w:t>
            </w:r>
          </w:p>
          <w:p w:rsidR="00FC723B" w:rsidRPr="00672FF3" w:rsidRDefault="00FC723B" w:rsidP="00F9732C">
            <w:pPr>
              <w:widowControl w:val="0"/>
              <w:autoSpaceDE w:val="0"/>
              <w:autoSpaceDN w:val="0"/>
              <w:adjustRightInd w:val="0"/>
              <w:spacing w:line="240" w:lineRule="exact"/>
              <w:ind w:left="23" w:right="40" w:hanging="44"/>
              <w:rPr>
                <w:rFonts w:eastAsia="Calibri"/>
                <w:sz w:val="24"/>
                <w:szCs w:val="22"/>
                <w:lang w:eastAsia="en-US"/>
              </w:rPr>
            </w:pPr>
            <w:r w:rsidRPr="00672FF3">
              <w:rPr>
                <w:rFonts w:eastAsia="Calibri"/>
                <w:sz w:val="24"/>
                <w:szCs w:val="22"/>
                <w:lang w:eastAsia="en-US"/>
              </w:rPr>
              <w:t>программы</w:t>
            </w:r>
          </w:p>
        </w:tc>
        <w:tc>
          <w:tcPr>
            <w:tcW w:w="708" w:type="dxa"/>
            <w:shd w:val="clear" w:color="auto" w:fill="auto"/>
          </w:tcPr>
          <w:p w:rsidR="00FC723B" w:rsidRPr="00672FF3" w:rsidRDefault="00FC723B"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lastRenderedPageBreak/>
              <w:t>%</w:t>
            </w:r>
          </w:p>
        </w:tc>
        <w:tc>
          <w:tcPr>
            <w:tcW w:w="851" w:type="dxa"/>
            <w:gridSpan w:val="2"/>
            <w:shd w:val="clear" w:color="auto" w:fill="auto"/>
          </w:tcPr>
          <w:p w:rsidR="00FC723B" w:rsidRPr="00672FF3" w:rsidRDefault="00FC723B"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90</w:t>
            </w:r>
          </w:p>
        </w:tc>
        <w:tc>
          <w:tcPr>
            <w:tcW w:w="850" w:type="dxa"/>
            <w:gridSpan w:val="2"/>
            <w:shd w:val="clear" w:color="auto" w:fill="auto"/>
          </w:tcPr>
          <w:p w:rsidR="00FC723B" w:rsidRPr="00672FF3" w:rsidRDefault="00FC723B"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90</w:t>
            </w:r>
          </w:p>
        </w:tc>
        <w:tc>
          <w:tcPr>
            <w:tcW w:w="851" w:type="dxa"/>
            <w:gridSpan w:val="2"/>
          </w:tcPr>
          <w:p w:rsidR="00FC723B" w:rsidRPr="00672FF3" w:rsidRDefault="00FC723B" w:rsidP="008E439B">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90</w:t>
            </w:r>
          </w:p>
        </w:tc>
        <w:tc>
          <w:tcPr>
            <w:tcW w:w="850" w:type="dxa"/>
            <w:gridSpan w:val="2"/>
            <w:shd w:val="clear" w:color="auto" w:fill="auto"/>
          </w:tcPr>
          <w:p w:rsidR="00FC723B" w:rsidRPr="00672FF3" w:rsidRDefault="00FC723B" w:rsidP="008E439B">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90</w:t>
            </w:r>
          </w:p>
        </w:tc>
        <w:tc>
          <w:tcPr>
            <w:tcW w:w="709" w:type="dxa"/>
            <w:shd w:val="clear" w:color="auto" w:fill="auto"/>
          </w:tcPr>
          <w:p w:rsidR="00FC723B" w:rsidRPr="00672FF3" w:rsidRDefault="00FC723B"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90</w:t>
            </w:r>
          </w:p>
        </w:tc>
        <w:tc>
          <w:tcPr>
            <w:tcW w:w="992" w:type="dxa"/>
          </w:tcPr>
          <w:p w:rsidR="00FC723B" w:rsidRPr="00672FF3" w:rsidRDefault="00FC723B" w:rsidP="00F9732C">
            <w:pPr>
              <w:widowControl w:val="0"/>
              <w:autoSpaceDE w:val="0"/>
              <w:autoSpaceDN w:val="0"/>
              <w:adjustRightInd w:val="0"/>
              <w:spacing w:line="240" w:lineRule="exact"/>
              <w:ind w:left="23" w:right="40" w:hanging="44"/>
              <w:jc w:val="center"/>
              <w:rPr>
                <w:rFonts w:eastAsia="Calibri"/>
                <w:sz w:val="24"/>
                <w:szCs w:val="22"/>
                <w:lang w:eastAsia="en-US"/>
              </w:rPr>
            </w:pPr>
            <w:r>
              <w:rPr>
                <w:rFonts w:eastAsia="Calibri"/>
                <w:sz w:val="24"/>
                <w:szCs w:val="22"/>
                <w:lang w:eastAsia="en-US"/>
              </w:rPr>
              <w:t>90</w:t>
            </w:r>
          </w:p>
        </w:tc>
      </w:tr>
      <w:tr w:rsidR="00FC723B" w:rsidRPr="00672FF3" w:rsidTr="00311E9E">
        <w:trPr>
          <w:trHeight w:val="300"/>
        </w:trPr>
        <w:tc>
          <w:tcPr>
            <w:tcW w:w="1985" w:type="dxa"/>
            <w:vMerge/>
            <w:shd w:val="clear" w:color="auto" w:fill="auto"/>
          </w:tcPr>
          <w:p w:rsidR="00FC723B" w:rsidRPr="00672FF3" w:rsidRDefault="00FC723B" w:rsidP="00F9732C">
            <w:pPr>
              <w:widowControl w:val="0"/>
              <w:autoSpaceDE w:val="0"/>
              <w:autoSpaceDN w:val="0"/>
              <w:adjustRightInd w:val="0"/>
              <w:spacing w:line="240" w:lineRule="exact"/>
              <w:ind w:left="23" w:right="40" w:firstLine="17"/>
              <w:jc w:val="both"/>
              <w:rPr>
                <w:rFonts w:eastAsia="Calibri"/>
                <w:sz w:val="24"/>
                <w:szCs w:val="22"/>
                <w:lang w:eastAsia="en-US"/>
              </w:rPr>
            </w:pPr>
          </w:p>
        </w:tc>
        <w:tc>
          <w:tcPr>
            <w:tcW w:w="615" w:type="dxa"/>
            <w:shd w:val="clear" w:color="auto" w:fill="auto"/>
          </w:tcPr>
          <w:p w:rsidR="00FC723B" w:rsidRPr="00672FF3" w:rsidRDefault="00FC723B"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w:t>
            </w:r>
          </w:p>
        </w:tc>
        <w:tc>
          <w:tcPr>
            <w:tcW w:w="2079" w:type="dxa"/>
            <w:shd w:val="clear" w:color="auto" w:fill="auto"/>
          </w:tcPr>
          <w:p w:rsidR="00FC723B" w:rsidRPr="00672FF3" w:rsidRDefault="00FC723B" w:rsidP="00F9732C">
            <w:pPr>
              <w:spacing w:line="240" w:lineRule="exact"/>
              <w:ind w:right="40"/>
              <w:jc w:val="both"/>
              <w:rPr>
                <w:rFonts w:eastAsia="Calibri"/>
                <w:sz w:val="24"/>
                <w:szCs w:val="22"/>
                <w:lang w:eastAsia="en-US"/>
              </w:rPr>
            </w:pPr>
            <w:r w:rsidRPr="00672FF3">
              <w:rPr>
                <w:rFonts w:eastAsia="Calibri"/>
                <w:sz w:val="24"/>
                <w:szCs w:val="22"/>
                <w:lang w:eastAsia="en-US"/>
              </w:rPr>
              <w:t xml:space="preserve">Реализация УСХиП </w:t>
            </w:r>
          </w:p>
          <w:p w:rsidR="00FC723B" w:rsidRPr="00672FF3" w:rsidRDefault="00FC723B" w:rsidP="00F9732C">
            <w:pPr>
              <w:spacing w:line="240" w:lineRule="exact"/>
              <w:ind w:right="40"/>
              <w:jc w:val="both"/>
              <w:rPr>
                <w:rFonts w:eastAsia="Calibri"/>
                <w:sz w:val="24"/>
                <w:szCs w:val="22"/>
                <w:lang w:eastAsia="en-US"/>
              </w:rPr>
            </w:pPr>
            <w:r w:rsidRPr="00672FF3">
              <w:rPr>
                <w:rFonts w:eastAsia="Calibri"/>
                <w:sz w:val="24"/>
                <w:szCs w:val="22"/>
                <w:lang w:eastAsia="en-US"/>
              </w:rPr>
              <w:t xml:space="preserve">отдельных               </w:t>
            </w:r>
          </w:p>
          <w:p w:rsidR="00FC723B" w:rsidRPr="00672FF3" w:rsidRDefault="00FC723B" w:rsidP="00F9732C">
            <w:pPr>
              <w:spacing w:line="240" w:lineRule="exact"/>
              <w:ind w:right="40"/>
              <w:jc w:val="both"/>
              <w:rPr>
                <w:rFonts w:eastAsia="Calibri"/>
                <w:sz w:val="24"/>
                <w:szCs w:val="22"/>
                <w:lang w:eastAsia="en-US"/>
              </w:rPr>
            </w:pPr>
            <w:r w:rsidRPr="00672FF3">
              <w:rPr>
                <w:rFonts w:eastAsia="Calibri"/>
                <w:sz w:val="24"/>
                <w:szCs w:val="22"/>
                <w:lang w:eastAsia="en-US"/>
              </w:rPr>
              <w:t xml:space="preserve">государственных         </w:t>
            </w:r>
          </w:p>
          <w:p w:rsidR="00FC723B" w:rsidRPr="00672FF3" w:rsidRDefault="00FC723B" w:rsidP="00F9732C">
            <w:pPr>
              <w:spacing w:line="240" w:lineRule="exact"/>
              <w:ind w:right="40"/>
              <w:jc w:val="both"/>
              <w:rPr>
                <w:rFonts w:eastAsia="Calibri"/>
                <w:sz w:val="24"/>
                <w:szCs w:val="22"/>
                <w:lang w:eastAsia="en-US"/>
              </w:rPr>
            </w:pPr>
            <w:r w:rsidRPr="00672FF3">
              <w:rPr>
                <w:rFonts w:eastAsia="Calibri"/>
                <w:sz w:val="24"/>
                <w:szCs w:val="22"/>
                <w:lang w:eastAsia="en-US"/>
              </w:rPr>
              <w:t xml:space="preserve">полномочий по поддержке </w:t>
            </w:r>
          </w:p>
          <w:p w:rsidR="00FC723B" w:rsidRPr="00672FF3" w:rsidRDefault="00FC723B" w:rsidP="00F9732C">
            <w:pPr>
              <w:spacing w:line="240" w:lineRule="exact"/>
              <w:ind w:right="40"/>
              <w:jc w:val="both"/>
              <w:rPr>
                <w:rFonts w:eastAsia="Calibri"/>
                <w:sz w:val="24"/>
                <w:szCs w:val="22"/>
                <w:lang w:eastAsia="en-US"/>
              </w:rPr>
            </w:pPr>
            <w:r w:rsidRPr="00672FF3">
              <w:rPr>
                <w:rFonts w:eastAsia="Calibri"/>
                <w:sz w:val="24"/>
                <w:szCs w:val="22"/>
                <w:lang w:eastAsia="en-US"/>
              </w:rPr>
              <w:t xml:space="preserve">сельскохозяйственного   </w:t>
            </w:r>
          </w:p>
          <w:p w:rsidR="00FC723B" w:rsidRPr="00672FF3" w:rsidRDefault="00FC723B" w:rsidP="00F9732C">
            <w:pPr>
              <w:widowControl w:val="0"/>
              <w:autoSpaceDE w:val="0"/>
              <w:autoSpaceDN w:val="0"/>
              <w:adjustRightInd w:val="0"/>
              <w:spacing w:line="240" w:lineRule="exact"/>
              <w:ind w:left="23" w:right="40" w:hanging="44"/>
              <w:rPr>
                <w:rFonts w:eastAsia="Calibri"/>
                <w:sz w:val="24"/>
                <w:szCs w:val="22"/>
                <w:lang w:eastAsia="en-US"/>
              </w:rPr>
            </w:pPr>
            <w:r w:rsidRPr="00672FF3">
              <w:rPr>
                <w:rFonts w:eastAsia="Calibri"/>
                <w:sz w:val="24"/>
                <w:szCs w:val="22"/>
                <w:lang w:eastAsia="en-US"/>
              </w:rPr>
              <w:t>производства</w:t>
            </w:r>
          </w:p>
        </w:tc>
        <w:tc>
          <w:tcPr>
            <w:tcW w:w="708" w:type="dxa"/>
            <w:shd w:val="clear" w:color="auto" w:fill="auto"/>
          </w:tcPr>
          <w:p w:rsidR="00FC723B" w:rsidRPr="00672FF3" w:rsidRDefault="00FC723B"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w:t>
            </w:r>
          </w:p>
        </w:tc>
        <w:tc>
          <w:tcPr>
            <w:tcW w:w="851" w:type="dxa"/>
            <w:gridSpan w:val="2"/>
            <w:shd w:val="clear" w:color="auto" w:fill="auto"/>
          </w:tcPr>
          <w:p w:rsidR="00FC723B" w:rsidRPr="00672FF3" w:rsidRDefault="00FC723B"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90</w:t>
            </w:r>
          </w:p>
        </w:tc>
        <w:tc>
          <w:tcPr>
            <w:tcW w:w="850" w:type="dxa"/>
            <w:gridSpan w:val="2"/>
            <w:shd w:val="clear" w:color="auto" w:fill="auto"/>
          </w:tcPr>
          <w:p w:rsidR="00FC723B" w:rsidRPr="00672FF3" w:rsidRDefault="00FC723B"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90</w:t>
            </w:r>
          </w:p>
        </w:tc>
        <w:tc>
          <w:tcPr>
            <w:tcW w:w="851" w:type="dxa"/>
            <w:gridSpan w:val="2"/>
          </w:tcPr>
          <w:p w:rsidR="00FC723B" w:rsidRPr="00672FF3" w:rsidRDefault="00FC723B" w:rsidP="008E439B">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90</w:t>
            </w:r>
          </w:p>
        </w:tc>
        <w:tc>
          <w:tcPr>
            <w:tcW w:w="850" w:type="dxa"/>
            <w:gridSpan w:val="2"/>
            <w:shd w:val="clear" w:color="auto" w:fill="auto"/>
          </w:tcPr>
          <w:p w:rsidR="00FC723B" w:rsidRPr="00672FF3" w:rsidRDefault="00FC723B" w:rsidP="008E439B">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90</w:t>
            </w:r>
          </w:p>
        </w:tc>
        <w:tc>
          <w:tcPr>
            <w:tcW w:w="709" w:type="dxa"/>
            <w:shd w:val="clear" w:color="auto" w:fill="auto"/>
          </w:tcPr>
          <w:p w:rsidR="00FC723B" w:rsidRPr="00672FF3" w:rsidRDefault="00FC723B"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90</w:t>
            </w:r>
          </w:p>
        </w:tc>
        <w:tc>
          <w:tcPr>
            <w:tcW w:w="992" w:type="dxa"/>
          </w:tcPr>
          <w:p w:rsidR="00FC723B" w:rsidRPr="00672FF3" w:rsidRDefault="00FC723B" w:rsidP="00F9732C">
            <w:pPr>
              <w:widowControl w:val="0"/>
              <w:autoSpaceDE w:val="0"/>
              <w:autoSpaceDN w:val="0"/>
              <w:adjustRightInd w:val="0"/>
              <w:spacing w:line="240" w:lineRule="exact"/>
              <w:ind w:left="23" w:right="40" w:hanging="44"/>
              <w:jc w:val="center"/>
              <w:rPr>
                <w:rFonts w:eastAsia="Calibri"/>
                <w:sz w:val="24"/>
                <w:szCs w:val="22"/>
                <w:lang w:eastAsia="en-US"/>
              </w:rPr>
            </w:pPr>
            <w:r>
              <w:rPr>
                <w:rFonts w:eastAsia="Calibri"/>
                <w:sz w:val="24"/>
                <w:szCs w:val="22"/>
                <w:lang w:eastAsia="en-US"/>
              </w:rPr>
              <w:t>90</w:t>
            </w:r>
          </w:p>
        </w:tc>
      </w:tr>
      <w:tr w:rsidR="00FC723B" w:rsidRPr="00672FF3" w:rsidTr="00311E9E">
        <w:trPr>
          <w:trHeight w:val="229"/>
        </w:trPr>
        <w:tc>
          <w:tcPr>
            <w:tcW w:w="1985" w:type="dxa"/>
            <w:vMerge w:val="restart"/>
            <w:shd w:val="clear" w:color="auto" w:fill="auto"/>
          </w:tcPr>
          <w:p w:rsidR="00FC723B" w:rsidRPr="00672FF3" w:rsidRDefault="00FC723B" w:rsidP="00F9732C">
            <w:pPr>
              <w:widowControl w:val="0"/>
              <w:autoSpaceDE w:val="0"/>
              <w:autoSpaceDN w:val="0"/>
              <w:adjustRightInd w:val="0"/>
              <w:spacing w:line="240" w:lineRule="exact"/>
              <w:ind w:left="23" w:right="40" w:firstLine="17"/>
              <w:jc w:val="both"/>
              <w:rPr>
                <w:rFonts w:eastAsia="Calibri"/>
                <w:sz w:val="24"/>
                <w:szCs w:val="22"/>
                <w:lang w:eastAsia="en-US"/>
              </w:rPr>
            </w:pPr>
            <w:bookmarkStart w:id="6" w:name="Par1657"/>
            <w:bookmarkEnd w:id="6"/>
            <w:r w:rsidRPr="00672FF3">
              <w:rPr>
                <w:rFonts w:eastAsia="Calibri"/>
                <w:sz w:val="24"/>
                <w:szCs w:val="22"/>
                <w:lang w:eastAsia="en-US"/>
              </w:rPr>
              <w:t>Объемы и источники финансирования</w:t>
            </w:r>
          </w:p>
          <w:p w:rsidR="00FC723B" w:rsidRPr="00672FF3" w:rsidRDefault="00FC723B" w:rsidP="00F9732C">
            <w:pPr>
              <w:widowControl w:val="0"/>
              <w:autoSpaceDE w:val="0"/>
              <w:autoSpaceDN w:val="0"/>
              <w:adjustRightInd w:val="0"/>
              <w:spacing w:line="240" w:lineRule="exact"/>
              <w:ind w:left="23" w:right="40" w:firstLine="17"/>
              <w:jc w:val="both"/>
              <w:rPr>
                <w:rFonts w:eastAsia="Calibri"/>
                <w:sz w:val="24"/>
                <w:szCs w:val="22"/>
                <w:lang w:eastAsia="en-US"/>
              </w:rPr>
            </w:pPr>
            <w:r w:rsidRPr="00672FF3">
              <w:rPr>
                <w:rFonts w:eastAsia="Calibri"/>
                <w:sz w:val="24"/>
                <w:szCs w:val="22"/>
                <w:lang w:eastAsia="en-US"/>
              </w:rPr>
              <w:t xml:space="preserve">Подпрограммы </w:t>
            </w:r>
          </w:p>
        </w:tc>
        <w:tc>
          <w:tcPr>
            <w:tcW w:w="2694" w:type="dxa"/>
            <w:gridSpan w:val="2"/>
            <w:vMerge w:val="restart"/>
            <w:shd w:val="clear" w:color="auto" w:fill="auto"/>
          </w:tcPr>
          <w:p w:rsidR="00FC723B" w:rsidRPr="00672FF3" w:rsidRDefault="00FC723B"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Источники финансирования</w:t>
            </w:r>
          </w:p>
        </w:tc>
        <w:tc>
          <w:tcPr>
            <w:tcW w:w="4819" w:type="dxa"/>
            <w:gridSpan w:val="10"/>
          </w:tcPr>
          <w:p w:rsidR="00FC723B" w:rsidRPr="00672FF3" w:rsidRDefault="00FC723B"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 xml:space="preserve">Расходы (тыс.руб.) </w:t>
            </w:r>
          </w:p>
        </w:tc>
        <w:tc>
          <w:tcPr>
            <w:tcW w:w="992" w:type="dxa"/>
          </w:tcPr>
          <w:p w:rsidR="00FC723B" w:rsidRPr="00672FF3" w:rsidRDefault="00FC723B" w:rsidP="00F9732C">
            <w:pPr>
              <w:widowControl w:val="0"/>
              <w:autoSpaceDE w:val="0"/>
              <w:autoSpaceDN w:val="0"/>
              <w:adjustRightInd w:val="0"/>
              <w:spacing w:line="240" w:lineRule="exact"/>
              <w:ind w:left="23" w:right="40" w:hanging="44"/>
              <w:jc w:val="center"/>
              <w:rPr>
                <w:rFonts w:eastAsia="Calibri"/>
                <w:sz w:val="24"/>
                <w:szCs w:val="22"/>
                <w:lang w:eastAsia="en-US"/>
              </w:rPr>
            </w:pPr>
          </w:p>
        </w:tc>
      </w:tr>
      <w:tr w:rsidR="00FC723B" w:rsidRPr="00672FF3" w:rsidTr="00311E9E">
        <w:trPr>
          <w:trHeight w:val="206"/>
        </w:trPr>
        <w:tc>
          <w:tcPr>
            <w:tcW w:w="1985" w:type="dxa"/>
            <w:vMerge/>
            <w:shd w:val="clear" w:color="auto" w:fill="auto"/>
          </w:tcPr>
          <w:p w:rsidR="00FC723B" w:rsidRPr="00672FF3" w:rsidRDefault="00FC723B" w:rsidP="00F9732C">
            <w:pPr>
              <w:widowControl w:val="0"/>
              <w:autoSpaceDE w:val="0"/>
              <w:autoSpaceDN w:val="0"/>
              <w:adjustRightInd w:val="0"/>
              <w:spacing w:line="240" w:lineRule="exact"/>
              <w:ind w:left="23" w:right="40" w:firstLine="17"/>
              <w:jc w:val="both"/>
              <w:rPr>
                <w:rFonts w:eastAsia="Calibri"/>
                <w:sz w:val="24"/>
                <w:szCs w:val="22"/>
                <w:lang w:eastAsia="en-US"/>
              </w:rPr>
            </w:pPr>
          </w:p>
        </w:tc>
        <w:tc>
          <w:tcPr>
            <w:tcW w:w="2694" w:type="dxa"/>
            <w:gridSpan w:val="2"/>
            <w:vMerge/>
            <w:shd w:val="clear" w:color="auto" w:fill="auto"/>
          </w:tcPr>
          <w:p w:rsidR="00FC723B" w:rsidRPr="00672FF3" w:rsidRDefault="00FC723B" w:rsidP="00F9732C">
            <w:pPr>
              <w:widowControl w:val="0"/>
              <w:autoSpaceDE w:val="0"/>
              <w:autoSpaceDN w:val="0"/>
              <w:adjustRightInd w:val="0"/>
              <w:spacing w:line="240" w:lineRule="exact"/>
              <w:ind w:left="23" w:right="40" w:hanging="44"/>
              <w:jc w:val="center"/>
              <w:rPr>
                <w:rFonts w:eastAsia="Calibri"/>
                <w:sz w:val="24"/>
                <w:szCs w:val="22"/>
                <w:lang w:eastAsia="en-US"/>
              </w:rPr>
            </w:pPr>
          </w:p>
        </w:tc>
        <w:tc>
          <w:tcPr>
            <w:tcW w:w="992" w:type="dxa"/>
            <w:gridSpan w:val="2"/>
            <w:shd w:val="clear" w:color="auto" w:fill="auto"/>
          </w:tcPr>
          <w:p w:rsidR="00FC723B" w:rsidRPr="00672FF3" w:rsidRDefault="00FC723B"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2020 год</w:t>
            </w:r>
          </w:p>
        </w:tc>
        <w:tc>
          <w:tcPr>
            <w:tcW w:w="992" w:type="dxa"/>
            <w:gridSpan w:val="2"/>
            <w:shd w:val="clear" w:color="auto" w:fill="auto"/>
          </w:tcPr>
          <w:p w:rsidR="00FC723B" w:rsidRPr="00672FF3" w:rsidRDefault="00FC723B"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2021 год</w:t>
            </w:r>
          </w:p>
        </w:tc>
        <w:tc>
          <w:tcPr>
            <w:tcW w:w="992" w:type="dxa"/>
            <w:gridSpan w:val="2"/>
            <w:shd w:val="clear" w:color="auto" w:fill="auto"/>
          </w:tcPr>
          <w:p w:rsidR="00FC723B" w:rsidRPr="00672FF3" w:rsidRDefault="00FC723B"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2022 год</w:t>
            </w:r>
          </w:p>
        </w:tc>
        <w:tc>
          <w:tcPr>
            <w:tcW w:w="993" w:type="dxa"/>
            <w:gridSpan w:val="2"/>
          </w:tcPr>
          <w:p w:rsidR="00FC723B" w:rsidRPr="00672FF3" w:rsidRDefault="00FC723B" w:rsidP="00F9732C">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2023 год</w:t>
            </w:r>
          </w:p>
        </w:tc>
        <w:tc>
          <w:tcPr>
            <w:tcW w:w="850" w:type="dxa"/>
            <w:gridSpan w:val="2"/>
            <w:shd w:val="clear" w:color="auto" w:fill="auto"/>
          </w:tcPr>
          <w:p w:rsidR="00FC723B" w:rsidRPr="00672FF3" w:rsidRDefault="00FC723B" w:rsidP="00F9732C">
            <w:pPr>
              <w:widowControl w:val="0"/>
              <w:autoSpaceDE w:val="0"/>
              <w:autoSpaceDN w:val="0"/>
              <w:adjustRightInd w:val="0"/>
              <w:spacing w:line="240" w:lineRule="exact"/>
              <w:ind w:left="23" w:right="40" w:hanging="44"/>
              <w:jc w:val="center"/>
              <w:rPr>
                <w:rFonts w:eastAsia="Calibri"/>
                <w:sz w:val="24"/>
                <w:szCs w:val="22"/>
                <w:lang w:eastAsia="en-US"/>
              </w:rPr>
            </w:pPr>
            <w:r>
              <w:rPr>
                <w:rFonts w:eastAsia="Calibri"/>
                <w:sz w:val="24"/>
                <w:szCs w:val="22"/>
                <w:lang w:eastAsia="en-US"/>
              </w:rPr>
              <w:t>2024 год</w:t>
            </w:r>
          </w:p>
        </w:tc>
        <w:tc>
          <w:tcPr>
            <w:tcW w:w="992" w:type="dxa"/>
          </w:tcPr>
          <w:p w:rsidR="00FC723B" w:rsidRPr="00672FF3" w:rsidRDefault="00FC723B" w:rsidP="007D1B3A">
            <w:pPr>
              <w:widowControl w:val="0"/>
              <w:autoSpaceDE w:val="0"/>
              <w:autoSpaceDN w:val="0"/>
              <w:adjustRightInd w:val="0"/>
              <w:spacing w:line="240" w:lineRule="exact"/>
              <w:ind w:left="23" w:right="40" w:hanging="44"/>
              <w:jc w:val="center"/>
              <w:rPr>
                <w:rFonts w:eastAsia="Calibri"/>
                <w:sz w:val="24"/>
                <w:szCs w:val="22"/>
                <w:lang w:eastAsia="en-US"/>
              </w:rPr>
            </w:pPr>
            <w:r w:rsidRPr="00672FF3">
              <w:rPr>
                <w:rFonts w:eastAsia="Calibri"/>
                <w:sz w:val="24"/>
                <w:szCs w:val="22"/>
                <w:lang w:eastAsia="en-US"/>
              </w:rPr>
              <w:t>Итого</w:t>
            </w:r>
          </w:p>
        </w:tc>
      </w:tr>
      <w:tr w:rsidR="00744046" w:rsidRPr="00672FF3" w:rsidTr="00311E9E">
        <w:trPr>
          <w:trHeight w:val="238"/>
        </w:trPr>
        <w:tc>
          <w:tcPr>
            <w:tcW w:w="1985" w:type="dxa"/>
            <w:vMerge/>
            <w:shd w:val="clear" w:color="auto" w:fill="auto"/>
          </w:tcPr>
          <w:p w:rsidR="00744046" w:rsidRPr="00672FF3" w:rsidRDefault="00744046" w:rsidP="00F9732C">
            <w:pPr>
              <w:widowControl w:val="0"/>
              <w:autoSpaceDE w:val="0"/>
              <w:autoSpaceDN w:val="0"/>
              <w:adjustRightInd w:val="0"/>
              <w:spacing w:line="240" w:lineRule="exact"/>
              <w:ind w:left="23" w:right="40" w:firstLine="17"/>
              <w:jc w:val="both"/>
              <w:rPr>
                <w:rFonts w:eastAsia="Calibri"/>
                <w:sz w:val="24"/>
                <w:szCs w:val="22"/>
                <w:lang w:eastAsia="en-US"/>
              </w:rPr>
            </w:pPr>
          </w:p>
        </w:tc>
        <w:tc>
          <w:tcPr>
            <w:tcW w:w="2694" w:type="dxa"/>
            <w:gridSpan w:val="2"/>
            <w:shd w:val="clear" w:color="auto" w:fill="auto"/>
          </w:tcPr>
          <w:p w:rsidR="00744046" w:rsidRPr="00672FF3" w:rsidRDefault="00744046"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Всего, в том числе</w:t>
            </w:r>
          </w:p>
        </w:tc>
        <w:tc>
          <w:tcPr>
            <w:tcW w:w="992" w:type="dxa"/>
            <w:gridSpan w:val="2"/>
            <w:shd w:val="clear" w:color="auto" w:fill="auto"/>
          </w:tcPr>
          <w:p w:rsidR="00744046" w:rsidRPr="00D47F3B" w:rsidRDefault="00744046" w:rsidP="00B62FC0">
            <w:pPr>
              <w:widowControl w:val="0"/>
              <w:autoSpaceDE w:val="0"/>
              <w:autoSpaceDN w:val="0"/>
              <w:adjustRightInd w:val="0"/>
              <w:spacing w:line="240" w:lineRule="exact"/>
              <w:contextualSpacing/>
              <w:jc w:val="center"/>
              <w:rPr>
                <w:rFonts w:eastAsia="Calibri"/>
                <w:sz w:val="22"/>
                <w:szCs w:val="22"/>
                <w:lang w:eastAsia="en-US"/>
              </w:rPr>
            </w:pPr>
            <w:r w:rsidRPr="00D47F3B">
              <w:rPr>
                <w:rFonts w:eastAsia="Calibri"/>
                <w:sz w:val="22"/>
                <w:szCs w:val="22"/>
                <w:lang w:eastAsia="en-US"/>
              </w:rPr>
              <w:t>4817,6</w:t>
            </w:r>
          </w:p>
        </w:tc>
        <w:tc>
          <w:tcPr>
            <w:tcW w:w="992" w:type="dxa"/>
            <w:gridSpan w:val="2"/>
            <w:shd w:val="clear" w:color="auto" w:fill="auto"/>
          </w:tcPr>
          <w:p w:rsidR="00744046" w:rsidRPr="00D47F3B" w:rsidRDefault="00744046" w:rsidP="00C02AD0">
            <w:pPr>
              <w:widowControl w:val="0"/>
              <w:autoSpaceDE w:val="0"/>
              <w:autoSpaceDN w:val="0"/>
              <w:adjustRightInd w:val="0"/>
              <w:spacing w:line="240" w:lineRule="exact"/>
              <w:contextualSpacing/>
              <w:jc w:val="center"/>
              <w:rPr>
                <w:rFonts w:eastAsia="Calibri"/>
                <w:sz w:val="22"/>
                <w:szCs w:val="22"/>
                <w:lang w:eastAsia="en-US"/>
              </w:rPr>
            </w:pPr>
            <w:r w:rsidRPr="00D47F3B">
              <w:rPr>
                <w:rFonts w:eastAsia="Calibri"/>
                <w:sz w:val="22"/>
                <w:szCs w:val="22"/>
                <w:lang w:eastAsia="en-US"/>
              </w:rPr>
              <w:t>4</w:t>
            </w:r>
            <w:r>
              <w:rPr>
                <w:rFonts w:eastAsia="Calibri"/>
                <w:sz w:val="22"/>
                <w:szCs w:val="22"/>
                <w:lang w:eastAsia="en-US"/>
              </w:rPr>
              <w:t>72</w:t>
            </w:r>
            <w:r w:rsidR="00C02AD0">
              <w:rPr>
                <w:rFonts w:eastAsia="Calibri"/>
                <w:sz w:val="22"/>
                <w:szCs w:val="22"/>
                <w:lang w:eastAsia="en-US"/>
              </w:rPr>
              <w:t>7,1</w:t>
            </w:r>
          </w:p>
        </w:tc>
        <w:tc>
          <w:tcPr>
            <w:tcW w:w="992" w:type="dxa"/>
            <w:gridSpan w:val="2"/>
            <w:shd w:val="clear" w:color="auto" w:fill="auto"/>
          </w:tcPr>
          <w:p w:rsidR="00744046" w:rsidRPr="00D47F3B" w:rsidRDefault="00744046" w:rsidP="00744046">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4418,7</w:t>
            </w:r>
          </w:p>
        </w:tc>
        <w:tc>
          <w:tcPr>
            <w:tcW w:w="993" w:type="dxa"/>
            <w:gridSpan w:val="2"/>
          </w:tcPr>
          <w:p w:rsidR="00744046" w:rsidRPr="00D47F3B" w:rsidRDefault="00744046" w:rsidP="00744046">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4397,3</w:t>
            </w:r>
          </w:p>
        </w:tc>
        <w:tc>
          <w:tcPr>
            <w:tcW w:w="850" w:type="dxa"/>
            <w:gridSpan w:val="2"/>
            <w:shd w:val="clear" w:color="auto" w:fill="auto"/>
          </w:tcPr>
          <w:p w:rsidR="00744046" w:rsidRPr="00672FF3" w:rsidRDefault="00744046" w:rsidP="00744046">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4402,8</w:t>
            </w:r>
          </w:p>
        </w:tc>
        <w:tc>
          <w:tcPr>
            <w:tcW w:w="992" w:type="dxa"/>
          </w:tcPr>
          <w:p w:rsidR="00744046" w:rsidRPr="00D47F3B" w:rsidRDefault="00744046" w:rsidP="00C02AD0">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227</w:t>
            </w:r>
            <w:r w:rsidR="00C02AD0">
              <w:rPr>
                <w:rFonts w:eastAsia="Calibri"/>
                <w:sz w:val="22"/>
                <w:szCs w:val="22"/>
                <w:lang w:eastAsia="en-US"/>
              </w:rPr>
              <w:t>63,5</w:t>
            </w:r>
          </w:p>
        </w:tc>
      </w:tr>
      <w:tr w:rsidR="00B62FC0" w:rsidRPr="00672FF3" w:rsidTr="00311E9E">
        <w:trPr>
          <w:trHeight w:val="283"/>
        </w:trPr>
        <w:tc>
          <w:tcPr>
            <w:tcW w:w="1985" w:type="dxa"/>
            <w:vMerge/>
            <w:shd w:val="clear" w:color="auto" w:fill="auto"/>
          </w:tcPr>
          <w:p w:rsidR="00B62FC0" w:rsidRPr="00672FF3" w:rsidRDefault="00B62FC0" w:rsidP="00F9732C">
            <w:pPr>
              <w:widowControl w:val="0"/>
              <w:autoSpaceDE w:val="0"/>
              <w:autoSpaceDN w:val="0"/>
              <w:adjustRightInd w:val="0"/>
              <w:spacing w:line="240" w:lineRule="exact"/>
              <w:ind w:left="23" w:right="40" w:firstLine="17"/>
              <w:jc w:val="both"/>
              <w:rPr>
                <w:rFonts w:eastAsia="Calibri"/>
                <w:sz w:val="24"/>
                <w:szCs w:val="22"/>
                <w:lang w:eastAsia="en-US"/>
              </w:rPr>
            </w:pPr>
          </w:p>
        </w:tc>
        <w:tc>
          <w:tcPr>
            <w:tcW w:w="2694" w:type="dxa"/>
            <w:gridSpan w:val="2"/>
            <w:shd w:val="clear" w:color="auto" w:fill="auto"/>
          </w:tcPr>
          <w:p w:rsidR="00B62FC0" w:rsidRPr="00672FF3" w:rsidRDefault="00B62FC0"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краевой бюджет</w:t>
            </w:r>
          </w:p>
        </w:tc>
        <w:tc>
          <w:tcPr>
            <w:tcW w:w="992" w:type="dxa"/>
            <w:gridSpan w:val="2"/>
            <w:shd w:val="clear" w:color="auto" w:fill="auto"/>
          </w:tcPr>
          <w:p w:rsidR="00B62FC0" w:rsidRPr="00D47F3B" w:rsidRDefault="00B62FC0" w:rsidP="00B62FC0">
            <w:pPr>
              <w:widowControl w:val="0"/>
              <w:autoSpaceDE w:val="0"/>
              <w:autoSpaceDN w:val="0"/>
              <w:adjustRightInd w:val="0"/>
              <w:spacing w:line="240" w:lineRule="exact"/>
              <w:contextualSpacing/>
              <w:jc w:val="center"/>
              <w:rPr>
                <w:rFonts w:eastAsia="Calibri"/>
                <w:sz w:val="22"/>
                <w:szCs w:val="22"/>
                <w:lang w:eastAsia="en-US"/>
              </w:rPr>
            </w:pPr>
            <w:r w:rsidRPr="00D47F3B">
              <w:rPr>
                <w:rFonts w:eastAsia="Calibri"/>
                <w:sz w:val="22"/>
                <w:szCs w:val="22"/>
                <w:lang w:eastAsia="en-US"/>
              </w:rPr>
              <w:t>695,8</w:t>
            </w:r>
          </w:p>
        </w:tc>
        <w:tc>
          <w:tcPr>
            <w:tcW w:w="992" w:type="dxa"/>
            <w:gridSpan w:val="2"/>
            <w:shd w:val="clear" w:color="auto" w:fill="auto"/>
          </w:tcPr>
          <w:p w:rsidR="00B62FC0" w:rsidRPr="00D47F3B" w:rsidRDefault="00B62FC0" w:rsidP="00C02AD0">
            <w:pPr>
              <w:widowControl w:val="0"/>
              <w:autoSpaceDE w:val="0"/>
              <w:autoSpaceDN w:val="0"/>
              <w:adjustRightInd w:val="0"/>
              <w:spacing w:line="240" w:lineRule="exact"/>
              <w:contextualSpacing/>
              <w:jc w:val="center"/>
              <w:rPr>
                <w:rFonts w:eastAsia="Calibri"/>
                <w:sz w:val="22"/>
                <w:szCs w:val="22"/>
                <w:lang w:eastAsia="en-US"/>
              </w:rPr>
            </w:pPr>
            <w:r w:rsidRPr="00D47F3B">
              <w:rPr>
                <w:rFonts w:eastAsia="Calibri"/>
                <w:sz w:val="22"/>
                <w:szCs w:val="22"/>
                <w:lang w:eastAsia="en-US"/>
              </w:rPr>
              <w:t>6</w:t>
            </w:r>
            <w:r w:rsidR="00C02AD0">
              <w:rPr>
                <w:rFonts w:eastAsia="Calibri"/>
                <w:sz w:val="22"/>
                <w:szCs w:val="22"/>
                <w:lang w:eastAsia="en-US"/>
              </w:rPr>
              <w:t>30,4</w:t>
            </w:r>
          </w:p>
        </w:tc>
        <w:tc>
          <w:tcPr>
            <w:tcW w:w="992" w:type="dxa"/>
            <w:gridSpan w:val="2"/>
            <w:shd w:val="clear" w:color="auto" w:fill="auto"/>
          </w:tcPr>
          <w:p w:rsidR="00B62FC0" w:rsidRPr="00D47F3B" w:rsidRDefault="00CF2ABC" w:rsidP="00B62FC0">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0,0</w:t>
            </w:r>
          </w:p>
        </w:tc>
        <w:tc>
          <w:tcPr>
            <w:tcW w:w="993" w:type="dxa"/>
            <w:gridSpan w:val="2"/>
          </w:tcPr>
          <w:p w:rsidR="00B62FC0" w:rsidRPr="00D47F3B" w:rsidRDefault="00CF2ABC" w:rsidP="00B62FC0">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0,0</w:t>
            </w:r>
          </w:p>
        </w:tc>
        <w:tc>
          <w:tcPr>
            <w:tcW w:w="850" w:type="dxa"/>
            <w:gridSpan w:val="2"/>
            <w:shd w:val="clear" w:color="auto" w:fill="auto"/>
          </w:tcPr>
          <w:p w:rsidR="00B62FC0" w:rsidRPr="00672FF3" w:rsidRDefault="00CF2ABC" w:rsidP="00F9732C">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0,0</w:t>
            </w:r>
          </w:p>
        </w:tc>
        <w:tc>
          <w:tcPr>
            <w:tcW w:w="992" w:type="dxa"/>
          </w:tcPr>
          <w:p w:rsidR="00B62FC0" w:rsidRPr="00D47F3B" w:rsidRDefault="00CF2ABC" w:rsidP="00C02AD0">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13</w:t>
            </w:r>
            <w:r w:rsidR="00C02AD0">
              <w:rPr>
                <w:rFonts w:eastAsia="Calibri"/>
                <w:sz w:val="22"/>
                <w:szCs w:val="22"/>
                <w:lang w:eastAsia="en-US"/>
              </w:rPr>
              <w:t>26,2</w:t>
            </w:r>
          </w:p>
        </w:tc>
      </w:tr>
      <w:tr w:rsidR="00B62FC0" w:rsidRPr="00672FF3" w:rsidTr="00311E9E">
        <w:trPr>
          <w:trHeight w:val="260"/>
        </w:trPr>
        <w:tc>
          <w:tcPr>
            <w:tcW w:w="1985" w:type="dxa"/>
            <w:vMerge/>
            <w:shd w:val="clear" w:color="auto" w:fill="auto"/>
          </w:tcPr>
          <w:p w:rsidR="00B62FC0" w:rsidRPr="00672FF3" w:rsidRDefault="00B62FC0" w:rsidP="00F9732C">
            <w:pPr>
              <w:widowControl w:val="0"/>
              <w:autoSpaceDE w:val="0"/>
              <w:autoSpaceDN w:val="0"/>
              <w:adjustRightInd w:val="0"/>
              <w:spacing w:line="240" w:lineRule="exact"/>
              <w:ind w:left="23" w:right="40" w:firstLine="17"/>
              <w:jc w:val="both"/>
              <w:rPr>
                <w:rFonts w:eastAsia="Calibri"/>
                <w:sz w:val="24"/>
                <w:szCs w:val="22"/>
                <w:lang w:eastAsia="en-US"/>
              </w:rPr>
            </w:pPr>
          </w:p>
        </w:tc>
        <w:tc>
          <w:tcPr>
            <w:tcW w:w="2694" w:type="dxa"/>
            <w:gridSpan w:val="2"/>
            <w:shd w:val="clear" w:color="auto" w:fill="auto"/>
          </w:tcPr>
          <w:p w:rsidR="00B62FC0" w:rsidRPr="00672FF3" w:rsidRDefault="00B62FC0"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федеральный бюджет</w:t>
            </w:r>
          </w:p>
        </w:tc>
        <w:tc>
          <w:tcPr>
            <w:tcW w:w="992" w:type="dxa"/>
            <w:gridSpan w:val="2"/>
            <w:shd w:val="clear" w:color="auto" w:fill="auto"/>
          </w:tcPr>
          <w:p w:rsidR="00B62FC0" w:rsidRPr="00D47F3B" w:rsidRDefault="00B62FC0" w:rsidP="00B62FC0">
            <w:pPr>
              <w:widowControl w:val="0"/>
              <w:autoSpaceDE w:val="0"/>
              <w:autoSpaceDN w:val="0"/>
              <w:adjustRightInd w:val="0"/>
              <w:spacing w:line="240" w:lineRule="exact"/>
              <w:contextualSpacing/>
              <w:jc w:val="center"/>
              <w:rPr>
                <w:rFonts w:eastAsia="Calibri"/>
                <w:sz w:val="22"/>
                <w:szCs w:val="22"/>
                <w:lang w:eastAsia="en-US"/>
              </w:rPr>
            </w:pPr>
            <w:r w:rsidRPr="00D47F3B">
              <w:rPr>
                <w:rFonts w:eastAsia="Calibri"/>
                <w:sz w:val="22"/>
                <w:szCs w:val="22"/>
                <w:lang w:eastAsia="en-US"/>
              </w:rPr>
              <w:t>0,0</w:t>
            </w:r>
          </w:p>
        </w:tc>
        <w:tc>
          <w:tcPr>
            <w:tcW w:w="992" w:type="dxa"/>
            <w:gridSpan w:val="2"/>
            <w:shd w:val="clear" w:color="auto" w:fill="auto"/>
          </w:tcPr>
          <w:p w:rsidR="00B62FC0" w:rsidRPr="00D47F3B" w:rsidRDefault="00B62FC0" w:rsidP="00B62FC0">
            <w:pPr>
              <w:jc w:val="center"/>
            </w:pPr>
            <w:r w:rsidRPr="00D47F3B">
              <w:rPr>
                <w:rFonts w:eastAsia="Calibri"/>
                <w:sz w:val="22"/>
                <w:szCs w:val="22"/>
                <w:lang w:eastAsia="en-US"/>
              </w:rPr>
              <w:t>0,0</w:t>
            </w:r>
          </w:p>
        </w:tc>
        <w:tc>
          <w:tcPr>
            <w:tcW w:w="992" w:type="dxa"/>
            <w:gridSpan w:val="2"/>
            <w:shd w:val="clear" w:color="auto" w:fill="auto"/>
          </w:tcPr>
          <w:p w:rsidR="00B62FC0" w:rsidRPr="00D47F3B" w:rsidRDefault="00B62FC0" w:rsidP="00B62FC0">
            <w:pPr>
              <w:jc w:val="center"/>
            </w:pPr>
            <w:r w:rsidRPr="00D47F3B">
              <w:rPr>
                <w:rFonts w:eastAsia="Calibri"/>
                <w:sz w:val="22"/>
                <w:szCs w:val="22"/>
                <w:lang w:eastAsia="en-US"/>
              </w:rPr>
              <w:t>0,0</w:t>
            </w:r>
          </w:p>
        </w:tc>
        <w:tc>
          <w:tcPr>
            <w:tcW w:w="993" w:type="dxa"/>
            <w:gridSpan w:val="2"/>
          </w:tcPr>
          <w:p w:rsidR="00B62FC0" w:rsidRPr="00A127EA" w:rsidRDefault="00B62FC0" w:rsidP="00B62FC0">
            <w:pPr>
              <w:jc w:val="center"/>
              <w:rPr>
                <w:sz w:val="24"/>
              </w:rPr>
            </w:pPr>
            <w:r w:rsidRPr="00A127EA">
              <w:rPr>
                <w:rFonts w:eastAsia="Calibri"/>
                <w:sz w:val="24"/>
                <w:lang w:eastAsia="en-US"/>
              </w:rPr>
              <w:t>0,0</w:t>
            </w:r>
          </w:p>
        </w:tc>
        <w:tc>
          <w:tcPr>
            <w:tcW w:w="850" w:type="dxa"/>
            <w:gridSpan w:val="2"/>
            <w:shd w:val="clear" w:color="auto" w:fill="auto"/>
          </w:tcPr>
          <w:p w:rsidR="00B62FC0" w:rsidRPr="00A127EA" w:rsidRDefault="00A127EA" w:rsidP="00615B76">
            <w:pPr>
              <w:jc w:val="center"/>
              <w:rPr>
                <w:sz w:val="24"/>
              </w:rPr>
            </w:pPr>
            <w:r w:rsidRPr="00A127EA">
              <w:rPr>
                <w:sz w:val="24"/>
              </w:rPr>
              <w:t>0,0</w:t>
            </w:r>
          </w:p>
        </w:tc>
        <w:tc>
          <w:tcPr>
            <w:tcW w:w="992" w:type="dxa"/>
          </w:tcPr>
          <w:p w:rsidR="00B62FC0" w:rsidRPr="00D47F3B" w:rsidRDefault="00B62FC0" w:rsidP="00B62FC0">
            <w:pPr>
              <w:jc w:val="center"/>
            </w:pPr>
            <w:r w:rsidRPr="00D47F3B">
              <w:rPr>
                <w:rFonts w:eastAsia="Calibri"/>
                <w:sz w:val="22"/>
                <w:szCs w:val="22"/>
                <w:lang w:eastAsia="en-US"/>
              </w:rPr>
              <w:t>0,0</w:t>
            </w:r>
          </w:p>
        </w:tc>
      </w:tr>
      <w:tr w:rsidR="00B62FC0" w:rsidRPr="00672FF3" w:rsidTr="00311E9E">
        <w:trPr>
          <w:trHeight w:val="277"/>
        </w:trPr>
        <w:tc>
          <w:tcPr>
            <w:tcW w:w="1985" w:type="dxa"/>
            <w:vMerge/>
            <w:shd w:val="clear" w:color="auto" w:fill="auto"/>
          </w:tcPr>
          <w:p w:rsidR="00B62FC0" w:rsidRPr="00672FF3" w:rsidRDefault="00B62FC0" w:rsidP="00F9732C">
            <w:pPr>
              <w:widowControl w:val="0"/>
              <w:autoSpaceDE w:val="0"/>
              <w:autoSpaceDN w:val="0"/>
              <w:adjustRightInd w:val="0"/>
              <w:spacing w:line="240" w:lineRule="exact"/>
              <w:ind w:left="23" w:right="40" w:firstLine="17"/>
              <w:jc w:val="both"/>
              <w:rPr>
                <w:rFonts w:eastAsia="Calibri"/>
                <w:sz w:val="24"/>
                <w:szCs w:val="22"/>
                <w:lang w:eastAsia="en-US"/>
              </w:rPr>
            </w:pPr>
          </w:p>
        </w:tc>
        <w:tc>
          <w:tcPr>
            <w:tcW w:w="2694" w:type="dxa"/>
            <w:gridSpan w:val="2"/>
            <w:shd w:val="clear" w:color="auto" w:fill="auto"/>
          </w:tcPr>
          <w:p w:rsidR="00B62FC0" w:rsidRPr="00672FF3" w:rsidRDefault="00B62FC0"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бюджет ОМСУ</w:t>
            </w:r>
          </w:p>
        </w:tc>
        <w:tc>
          <w:tcPr>
            <w:tcW w:w="992" w:type="dxa"/>
            <w:gridSpan w:val="2"/>
            <w:shd w:val="clear" w:color="auto" w:fill="auto"/>
          </w:tcPr>
          <w:p w:rsidR="00B62FC0" w:rsidRPr="00D47F3B" w:rsidRDefault="00B62FC0" w:rsidP="00B62FC0">
            <w:pPr>
              <w:widowControl w:val="0"/>
              <w:autoSpaceDE w:val="0"/>
              <w:autoSpaceDN w:val="0"/>
              <w:adjustRightInd w:val="0"/>
              <w:spacing w:line="240" w:lineRule="exact"/>
              <w:contextualSpacing/>
              <w:jc w:val="center"/>
              <w:rPr>
                <w:rFonts w:eastAsia="Calibri"/>
                <w:sz w:val="22"/>
                <w:szCs w:val="22"/>
                <w:lang w:eastAsia="en-US"/>
              </w:rPr>
            </w:pPr>
            <w:r w:rsidRPr="00D47F3B">
              <w:rPr>
                <w:rFonts w:eastAsia="Calibri"/>
                <w:sz w:val="22"/>
                <w:szCs w:val="22"/>
                <w:lang w:eastAsia="en-US"/>
              </w:rPr>
              <w:t>4121,8</w:t>
            </w:r>
          </w:p>
        </w:tc>
        <w:tc>
          <w:tcPr>
            <w:tcW w:w="992" w:type="dxa"/>
            <w:gridSpan w:val="2"/>
            <w:shd w:val="clear" w:color="auto" w:fill="auto"/>
          </w:tcPr>
          <w:p w:rsidR="00B62FC0" w:rsidRPr="00D47F3B" w:rsidRDefault="00B62FC0" w:rsidP="00B62FC0">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4096,7</w:t>
            </w:r>
          </w:p>
        </w:tc>
        <w:tc>
          <w:tcPr>
            <w:tcW w:w="992" w:type="dxa"/>
            <w:gridSpan w:val="2"/>
            <w:shd w:val="clear" w:color="auto" w:fill="auto"/>
          </w:tcPr>
          <w:p w:rsidR="00B62FC0" w:rsidRPr="00D47F3B" w:rsidRDefault="00744046" w:rsidP="00B62FC0">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4418,7</w:t>
            </w:r>
          </w:p>
        </w:tc>
        <w:tc>
          <w:tcPr>
            <w:tcW w:w="993" w:type="dxa"/>
            <w:gridSpan w:val="2"/>
          </w:tcPr>
          <w:p w:rsidR="00B62FC0" w:rsidRPr="00D47F3B" w:rsidRDefault="00744046" w:rsidP="00B62FC0">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4397,3</w:t>
            </w:r>
          </w:p>
        </w:tc>
        <w:tc>
          <w:tcPr>
            <w:tcW w:w="850" w:type="dxa"/>
            <w:gridSpan w:val="2"/>
            <w:shd w:val="clear" w:color="auto" w:fill="auto"/>
          </w:tcPr>
          <w:p w:rsidR="00B62FC0" w:rsidRPr="00672FF3" w:rsidRDefault="00744046" w:rsidP="00B20F4C">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4402,8</w:t>
            </w:r>
          </w:p>
        </w:tc>
        <w:tc>
          <w:tcPr>
            <w:tcW w:w="992" w:type="dxa"/>
          </w:tcPr>
          <w:p w:rsidR="00B62FC0" w:rsidRPr="00D47F3B" w:rsidRDefault="00CF2ABC" w:rsidP="00744046">
            <w:pPr>
              <w:widowControl w:val="0"/>
              <w:autoSpaceDE w:val="0"/>
              <w:autoSpaceDN w:val="0"/>
              <w:adjustRightInd w:val="0"/>
              <w:spacing w:line="240" w:lineRule="exact"/>
              <w:contextualSpacing/>
              <w:jc w:val="center"/>
              <w:rPr>
                <w:rFonts w:eastAsia="Calibri"/>
                <w:sz w:val="22"/>
                <w:szCs w:val="22"/>
                <w:lang w:eastAsia="en-US"/>
              </w:rPr>
            </w:pPr>
            <w:r>
              <w:rPr>
                <w:rFonts w:eastAsia="Calibri"/>
                <w:sz w:val="22"/>
                <w:szCs w:val="22"/>
                <w:lang w:eastAsia="en-US"/>
              </w:rPr>
              <w:t>2</w:t>
            </w:r>
            <w:r w:rsidR="00744046">
              <w:rPr>
                <w:rFonts w:eastAsia="Calibri"/>
                <w:sz w:val="22"/>
                <w:szCs w:val="22"/>
                <w:lang w:eastAsia="en-US"/>
              </w:rPr>
              <w:t>1437,3</w:t>
            </w:r>
          </w:p>
        </w:tc>
      </w:tr>
      <w:tr w:rsidR="00B62FC0" w:rsidRPr="00672FF3" w:rsidTr="00311E9E">
        <w:trPr>
          <w:trHeight w:val="272"/>
        </w:trPr>
        <w:tc>
          <w:tcPr>
            <w:tcW w:w="1985" w:type="dxa"/>
            <w:vMerge/>
            <w:shd w:val="clear" w:color="auto" w:fill="auto"/>
          </w:tcPr>
          <w:p w:rsidR="00B62FC0" w:rsidRPr="00672FF3" w:rsidRDefault="00B62FC0" w:rsidP="00F9732C">
            <w:pPr>
              <w:widowControl w:val="0"/>
              <w:autoSpaceDE w:val="0"/>
              <w:autoSpaceDN w:val="0"/>
              <w:adjustRightInd w:val="0"/>
              <w:spacing w:line="240" w:lineRule="exact"/>
              <w:ind w:left="23" w:right="40" w:firstLine="17"/>
              <w:jc w:val="both"/>
              <w:rPr>
                <w:rFonts w:eastAsia="Calibri"/>
                <w:sz w:val="24"/>
                <w:szCs w:val="22"/>
                <w:lang w:eastAsia="en-US"/>
              </w:rPr>
            </w:pPr>
          </w:p>
        </w:tc>
        <w:tc>
          <w:tcPr>
            <w:tcW w:w="2694" w:type="dxa"/>
            <w:gridSpan w:val="2"/>
            <w:shd w:val="clear" w:color="auto" w:fill="auto"/>
          </w:tcPr>
          <w:p w:rsidR="00B62FC0" w:rsidRPr="00672FF3" w:rsidRDefault="00B62FC0" w:rsidP="00F9732C">
            <w:pPr>
              <w:widowControl w:val="0"/>
              <w:autoSpaceDE w:val="0"/>
              <w:autoSpaceDN w:val="0"/>
              <w:adjustRightInd w:val="0"/>
              <w:spacing w:line="240" w:lineRule="exact"/>
              <w:contextualSpacing/>
              <w:jc w:val="center"/>
              <w:rPr>
                <w:rFonts w:eastAsia="Calibri"/>
                <w:sz w:val="22"/>
                <w:szCs w:val="22"/>
                <w:lang w:eastAsia="en-US"/>
              </w:rPr>
            </w:pPr>
            <w:r w:rsidRPr="00672FF3">
              <w:rPr>
                <w:rFonts w:eastAsia="Calibri"/>
                <w:sz w:val="22"/>
                <w:szCs w:val="22"/>
                <w:lang w:eastAsia="en-US"/>
              </w:rPr>
              <w:t>внебюджетные источники</w:t>
            </w:r>
          </w:p>
        </w:tc>
        <w:tc>
          <w:tcPr>
            <w:tcW w:w="992" w:type="dxa"/>
            <w:gridSpan w:val="2"/>
            <w:shd w:val="clear" w:color="auto" w:fill="auto"/>
          </w:tcPr>
          <w:p w:rsidR="00B62FC0" w:rsidRPr="00D47F3B" w:rsidRDefault="00B62FC0" w:rsidP="00B62FC0">
            <w:pPr>
              <w:widowControl w:val="0"/>
              <w:autoSpaceDE w:val="0"/>
              <w:autoSpaceDN w:val="0"/>
              <w:adjustRightInd w:val="0"/>
              <w:spacing w:line="240" w:lineRule="exact"/>
              <w:contextualSpacing/>
              <w:jc w:val="center"/>
              <w:rPr>
                <w:rFonts w:eastAsia="Calibri"/>
                <w:sz w:val="22"/>
                <w:szCs w:val="22"/>
                <w:lang w:eastAsia="en-US"/>
              </w:rPr>
            </w:pPr>
            <w:r w:rsidRPr="00D47F3B">
              <w:rPr>
                <w:rFonts w:eastAsia="Calibri"/>
                <w:sz w:val="22"/>
                <w:szCs w:val="22"/>
                <w:lang w:eastAsia="en-US"/>
              </w:rPr>
              <w:t>0,0</w:t>
            </w:r>
          </w:p>
        </w:tc>
        <w:tc>
          <w:tcPr>
            <w:tcW w:w="992" w:type="dxa"/>
            <w:gridSpan w:val="2"/>
            <w:shd w:val="clear" w:color="auto" w:fill="auto"/>
          </w:tcPr>
          <w:p w:rsidR="00B62FC0" w:rsidRPr="00D47F3B" w:rsidRDefault="00B62FC0" w:rsidP="00B62FC0">
            <w:pPr>
              <w:jc w:val="center"/>
            </w:pPr>
            <w:r w:rsidRPr="00D47F3B">
              <w:rPr>
                <w:rFonts w:eastAsia="Calibri"/>
                <w:sz w:val="22"/>
                <w:szCs w:val="22"/>
                <w:lang w:eastAsia="en-US"/>
              </w:rPr>
              <w:t>0,0</w:t>
            </w:r>
          </w:p>
        </w:tc>
        <w:tc>
          <w:tcPr>
            <w:tcW w:w="992" w:type="dxa"/>
            <w:gridSpan w:val="2"/>
            <w:shd w:val="clear" w:color="auto" w:fill="auto"/>
          </w:tcPr>
          <w:p w:rsidR="00B62FC0" w:rsidRPr="00D47F3B" w:rsidRDefault="00B62FC0" w:rsidP="00B62FC0">
            <w:pPr>
              <w:jc w:val="center"/>
            </w:pPr>
            <w:r w:rsidRPr="00D47F3B">
              <w:rPr>
                <w:rFonts w:eastAsia="Calibri"/>
                <w:sz w:val="22"/>
                <w:szCs w:val="22"/>
                <w:lang w:eastAsia="en-US"/>
              </w:rPr>
              <w:t>0,0</w:t>
            </w:r>
          </w:p>
        </w:tc>
        <w:tc>
          <w:tcPr>
            <w:tcW w:w="993" w:type="dxa"/>
            <w:gridSpan w:val="2"/>
          </w:tcPr>
          <w:p w:rsidR="00B62FC0" w:rsidRPr="00D47F3B" w:rsidRDefault="00B62FC0" w:rsidP="00B62FC0">
            <w:pPr>
              <w:jc w:val="center"/>
            </w:pPr>
            <w:r w:rsidRPr="00D47F3B">
              <w:rPr>
                <w:rFonts w:eastAsia="Calibri"/>
                <w:sz w:val="22"/>
                <w:szCs w:val="22"/>
                <w:lang w:eastAsia="en-US"/>
              </w:rPr>
              <w:t>0,0</w:t>
            </w:r>
          </w:p>
        </w:tc>
        <w:tc>
          <w:tcPr>
            <w:tcW w:w="850" w:type="dxa"/>
            <w:gridSpan w:val="2"/>
            <w:shd w:val="clear" w:color="auto" w:fill="auto"/>
          </w:tcPr>
          <w:p w:rsidR="00B62FC0" w:rsidRPr="00CF2ABC" w:rsidRDefault="00CF2ABC" w:rsidP="00615B76">
            <w:pPr>
              <w:jc w:val="center"/>
              <w:rPr>
                <w:sz w:val="24"/>
              </w:rPr>
            </w:pPr>
            <w:r w:rsidRPr="00CF2ABC">
              <w:rPr>
                <w:sz w:val="24"/>
              </w:rPr>
              <w:t>0,0</w:t>
            </w:r>
          </w:p>
        </w:tc>
        <w:tc>
          <w:tcPr>
            <w:tcW w:w="992" w:type="dxa"/>
          </w:tcPr>
          <w:p w:rsidR="00B62FC0" w:rsidRPr="00D47F3B" w:rsidRDefault="00B62FC0" w:rsidP="00B62FC0">
            <w:pPr>
              <w:jc w:val="center"/>
            </w:pPr>
            <w:r w:rsidRPr="00D47F3B">
              <w:rPr>
                <w:rFonts w:eastAsia="Calibri"/>
                <w:sz w:val="22"/>
                <w:szCs w:val="22"/>
                <w:lang w:eastAsia="en-US"/>
              </w:rPr>
              <w:t>0,0</w:t>
            </w:r>
          </w:p>
        </w:tc>
      </w:tr>
    </w:tbl>
    <w:p w:rsidR="00F9732C" w:rsidRPr="00672FF3" w:rsidRDefault="00F9732C" w:rsidP="00637223">
      <w:pPr>
        <w:pStyle w:val="a7"/>
        <w:sectPr w:rsidR="00F9732C" w:rsidRPr="00672FF3" w:rsidSect="008E439B">
          <w:headerReference w:type="default" r:id="rId10"/>
          <w:footerReference w:type="default" r:id="rId11"/>
          <w:pgSz w:w="11906" w:h="16838"/>
          <w:pgMar w:top="709" w:right="566" w:bottom="709" w:left="1418" w:header="709" w:footer="399" w:gutter="0"/>
          <w:cols w:space="708"/>
          <w:titlePg/>
          <w:docGrid w:linePitch="381"/>
        </w:sectPr>
      </w:pPr>
    </w:p>
    <w:p w:rsidR="00F9732C" w:rsidRPr="00672FF3" w:rsidRDefault="00F9732C" w:rsidP="008B4BA3">
      <w:pPr>
        <w:spacing w:line="200" w:lineRule="exact"/>
        <w:ind w:left="10206"/>
        <w:contextualSpacing/>
        <w:rPr>
          <w:rFonts w:eastAsia="Calibri"/>
          <w:sz w:val="20"/>
          <w:szCs w:val="20"/>
          <w:lang w:eastAsia="en-US"/>
        </w:rPr>
      </w:pPr>
      <w:r w:rsidRPr="00672FF3">
        <w:rPr>
          <w:rFonts w:eastAsia="Calibri"/>
          <w:sz w:val="20"/>
          <w:szCs w:val="20"/>
          <w:lang w:eastAsia="en-US"/>
        </w:rPr>
        <w:lastRenderedPageBreak/>
        <w:t xml:space="preserve">Приложение 6                                                                                  к муниципальной программе                                                  </w:t>
      </w:r>
    </w:p>
    <w:p w:rsidR="00F9732C" w:rsidRPr="00672FF3" w:rsidRDefault="00F9732C" w:rsidP="008B4BA3">
      <w:pPr>
        <w:spacing w:line="200" w:lineRule="exact"/>
        <w:ind w:left="10206"/>
        <w:contextualSpacing/>
        <w:rPr>
          <w:sz w:val="24"/>
          <w:u w:val="single"/>
        </w:rPr>
      </w:pPr>
      <w:r w:rsidRPr="00672FF3">
        <w:rPr>
          <w:rFonts w:eastAsia="Calibri"/>
          <w:sz w:val="20"/>
          <w:szCs w:val="20"/>
          <w:lang w:eastAsia="en-US"/>
        </w:rPr>
        <w:t xml:space="preserve">«Поддержка сельского хозяйства и предпринимательства, комплексное развитие сельских территорий в Октябрьском городском округе Пермского края»                                                                                                                    </w:t>
      </w:r>
    </w:p>
    <w:p w:rsidR="00F9732C" w:rsidRPr="00672FF3" w:rsidRDefault="00F9732C" w:rsidP="00F9732C">
      <w:pPr>
        <w:spacing w:line="200" w:lineRule="exact"/>
        <w:ind w:left="10773"/>
        <w:contextualSpacing/>
        <w:rPr>
          <w:rFonts w:eastAsia="Calibri"/>
          <w:sz w:val="20"/>
          <w:szCs w:val="20"/>
          <w:lang w:eastAsia="en-US"/>
        </w:rPr>
      </w:pPr>
    </w:p>
    <w:p w:rsidR="00F9732C" w:rsidRPr="00672FF3" w:rsidRDefault="00F9732C" w:rsidP="00F9732C">
      <w:pPr>
        <w:spacing w:line="240" w:lineRule="exact"/>
        <w:ind w:left="20" w:right="40"/>
        <w:jc w:val="center"/>
        <w:rPr>
          <w:sz w:val="24"/>
        </w:rPr>
      </w:pPr>
    </w:p>
    <w:p w:rsidR="0075682C" w:rsidRPr="00672FF3" w:rsidRDefault="0075682C" w:rsidP="0075682C">
      <w:pPr>
        <w:spacing w:line="240" w:lineRule="exact"/>
        <w:ind w:left="20" w:right="40"/>
        <w:jc w:val="center"/>
        <w:rPr>
          <w:b/>
          <w:bCs/>
          <w:sz w:val="24"/>
          <w:lang w:val="x-none"/>
        </w:rPr>
      </w:pPr>
      <w:r w:rsidRPr="00672FF3">
        <w:rPr>
          <w:b/>
          <w:bCs/>
          <w:sz w:val="24"/>
        </w:rPr>
        <w:t>Цели, задачи и целевые показатели</w:t>
      </w:r>
    </w:p>
    <w:p w:rsidR="0075682C" w:rsidRPr="00672FF3" w:rsidRDefault="0075682C" w:rsidP="0075682C">
      <w:pPr>
        <w:spacing w:line="240" w:lineRule="exact"/>
        <w:ind w:left="20" w:right="40"/>
        <w:jc w:val="center"/>
        <w:rPr>
          <w:b/>
          <w:bCs/>
          <w:sz w:val="24"/>
          <w:lang w:val="x-none"/>
        </w:rPr>
      </w:pPr>
      <w:r w:rsidRPr="00672FF3">
        <w:rPr>
          <w:b/>
          <w:bCs/>
          <w:sz w:val="24"/>
        </w:rPr>
        <w:t xml:space="preserve">муниципальной программы </w:t>
      </w:r>
      <w:r w:rsidRPr="00672FF3">
        <w:rPr>
          <w:b/>
          <w:bCs/>
          <w:sz w:val="24"/>
          <w:lang w:val="x-none"/>
        </w:rPr>
        <w:t xml:space="preserve">«Поддержка сельского хозяйства и предпринимательства, </w:t>
      </w:r>
      <w:r w:rsidRPr="00672FF3">
        <w:rPr>
          <w:b/>
          <w:bCs/>
          <w:sz w:val="24"/>
        </w:rPr>
        <w:t>комплексное</w:t>
      </w:r>
      <w:r w:rsidRPr="00672FF3">
        <w:rPr>
          <w:b/>
          <w:bCs/>
          <w:sz w:val="24"/>
          <w:lang w:val="x-none"/>
        </w:rPr>
        <w:t xml:space="preserve"> развитие сельских</w:t>
      </w:r>
    </w:p>
    <w:p w:rsidR="0075682C" w:rsidRPr="00672FF3" w:rsidRDefault="0075682C" w:rsidP="0075682C">
      <w:pPr>
        <w:spacing w:line="240" w:lineRule="exact"/>
        <w:ind w:left="20" w:right="40"/>
        <w:jc w:val="center"/>
        <w:rPr>
          <w:b/>
          <w:bCs/>
          <w:sz w:val="24"/>
        </w:rPr>
      </w:pPr>
      <w:r w:rsidRPr="00672FF3">
        <w:rPr>
          <w:b/>
          <w:bCs/>
          <w:sz w:val="24"/>
          <w:lang w:val="x-none"/>
        </w:rPr>
        <w:t>территорий  в Октябрьском городском округе Пермского края»</w:t>
      </w:r>
      <w:r w:rsidRPr="00672FF3">
        <w:rPr>
          <w:b/>
          <w:bCs/>
        </w:rPr>
        <w:t xml:space="preserve"> </w:t>
      </w:r>
      <w:r w:rsidRPr="00672FF3">
        <w:rPr>
          <w:b/>
          <w:bCs/>
          <w:sz w:val="24"/>
          <w:lang w:val="x-none"/>
        </w:rPr>
        <w:t>на 2020-202</w:t>
      </w:r>
      <w:r w:rsidR="008D5684">
        <w:rPr>
          <w:b/>
          <w:bCs/>
          <w:sz w:val="24"/>
        </w:rPr>
        <w:t>4</w:t>
      </w:r>
      <w:r w:rsidRPr="00672FF3">
        <w:rPr>
          <w:b/>
          <w:bCs/>
          <w:sz w:val="24"/>
          <w:lang w:val="x-none"/>
        </w:rPr>
        <w:t xml:space="preserve"> годы</w:t>
      </w:r>
      <w:r w:rsidRPr="00672FF3">
        <w:rPr>
          <w:b/>
          <w:bCs/>
          <w:sz w:val="24"/>
        </w:rPr>
        <w:t xml:space="preserve"> </w:t>
      </w:r>
    </w:p>
    <w:p w:rsidR="002F4390" w:rsidRPr="00672FF3" w:rsidRDefault="00DA0552" w:rsidP="0075682C">
      <w:pPr>
        <w:spacing w:line="240" w:lineRule="exact"/>
        <w:ind w:left="20" w:right="40"/>
        <w:jc w:val="center"/>
        <w:rPr>
          <w:b/>
          <w:bCs/>
          <w:sz w:val="24"/>
        </w:rPr>
      </w:pPr>
      <w:r w:rsidRPr="00672FF3">
        <w:rPr>
          <w:b/>
          <w:bCs/>
          <w:sz w:val="24"/>
        </w:rPr>
        <w:t xml:space="preserve"> </w:t>
      </w:r>
    </w:p>
    <w:tbl>
      <w:tblPr>
        <w:tblW w:w="15199" w:type="dxa"/>
        <w:tblCellMar>
          <w:top w:w="7" w:type="dxa"/>
          <w:left w:w="26" w:type="dxa"/>
          <w:right w:w="0" w:type="dxa"/>
        </w:tblCellMar>
        <w:tblLook w:val="04A0" w:firstRow="1" w:lastRow="0" w:firstColumn="1" w:lastColumn="0" w:noHBand="0" w:noVBand="1"/>
      </w:tblPr>
      <w:tblGrid>
        <w:gridCol w:w="814"/>
        <w:gridCol w:w="2575"/>
        <w:gridCol w:w="1362"/>
        <w:gridCol w:w="1397"/>
        <w:gridCol w:w="1379"/>
        <w:gridCol w:w="1325"/>
        <w:gridCol w:w="1645"/>
        <w:gridCol w:w="1941"/>
        <w:gridCol w:w="2761"/>
      </w:tblGrid>
      <w:tr w:rsidR="00A127EA" w:rsidRPr="00672FF3" w:rsidTr="008D5684">
        <w:trPr>
          <w:trHeight w:val="562"/>
        </w:trPr>
        <w:tc>
          <w:tcPr>
            <w:tcW w:w="8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 xml:space="preserve">N     строки </w:t>
            </w:r>
          </w:p>
        </w:tc>
        <w:tc>
          <w:tcPr>
            <w:tcW w:w="25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 xml:space="preserve">Наименование    цели (целей) и  </w:t>
            </w:r>
          </w:p>
          <w:p w:rsidR="00A127EA" w:rsidRPr="00672FF3" w:rsidRDefault="00A127EA" w:rsidP="0055305B">
            <w:pPr>
              <w:spacing w:line="240" w:lineRule="exact"/>
              <w:ind w:left="20" w:right="40"/>
              <w:jc w:val="center"/>
              <w:rPr>
                <w:sz w:val="24"/>
              </w:rPr>
            </w:pPr>
            <w:r w:rsidRPr="00672FF3">
              <w:rPr>
                <w:sz w:val="24"/>
              </w:rPr>
              <w:t xml:space="preserve"> задач, целевых  </w:t>
            </w:r>
          </w:p>
          <w:p w:rsidR="00A127EA" w:rsidRPr="00672FF3" w:rsidRDefault="00A127EA" w:rsidP="0055305B">
            <w:pPr>
              <w:spacing w:line="240" w:lineRule="exact"/>
              <w:ind w:left="20" w:right="40"/>
              <w:jc w:val="center"/>
              <w:rPr>
                <w:sz w:val="24"/>
              </w:rPr>
            </w:pPr>
            <w:r w:rsidRPr="00672FF3">
              <w:rPr>
                <w:sz w:val="24"/>
              </w:rPr>
              <w:t xml:space="preserve">  показателей </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 xml:space="preserve">Единица  измерения </w:t>
            </w:r>
          </w:p>
        </w:tc>
        <w:tc>
          <w:tcPr>
            <w:tcW w:w="7687" w:type="dxa"/>
            <w:gridSpan w:val="5"/>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 xml:space="preserve">Значение целевого показателя реализации муниципальной программы </w:t>
            </w:r>
          </w:p>
          <w:p w:rsidR="00A127EA" w:rsidRPr="00672FF3" w:rsidRDefault="00A127EA" w:rsidP="0055305B">
            <w:pPr>
              <w:spacing w:line="240" w:lineRule="exact"/>
              <w:ind w:left="20" w:right="40"/>
              <w:jc w:val="center"/>
              <w:rPr>
                <w:sz w:val="24"/>
              </w:rPr>
            </w:pPr>
            <w:r w:rsidRPr="00672FF3">
              <w:rPr>
                <w:sz w:val="24"/>
              </w:rPr>
              <w:t xml:space="preserve"> </w:t>
            </w:r>
          </w:p>
        </w:tc>
        <w:tc>
          <w:tcPr>
            <w:tcW w:w="27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 xml:space="preserve">Источник    значений   показателей </w:t>
            </w:r>
          </w:p>
        </w:tc>
      </w:tr>
      <w:tr w:rsidR="00A127EA" w:rsidRPr="00672FF3" w:rsidTr="00A127EA">
        <w:trPr>
          <w:trHeight w:val="840"/>
        </w:trPr>
        <w:tc>
          <w:tcPr>
            <w:tcW w:w="0" w:type="auto"/>
            <w:vMerge/>
            <w:tcBorders>
              <w:top w:val="nil"/>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2020 год</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2021 год</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2022 год</w:t>
            </w:r>
          </w:p>
        </w:tc>
        <w:tc>
          <w:tcPr>
            <w:tcW w:w="0" w:type="auto"/>
            <w:tcBorders>
              <w:top w:val="nil"/>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center"/>
              <w:rPr>
                <w:sz w:val="24"/>
              </w:rPr>
            </w:pPr>
            <w:r w:rsidRPr="00672FF3">
              <w:rPr>
                <w:sz w:val="24"/>
              </w:rPr>
              <w:t>2023 год</w:t>
            </w:r>
          </w:p>
        </w:tc>
        <w:tc>
          <w:tcPr>
            <w:tcW w:w="0" w:type="auto"/>
            <w:tcBorders>
              <w:top w:val="nil"/>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center"/>
              <w:rPr>
                <w:sz w:val="24"/>
              </w:rPr>
            </w:pPr>
            <w:r>
              <w:rPr>
                <w:sz w:val="24"/>
              </w:rPr>
              <w:t>2024 год</w:t>
            </w:r>
          </w:p>
        </w:tc>
        <w:tc>
          <w:tcPr>
            <w:tcW w:w="0" w:type="auto"/>
            <w:vMerge/>
            <w:tcBorders>
              <w:top w:val="nil"/>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p>
        </w:tc>
      </w:tr>
      <w:tr w:rsidR="00A127EA" w:rsidRPr="00672FF3" w:rsidTr="00A127EA">
        <w:trPr>
          <w:trHeight w:val="286"/>
        </w:trPr>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 xml:space="preserve">1 </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 xml:space="preserve">2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 xml:space="preserve">3 </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 xml:space="preserve">4 </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 xml:space="preserve">5 </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 xml:space="preserve">6 </w:t>
            </w:r>
          </w:p>
        </w:tc>
        <w:tc>
          <w:tcPr>
            <w:tcW w:w="1645" w:type="dxa"/>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center"/>
              <w:rPr>
                <w:sz w:val="24"/>
              </w:rPr>
            </w:pPr>
            <w:r w:rsidRPr="00672FF3">
              <w:rPr>
                <w:sz w:val="24"/>
              </w:rPr>
              <w:t>7</w:t>
            </w:r>
          </w:p>
        </w:tc>
        <w:tc>
          <w:tcPr>
            <w:tcW w:w="1941" w:type="dxa"/>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center"/>
              <w:rPr>
                <w:sz w:val="24"/>
              </w:rPr>
            </w:pPr>
            <w:r>
              <w:rPr>
                <w:sz w:val="24"/>
              </w:rPr>
              <w:t>8</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Pr>
                <w:sz w:val="24"/>
              </w:rPr>
              <w:t>9</w:t>
            </w:r>
          </w:p>
        </w:tc>
      </w:tr>
      <w:tr w:rsidR="00A127EA" w:rsidRPr="00672FF3" w:rsidTr="00A127EA">
        <w:trPr>
          <w:trHeight w:val="286"/>
        </w:trPr>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 xml:space="preserve">  1   </w:t>
            </w:r>
          </w:p>
        </w:tc>
        <w:tc>
          <w:tcPr>
            <w:tcW w:w="8038" w:type="dxa"/>
            <w:gridSpan w:val="5"/>
            <w:tcBorders>
              <w:top w:val="single" w:sz="4" w:space="0" w:color="000000"/>
              <w:left w:val="single" w:sz="4" w:space="0" w:color="000000"/>
              <w:bottom w:val="single" w:sz="4" w:space="0" w:color="000000"/>
              <w:right w:val="nil"/>
            </w:tcBorders>
            <w:shd w:val="clear" w:color="auto" w:fill="auto"/>
          </w:tcPr>
          <w:p w:rsidR="00A127EA" w:rsidRPr="00672FF3" w:rsidRDefault="00A127EA" w:rsidP="0055305B">
            <w:pPr>
              <w:spacing w:line="240" w:lineRule="exact"/>
              <w:ind w:left="20" w:right="40"/>
              <w:rPr>
                <w:sz w:val="24"/>
              </w:rPr>
            </w:pPr>
            <w:r w:rsidRPr="00672FF3">
              <w:rPr>
                <w:sz w:val="24"/>
              </w:rPr>
              <w:t>Подпрограмма 1 «Поддержка подотрослей сельского хозяйства и кадрового потенциала»</w:t>
            </w:r>
          </w:p>
        </w:tc>
        <w:tc>
          <w:tcPr>
            <w:tcW w:w="1645" w:type="dxa"/>
            <w:tcBorders>
              <w:top w:val="single" w:sz="4" w:space="0" w:color="000000"/>
              <w:left w:val="nil"/>
              <w:bottom w:val="single" w:sz="4" w:space="0" w:color="000000"/>
              <w:right w:val="nil"/>
            </w:tcBorders>
          </w:tcPr>
          <w:p w:rsidR="00A127EA" w:rsidRPr="00672FF3" w:rsidRDefault="00A127EA" w:rsidP="0055305B">
            <w:pPr>
              <w:spacing w:line="240" w:lineRule="exact"/>
              <w:ind w:left="20" w:right="40"/>
              <w:jc w:val="center"/>
              <w:rPr>
                <w:sz w:val="24"/>
              </w:rPr>
            </w:pPr>
          </w:p>
        </w:tc>
        <w:tc>
          <w:tcPr>
            <w:tcW w:w="1941" w:type="dxa"/>
            <w:tcBorders>
              <w:top w:val="single" w:sz="4" w:space="0" w:color="000000"/>
              <w:left w:val="nil"/>
              <w:bottom w:val="single" w:sz="4" w:space="0" w:color="000000"/>
              <w:right w:val="nil"/>
            </w:tcBorders>
          </w:tcPr>
          <w:p w:rsidR="00A127EA" w:rsidRPr="00672FF3" w:rsidRDefault="00A127EA" w:rsidP="0055305B">
            <w:pPr>
              <w:spacing w:line="240" w:lineRule="exact"/>
              <w:ind w:left="20" w:right="40"/>
              <w:jc w:val="center"/>
              <w:rPr>
                <w:sz w:val="24"/>
              </w:rPr>
            </w:pPr>
          </w:p>
        </w:tc>
        <w:tc>
          <w:tcPr>
            <w:tcW w:w="2761" w:type="dxa"/>
            <w:tcBorders>
              <w:top w:val="single" w:sz="4" w:space="0" w:color="000000"/>
              <w:left w:val="nil"/>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p>
        </w:tc>
      </w:tr>
      <w:tr w:rsidR="00A127EA" w:rsidRPr="00672FF3" w:rsidTr="008D5684">
        <w:trPr>
          <w:trHeight w:val="286"/>
        </w:trPr>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 xml:space="preserve">  2   </w:t>
            </w:r>
          </w:p>
        </w:tc>
        <w:tc>
          <w:tcPr>
            <w:tcW w:w="14385" w:type="dxa"/>
            <w:gridSpan w:val="8"/>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both"/>
              <w:rPr>
                <w:sz w:val="24"/>
              </w:rPr>
            </w:pPr>
            <w:r w:rsidRPr="00672FF3">
              <w:rPr>
                <w:sz w:val="24"/>
              </w:rPr>
              <w:t xml:space="preserve">Цель 1  Освоение внутреннего рынка сбыта, за счет развития ресурсного потенциала отрасли растениеводства и животноводства, обеспечивающих  рост инвестиционной привлекательности отрасли, повышение конкурентоспособности продукции растениеводства, животноводства  и сохранение рабочих мест, привлечение квалифицированных специалистов в отрасль, повышение качества трудовых ресурсов, укрепление положительного имиджа АПК  </w:t>
            </w:r>
          </w:p>
        </w:tc>
      </w:tr>
      <w:tr w:rsidR="00A127EA" w:rsidRPr="00672FF3" w:rsidTr="008D5684">
        <w:trPr>
          <w:trHeight w:val="286"/>
        </w:trPr>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 xml:space="preserve">  3   </w:t>
            </w:r>
          </w:p>
        </w:tc>
        <w:tc>
          <w:tcPr>
            <w:tcW w:w="14385" w:type="dxa"/>
            <w:gridSpan w:val="8"/>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both"/>
              <w:rPr>
                <w:sz w:val="24"/>
              </w:rPr>
            </w:pPr>
            <w:r w:rsidRPr="00672FF3">
              <w:rPr>
                <w:sz w:val="24"/>
              </w:rPr>
              <w:t xml:space="preserve">Задача 1 Увеличение объемов производства и переработки основных видов продукции растениеводства за счет повышения эффективности использования земель сельскохозяйственного назначения, вовлечения в оборот неиспользуемых земель сельскохозяйственного назначения                                                                                  </w:t>
            </w:r>
          </w:p>
        </w:tc>
      </w:tr>
      <w:tr w:rsidR="00A127EA" w:rsidRPr="00672FF3" w:rsidTr="00A127EA">
        <w:trPr>
          <w:trHeight w:val="562"/>
        </w:trPr>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 xml:space="preserve">  4   </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right="40"/>
              <w:jc w:val="both"/>
              <w:rPr>
                <w:sz w:val="24"/>
              </w:rPr>
            </w:pPr>
            <w:r w:rsidRPr="00672FF3">
              <w:rPr>
                <w:sz w:val="24"/>
              </w:rPr>
              <w:t>Целевой показатель 1 Приобретение и внесение минеральных удобрений</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right="40"/>
              <w:jc w:val="center"/>
              <w:rPr>
                <w:sz w:val="24"/>
              </w:rPr>
            </w:pPr>
            <w:r w:rsidRPr="00672FF3">
              <w:rPr>
                <w:sz w:val="24"/>
              </w:rPr>
              <w:t>тонн физического веса</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widowControl w:val="0"/>
              <w:autoSpaceDE w:val="0"/>
              <w:autoSpaceDN w:val="0"/>
              <w:adjustRightInd w:val="0"/>
              <w:spacing w:line="240" w:lineRule="exact"/>
              <w:ind w:left="23" w:right="40" w:hanging="23"/>
              <w:jc w:val="center"/>
              <w:rPr>
                <w:sz w:val="24"/>
              </w:rPr>
            </w:pPr>
            <w:r w:rsidRPr="00672FF3">
              <w:rPr>
                <w:sz w:val="24"/>
              </w:rPr>
              <w:t>120</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widowControl w:val="0"/>
              <w:autoSpaceDE w:val="0"/>
              <w:autoSpaceDN w:val="0"/>
              <w:adjustRightInd w:val="0"/>
              <w:spacing w:line="240" w:lineRule="exact"/>
              <w:ind w:left="23" w:right="40" w:hanging="23"/>
              <w:jc w:val="center"/>
              <w:rPr>
                <w:sz w:val="24"/>
              </w:rPr>
            </w:pPr>
            <w:r w:rsidRPr="00672FF3">
              <w:rPr>
                <w:sz w:val="24"/>
              </w:rPr>
              <w:t>125</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widowControl w:val="0"/>
              <w:autoSpaceDE w:val="0"/>
              <w:autoSpaceDN w:val="0"/>
              <w:adjustRightInd w:val="0"/>
              <w:spacing w:line="240" w:lineRule="exact"/>
              <w:ind w:right="40" w:hanging="23"/>
              <w:jc w:val="center"/>
              <w:rPr>
                <w:sz w:val="24"/>
              </w:rPr>
            </w:pPr>
            <w:r w:rsidRPr="00672FF3">
              <w:rPr>
                <w:sz w:val="24"/>
              </w:rPr>
              <w:t>130</w:t>
            </w:r>
          </w:p>
        </w:tc>
        <w:tc>
          <w:tcPr>
            <w:tcW w:w="1645" w:type="dxa"/>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center"/>
              <w:rPr>
                <w:sz w:val="24"/>
              </w:rPr>
            </w:pPr>
            <w:r w:rsidRPr="00672FF3">
              <w:rPr>
                <w:sz w:val="24"/>
              </w:rPr>
              <w:t>135</w:t>
            </w:r>
          </w:p>
        </w:tc>
        <w:tc>
          <w:tcPr>
            <w:tcW w:w="1941" w:type="dxa"/>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center"/>
              <w:rPr>
                <w:sz w:val="24"/>
              </w:rPr>
            </w:pPr>
            <w:r>
              <w:rPr>
                <w:sz w:val="24"/>
              </w:rPr>
              <w:t>140</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02363A">
            <w:pPr>
              <w:spacing w:line="240" w:lineRule="exact"/>
              <w:ind w:left="20" w:right="40"/>
              <w:jc w:val="center"/>
              <w:rPr>
                <w:sz w:val="24"/>
              </w:rPr>
            </w:pPr>
            <w:r w:rsidRPr="00672FF3">
              <w:rPr>
                <w:sz w:val="24"/>
              </w:rPr>
              <w:t xml:space="preserve">Сбор информации с сельскохозяйственных предприятий </w:t>
            </w:r>
            <w:r w:rsidR="0002363A">
              <w:rPr>
                <w:sz w:val="24"/>
              </w:rPr>
              <w:t>округа</w:t>
            </w:r>
            <w:r w:rsidRPr="00672FF3">
              <w:rPr>
                <w:sz w:val="24"/>
              </w:rPr>
              <w:t xml:space="preserve"> </w:t>
            </w:r>
          </w:p>
        </w:tc>
      </w:tr>
      <w:tr w:rsidR="00A127EA" w:rsidRPr="00672FF3" w:rsidTr="00A127EA">
        <w:trPr>
          <w:trHeight w:val="562"/>
        </w:trPr>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5</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right="40"/>
              <w:jc w:val="both"/>
              <w:rPr>
                <w:sz w:val="24"/>
              </w:rPr>
            </w:pPr>
            <w:r w:rsidRPr="00672FF3">
              <w:rPr>
                <w:sz w:val="24"/>
              </w:rPr>
              <w:t>Целевой показатель 2 Приобретение семян многолетних бобовых культур</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right="40"/>
              <w:jc w:val="center"/>
              <w:rPr>
                <w:sz w:val="24"/>
              </w:rPr>
            </w:pPr>
            <w:r w:rsidRPr="00672FF3">
              <w:rPr>
                <w:sz w:val="24"/>
              </w:rPr>
              <w:t>тонн</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widowControl w:val="0"/>
              <w:autoSpaceDE w:val="0"/>
              <w:autoSpaceDN w:val="0"/>
              <w:adjustRightInd w:val="0"/>
              <w:spacing w:line="240" w:lineRule="exact"/>
              <w:ind w:left="23" w:right="40" w:hanging="23"/>
              <w:jc w:val="center"/>
              <w:rPr>
                <w:sz w:val="24"/>
              </w:rPr>
            </w:pPr>
            <w:r w:rsidRPr="00672FF3">
              <w:rPr>
                <w:sz w:val="24"/>
              </w:rPr>
              <w:t>3</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widowControl w:val="0"/>
              <w:autoSpaceDE w:val="0"/>
              <w:autoSpaceDN w:val="0"/>
              <w:adjustRightInd w:val="0"/>
              <w:spacing w:line="240" w:lineRule="exact"/>
              <w:ind w:left="23" w:right="40" w:hanging="23"/>
              <w:jc w:val="center"/>
              <w:rPr>
                <w:sz w:val="24"/>
              </w:rPr>
            </w:pPr>
            <w:r w:rsidRPr="00672FF3">
              <w:rPr>
                <w:sz w:val="24"/>
              </w:rPr>
              <w:t>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widowControl w:val="0"/>
              <w:autoSpaceDE w:val="0"/>
              <w:autoSpaceDN w:val="0"/>
              <w:adjustRightInd w:val="0"/>
              <w:spacing w:line="240" w:lineRule="exact"/>
              <w:ind w:right="40" w:hanging="23"/>
              <w:jc w:val="center"/>
              <w:rPr>
                <w:sz w:val="24"/>
              </w:rPr>
            </w:pPr>
            <w:r w:rsidRPr="00672FF3">
              <w:rPr>
                <w:sz w:val="24"/>
              </w:rPr>
              <w:t>0</w:t>
            </w:r>
          </w:p>
        </w:tc>
        <w:tc>
          <w:tcPr>
            <w:tcW w:w="1645" w:type="dxa"/>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center"/>
              <w:rPr>
                <w:sz w:val="24"/>
              </w:rPr>
            </w:pPr>
            <w:r w:rsidRPr="00672FF3">
              <w:rPr>
                <w:sz w:val="24"/>
              </w:rPr>
              <w:t>0</w:t>
            </w:r>
          </w:p>
        </w:tc>
        <w:tc>
          <w:tcPr>
            <w:tcW w:w="1941" w:type="dxa"/>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center"/>
              <w:rPr>
                <w:sz w:val="24"/>
              </w:rPr>
            </w:pPr>
            <w:r>
              <w:rPr>
                <w:sz w:val="24"/>
              </w:rPr>
              <w:t>0</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02363A">
            <w:pPr>
              <w:spacing w:line="240" w:lineRule="exact"/>
              <w:ind w:left="20" w:right="40"/>
              <w:jc w:val="center"/>
              <w:rPr>
                <w:sz w:val="24"/>
              </w:rPr>
            </w:pPr>
            <w:r w:rsidRPr="00672FF3">
              <w:rPr>
                <w:sz w:val="24"/>
              </w:rPr>
              <w:t xml:space="preserve">Сбор информации с сельскохозяйственных предприятий </w:t>
            </w:r>
            <w:r w:rsidR="0002363A">
              <w:rPr>
                <w:sz w:val="24"/>
              </w:rPr>
              <w:t>округа</w:t>
            </w:r>
          </w:p>
        </w:tc>
      </w:tr>
      <w:tr w:rsidR="00A127EA" w:rsidRPr="00672FF3" w:rsidTr="008D5684">
        <w:trPr>
          <w:trHeight w:val="286"/>
        </w:trPr>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 xml:space="preserve">  6 </w:t>
            </w:r>
          </w:p>
        </w:tc>
        <w:tc>
          <w:tcPr>
            <w:tcW w:w="14385" w:type="dxa"/>
            <w:gridSpan w:val="8"/>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both"/>
              <w:rPr>
                <w:sz w:val="24"/>
              </w:rPr>
            </w:pPr>
            <w:r w:rsidRPr="00672FF3">
              <w:rPr>
                <w:sz w:val="24"/>
              </w:rPr>
              <w:t xml:space="preserve">Задача 2   Увеличение объемов производства и переработки основных видов продукции животноводства за счет наращивания поголовья, совершенствования племенных и продуктивных качеств сельскохозяйственных животных                                                                                </w:t>
            </w:r>
          </w:p>
        </w:tc>
      </w:tr>
      <w:tr w:rsidR="00A127EA" w:rsidRPr="00672FF3" w:rsidTr="00A127EA">
        <w:trPr>
          <w:trHeight w:val="562"/>
        </w:trPr>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lastRenderedPageBreak/>
              <w:t xml:space="preserve">  67  </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right="40"/>
              <w:jc w:val="both"/>
              <w:rPr>
                <w:sz w:val="24"/>
              </w:rPr>
            </w:pPr>
            <w:r w:rsidRPr="00672FF3">
              <w:rPr>
                <w:sz w:val="24"/>
              </w:rPr>
              <w:t>Целевой показатель 3 Сохранность племенного условного маточного поголовья сельскохозяйственных животных к уровню предыдущего года</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right="40"/>
              <w:jc w:val="center"/>
              <w:rPr>
                <w:sz w:val="24"/>
              </w:rPr>
            </w:pPr>
            <w:r w:rsidRPr="00672FF3">
              <w:rPr>
                <w:sz w:val="24"/>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widowControl w:val="0"/>
              <w:autoSpaceDE w:val="0"/>
              <w:autoSpaceDN w:val="0"/>
              <w:adjustRightInd w:val="0"/>
              <w:spacing w:line="240" w:lineRule="exact"/>
              <w:ind w:left="23" w:right="40" w:hanging="23"/>
              <w:jc w:val="center"/>
              <w:rPr>
                <w:sz w:val="24"/>
              </w:rPr>
            </w:pPr>
            <w:r w:rsidRPr="00672FF3">
              <w:rPr>
                <w:sz w:val="24"/>
              </w:rPr>
              <w:t>100</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widowControl w:val="0"/>
              <w:autoSpaceDE w:val="0"/>
              <w:autoSpaceDN w:val="0"/>
              <w:adjustRightInd w:val="0"/>
              <w:spacing w:line="240" w:lineRule="exact"/>
              <w:ind w:left="23" w:right="40" w:hanging="23"/>
              <w:jc w:val="center"/>
              <w:rPr>
                <w:sz w:val="24"/>
              </w:rPr>
            </w:pPr>
            <w:r w:rsidRPr="00672FF3">
              <w:rPr>
                <w:sz w:val="24"/>
              </w:rPr>
              <w:t>100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widowControl w:val="0"/>
              <w:autoSpaceDE w:val="0"/>
              <w:autoSpaceDN w:val="0"/>
              <w:adjustRightInd w:val="0"/>
              <w:spacing w:line="240" w:lineRule="exact"/>
              <w:ind w:right="40" w:hanging="23"/>
              <w:jc w:val="center"/>
              <w:rPr>
                <w:sz w:val="24"/>
              </w:rPr>
            </w:pPr>
            <w:r w:rsidRPr="00672FF3">
              <w:rPr>
                <w:sz w:val="24"/>
              </w:rPr>
              <w:t>100</w:t>
            </w:r>
          </w:p>
        </w:tc>
        <w:tc>
          <w:tcPr>
            <w:tcW w:w="1645" w:type="dxa"/>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center"/>
              <w:rPr>
                <w:sz w:val="24"/>
              </w:rPr>
            </w:pPr>
            <w:r w:rsidRPr="00672FF3">
              <w:rPr>
                <w:sz w:val="24"/>
              </w:rPr>
              <w:t>100</w:t>
            </w:r>
          </w:p>
        </w:tc>
        <w:tc>
          <w:tcPr>
            <w:tcW w:w="1941" w:type="dxa"/>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center"/>
              <w:rPr>
                <w:sz w:val="24"/>
              </w:rPr>
            </w:pPr>
            <w:r>
              <w:rPr>
                <w:sz w:val="24"/>
              </w:rPr>
              <w:t>100</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02363A">
            <w:pPr>
              <w:spacing w:line="240" w:lineRule="exact"/>
              <w:ind w:left="20" w:right="40"/>
              <w:jc w:val="center"/>
              <w:rPr>
                <w:sz w:val="24"/>
              </w:rPr>
            </w:pPr>
            <w:r w:rsidRPr="00672FF3">
              <w:rPr>
                <w:sz w:val="24"/>
              </w:rPr>
              <w:t xml:space="preserve">Сбор информации с сельскохозяйственных предприятий </w:t>
            </w:r>
            <w:r w:rsidR="0002363A">
              <w:rPr>
                <w:sz w:val="24"/>
              </w:rPr>
              <w:t>округа</w:t>
            </w:r>
            <w:r w:rsidRPr="00672FF3">
              <w:rPr>
                <w:sz w:val="24"/>
              </w:rPr>
              <w:t xml:space="preserve"> </w:t>
            </w:r>
          </w:p>
        </w:tc>
      </w:tr>
      <w:tr w:rsidR="00A127EA" w:rsidRPr="00672FF3" w:rsidTr="00A127EA">
        <w:trPr>
          <w:trHeight w:val="296"/>
        </w:trPr>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8</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widowControl w:val="0"/>
              <w:autoSpaceDE w:val="0"/>
              <w:autoSpaceDN w:val="0"/>
              <w:adjustRightInd w:val="0"/>
              <w:spacing w:line="240" w:lineRule="exact"/>
              <w:ind w:left="23" w:right="40" w:hanging="23"/>
              <w:jc w:val="both"/>
              <w:rPr>
                <w:sz w:val="24"/>
              </w:rPr>
            </w:pPr>
            <w:r w:rsidRPr="00672FF3">
              <w:rPr>
                <w:sz w:val="24"/>
              </w:rPr>
              <w:t>Целевой показатель 4 Реализация молока</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widowControl w:val="0"/>
              <w:autoSpaceDE w:val="0"/>
              <w:autoSpaceDN w:val="0"/>
              <w:adjustRightInd w:val="0"/>
              <w:spacing w:line="240" w:lineRule="exact"/>
              <w:ind w:left="23" w:right="40" w:hanging="23"/>
              <w:jc w:val="center"/>
              <w:rPr>
                <w:sz w:val="24"/>
              </w:rPr>
            </w:pPr>
            <w:r w:rsidRPr="00672FF3">
              <w:rPr>
                <w:sz w:val="24"/>
              </w:rPr>
              <w:t>тонн</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widowControl w:val="0"/>
              <w:autoSpaceDE w:val="0"/>
              <w:autoSpaceDN w:val="0"/>
              <w:adjustRightInd w:val="0"/>
              <w:spacing w:line="240" w:lineRule="exact"/>
              <w:ind w:left="23" w:right="40" w:hanging="23"/>
              <w:jc w:val="center"/>
              <w:rPr>
                <w:sz w:val="24"/>
              </w:rPr>
            </w:pPr>
            <w:r w:rsidRPr="00672FF3">
              <w:rPr>
                <w:sz w:val="24"/>
              </w:rPr>
              <w:t>6520</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widowControl w:val="0"/>
              <w:autoSpaceDE w:val="0"/>
              <w:autoSpaceDN w:val="0"/>
              <w:adjustRightInd w:val="0"/>
              <w:spacing w:line="240" w:lineRule="exact"/>
              <w:ind w:left="23" w:right="40" w:hanging="23"/>
              <w:jc w:val="center"/>
              <w:rPr>
                <w:sz w:val="24"/>
              </w:rPr>
            </w:pPr>
            <w:r w:rsidRPr="00672FF3">
              <w:rPr>
                <w:sz w:val="24"/>
              </w:rPr>
              <w:t>6525</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widowControl w:val="0"/>
              <w:autoSpaceDE w:val="0"/>
              <w:autoSpaceDN w:val="0"/>
              <w:adjustRightInd w:val="0"/>
              <w:spacing w:line="240" w:lineRule="exact"/>
              <w:ind w:right="40" w:hanging="23"/>
              <w:jc w:val="center"/>
              <w:rPr>
                <w:sz w:val="24"/>
              </w:rPr>
            </w:pPr>
            <w:r w:rsidRPr="00672FF3">
              <w:rPr>
                <w:sz w:val="24"/>
              </w:rPr>
              <w:t>6530</w:t>
            </w:r>
          </w:p>
        </w:tc>
        <w:tc>
          <w:tcPr>
            <w:tcW w:w="1645" w:type="dxa"/>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center"/>
              <w:rPr>
                <w:sz w:val="24"/>
              </w:rPr>
            </w:pPr>
            <w:r w:rsidRPr="00672FF3">
              <w:rPr>
                <w:sz w:val="24"/>
              </w:rPr>
              <w:t>6535</w:t>
            </w:r>
          </w:p>
        </w:tc>
        <w:tc>
          <w:tcPr>
            <w:tcW w:w="1941" w:type="dxa"/>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center"/>
              <w:rPr>
                <w:sz w:val="24"/>
              </w:rPr>
            </w:pPr>
            <w:r>
              <w:rPr>
                <w:sz w:val="24"/>
              </w:rPr>
              <w:t>6540</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02363A">
            <w:pPr>
              <w:spacing w:line="240" w:lineRule="exact"/>
              <w:ind w:left="20" w:right="40"/>
              <w:jc w:val="center"/>
              <w:rPr>
                <w:sz w:val="24"/>
              </w:rPr>
            </w:pPr>
            <w:r w:rsidRPr="00672FF3">
              <w:rPr>
                <w:sz w:val="24"/>
              </w:rPr>
              <w:t xml:space="preserve">Сбор информации с сельскохозяйственных предприятий </w:t>
            </w:r>
            <w:r w:rsidR="0002363A">
              <w:rPr>
                <w:sz w:val="24"/>
              </w:rPr>
              <w:t>округа</w:t>
            </w:r>
            <w:r w:rsidRPr="00672FF3">
              <w:rPr>
                <w:sz w:val="24"/>
              </w:rPr>
              <w:t xml:space="preserve"> </w:t>
            </w:r>
          </w:p>
        </w:tc>
      </w:tr>
      <w:tr w:rsidR="00A127EA" w:rsidRPr="00672FF3" w:rsidTr="008D5684">
        <w:trPr>
          <w:trHeight w:val="562"/>
        </w:trPr>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9</w:t>
            </w:r>
          </w:p>
        </w:tc>
        <w:tc>
          <w:tcPr>
            <w:tcW w:w="14385" w:type="dxa"/>
            <w:gridSpan w:val="8"/>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both"/>
              <w:rPr>
                <w:sz w:val="24"/>
              </w:rPr>
            </w:pPr>
            <w:r w:rsidRPr="00672FF3">
              <w:rPr>
                <w:sz w:val="24"/>
              </w:rPr>
              <w:t>Задача 3 Формирование и укрепление положительного имиджа АПК, сельскохозяйственных профессий и аграрного образования, повышение информированности сельского населения и сельскохозяйственных товаропроизводителей о достижениях в АПК, современных технологиях, мерах и механизмах государственной поддержки</w:t>
            </w:r>
          </w:p>
        </w:tc>
      </w:tr>
      <w:tr w:rsidR="00A127EA" w:rsidRPr="00672FF3" w:rsidTr="00A127EA">
        <w:trPr>
          <w:trHeight w:val="562"/>
        </w:trPr>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10</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widowControl w:val="0"/>
              <w:autoSpaceDE w:val="0"/>
              <w:autoSpaceDN w:val="0"/>
              <w:adjustRightInd w:val="0"/>
              <w:spacing w:line="240" w:lineRule="exact"/>
              <w:ind w:left="23" w:right="40" w:hanging="23"/>
              <w:jc w:val="both"/>
              <w:rPr>
                <w:sz w:val="24"/>
              </w:rPr>
            </w:pPr>
            <w:r w:rsidRPr="00672FF3">
              <w:rPr>
                <w:sz w:val="24"/>
              </w:rPr>
              <w:t>Целевой показатель 5 Индекс производительности труда</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widowControl w:val="0"/>
              <w:autoSpaceDE w:val="0"/>
              <w:autoSpaceDN w:val="0"/>
              <w:adjustRightInd w:val="0"/>
              <w:spacing w:line="240" w:lineRule="exact"/>
              <w:ind w:left="23" w:right="40" w:hanging="23"/>
              <w:jc w:val="center"/>
              <w:rPr>
                <w:sz w:val="24"/>
              </w:rPr>
            </w:pPr>
            <w:r w:rsidRPr="00672FF3">
              <w:rPr>
                <w:sz w:val="24"/>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widowControl w:val="0"/>
              <w:autoSpaceDE w:val="0"/>
              <w:autoSpaceDN w:val="0"/>
              <w:adjustRightInd w:val="0"/>
              <w:spacing w:line="240" w:lineRule="exact"/>
              <w:ind w:left="23" w:right="40" w:hanging="23"/>
              <w:jc w:val="center"/>
              <w:rPr>
                <w:sz w:val="24"/>
              </w:rPr>
            </w:pPr>
            <w:r w:rsidRPr="00672FF3">
              <w:rPr>
                <w:sz w:val="24"/>
              </w:rPr>
              <w:t>108,0</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widowControl w:val="0"/>
              <w:autoSpaceDE w:val="0"/>
              <w:autoSpaceDN w:val="0"/>
              <w:adjustRightInd w:val="0"/>
              <w:spacing w:line="240" w:lineRule="exact"/>
              <w:ind w:left="23" w:right="40" w:hanging="23"/>
              <w:jc w:val="center"/>
              <w:rPr>
                <w:sz w:val="24"/>
              </w:rPr>
            </w:pPr>
            <w:r w:rsidRPr="00672FF3">
              <w:rPr>
                <w:sz w:val="24"/>
              </w:rPr>
              <w:t>108,0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widowControl w:val="0"/>
              <w:autoSpaceDE w:val="0"/>
              <w:autoSpaceDN w:val="0"/>
              <w:adjustRightInd w:val="0"/>
              <w:spacing w:line="240" w:lineRule="exact"/>
              <w:ind w:right="40" w:hanging="23"/>
              <w:jc w:val="center"/>
              <w:rPr>
                <w:sz w:val="24"/>
              </w:rPr>
            </w:pPr>
            <w:r w:rsidRPr="00672FF3">
              <w:rPr>
                <w:sz w:val="24"/>
              </w:rPr>
              <w:t>110,0</w:t>
            </w:r>
          </w:p>
        </w:tc>
        <w:tc>
          <w:tcPr>
            <w:tcW w:w="1645" w:type="dxa"/>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center"/>
              <w:rPr>
                <w:sz w:val="24"/>
              </w:rPr>
            </w:pPr>
            <w:r w:rsidRPr="00672FF3">
              <w:rPr>
                <w:sz w:val="24"/>
              </w:rPr>
              <w:t>110,0</w:t>
            </w:r>
          </w:p>
        </w:tc>
        <w:tc>
          <w:tcPr>
            <w:tcW w:w="1941" w:type="dxa"/>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center"/>
              <w:rPr>
                <w:sz w:val="24"/>
              </w:rPr>
            </w:pPr>
            <w:r>
              <w:rPr>
                <w:sz w:val="24"/>
              </w:rPr>
              <w:t>110,0</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 xml:space="preserve">Свод  годовых </w:t>
            </w:r>
          </w:p>
          <w:p w:rsidR="00A127EA" w:rsidRPr="00672FF3" w:rsidRDefault="00A127EA" w:rsidP="0055305B">
            <w:pPr>
              <w:spacing w:line="240" w:lineRule="exact"/>
              <w:ind w:left="20" w:right="40"/>
              <w:jc w:val="center"/>
              <w:rPr>
                <w:sz w:val="24"/>
              </w:rPr>
            </w:pPr>
            <w:r w:rsidRPr="00672FF3">
              <w:rPr>
                <w:sz w:val="24"/>
              </w:rPr>
              <w:t>бухгалтерских отчетов сельскохозяйственных товаропроизводителей</w:t>
            </w:r>
          </w:p>
        </w:tc>
      </w:tr>
      <w:tr w:rsidR="00A127EA" w:rsidRPr="00672FF3" w:rsidTr="008D5684">
        <w:trPr>
          <w:trHeight w:val="562"/>
        </w:trPr>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11</w:t>
            </w:r>
          </w:p>
        </w:tc>
        <w:tc>
          <w:tcPr>
            <w:tcW w:w="14385" w:type="dxa"/>
            <w:gridSpan w:val="8"/>
            <w:tcBorders>
              <w:top w:val="single" w:sz="4" w:space="0" w:color="000000"/>
              <w:left w:val="single" w:sz="4" w:space="0" w:color="000000"/>
              <w:bottom w:val="single" w:sz="4" w:space="0" w:color="000000"/>
              <w:right w:val="single" w:sz="4" w:space="0" w:color="000000"/>
            </w:tcBorders>
          </w:tcPr>
          <w:p w:rsidR="00A127EA" w:rsidRPr="00672FF3" w:rsidRDefault="00A127EA" w:rsidP="009E6726">
            <w:pPr>
              <w:spacing w:line="240" w:lineRule="exact"/>
              <w:ind w:left="20" w:right="40"/>
              <w:jc w:val="both"/>
              <w:rPr>
                <w:sz w:val="24"/>
              </w:rPr>
            </w:pPr>
            <w:r w:rsidRPr="00672FF3">
              <w:rPr>
                <w:sz w:val="24"/>
              </w:rPr>
              <w:t>Задача 4 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tc>
      </w:tr>
      <w:tr w:rsidR="00A127EA" w:rsidRPr="00672FF3" w:rsidTr="00A127EA">
        <w:trPr>
          <w:trHeight w:val="562"/>
        </w:trPr>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12</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A127EA" w:rsidRPr="00215C0C" w:rsidRDefault="00A127EA" w:rsidP="00215C0C">
            <w:pPr>
              <w:widowControl w:val="0"/>
              <w:autoSpaceDE w:val="0"/>
              <w:autoSpaceDN w:val="0"/>
              <w:adjustRightInd w:val="0"/>
              <w:spacing w:line="240" w:lineRule="exact"/>
              <w:ind w:left="23" w:right="40" w:hanging="23"/>
              <w:jc w:val="both"/>
              <w:rPr>
                <w:sz w:val="24"/>
              </w:rPr>
            </w:pPr>
            <w:r w:rsidRPr="00215C0C">
              <w:rPr>
                <w:sz w:val="24"/>
              </w:rPr>
              <w:t xml:space="preserve">Целевой показатель 6 Количество приобретенных единиц </w:t>
            </w:r>
            <w:r w:rsidR="00215C0C" w:rsidRPr="00215C0C">
              <w:rPr>
                <w:sz w:val="24"/>
              </w:rPr>
              <w:t xml:space="preserve">техники и </w:t>
            </w:r>
            <w:r w:rsidRPr="00215C0C">
              <w:rPr>
                <w:sz w:val="24"/>
              </w:rPr>
              <w:t xml:space="preserve"> оборудования</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A127EA" w:rsidRPr="00215C0C" w:rsidRDefault="00A127EA" w:rsidP="0055305B">
            <w:pPr>
              <w:widowControl w:val="0"/>
              <w:autoSpaceDE w:val="0"/>
              <w:autoSpaceDN w:val="0"/>
              <w:adjustRightInd w:val="0"/>
              <w:spacing w:line="240" w:lineRule="exact"/>
              <w:ind w:left="23" w:right="40" w:hanging="23"/>
              <w:jc w:val="center"/>
              <w:rPr>
                <w:sz w:val="24"/>
              </w:rPr>
            </w:pPr>
            <w:r w:rsidRPr="00215C0C">
              <w:rPr>
                <w:sz w:val="24"/>
              </w:rPr>
              <w:t>ед.</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widowControl w:val="0"/>
              <w:autoSpaceDE w:val="0"/>
              <w:autoSpaceDN w:val="0"/>
              <w:adjustRightInd w:val="0"/>
              <w:spacing w:line="240" w:lineRule="exact"/>
              <w:ind w:left="23" w:right="40" w:hanging="23"/>
              <w:jc w:val="center"/>
              <w:rPr>
                <w:sz w:val="24"/>
              </w:rPr>
            </w:pPr>
            <w:r w:rsidRPr="00672FF3">
              <w:rPr>
                <w:sz w:val="24"/>
              </w:rPr>
              <w: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785317" w:rsidP="0055305B">
            <w:pPr>
              <w:widowControl w:val="0"/>
              <w:autoSpaceDE w:val="0"/>
              <w:autoSpaceDN w:val="0"/>
              <w:adjustRightInd w:val="0"/>
              <w:spacing w:line="240" w:lineRule="exact"/>
              <w:ind w:left="23" w:right="40" w:hanging="23"/>
              <w:jc w:val="center"/>
              <w:rPr>
                <w:sz w:val="24"/>
              </w:rPr>
            </w:pPr>
            <w:r>
              <w:rPr>
                <w:sz w:val="24"/>
              </w:rPr>
              <w:t>5</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widowControl w:val="0"/>
              <w:autoSpaceDE w:val="0"/>
              <w:autoSpaceDN w:val="0"/>
              <w:adjustRightInd w:val="0"/>
              <w:spacing w:line="240" w:lineRule="exact"/>
              <w:ind w:right="40" w:hanging="23"/>
              <w:jc w:val="center"/>
              <w:rPr>
                <w:sz w:val="24"/>
              </w:rPr>
            </w:pPr>
            <w:r w:rsidRPr="00672FF3">
              <w:rPr>
                <w:sz w:val="24"/>
              </w:rPr>
              <w:t>5</w:t>
            </w:r>
          </w:p>
        </w:tc>
        <w:tc>
          <w:tcPr>
            <w:tcW w:w="1645" w:type="dxa"/>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center"/>
              <w:rPr>
                <w:sz w:val="24"/>
              </w:rPr>
            </w:pPr>
            <w:r w:rsidRPr="00672FF3">
              <w:rPr>
                <w:sz w:val="24"/>
              </w:rPr>
              <w:t>5</w:t>
            </w:r>
          </w:p>
        </w:tc>
        <w:tc>
          <w:tcPr>
            <w:tcW w:w="1941" w:type="dxa"/>
            <w:tcBorders>
              <w:top w:val="single" w:sz="4" w:space="0" w:color="000000"/>
              <w:left w:val="single" w:sz="4" w:space="0" w:color="000000"/>
              <w:bottom w:val="single" w:sz="4" w:space="0" w:color="000000"/>
              <w:right w:val="single" w:sz="4" w:space="0" w:color="000000"/>
            </w:tcBorders>
          </w:tcPr>
          <w:p w:rsidR="00A127EA" w:rsidRPr="00672FF3" w:rsidRDefault="00A127EA" w:rsidP="009E6726">
            <w:pPr>
              <w:spacing w:line="240" w:lineRule="exact"/>
              <w:ind w:left="20" w:right="40"/>
              <w:jc w:val="center"/>
              <w:rPr>
                <w:sz w:val="24"/>
              </w:rPr>
            </w:pPr>
            <w:r>
              <w:rPr>
                <w:sz w:val="24"/>
              </w:rPr>
              <w:t>5</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9E6726">
            <w:pPr>
              <w:spacing w:line="240" w:lineRule="exact"/>
              <w:ind w:left="20" w:right="40"/>
              <w:jc w:val="center"/>
              <w:rPr>
                <w:sz w:val="24"/>
              </w:rPr>
            </w:pPr>
            <w:r w:rsidRPr="00672FF3">
              <w:rPr>
                <w:sz w:val="24"/>
              </w:rPr>
              <w:t xml:space="preserve">Свод  годовых </w:t>
            </w:r>
          </w:p>
          <w:p w:rsidR="00A127EA" w:rsidRPr="00672FF3" w:rsidRDefault="00A127EA" w:rsidP="009E6726">
            <w:pPr>
              <w:spacing w:line="240" w:lineRule="exact"/>
              <w:ind w:left="20" w:right="40"/>
              <w:jc w:val="center"/>
              <w:rPr>
                <w:sz w:val="24"/>
              </w:rPr>
            </w:pPr>
            <w:r w:rsidRPr="00672FF3">
              <w:rPr>
                <w:sz w:val="24"/>
              </w:rPr>
              <w:t>бухгалтерских отчетов сельскохозяйственных товаропроизводителей</w:t>
            </w:r>
          </w:p>
        </w:tc>
      </w:tr>
      <w:tr w:rsidR="00A127EA" w:rsidRPr="00672FF3" w:rsidTr="008D5684">
        <w:trPr>
          <w:trHeight w:val="154"/>
        </w:trPr>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13</w:t>
            </w:r>
          </w:p>
        </w:tc>
        <w:tc>
          <w:tcPr>
            <w:tcW w:w="14385" w:type="dxa"/>
            <w:gridSpan w:val="8"/>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both"/>
              <w:rPr>
                <w:sz w:val="24"/>
              </w:rPr>
            </w:pPr>
            <w:r w:rsidRPr="00672FF3">
              <w:rPr>
                <w:sz w:val="24"/>
              </w:rPr>
              <w:t>Подпрограмма 2  «Поддержка малых форм хозяйствования»</w:t>
            </w:r>
          </w:p>
        </w:tc>
      </w:tr>
      <w:tr w:rsidR="00A127EA" w:rsidRPr="00672FF3" w:rsidTr="008D5684">
        <w:trPr>
          <w:trHeight w:val="186"/>
        </w:trPr>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14</w:t>
            </w:r>
          </w:p>
        </w:tc>
        <w:tc>
          <w:tcPr>
            <w:tcW w:w="14385" w:type="dxa"/>
            <w:gridSpan w:val="8"/>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both"/>
              <w:rPr>
                <w:sz w:val="24"/>
              </w:rPr>
            </w:pPr>
            <w:r w:rsidRPr="00672FF3">
              <w:rPr>
                <w:sz w:val="24"/>
              </w:rPr>
              <w:t xml:space="preserve">Цель 2 Увеличение объемов произведенной и реализованной сельскохозяйственной продукции СМФХ           </w:t>
            </w:r>
          </w:p>
        </w:tc>
      </w:tr>
      <w:tr w:rsidR="00A127EA" w:rsidRPr="00672FF3" w:rsidTr="008D5684">
        <w:trPr>
          <w:trHeight w:val="286"/>
        </w:trPr>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15</w:t>
            </w:r>
          </w:p>
        </w:tc>
        <w:tc>
          <w:tcPr>
            <w:tcW w:w="14385" w:type="dxa"/>
            <w:gridSpan w:val="8"/>
            <w:tcBorders>
              <w:top w:val="single" w:sz="4" w:space="0" w:color="000000"/>
              <w:left w:val="single" w:sz="4" w:space="0" w:color="000000"/>
              <w:bottom w:val="single" w:sz="4" w:space="0" w:color="000000"/>
              <w:right w:val="single" w:sz="4" w:space="0" w:color="000000"/>
            </w:tcBorders>
          </w:tcPr>
          <w:p w:rsidR="00A127EA" w:rsidRPr="00672FF3" w:rsidRDefault="00A127EA" w:rsidP="009E6726">
            <w:pPr>
              <w:spacing w:line="240" w:lineRule="exact"/>
              <w:ind w:left="20" w:right="40"/>
              <w:jc w:val="both"/>
              <w:rPr>
                <w:sz w:val="24"/>
              </w:rPr>
            </w:pPr>
            <w:r w:rsidRPr="00672FF3">
              <w:rPr>
                <w:sz w:val="24"/>
              </w:rPr>
              <w:t xml:space="preserve">Задача 5 Сохранение крестьянских (фермерских) хозяйств, индивидуальных предпринимателей, занимающихся сельскохозяйственным производством, укрепление их материальной базы, повышение доступности кредитных ресурсов для субъектов малых форм хозяйствования                                                                                </w:t>
            </w:r>
          </w:p>
        </w:tc>
      </w:tr>
      <w:tr w:rsidR="00A127EA" w:rsidRPr="00672FF3" w:rsidTr="00A127EA">
        <w:trPr>
          <w:trHeight w:val="564"/>
        </w:trPr>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 xml:space="preserve"> 16</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9E6726">
            <w:pPr>
              <w:spacing w:line="240" w:lineRule="exact"/>
              <w:ind w:left="20" w:right="40"/>
              <w:jc w:val="both"/>
              <w:rPr>
                <w:sz w:val="24"/>
              </w:rPr>
            </w:pPr>
            <w:r w:rsidRPr="00672FF3">
              <w:rPr>
                <w:sz w:val="24"/>
              </w:rPr>
              <w:t xml:space="preserve">Целевой показатель 7 Объем субсидируемых кредитов, привлеченных крестьянскими (фермерскими) хозяйствами, личными подсобными </w:t>
            </w:r>
            <w:r w:rsidRPr="00672FF3">
              <w:rPr>
                <w:sz w:val="24"/>
              </w:rPr>
              <w:lastRenderedPageBreak/>
              <w:t xml:space="preserve">хозяйствами, сельскохозяйственными потребительскими кооперативами и гражданами, проживающими в сельской местности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lastRenderedPageBreak/>
              <w:t xml:space="preserve">тыс.руб. </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 xml:space="preserve"> 490</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 xml:space="preserve">0 </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 xml:space="preserve">0 </w:t>
            </w:r>
          </w:p>
          <w:p w:rsidR="00A127EA" w:rsidRPr="00672FF3" w:rsidRDefault="00A127EA" w:rsidP="0055305B">
            <w:pPr>
              <w:spacing w:line="240" w:lineRule="exact"/>
              <w:ind w:left="20" w:right="40"/>
              <w:jc w:val="center"/>
              <w:rPr>
                <w:sz w:val="24"/>
              </w:rPr>
            </w:pPr>
            <w:r w:rsidRPr="00672FF3">
              <w:rPr>
                <w:sz w:val="24"/>
              </w:rPr>
              <w:t xml:space="preserve"> </w:t>
            </w:r>
          </w:p>
          <w:p w:rsidR="00A127EA" w:rsidRPr="00672FF3" w:rsidRDefault="00A127EA" w:rsidP="0055305B">
            <w:pPr>
              <w:spacing w:line="240" w:lineRule="exact"/>
              <w:ind w:left="20" w:right="40"/>
              <w:jc w:val="center"/>
              <w:rPr>
                <w:sz w:val="24"/>
              </w:rPr>
            </w:pPr>
            <w:r w:rsidRPr="00672FF3">
              <w:rPr>
                <w:sz w:val="24"/>
              </w:rPr>
              <w:t xml:space="preserve"> </w:t>
            </w:r>
          </w:p>
          <w:p w:rsidR="00A127EA" w:rsidRPr="00672FF3" w:rsidRDefault="00A127EA" w:rsidP="0055305B">
            <w:pPr>
              <w:spacing w:line="240" w:lineRule="exact"/>
              <w:ind w:left="20" w:right="40"/>
              <w:jc w:val="center"/>
              <w:rPr>
                <w:sz w:val="24"/>
              </w:rPr>
            </w:pPr>
            <w:r w:rsidRPr="00672FF3">
              <w:rPr>
                <w:sz w:val="24"/>
              </w:rPr>
              <w:t xml:space="preserve"> </w:t>
            </w:r>
          </w:p>
          <w:p w:rsidR="00A127EA" w:rsidRPr="00672FF3" w:rsidRDefault="00A127EA" w:rsidP="0055305B">
            <w:pPr>
              <w:spacing w:line="240" w:lineRule="exact"/>
              <w:ind w:left="20" w:right="40"/>
              <w:jc w:val="center"/>
              <w:rPr>
                <w:sz w:val="24"/>
              </w:rPr>
            </w:pPr>
            <w:r w:rsidRPr="00672FF3">
              <w:rPr>
                <w:sz w:val="24"/>
              </w:rPr>
              <w:t xml:space="preserve"> </w:t>
            </w:r>
          </w:p>
        </w:tc>
        <w:tc>
          <w:tcPr>
            <w:tcW w:w="1645" w:type="dxa"/>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center"/>
              <w:rPr>
                <w:sz w:val="24"/>
              </w:rPr>
            </w:pPr>
            <w:r w:rsidRPr="00672FF3">
              <w:rPr>
                <w:sz w:val="24"/>
              </w:rPr>
              <w:t>0</w:t>
            </w:r>
          </w:p>
        </w:tc>
        <w:tc>
          <w:tcPr>
            <w:tcW w:w="1941" w:type="dxa"/>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center"/>
              <w:rPr>
                <w:sz w:val="24"/>
              </w:rPr>
            </w:pPr>
            <w:r>
              <w:rPr>
                <w:sz w:val="24"/>
              </w:rPr>
              <w:t>0</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 xml:space="preserve">Уведомление банка </w:t>
            </w:r>
          </w:p>
        </w:tc>
      </w:tr>
      <w:tr w:rsidR="00A127EA" w:rsidRPr="00672FF3" w:rsidTr="008D5684">
        <w:trPr>
          <w:trHeight w:val="240"/>
        </w:trPr>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lastRenderedPageBreak/>
              <w:t>17</w:t>
            </w:r>
          </w:p>
        </w:tc>
        <w:tc>
          <w:tcPr>
            <w:tcW w:w="14385" w:type="dxa"/>
            <w:gridSpan w:val="8"/>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both"/>
              <w:rPr>
                <w:sz w:val="24"/>
              </w:rPr>
            </w:pPr>
            <w:r w:rsidRPr="00672FF3">
              <w:rPr>
                <w:sz w:val="24"/>
              </w:rPr>
              <w:t>Подпрограмма 3  «Комплексное развитие сельских территорий»</w:t>
            </w:r>
          </w:p>
        </w:tc>
      </w:tr>
      <w:tr w:rsidR="00A127EA" w:rsidRPr="00672FF3" w:rsidTr="008D5684">
        <w:trPr>
          <w:trHeight w:val="272"/>
        </w:trPr>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18</w:t>
            </w:r>
          </w:p>
        </w:tc>
        <w:tc>
          <w:tcPr>
            <w:tcW w:w="14385" w:type="dxa"/>
            <w:gridSpan w:val="8"/>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both"/>
              <w:rPr>
                <w:sz w:val="24"/>
              </w:rPr>
            </w:pPr>
            <w:r w:rsidRPr="00672FF3">
              <w:rPr>
                <w:sz w:val="24"/>
              </w:rPr>
              <w:t>Цель 3 Улучшение условий жизнедеятельности на сельских территориях Октябрьского городского округа Пермского края</w:t>
            </w:r>
          </w:p>
        </w:tc>
      </w:tr>
      <w:tr w:rsidR="00A127EA" w:rsidRPr="00672FF3" w:rsidTr="008D5684">
        <w:trPr>
          <w:trHeight w:val="475"/>
        </w:trPr>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19</w:t>
            </w:r>
          </w:p>
        </w:tc>
        <w:tc>
          <w:tcPr>
            <w:tcW w:w="14385" w:type="dxa"/>
            <w:gridSpan w:val="8"/>
            <w:tcBorders>
              <w:top w:val="single" w:sz="4" w:space="0" w:color="000000"/>
              <w:left w:val="single" w:sz="4" w:space="0" w:color="000000"/>
              <w:bottom w:val="single" w:sz="4" w:space="0" w:color="000000"/>
              <w:right w:val="single" w:sz="4" w:space="0" w:color="000000"/>
            </w:tcBorders>
          </w:tcPr>
          <w:p w:rsidR="00A127EA" w:rsidRPr="00672FF3" w:rsidRDefault="00A127EA" w:rsidP="009E6726">
            <w:pPr>
              <w:spacing w:line="240" w:lineRule="exact"/>
              <w:ind w:left="20" w:right="40"/>
              <w:jc w:val="both"/>
              <w:rPr>
                <w:sz w:val="24"/>
              </w:rPr>
            </w:pPr>
            <w:r w:rsidRPr="00672FF3">
              <w:rPr>
                <w:sz w:val="24"/>
              </w:rPr>
              <w:t>Задача 6 Удовлетворение потребностей проживающего на сельских территориях Октябрьского городского округа Пермского края населения, в том числе молодых семей и молодых специалистов в жилье</w:t>
            </w:r>
          </w:p>
        </w:tc>
      </w:tr>
      <w:tr w:rsidR="00A127EA" w:rsidRPr="00672FF3" w:rsidTr="00A127EA">
        <w:trPr>
          <w:trHeight w:val="564"/>
        </w:trPr>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20</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9E6726">
            <w:pPr>
              <w:spacing w:line="240" w:lineRule="exact"/>
              <w:ind w:left="20" w:right="40"/>
              <w:jc w:val="both"/>
              <w:rPr>
                <w:sz w:val="24"/>
              </w:rPr>
            </w:pPr>
            <w:r w:rsidRPr="00672FF3">
              <w:rPr>
                <w:sz w:val="24"/>
              </w:rPr>
              <w:t>Целевой показатель 8 Количество семей граждан, улучшивших жилищные условия, в том числе молодых семей и молодых специалистов</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семей</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2</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EA1D84" w:rsidP="0055305B">
            <w:pPr>
              <w:spacing w:line="240" w:lineRule="exact"/>
              <w:ind w:left="20" w:right="40"/>
              <w:jc w:val="center"/>
              <w:rPr>
                <w:sz w:val="24"/>
              </w:rPr>
            </w:pPr>
            <w:r>
              <w:rPr>
                <w:sz w:val="24"/>
              </w:rPr>
              <w:t>0</w:t>
            </w:r>
          </w:p>
        </w:tc>
        <w:tc>
          <w:tcPr>
            <w:tcW w:w="1645" w:type="dxa"/>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center"/>
              <w:rPr>
                <w:sz w:val="24"/>
              </w:rPr>
            </w:pPr>
            <w:r w:rsidRPr="00672FF3">
              <w:rPr>
                <w:sz w:val="24"/>
              </w:rPr>
              <w:t>0</w:t>
            </w:r>
          </w:p>
        </w:tc>
        <w:tc>
          <w:tcPr>
            <w:tcW w:w="1941" w:type="dxa"/>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center"/>
              <w:rPr>
                <w:sz w:val="24"/>
              </w:rPr>
            </w:pPr>
            <w:r>
              <w:rPr>
                <w:sz w:val="24"/>
              </w:rPr>
              <w:t>0</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Выданные сертификаты на получение социальной выплаты</w:t>
            </w:r>
          </w:p>
        </w:tc>
      </w:tr>
      <w:tr w:rsidR="00A127EA" w:rsidRPr="00672FF3" w:rsidTr="008D5684">
        <w:trPr>
          <w:trHeight w:val="180"/>
        </w:trPr>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21</w:t>
            </w:r>
          </w:p>
        </w:tc>
        <w:tc>
          <w:tcPr>
            <w:tcW w:w="14385" w:type="dxa"/>
            <w:gridSpan w:val="8"/>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both"/>
              <w:rPr>
                <w:sz w:val="24"/>
              </w:rPr>
            </w:pPr>
            <w:r w:rsidRPr="00672FF3">
              <w:rPr>
                <w:sz w:val="24"/>
              </w:rPr>
              <w:t>Подпрограмма 4  «Поддержка малого и среднего предпринимательства»</w:t>
            </w:r>
          </w:p>
        </w:tc>
      </w:tr>
      <w:tr w:rsidR="00A127EA" w:rsidRPr="00672FF3" w:rsidTr="008D5684">
        <w:trPr>
          <w:trHeight w:val="353"/>
        </w:trPr>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22</w:t>
            </w:r>
          </w:p>
        </w:tc>
        <w:tc>
          <w:tcPr>
            <w:tcW w:w="14385" w:type="dxa"/>
            <w:gridSpan w:val="8"/>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both"/>
              <w:rPr>
                <w:sz w:val="24"/>
              </w:rPr>
            </w:pPr>
            <w:r w:rsidRPr="00672FF3">
              <w:rPr>
                <w:sz w:val="24"/>
              </w:rPr>
              <w:t>Цель 4 Повышение роли малого и среднего предпринимательства в социально-экономическом развитии Октябрьского городского округа Пермского края</w:t>
            </w:r>
          </w:p>
        </w:tc>
      </w:tr>
      <w:tr w:rsidR="00A127EA" w:rsidRPr="00672FF3" w:rsidTr="008D5684">
        <w:trPr>
          <w:trHeight w:val="406"/>
        </w:trPr>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23</w:t>
            </w:r>
          </w:p>
        </w:tc>
        <w:tc>
          <w:tcPr>
            <w:tcW w:w="14385" w:type="dxa"/>
            <w:gridSpan w:val="8"/>
            <w:tcBorders>
              <w:top w:val="single" w:sz="4" w:space="0" w:color="000000"/>
              <w:left w:val="single" w:sz="4" w:space="0" w:color="000000"/>
              <w:bottom w:val="single" w:sz="4" w:space="0" w:color="000000"/>
              <w:right w:val="single" w:sz="4" w:space="0" w:color="000000"/>
            </w:tcBorders>
          </w:tcPr>
          <w:p w:rsidR="00A127EA" w:rsidRPr="00672FF3" w:rsidRDefault="00A127EA" w:rsidP="009E6726">
            <w:pPr>
              <w:spacing w:line="240" w:lineRule="exact"/>
              <w:ind w:left="20" w:right="40"/>
              <w:jc w:val="both"/>
              <w:rPr>
                <w:sz w:val="24"/>
              </w:rPr>
            </w:pPr>
            <w:r w:rsidRPr="00672FF3">
              <w:rPr>
                <w:sz w:val="24"/>
              </w:rPr>
              <w:t>Задача 7 Пропаганда идеи предпринимательства, активизация субъектов малого и среднего предпринимательства, повышение их конкурентоспособности</w:t>
            </w:r>
          </w:p>
        </w:tc>
      </w:tr>
      <w:tr w:rsidR="00A127EA" w:rsidRPr="00672FF3" w:rsidTr="00A127EA">
        <w:trPr>
          <w:trHeight w:val="564"/>
        </w:trPr>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24</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9E6726">
            <w:pPr>
              <w:spacing w:line="240" w:lineRule="exact"/>
              <w:ind w:left="20" w:right="40"/>
              <w:jc w:val="both"/>
              <w:rPr>
                <w:sz w:val="24"/>
              </w:rPr>
            </w:pPr>
            <w:r w:rsidRPr="00672FF3">
              <w:rPr>
                <w:sz w:val="24"/>
              </w:rPr>
              <w:t>Целевой показатель 9 Количество вновь зарегистрированных субъектов малого и среднего предпринимательства</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ед.</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3</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3</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3</w:t>
            </w:r>
          </w:p>
        </w:tc>
        <w:tc>
          <w:tcPr>
            <w:tcW w:w="1645" w:type="dxa"/>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center"/>
              <w:rPr>
                <w:sz w:val="24"/>
              </w:rPr>
            </w:pPr>
            <w:r w:rsidRPr="00672FF3">
              <w:rPr>
                <w:sz w:val="24"/>
              </w:rPr>
              <w:t>3</w:t>
            </w:r>
          </w:p>
        </w:tc>
        <w:tc>
          <w:tcPr>
            <w:tcW w:w="1941" w:type="dxa"/>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center"/>
              <w:rPr>
                <w:sz w:val="24"/>
              </w:rPr>
            </w:pPr>
            <w:r>
              <w:rPr>
                <w:sz w:val="24"/>
              </w:rPr>
              <w:t>3</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Сайт налоговой инспекции</w:t>
            </w:r>
          </w:p>
        </w:tc>
      </w:tr>
      <w:tr w:rsidR="00A127EA" w:rsidRPr="00672FF3" w:rsidTr="008D5684">
        <w:trPr>
          <w:trHeight w:val="208"/>
        </w:trPr>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25</w:t>
            </w:r>
          </w:p>
        </w:tc>
        <w:tc>
          <w:tcPr>
            <w:tcW w:w="14385" w:type="dxa"/>
            <w:gridSpan w:val="8"/>
            <w:tcBorders>
              <w:top w:val="single" w:sz="4" w:space="0" w:color="000000"/>
              <w:left w:val="single" w:sz="4" w:space="0" w:color="000000"/>
              <w:bottom w:val="single" w:sz="4" w:space="0" w:color="000000"/>
              <w:right w:val="single" w:sz="4" w:space="0" w:color="000000"/>
            </w:tcBorders>
          </w:tcPr>
          <w:p w:rsidR="00A127EA" w:rsidRPr="00672FF3" w:rsidRDefault="00A127EA" w:rsidP="009E6726">
            <w:pPr>
              <w:spacing w:line="240" w:lineRule="exact"/>
              <w:ind w:left="20" w:right="40"/>
              <w:jc w:val="both"/>
              <w:rPr>
                <w:sz w:val="24"/>
              </w:rPr>
            </w:pPr>
            <w:r w:rsidRPr="00672FF3">
              <w:rPr>
                <w:sz w:val="24"/>
              </w:rPr>
              <w:t>Задача 8 Привлечение малого и среднего бизнеса к реализации проектов и программ муниципального округа</w:t>
            </w:r>
          </w:p>
        </w:tc>
      </w:tr>
      <w:tr w:rsidR="00A127EA" w:rsidRPr="00672FF3" w:rsidTr="00A127EA">
        <w:trPr>
          <w:trHeight w:val="564"/>
        </w:trPr>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26</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9E6726">
            <w:pPr>
              <w:spacing w:line="240" w:lineRule="exact"/>
              <w:ind w:left="20" w:right="40"/>
              <w:jc w:val="both"/>
              <w:rPr>
                <w:sz w:val="24"/>
              </w:rPr>
            </w:pPr>
            <w:r w:rsidRPr="00672FF3">
              <w:rPr>
                <w:sz w:val="24"/>
              </w:rPr>
              <w:t xml:space="preserve">Целевой показатель 10 Сохранение числа предпринимателей осуществляющих образовательную деятельность по образовательным </w:t>
            </w:r>
            <w:r w:rsidRPr="00672FF3">
              <w:rPr>
                <w:sz w:val="24"/>
              </w:rPr>
              <w:lastRenderedPageBreak/>
              <w:t>программам дошкольного образования</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lastRenderedPageBreak/>
              <w:t>ед.</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1</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1</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1</w:t>
            </w:r>
          </w:p>
        </w:tc>
        <w:tc>
          <w:tcPr>
            <w:tcW w:w="1645" w:type="dxa"/>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center"/>
              <w:rPr>
                <w:sz w:val="24"/>
              </w:rPr>
            </w:pPr>
            <w:r w:rsidRPr="00672FF3">
              <w:rPr>
                <w:sz w:val="24"/>
              </w:rPr>
              <w:t>1</w:t>
            </w:r>
          </w:p>
        </w:tc>
        <w:tc>
          <w:tcPr>
            <w:tcW w:w="1941" w:type="dxa"/>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center"/>
              <w:rPr>
                <w:sz w:val="24"/>
              </w:rPr>
            </w:pPr>
            <w:r>
              <w:rPr>
                <w:sz w:val="24"/>
              </w:rPr>
              <w:t>1</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02363A" w:rsidP="0055305B">
            <w:pPr>
              <w:spacing w:line="240" w:lineRule="exact"/>
              <w:ind w:left="20" w:right="40"/>
              <w:jc w:val="center"/>
              <w:rPr>
                <w:sz w:val="24"/>
              </w:rPr>
            </w:pPr>
            <w:r>
              <w:rPr>
                <w:sz w:val="24"/>
              </w:rPr>
              <w:t xml:space="preserve">Информация </w:t>
            </w:r>
            <w:r w:rsidR="00A127EA" w:rsidRPr="00672FF3">
              <w:rPr>
                <w:sz w:val="24"/>
              </w:rPr>
              <w:t>УО</w:t>
            </w:r>
          </w:p>
        </w:tc>
      </w:tr>
      <w:tr w:rsidR="00A127EA" w:rsidRPr="00672FF3" w:rsidTr="008D5684">
        <w:trPr>
          <w:trHeight w:val="220"/>
        </w:trPr>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lastRenderedPageBreak/>
              <w:t>27</w:t>
            </w:r>
          </w:p>
        </w:tc>
        <w:tc>
          <w:tcPr>
            <w:tcW w:w="14385" w:type="dxa"/>
            <w:gridSpan w:val="8"/>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both"/>
              <w:rPr>
                <w:sz w:val="24"/>
              </w:rPr>
            </w:pPr>
            <w:r w:rsidRPr="00672FF3">
              <w:rPr>
                <w:sz w:val="24"/>
              </w:rPr>
              <w:t>Подпрограмма 5  «Обеспечение реализации муниципальной программы»</w:t>
            </w:r>
          </w:p>
        </w:tc>
      </w:tr>
      <w:tr w:rsidR="00A127EA" w:rsidRPr="00672FF3" w:rsidTr="008D5684">
        <w:trPr>
          <w:trHeight w:val="564"/>
        </w:trPr>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28</w:t>
            </w:r>
          </w:p>
        </w:tc>
        <w:tc>
          <w:tcPr>
            <w:tcW w:w="14385" w:type="dxa"/>
            <w:gridSpan w:val="8"/>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both"/>
              <w:rPr>
                <w:sz w:val="24"/>
              </w:rPr>
            </w:pPr>
            <w:r w:rsidRPr="00672FF3">
              <w:rPr>
                <w:sz w:val="24"/>
              </w:rPr>
              <w:t>Цель 5 Эффективная деятельность органов местного самоуправления в сфере развития сельского хозяйства и предпринимательства Октябрьского городского округа Пермского края</w:t>
            </w:r>
          </w:p>
        </w:tc>
      </w:tr>
      <w:tr w:rsidR="00A127EA" w:rsidRPr="00672FF3" w:rsidTr="008D5684">
        <w:trPr>
          <w:trHeight w:val="248"/>
        </w:trPr>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29</w:t>
            </w:r>
          </w:p>
        </w:tc>
        <w:tc>
          <w:tcPr>
            <w:tcW w:w="14385" w:type="dxa"/>
            <w:gridSpan w:val="8"/>
            <w:tcBorders>
              <w:top w:val="single" w:sz="4" w:space="0" w:color="000000"/>
              <w:left w:val="single" w:sz="4" w:space="0" w:color="000000"/>
              <w:bottom w:val="single" w:sz="4" w:space="0" w:color="000000"/>
              <w:right w:val="single" w:sz="4" w:space="0" w:color="000000"/>
            </w:tcBorders>
          </w:tcPr>
          <w:p w:rsidR="00A127EA" w:rsidRPr="00672FF3" w:rsidRDefault="00A127EA" w:rsidP="009E6726">
            <w:pPr>
              <w:spacing w:line="240" w:lineRule="exact"/>
              <w:ind w:left="20" w:right="40"/>
              <w:jc w:val="both"/>
              <w:rPr>
                <w:sz w:val="24"/>
              </w:rPr>
            </w:pPr>
            <w:r w:rsidRPr="00672FF3">
              <w:rPr>
                <w:sz w:val="24"/>
              </w:rPr>
              <w:t>Задача 9 Обеспечение реализации основных мероприятий программы, подпрограмм в соответствии с установленными сроками</w:t>
            </w:r>
          </w:p>
        </w:tc>
      </w:tr>
      <w:tr w:rsidR="00A127EA" w:rsidRPr="00672FF3" w:rsidTr="00A127EA">
        <w:trPr>
          <w:trHeight w:val="564"/>
        </w:trPr>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30</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both"/>
              <w:rPr>
                <w:sz w:val="24"/>
              </w:rPr>
            </w:pPr>
            <w:r w:rsidRPr="00672FF3">
              <w:rPr>
                <w:sz w:val="24"/>
              </w:rPr>
              <w:t xml:space="preserve">Целевой показатель 11 Уровень выполнения целевых показателей     </w:t>
            </w:r>
          </w:p>
          <w:p w:rsidR="00A127EA" w:rsidRPr="00672FF3" w:rsidRDefault="00A127EA" w:rsidP="0055305B">
            <w:pPr>
              <w:spacing w:line="240" w:lineRule="exact"/>
              <w:ind w:left="20" w:right="40"/>
              <w:jc w:val="both"/>
              <w:rPr>
                <w:sz w:val="24"/>
              </w:rPr>
            </w:pPr>
            <w:r w:rsidRPr="00672FF3">
              <w:rPr>
                <w:sz w:val="24"/>
              </w:rPr>
              <w:t>муниципальной программы</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90</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90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90</w:t>
            </w:r>
          </w:p>
        </w:tc>
        <w:tc>
          <w:tcPr>
            <w:tcW w:w="1645" w:type="dxa"/>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center"/>
              <w:rPr>
                <w:sz w:val="24"/>
              </w:rPr>
            </w:pPr>
            <w:r w:rsidRPr="00672FF3">
              <w:rPr>
                <w:sz w:val="24"/>
              </w:rPr>
              <w:t>90</w:t>
            </w:r>
          </w:p>
        </w:tc>
        <w:tc>
          <w:tcPr>
            <w:tcW w:w="1941" w:type="dxa"/>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center"/>
              <w:rPr>
                <w:sz w:val="24"/>
              </w:rPr>
            </w:pPr>
            <w:r>
              <w:rPr>
                <w:sz w:val="24"/>
              </w:rPr>
              <w:t>90</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Годовой отчет по программе</w:t>
            </w:r>
          </w:p>
        </w:tc>
      </w:tr>
      <w:tr w:rsidR="00A127EA" w:rsidRPr="00672FF3" w:rsidTr="008D5684">
        <w:trPr>
          <w:trHeight w:val="112"/>
        </w:trPr>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31</w:t>
            </w:r>
          </w:p>
        </w:tc>
        <w:tc>
          <w:tcPr>
            <w:tcW w:w="14385" w:type="dxa"/>
            <w:gridSpan w:val="8"/>
            <w:tcBorders>
              <w:top w:val="single" w:sz="4" w:space="0" w:color="000000"/>
              <w:left w:val="single" w:sz="4" w:space="0" w:color="000000"/>
              <w:bottom w:val="single" w:sz="4" w:space="0" w:color="000000"/>
              <w:right w:val="single" w:sz="4" w:space="0" w:color="000000"/>
            </w:tcBorders>
          </w:tcPr>
          <w:p w:rsidR="00A127EA" w:rsidRPr="00672FF3" w:rsidRDefault="00A127EA" w:rsidP="009E6726">
            <w:pPr>
              <w:spacing w:line="240" w:lineRule="exact"/>
              <w:ind w:left="20" w:right="40"/>
              <w:jc w:val="both"/>
              <w:rPr>
                <w:sz w:val="24"/>
              </w:rPr>
            </w:pPr>
            <w:r w:rsidRPr="00672FF3">
              <w:rPr>
                <w:sz w:val="24"/>
              </w:rPr>
              <w:t>Задача 10 Эффективная реализация переданных полномочий по поддержке сельскохозяйственного производства</w:t>
            </w:r>
          </w:p>
        </w:tc>
      </w:tr>
      <w:tr w:rsidR="00A127EA" w:rsidRPr="00672FF3" w:rsidTr="00A127EA">
        <w:trPr>
          <w:trHeight w:val="564"/>
        </w:trPr>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32</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both"/>
              <w:rPr>
                <w:sz w:val="24"/>
              </w:rPr>
            </w:pPr>
            <w:r w:rsidRPr="00672FF3">
              <w:rPr>
                <w:sz w:val="24"/>
              </w:rPr>
              <w:t xml:space="preserve">Целевой показатель 12 Реализация УСХиП отдельных государственных полномочий по поддержке сельскохозяйственного   </w:t>
            </w:r>
          </w:p>
          <w:p w:rsidR="00A127EA" w:rsidRPr="00672FF3" w:rsidRDefault="00A127EA" w:rsidP="0055305B">
            <w:pPr>
              <w:spacing w:line="240" w:lineRule="exact"/>
              <w:ind w:left="20" w:right="40"/>
              <w:jc w:val="both"/>
              <w:rPr>
                <w:sz w:val="24"/>
              </w:rPr>
            </w:pPr>
            <w:r w:rsidRPr="00672FF3">
              <w:rPr>
                <w:sz w:val="24"/>
              </w:rPr>
              <w:t>производства</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90</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90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r w:rsidRPr="00672FF3">
              <w:rPr>
                <w:sz w:val="24"/>
              </w:rPr>
              <w:t>90</w:t>
            </w:r>
          </w:p>
        </w:tc>
        <w:tc>
          <w:tcPr>
            <w:tcW w:w="1645" w:type="dxa"/>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center"/>
              <w:rPr>
                <w:sz w:val="24"/>
              </w:rPr>
            </w:pPr>
            <w:r w:rsidRPr="00672FF3">
              <w:rPr>
                <w:sz w:val="24"/>
              </w:rPr>
              <w:t>90</w:t>
            </w:r>
          </w:p>
        </w:tc>
        <w:tc>
          <w:tcPr>
            <w:tcW w:w="1941" w:type="dxa"/>
            <w:tcBorders>
              <w:top w:val="single" w:sz="4" w:space="0" w:color="000000"/>
              <w:left w:val="single" w:sz="4" w:space="0" w:color="000000"/>
              <w:bottom w:val="single" w:sz="4" w:space="0" w:color="000000"/>
              <w:right w:val="single" w:sz="4" w:space="0" w:color="000000"/>
            </w:tcBorders>
          </w:tcPr>
          <w:p w:rsidR="00A127EA" w:rsidRPr="00672FF3" w:rsidRDefault="00A127EA" w:rsidP="0055305B">
            <w:pPr>
              <w:spacing w:line="240" w:lineRule="exact"/>
              <w:ind w:left="20" w:right="40"/>
              <w:jc w:val="center"/>
              <w:rPr>
                <w:sz w:val="24"/>
              </w:rPr>
            </w:pPr>
            <w:r>
              <w:rPr>
                <w:sz w:val="24"/>
              </w:rPr>
              <w:t>90</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rsidR="00A127EA" w:rsidRPr="00672FF3" w:rsidRDefault="00A127EA" w:rsidP="0055305B">
            <w:pPr>
              <w:spacing w:line="240" w:lineRule="exact"/>
              <w:ind w:left="20" w:right="40"/>
              <w:jc w:val="center"/>
              <w:rPr>
                <w:sz w:val="24"/>
              </w:rPr>
            </w:pPr>
          </w:p>
        </w:tc>
      </w:tr>
    </w:tbl>
    <w:p w:rsidR="0075682C" w:rsidRPr="00672FF3" w:rsidRDefault="0075682C" w:rsidP="0075682C">
      <w:pPr>
        <w:spacing w:line="200" w:lineRule="exact"/>
        <w:ind w:left="10773"/>
        <w:contextualSpacing/>
        <w:rPr>
          <w:rFonts w:eastAsia="Calibri"/>
          <w:sz w:val="20"/>
          <w:szCs w:val="20"/>
          <w:lang w:eastAsia="en-US"/>
        </w:rPr>
      </w:pPr>
    </w:p>
    <w:p w:rsidR="008D2CA3" w:rsidRPr="00672FF3" w:rsidRDefault="008D2CA3" w:rsidP="0075682C">
      <w:pPr>
        <w:spacing w:line="200" w:lineRule="exact"/>
        <w:ind w:left="10773"/>
        <w:contextualSpacing/>
        <w:rPr>
          <w:rFonts w:eastAsia="Calibri"/>
          <w:sz w:val="20"/>
          <w:szCs w:val="20"/>
          <w:lang w:eastAsia="en-US"/>
        </w:rPr>
      </w:pPr>
    </w:p>
    <w:p w:rsidR="00F9732C" w:rsidRPr="00672FF3" w:rsidRDefault="00F9732C" w:rsidP="00F9732C">
      <w:pPr>
        <w:spacing w:line="200" w:lineRule="exact"/>
        <w:ind w:left="10773"/>
        <w:contextualSpacing/>
        <w:rPr>
          <w:rFonts w:eastAsia="Calibri"/>
          <w:sz w:val="20"/>
          <w:szCs w:val="20"/>
          <w:lang w:eastAsia="en-US"/>
        </w:rPr>
      </w:pPr>
      <w:r w:rsidRPr="00672FF3">
        <w:rPr>
          <w:rFonts w:eastAsia="Calibri"/>
          <w:sz w:val="20"/>
          <w:szCs w:val="20"/>
          <w:lang w:eastAsia="en-US"/>
        </w:rPr>
        <w:t xml:space="preserve">Приложение 7                                                                                  к муниципальной программе                                                  </w:t>
      </w:r>
    </w:p>
    <w:p w:rsidR="00F9732C" w:rsidRPr="00672FF3" w:rsidRDefault="00F9732C" w:rsidP="00F9732C">
      <w:pPr>
        <w:spacing w:line="200" w:lineRule="exact"/>
        <w:ind w:left="10773"/>
        <w:contextualSpacing/>
        <w:rPr>
          <w:sz w:val="24"/>
          <w:u w:val="single"/>
        </w:rPr>
      </w:pPr>
      <w:r w:rsidRPr="00672FF3">
        <w:rPr>
          <w:rFonts w:eastAsia="Calibri"/>
          <w:sz w:val="20"/>
          <w:szCs w:val="20"/>
          <w:lang w:eastAsia="en-US"/>
        </w:rPr>
        <w:t xml:space="preserve">«Поддержка сельского хозяйства и предпринимательства, комплексное развитие сельских территорий в Октябрьском городском округе Пермского края»                                                                                                                    </w:t>
      </w:r>
    </w:p>
    <w:p w:rsidR="00F9732C" w:rsidRPr="00672FF3" w:rsidRDefault="00F9732C" w:rsidP="00F9732C">
      <w:pPr>
        <w:spacing w:line="200" w:lineRule="exact"/>
        <w:ind w:left="10773"/>
        <w:contextualSpacing/>
        <w:rPr>
          <w:sz w:val="24"/>
        </w:rPr>
      </w:pPr>
      <w:r w:rsidRPr="00672FF3">
        <w:rPr>
          <w:sz w:val="24"/>
        </w:rPr>
        <w:t xml:space="preserve"> </w:t>
      </w:r>
    </w:p>
    <w:p w:rsidR="0075682C" w:rsidRPr="00672FF3" w:rsidRDefault="0075682C" w:rsidP="0075682C">
      <w:pPr>
        <w:spacing w:line="240" w:lineRule="exact"/>
        <w:ind w:left="20" w:right="40"/>
        <w:jc w:val="center"/>
        <w:rPr>
          <w:sz w:val="24"/>
        </w:rPr>
      </w:pPr>
      <w:r w:rsidRPr="00672FF3">
        <w:rPr>
          <w:b/>
          <w:bCs/>
          <w:sz w:val="24"/>
        </w:rPr>
        <w:t>Перечень мероприятий муниципальной программы на 2020-202</w:t>
      </w:r>
      <w:r w:rsidR="008D5684">
        <w:rPr>
          <w:b/>
          <w:bCs/>
          <w:sz w:val="24"/>
        </w:rPr>
        <w:t>4</w:t>
      </w:r>
      <w:r w:rsidRPr="00672FF3">
        <w:rPr>
          <w:b/>
          <w:bCs/>
          <w:sz w:val="24"/>
        </w:rPr>
        <w:t xml:space="preserve"> годы</w:t>
      </w:r>
    </w:p>
    <w:p w:rsidR="0075682C" w:rsidRPr="00672FF3" w:rsidRDefault="0075682C" w:rsidP="0075682C">
      <w:pPr>
        <w:spacing w:line="240" w:lineRule="exact"/>
        <w:ind w:left="20" w:right="40"/>
        <w:jc w:val="center"/>
        <w:rPr>
          <w:sz w:val="24"/>
        </w:rPr>
      </w:pPr>
    </w:p>
    <w:tbl>
      <w:tblPr>
        <w:tblW w:w="15256"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
        <w:gridCol w:w="3944"/>
        <w:gridCol w:w="2435"/>
        <w:gridCol w:w="142"/>
        <w:gridCol w:w="1282"/>
        <w:gridCol w:w="278"/>
        <w:gridCol w:w="1417"/>
        <w:gridCol w:w="284"/>
        <w:gridCol w:w="4536"/>
      </w:tblGrid>
      <w:tr w:rsidR="00672FF3" w:rsidRPr="00672FF3" w:rsidTr="00311E9E">
        <w:tc>
          <w:tcPr>
            <w:tcW w:w="938" w:type="dxa"/>
            <w:vMerge w:val="restart"/>
          </w:tcPr>
          <w:p w:rsidR="0055305B" w:rsidRPr="00672FF3" w:rsidRDefault="0055305B" w:rsidP="0055305B">
            <w:pPr>
              <w:spacing w:line="240" w:lineRule="exact"/>
              <w:ind w:right="40"/>
              <w:jc w:val="center"/>
              <w:rPr>
                <w:sz w:val="24"/>
              </w:rPr>
            </w:pPr>
            <w:r w:rsidRPr="00672FF3">
              <w:rPr>
                <w:sz w:val="24"/>
              </w:rPr>
              <w:t>№ п/п</w:t>
            </w:r>
          </w:p>
        </w:tc>
        <w:tc>
          <w:tcPr>
            <w:tcW w:w="3944" w:type="dxa"/>
            <w:vMerge w:val="restart"/>
          </w:tcPr>
          <w:p w:rsidR="0055305B" w:rsidRPr="00672FF3" w:rsidRDefault="0055305B" w:rsidP="0055305B">
            <w:pPr>
              <w:spacing w:line="240" w:lineRule="exact"/>
              <w:ind w:right="40"/>
              <w:jc w:val="center"/>
              <w:rPr>
                <w:sz w:val="24"/>
              </w:rPr>
            </w:pPr>
            <w:r w:rsidRPr="00672FF3">
              <w:rPr>
                <w:sz w:val="24"/>
              </w:rPr>
              <w:t>Наименование подпрограммы, основного мероприятия, направление расходов</w:t>
            </w:r>
          </w:p>
        </w:tc>
        <w:tc>
          <w:tcPr>
            <w:tcW w:w="2577" w:type="dxa"/>
            <w:gridSpan w:val="2"/>
            <w:vMerge w:val="restart"/>
          </w:tcPr>
          <w:p w:rsidR="0055305B" w:rsidRPr="00672FF3" w:rsidRDefault="0055305B" w:rsidP="0055305B">
            <w:pPr>
              <w:spacing w:line="240" w:lineRule="exact"/>
              <w:ind w:right="40"/>
              <w:jc w:val="center"/>
              <w:rPr>
                <w:sz w:val="24"/>
              </w:rPr>
            </w:pPr>
            <w:r w:rsidRPr="00672FF3">
              <w:rPr>
                <w:sz w:val="24"/>
              </w:rPr>
              <w:t>Ответственный исполнитель, соисполнители, участники</w:t>
            </w:r>
          </w:p>
        </w:tc>
        <w:tc>
          <w:tcPr>
            <w:tcW w:w="3261" w:type="dxa"/>
            <w:gridSpan w:val="4"/>
          </w:tcPr>
          <w:p w:rsidR="0055305B" w:rsidRPr="00672FF3" w:rsidRDefault="0055305B" w:rsidP="0055305B">
            <w:pPr>
              <w:spacing w:line="240" w:lineRule="exact"/>
              <w:ind w:right="40"/>
              <w:jc w:val="center"/>
              <w:rPr>
                <w:sz w:val="24"/>
              </w:rPr>
            </w:pPr>
            <w:r w:rsidRPr="00672FF3">
              <w:rPr>
                <w:sz w:val="24"/>
              </w:rPr>
              <w:t>Срок</w:t>
            </w:r>
          </w:p>
        </w:tc>
        <w:tc>
          <w:tcPr>
            <w:tcW w:w="4536" w:type="dxa"/>
            <w:vMerge w:val="restart"/>
          </w:tcPr>
          <w:p w:rsidR="0055305B" w:rsidRPr="00672FF3" w:rsidRDefault="0055305B" w:rsidP="0055305B">
            <w:pPr>
              <w:spacing w:line="240" w:lineRule="exact"/>
              <w:ind w:right="40"/>
              <w:jc w:val="center"/>
              <w:rPr>
                <w:sz w:val="24"/>
              </w:rPr>
            </w:pPr>
            <w:r w:rsidRPr="00672FF3">
              <w:rPr>
                <w:sz w:val="24"/>
              </w:rPr>
              <w:t>Ожидаемый непосредственный результат (краткое описание)</w:t>
            </w:r>
          </w:p>
        </w:tc>
      </w:tr>
      <w:tr w:rsidR="00672FF3" w:rsidRPr="00672FF3" w:rsidTr="00311E9E">
        <w:tc>
          <w:tcPr>
            <w:tcW w:w="938" w:type="dxa"/>
            <w:vMerge/>
          </w:tcPr>
          <w:p w:rsidR="0055305B" w:rsidRPr="00672FF3" w:rsidRDefault="0055305B" w:rsidP="0055305B">
            <w:pPr>
              <w:spacing w:line="240" w:lineRule="exact"/>
              <w:ind w:right="40"/>
              <w:jc w:val="center"/>
              <w:rPr>
                <w:sz w:val="24"/>
              </w:rPr>
            </w:pPr>
          </w:p>
        </w:tc>
        <w:tc>
          <w:tcPr>
            <w:tcW w:w="3944" w:type="dxa"/>
            <w:vMerge/>
          </w:tcPr>
          <w:p w:rsidR="0055305B" w:rsidRPr="00672FF3" w:rsidRDefault="0055305B" w:rsidP="0055305B">
            <w:pPr>
              <w:spacing w:line="240" w:lineRule="exact"/>
              <w:ind w:right="40"/>
              <w:jc w:val="center"/>
              <w:rPr>
                <w:sz w:val="24"/>
              </w:rPr>
            </w:pPr>
          </w:p>
        </w:tc>
        <w:tc>
          <w:tcPr>
            <w:tcW w:w="2577" w:type="dxa"/>
            <w:gridSpan w:val="2"/>
            <w:vMerge/>
          </w:tcPr>
          <w:p w:rsidR="0055305B" w:rsidRPr="00672FF3" w:rsidRDefault="0055305B" w:rsidP="0055305B">
            <w:pPr>
              <w:spacing w:line="240" w:lineRule="exact"/>
              <w:ind w:right="40"/>
              <w:jc w:val="center"/>
              <w:rPr>
                <w:sz w:val="24"/>
              </w:rPr>
            </w:pPr>
          </w:p>
        </w:tc>
        <w:tc>
          <w:tcPr>
            <w:tcW w:w="1560" w:type="dxa"/>
            <w:gridSpan w:val="2"/>
          </w:tcPr>
          <w:p w:rsidR="0055305B" w:rsidRPr="00672FF3" w:rsidRDefault="0055305B" w:rsidP="0055305B">
            <w:pPr>
              <w:spacing w:line="240" w:lineRule="exact"/>
              <w:ind w:right="40"/>
              <w:jc w:val="center"/>
              <w:rPr>
                <w:sz w:val="24"/>
              </w:rPr>
            </w:pPr>
            <w:r w:rsidRPr="00672FF3">
              <w:rPr>
                <w:sz w:val="24"/>
              </w:rPr>
              <w:t>начала реализации</w:t>
            </w:r>
          </w:p>
        </w:tc>
        <w:tc>
          <w:tcPr>
            <w:tcW w:w="1701" w:type="dxa"/>
            <w:gridSpan w:val="2"/>
          </w:tcPr>
          <w:p w:rsidR="0055305B" w:rsidRPr="00672FF3" w:rsidRDefault="0055305B" w:rsidP="0055305B">
            <w:pPr>
              <w:spacing w:line="240" w:lineRule="exact"/>
              <w:ind w:right="40"/>
              <w:jc w:val="center"/>
              <w:rPr>
                <w:sz w:val="24"/>
              </w:rPr>
            </w:pPr>
            <w:r w:rsidRPr="00672FF3">
              <w:rPr>
                <w:sz w:val="24"/>
              </w:rPr>
              <w:t>окончания реализации</w:t>
            </w:r>
          </w:p>
        </w:tc>
        <w:tc>
          <w:tcPr>
            <w:tcW w:w="4536" w:type="dxa"/>
            <w:vMerge/>
          </w:tcPr>
          <w:p w:rsidR="0055305B" w:rsidRPr="00672FF3" w:rsidRDefault="0055305B" w:rsidP="0055305B">
            <w:pPr>
              <w:spacing w:line="240" w:lineRule="exact"/>
              <w:ind w:right="40"/>
              <w:jc w:val="center"/>
              <w:rPr>
                <w:sz w:val="24"/>
              </w:rPr>
            </w:pPr>
          </w:p>
        </w:tc>
      </w:tr>
      <w:tr w:rsidR="00672FF3" w:rsidRPr="00672FF3" w:rsidTr="00311E9E">
        <w:tc>
          <w:tcPr>
            <w:tcW w:w="938" w:type="dxa"/>
          </w:tcPr>
          <w:p w:rsidR="0055305B" w:rsidRPr="00672FF3" w:rsidRDefault="0055305B" w:rsidP="0055305B">
            <w:pPr>
              <w:spacing w:line="240" w:lineRule="exact"/>
              <w:ind w:right="40"/>
              <w:jc w:val="center"/>
              <w:rPr>
                <w:sz w:val="24"/>
              </w:rPr>
            </w:pPr>
            <w:r w:rsidRPr="00672FF3">
              <w:rPr>
                <w:sz w:val="24"/>
              </w:rPr>
              <w:t>1</w:t>
            </w:r>
          </w:p>
        </w:tc>
        <w:tc>
          <w:tcPr>
            <w:tcW w:w="3944" w:type="dxa"/>
          </w:tcPr>
          <w:p w:rsidR="0055305B" w:rsidRPr="00672FF3" w:rsidRDefault="0055305B" w:rsidP="0055305B">
            <w:pPr>
              <w:spacing w:line="240" w:lineRule="exact"/>
              <w:ind w:right="40"/>
              <w:jc w:val="center"/>
              <w:rPr>
                <w:sz w:val="24"/>
              </w:rPr>
            </w:pPr>
            <w:r w:rsidRPr="00672FF3">
              <w:rPr>
                <w:sz w:val="24"/>
              </w:rPr>
              <w:t>2</w:t>
            </w:r>
          </w:p>
        </w:tc>
        <w:tc>
          <w:tcPr>
            <w:tcW w:w="2577" w:type="dxa"/>
            <w:gridSpan w:val="2"/>
          </w:tcPr>
          <w:p w:rsidR="0055305B" w:rsidRPr="00672FF3" w:rsidRDefault="0055305B" w:rsidP="0055305B">
            <w:pPr>
              <w:spacing w:line="240" w:lineRule="exact"/>
              <w:ind w:right="40"/>
              <w:jc w:val="center"/>
              <w:rPr>
                <w:sz w:val="24"/>
              </w:rPr>
            </w:pPr>
            <w:r w:rsidRPr="00672FF3">
              <w:rPr>
                <w:sz w:val="24"/>
              </w:rPr>
              <w:t>3</w:t>
            </w:r>
          </w:p>
        </w:tc>
        <w:tc>
          <w:tcPr>
            <w:tcW w:w="1560" w:type="dxa"/>
            <w:gridSpan w:val="2"/>
          </w:tcPr>
          <w:p w:rsidR="0055305B" w:rsidRPr="00672FF3" w:rsidRDefault="0055305B" w:rsidP="0055305B">
            <w:pPr>
              <w:spacing w:line="240" w:lineRule="exact"/>
              <w:ind w:right="40"/>
              <w:jc w:val="center"/>
              <w:rPr>
                <w:sz w:val="24"/>
              </w:rPr>
            </w:pPr>
            <w:r w:rsidRPr="00672FF3">
              <w:rPr>
                <w:sz w:val="24"/>
              </w:rPr>
              <w:t>4</w:t>
            </w:r>
          </w:p>
        </w:tc>
        <w:tc>
          <w:tcPr>
            <w:tcW w:w="1701" w:type="dxa"/>
            <w:gridSpan w:val="2"/>
          </w:tcPr>
          <w:p w:rsidR="0055305B" w:rsidRPr="00672FF3" w:rsidRDefault="0055305B" w:rsidP="0055305B">
            <w:pPr>
              <w:spacing w:line="240" w:lineRule="exact"/>
              <w:ind w:right="40"/>
              <w:jc w:val="center"/>
              <w:rPr>
                <w:sz w:val="24"/>
              </w:rPr>
            </w:pPr>
            <w:r w:rsidRPr="00672FF3">
              <w:rPr>
                <w:sz w:val="24"/>
              </w:rPr>
              <w:t>5</w:t>
            </w:r>
          </w:p>
        </w:tc>
        <w:tc>
          <w:tcPr>
            <w:tcW w:w="4536" w:type="dxa"/>
          </w:tcPr>
          <w:p w:rsidR="0055305B" w:rsidRPr="00672FF3" w:rsidRDefault="0055305B" w:rsidP="0055305B">
            <w:pPr>
              <w:spacing w:line="240" w:lineRule="exact"/>
              <w:ind w:right="40"/>
              <w:jc w:val="center"/>
              <w:rPr>
                <w:sz w:val="24"/>
              </w:rPr>
            </w:pPr>
            <w:r w:rsidRPr="00672FF3">
              <w:rPr>
                <w:sz w:val="24"/>
              </w:rPr>
              <w:t>6</w:t>
            </w:r>
          </w:p>
        </w:tc>
      </w:tr>
      <w:tr w:rsidR="00672FF3" w:rsidRPr="00672FF3" w:rsidTr="00311E9E">
        <w:tc>
          <w:tcPr>
            <w:tcW w:w="938" w:type="dxa"/>
          </w:tcPr>
          <w:p w:rsidR="0055305B" w:rsidRPr="00672FF3" w:rsidRDefault="0055305B" w:rsidP="0055305B">
            <w:pPr>
              <w:spacing w:line="240" w:lineRule="exact"/>
              <w:jc w:val="center"/>
              <w:rPr>
                <w:sz w:val="24"/>
              </w:rPr>
            </w:pPr>
            <w:r w:rsidRPr="00672FF3">
              <w:rPr>
                <w:sz w:val="24"/>
              </w:rPr>
              <w:t>1.</w:t>
            </w:r>
          </w:p>
        </w:tc>
        <w:tc>
          <w:tcPr>
            <w:tcW w:w="14318" w:type="dxa"/>
            <w:gridSpan w:val="8"/>
          </w:tcPr>
          <w:p w:rsidR="0055305B" w:rsidRPr="00672FF3" w:rsidRDefault="0055305B" w:rsidP="0055305B">
            <w:pPr>
              <w:spacing w:line="240" w:lineRule="exact"/>
              <w:rPr>
                <w:sz w:val="24"/>
              </w:rPr>
            </w:pPr>
            <w:r w:rsidRPr="00672FF3">
              <w:rPr>
                <w:sz w:val="24"/>
              </w:rPr>
              <w:t>Подпрограмма 1 «Поддержка подотраслей сельского хозяйства  и кадрового потенциала»</w:t>
            </w:r>
          </w:p>
          <w:p w:rsidR="0055305B" w:rsidRPr="00672FF3" w:rsidRDefault="0055305B" w:rsidP="0055305B">
            <w:pPr>
              <w:spacing w:line="240" w:lineRule="exact"/>
              <w:rPr>
                <w:sz w:val="24"/>
              </w:rPr>
            </w:pPr>
          </w:p>
        </w:tc>
      </w:tr>
      <w:tr w:rsidR="00672FF3" w:rsidRPr="00672FF3" w:rsidTr="00311E9E">
        <w:tc>
          <w:tcPr>
            <w:tcW w:w="938" w:type="dxa"/>
          </w:tcPr>
          <w:p w:rsidR="0055305B" w:rsidRPr="00672FF3" w:rsidRDefault="0055305B" w:rsidP="0055305B">
            <w:pPr>
              <w:spacing w:line="240" w:lineRule="exact"/>
              <w:jc w:val="center"/>
              <w:rPr>
                <w:sz w:val="24"/>
              </w:rPr>
            </w:pPr>
            <w:r w:rsidRPr="00672FF3">
              <w:rPr>
                <w:sz w:val="24"/>
              </w:rPr>
              <w:lastRenderedPageBreak/>
              <w:t>1.1.</w:t>
            </w:r>
          </w:p>
        </w:tc>
        <w:tc>
          <w:tcPr>
            <w:tcW w:w="3944" w:type="dxa"/>
          </w:tcPr>
          <w:p w:rsidR="0055305B" w:rsidRPr="00672FF3" w:rsidRDefault="0055305B" w:rsidP="0055305B">
            <w:pPr>
              <w:spacing w:line="240" w:lineRule="exact"/>
              <w:rPr>
                <w:sz w:val="24"/>
              </w:rPr>
            </w:pPr>
            <w:r w:rsidRPr="00672FF3">
              <w:rPr>
                <w:sz w:val="24"/>
              </w:rPr>
              <w:t xml:space="preserve">Основное мероприятие 1.1. «Поддержка приоритетных подотраслей растениеводства и животноводства, кадрового потенциала» </w:t>
            </w:r>
          </w:p>
        </w:tc>
        <w:tc>
          <w:tcPr>
            <w:tcW w:w="2435" w:type="dxa"/>
          </w:tcPr>
          <w:p w:rsidR="0055305B" w:rsidRPr="00672FF3" w:rsidRDefault="0055305B" w:rsidP="0055305B">
            <w:pPr>
              <w:spacing w:line="240" w:lineRule="exact"/>
              <w:jc w:val="center"/>
              <w:rPr>
                <w:sz w:val="24"/>
              </w:rPr>
            </w:pPr>
            <w:r w:rsidRPr="00672FF3">
              <w:rPr>
                <w:sz w:val="24"/>
              </w:rPr>
              <w:t>УСХиП</w:t>
            </w:r>
          </w:p>
        </w:tc>
        <w:tc>
          <w:tcPr>
            <w:tcW w:w="1424" w:type="dxa"/>
            <w:gridSpan w:val="2"/>
          </w:tcPr>
          <w:p w:rsidR="0055305B" w:rsidRPr="00672FF3" w:rsidRDefault="0055305B" w:rsidP="0055305B">
            <w:pPr>
              <w:spacing w:line="240" w:lineRule="exact"/>
              <w:jc w:val="center"/>
              <w:rPr>
                <w:sz w:val="24"/>
              </w:rPr>
            </w:pPr>
            <w:r w:rsidRPr="00672FF3">
              <w:rPr>
                <w:sz w:val="24"/>
              </w:rPr>
              <w:t>2020</w:t>
            </w:r>
          </w:p>
        </w:tc>
        <w:tc>
          <w:tcPr>
            <w:tcW w:w="1695" w:type="dxa"/>
            <w:gridSpan w:val="2"/>
          </w:tcPr>
          <w:p w:rsidR="0055305B" w:rsidRPr="00672FF3" w:rsidRDefault="0055305B" w:rsidP="0054335E">
            <w:pPr>
              <w:spacing w:line="240" w:lineRule="exact"/>
              <w:jc w:val="center"/>
              <w:rPr>
                <w:sz w:val="24"/>
              </w:rPr>
            </w:pPr>
            <w:r w:rsidRPr="00672FF3">
              <w:rPr>
                <w:sz w:val="24"/>
              </w:rPr>
              <w:t>202</w:t>
            </w:r>
            <w:r w:rsidR="00A127EA">
              <w:rPr>
                <w:sz w:val="24"/>
              </w:rPr>
              <w:t>4</w:t>
            </w:r>
          </w:p>
        </w:tc>
        <w:tc>
          <w:tcPr>
            <w:tcW w:w="4820" w:type="dxa"/>
            <w:gridSpan w:val="2"/>
          </w:tcPr>
          <w:p w:rsidR="0055305B" w:rsidRPr="00672FF3" w:rsidRDefault="0055305B" w:rsidP="00A127EA">
            <w:pPr>
              <w:spacing w:line="240" w:lineRule="exact"/>
              <w:rPr>
                <w:sz w:val="22"/>
                <w:szCs w:val="22"/>
              </w:rPr>
            </w:pPr>
            <w:r w:rsidRPr="00672FF3">
              <w:rPr>
                <w:sz w:val="22"/>
                <w:szCs w:val="22"/>
              </w:rPr>
              <w:t>Приобретение и внесение минеральных удобрений в 202</w:t>
            </w:r>
            <w:r w:rsidR="00A127EA">
              <w:rPr>
                <w:sz w:val="22"/>
                <w:szCs w:val="22"/>
              </w:rPr>
              <w:t>4</w:t>
            </w:r>
            <w:r w:rsidRPr="00672FF3">
              <w:rPr>
                <w:sz w:val="22"/>
                <w:szCs w:val="22"/>
              </w:rPr>
              <w:t xml:space="preserve"> году составит 1</w:t>
            </w:r>
            <w:r w:rsidR="00A127EA">
              <w:rPr>
                <w:sz w:val="22"/>
                <w:szCs w:val="22"/>
              </w:rPr>
              <w:t>40</w:t>
            </w:r>
            <w:r w:rsidRPr="00672FF3">
              <w:rPr>
                <w:sz w:val="22"/>
                <w:szCs w:val="22"/>
              </w:rPr>
              <w:t xml:space="preserve"> тонн;</w:t>
            </w:r>
            <w:r w:rsidRPr="00672FF3">
              <w:t xml:space="preserve"> </w:t>
            </w:r>
            <w:r w:rsidRPr="00672FF3">
              <w:rPr>
                <w:sz w:val="22"/>
                <w:szCs w:val="22"/>
              </w:rPr>
              <w:t>сохранение племенного условного маточного поголовья сельскохозяйственных животных к уровню предыдущего года 100% ; увеличение реализации молока с 6520 тонн в 2020 году до 65</w:t>
            </w:r>
            <w:r w:rsidR="00A127EA">
              <w:rPr>
                <w:sz w:val="22"/>
                <w:szCs w:val="22"/>
              </w:rPr>
              <w:t>40</w:t>
            </w:r>
            <w:r w:rsidRPr="00672FF3">
              <w:rPr>
                <w:sz w:val="22"/>
                <w:szCs w:val="22"/>
              </w:rPr>
              <w:t xml:space="preserve"> тонн в 202</w:t>
            </w:r>
            <w:r w:rsidR="00A127EA">
              <w:rPr>
                <w:sz w:val="22"/>
                <w:szCs w:val="22"/>
              </w:rPr>
              <w:t>4</w:t>
            </w:r>
            <w:r w:rsidRPr="00672FF3">
              <w:rPr>
                <w:sz w:val="22"/>
                <w:szCs w:val="22"/>
              </w:rPr>
              <w:t xml:space="preserve"> году;  рост индекса производительности труда со 108,0% в 2020 году до 110,0% в 202</w:t>
            </w:r>
            <w:r w:rsidR="00A127EA">
              <w:rPr>
                <w:sz w:val="22"/>
                <w:szCs w:val="22"/>
              </w:rPr>
              <w:t>4</w:t>
            </w:r>
            <w:r w:rsidRPr="00672FF3">
              <w:rPr>
                <w:sz w:val="22"/>
                <w:szCs w:val="22"/>
              </w:rPr>
              <w:t xml:space="preserve"> году; приобретение семян многолетних  бобовых культур в 2020 году составит 3тонны</w:t>
            </w:r>
            <w:r w:rsidR="00DF2E75" w:rsidRPr="00672FF3">
              <w:rPr>
                <w:sz w:val="22"/>
                <w:szCs w:val="22"/>
              </w:rPr>
              <w:t>; приобретение техники и оборудования в 202</w:t>
            </w:r>
            <w:r w:rsidR="00A127EA">
              <w:rPr>
                <w:sz w:val="22"/>
                <w:szCs w:val="22"/>
              </w:rPr>
              <w:t>4</w:t>
            </w:r>
            <w:r w:rsidR="00DF2E75" w:rsidRPr="00672FF3">
              <w:rPr>
                <w:sz w:val="22"/>
                <w:szCs w:val="22"/>
              </w:rPr>
              <w:t xml:space="preserve"> году составит 5 единиц.</w:t>
            </w:r>
          </w:p>
        </w:tc>
      </w:tr>
      <w:tr w:rsidR="00672FF3" w:rsidRPr="00672FF3" w:rsidTr="00311E9E">
        <w:tc>
          <w:tcPr>
            <w:tcW w:w="938" w:type="dxa"/>
          </w:tcPr>
          <w:p w:rsidR="0055305B" w:rsidRPr="00672FF3" w:rsidRDefault="0055305B" w:rsidP="0055305B">
            <w:pPr>
              <w:spacing w:line="240" w:lineRule="exact"/>
              <w:jc w:val="center"/>
              <w:rPr>
                <w:sz w:val="24"/>
              </w:rPr>
            </w:pPr>
            <w:r w:rsidRPr="00672FF3">
              <w:rPr>
                <w:sz w:val="24"/>
              </w:rPr>
              <w:t>1.1.1.</w:t>
            </w:r>
          </w:p>
        </w:tc>
        <w:tc>
          <w:tcPr>
            <w:tcW w:w="3944" w:type="dxa"/>
          </w:tcPr>
          <w:p w:rsidR="0055305B" w:rsidRPr="00672FF3" w:rsidRDefault="0055305B" w:rsidP="0055305B">
            <w:pPr>
              <w:spacing w:line="240" w:lineRule="exact"/>
              <w:rPr>
                <w:sz w:val="24"/>
              </w:rPr>
            </w:pPr>
            <w:r w:rsidRPr="00672FF3">
              <w:rPr>
                <w:sz w:val="24"/>
              </w:rPr>
              <w:t>Направление расходов 1.1.1. «Поддержка почвенного плодородия»</w:t>
            </w:r>
          </w:p>
        </w:tc>
        <w:tc>
          <w:tcPr>
            <w:tcW w:w="2435" w:type="dxa"/>
          </w:tcPr>
          <w:p w:rsidR="0055305B" w:rsidRPr="00672FF3" w:rsidRDefault="0055305B" w:rsidP="0055305B">
            <w:pPr>
              <w:spacing w:line="240" w:lineRule="exact"/>
              <w:jc w:val="center"/>
              <w:rPr>
                <w:sz w:val="24"/>
              </w:rPr>
            </w:pPr>
            <w:r w:rsidRPr="00672FF3">
              <w:rPr>
                <w:sz w:val="24"/>
              </w:rPr>
              <w:t>УСХиП</w:t>
            </w:r>
          </w:p>
        </w:tc>
        <w:tc>
          <w:tcPr>
            <w:tcW w:w="1424" w:type="dxa"/>
            <w:gridSpan w:val="2"/>
          </w:tcPr>
          <w:p w:rsidR="0055305B" w:rsidRPr="00672FF3" w:rsidRDefault="0055305B" w:rsidP="0055305B">
            <w:pPr>
              <w:spacing w:line="240" w:lineRule="exact"/>
              <w:jc w:val="center"/>
              <w:rPr>
                <w:sz w:val="24"/>
              </w:rPr>
            </w:pPr>
            <w:r w:rsidRPr="00672FF3">
              <w:rPr>
                <w:sz w:val="24"/>
              </w:rPr>
              <w:t>2020</w:t>
            </w:r>
          </w:p>
        </w:tc>
        <w:tc>
          <w:tcPr>
            <w:tcW w:w="1695" w:type="dxa"/>
            <w:gridSpan w:val="2"/>
          </w:tcPr>
          <w:p w:rsidR="0055305B" w:rsidRPr="00672FF3" w:rsidRDefault="0055305B" w:rsidP="0054335E">
            <w:pPr>
              <w:spacing w:line="240" w:lineRule="exact"/>
              <w:jc w:val="center"/>
              <w:rPr>
                <w:sz w:val="24"/>
              </w:rPr>
            </w:pPr>
            <w:r w:rsidRPr="00672FF3">
              <w:rPr>
                <w:sz w:val="24"/>
              </w:rPr>
              <w:t>202</w:t>
            </w:r>
            <w:r w:rsidR="00A127EA">
              <w:rPr>
                <w:sz w:val="24"/>
              </w:rPr>
              <w:t>4</w:t>
            </w:r>
          </w:p>
        </w:tc>
        <w:tc>
          <w:tcPr>
            <w:tcW w:w="4820" w:type="dxa"/>
            <w:gridSpan w:val="2"/>
          </w:tcPr>
          <w:p w:rsidR="0055305B" w:rsidRPr="00672FF3" w:rsidRDefault="0055305B" w:rsidP="00A127EA">
            <w:pPr>
              <w:spacing w:line="240" w:lineRule="exact"/>
              <w:rPr>
                <w:sz w:val="22"/>
                <w:szCs w:val="22"/>
              </w:rPr>
            </w:pPr>
            <w:r w:rsidRPr="00672FF3">
              <w:rPr>
                <w:sz w:val="22"/>
                <w:szCs w:val="22"/>
              </w:rPr>
              <w:t>Приобретение и внесение минеральных удобрений в 202</w:t>
            </w:r>
            <w:r w:rsidR="00A127EA">
              <w:rPr>
                <w:sz w:val="22"/>
                <w:szCs w:val="22"/>
              </w:rPr>
              <w:t>4</w:t>
            </w:r>
            <w:r w:rsidRPr="00672FF3">
              <w:rPr>
                <w:sz w:val="22"/>
                <w:szCs w:val="22"/>
              </w:rPr>
              <w:t xml:space="preserve"> году составит 1</w:t>
            </w:r>
            <w:r w:rsidR="00A127EA">
              <w:rPr>
                <w:sz w:val="22"/>
                <w:szCs w:val="22"/>
              </w:rPr>
              <w:t>40</w:t>
            </w:r>
            <w:r w:rsidRPr="00672FF3">
              <w:rPr>
                <w:sz w:val="22"/>
                <w:szCs w:val="22"/>
              </w:rPr>
              <w:t xml:space="preserve"> тонн</w:t>
            </w:r>
          </w:p>
        </w:tc>
      </w:tr>
      <w:tr w:rsidR="00672FF3" w:rsidRPr="00672FF3" w:rsidTr="00311E9E">
        <w:tc>
          <w:tcPr>
            <w:tcW w:w="938" w:type="dxa"/>
          </w:tcPr>
          <w:p w:rsidR="0055305B" w:rsidRPr="00672FF3" w:rsidRDefault="0055305B" w:rsidP="0055305B">
            <w:pPr>
              <w:spacing w:line="240" w:lineRule="exact"/>
              <w:jc w:val="center"/>
              <w:rPr>
                <w:sz w:val="24"/>
              </w:rPr>
            </w:pPr>
            <w:r w:rsidRPr="00672FF3">
              <w:rPr>
                <w:sz w:val="24"/>
              </w:rPr>
              <w:t>1.1.2.</w:t>
            </w:r>
          </w:p>
        </w:tc>
        <w:tc>
          <w:tcPr>
            <w:tcW w:w="3944" w:type="dxa"/>
          </w:tcPr>
          <w:p w:rsidR="0055305B" w:rsidRPr="00672FF3" w:rsidRDefault="0055305B" w:rsidP="0055305B">
            <w:pPr>
              <w:spacing w:line="240" w:lineRule="exact"/>
              <w:rPr>
                <w:sz w:val="24"/>
              </w:rPr>
            </w:pPr>
            <w:r w:rsidRPr="00672FF3">
              <w:rPr>
                <w:sz w:val="24"/>
              </w:rPr>
              <w:t>Направление расходов 1.1.2. «Поддержка племенного животноводства»</w:t>
            </w:r>
          </w:p>
        </w:tc>
        <w:tc>
          <w:tcPr>
            <w:tcW w:w="2435" w:type="dxa"/>
          </w:tcPr>
          <w:p w:rsidR="0055305B" w:rsidRPr="00672FF3" w:rsidRDefault="0055305B" w:rsidP="0055305B">
            <w:pPr>
              <w:spacing w:line="240" w:lineRule="exact"/>
              <w:jc w:val="center"/>
              <w:rPr>
                <w:sz w:val="24"/>
              </w:rPr>
            </w:pPr>
            <w:r w:rsidRPr="00672FF3">
              <w:rPr>
                <w:sz w:val="24"/>
              </w:rPr>
              <w:t>УСХиП</w:t>
            </w:r>
          </w:p>
        </w:tc>
        <w:tc>
          <w:tcPr>
            <w:tcW w:w="1424" w:type="dxa"/>
            <w:gridSpan w:val="2"/>
          </w:tcPr>
          <w:p w:rsidR="0055305B" w:rsidRPr="00672FF3" w:rsidRDefault="0055305B" w:rsidP="0055305B">
            <w:pPr>
              <w:spacing w:line="240" w:lineRule="exact"/>
              <w:jc w:val="center"/>
              <w:rPr>
                <w:sz w:val="24"/>
              </w:rPr>
            </w:pPr>
            <w:r w:rsidRPr="00672FF3">
              <w:rPr>
                <w:sz w:val="24"/>
              </w:rPr>
              <w:t>2020</w:t>
            </w:r>
          </w:p>
        </w:tc>
        <w:tc>
          <w:tcPr>
            <w:tcW w:w="1695" w:type="dxa"/>
            <w:gridSpan w:val="2"/>
          </w:tcPr>
          <w:p w:rsidR="0055305B" w:rsidRPr="00672FF3" w:rsidRDefault="0055305B" w:rsidP="0054335E">
            <w:pPr>
              <w:spacing w:line="240" w:lineRule="exact"/>
              <w:jc w:val="center"/>
              <w:rPr>
                <w:sz w:val="24"/>
              </w:rPr>
            </w:pPr>
            <w:r w:rsidRPr="00672FF3">
              <w:rPr>
                <w:sz w:val="24"/>
              </w:rPr>
              <w:t>202</w:t>
            </w:r>
            <w:r w:rsidR="00A127EA">
              <w:rPr>
                <w:sz w:val="24"/>
              </w:rPr>
              <w:t>4</w:t>
            </w:r>
          </w:p>
        </w:tc>
        <w:tc>
          <w:tcPr>
            <w:tcW w:w="4820" w:type="dxa"/>
            <w:gridSpan w:val="2"/>
          </w:tcPr>
          <w:p w:rsidR="0055305B" w:rsidRPr="00672FF3" w:rsidRDefault="0055305B" w:rsidP="0055305B">
            <w:pPr>
              <w:spacing w:line="240" w:lineRule="exact"/>
              <w:rPr>
                <w:sz w:val="22"/>
                <w:szCs w:val="22"/>
              </w:rPr>
            </w:pPr>
            <w:r w:rsidRPr="00672FF3">
              <w:rPr>
                <w:sz w:val="22"/>
                <w:szCs w:val="22"/>
              </w:rPr>
              <w:t xml:space="preserve">Сохранение племенного условного маточного поголовья сельскохозяйственных животных к уровню предыдущего года 100% </w:t>
            </w:r>
          </w:p>
        </w:tc>
      </w:tr>
      <w:tr w:rsidR="00672FF3" w:rsidRPr="00672FF3" w:rsidTr="00311E9E">
        <w:tc>
          <w:tcPr>
            <w:tcW w:w="938" w:type="dxa"/>
          </w:tcPr>
          <w:p w:rsidR="0055305B" w:rsidRPr="00672FF3" w:rsidRDefault="0055305B" w:rsidP="0055305B">
            <w:pPr>
              <w:spacing w:line="240" w:lineRule="exact"/>
              <w:jc w:val="center"/>
              <w:rPr>
                <w:sz w:val="24"/>
              </w:rPr>
            </w:pPr>
            <w:r w:rsidRPr="00672FF3">
              <w:rPr>
                <w:sz w:val="24"/>
              </w:rPr>
              <w:t>1.1.3.</w:t>
            </w:r>
          </w:p>
        </w:tc>
        <w:tc>
          <w:tcPr>
            <w:tcW w:w="3944" w:type="dxa"/>
          </w:tcPr>
          <w:p w:rsidR="0055305B" w:rsidRPr="00672FF3" w:rsidRDefault="0055305B" w:rsidP="0055305B">
            <w:pPr>
              <w:spacing w:line="240" w:lineRule="exact"/>
              <w:rPr>
                <w:sz w:val="24"/>
              </w:rPr>
            </w:pPr>
            <w:r w:rsidRPr="00672FF3">
              <w:rPr>
                <w:sz w:val="24"/>
              </w:rPr>
              <w:t>Направление расходов 1.1.3. «Поддержка увеличения объемов реализованной сельскохозяйственной продукции (молоко)»</w:t>
            </w:r>
          </w:p>
        </w:tc>
        <w:tc>
          <w:tcPr>
            <w:tcW w:w="2435" w:type="dxa"/>
          </w:tcPr>
          <w:p w:rsidR="0055305B" w:rsidRPr="00672FF3" w:rsidRDefault="0055305B" w:rsidP="0055305B">
            <w:pPr>
              <w:spacing w:line="240" w:lineRule="exact"/>
              <w:jc w:val="center"/>
              <w:rPr>
                <w:sz w:val="24"/>
              </w:rPr>
            </w:pPr>
            <w:r w:rsidRPr="00672FF3">
              <w:rPr>
                <w:sz w:val="24"/>
              </w:rPr>
              <w:t>УСХиП</w:t>
            </w:r>
          </w:p>
        </w:tc>
        <w:tc>
          <w:tcPr>
            <w:tcW w:w="1424" w:type="dxa"/>
            <w:gridSpan w:val="2"/>
          </w:tcPr>
          <w:p w:rsidR="0055305B" w:rsidRPr="00672FF3" w:rsidRDefault="0055305B" w:rsidP="0055305B">
            <w:pPr>
              <w:spacing w:line="240" w:lineRule="exact"/>
              <w:jc w:val="center"/>
              <w:rPr>
                <w:sz w:val="24"/>
              </w:rPr>
            </w:pPr>
            <w:r w:rsidRPr="00672FF3">
              <w:rPr>
                <w:sz w:val="24"/>
              </w:rPr>
              <w:t>2020</w:t>
            </w:r>
          </w:p>
        </w:tc>
        <w:tc>
          <w:tcPr>
            <w:tcW w:w="1695" w:type="dxa"/>
            <w:gridSpan w:val="2"/>
          </w:tcPr>
          <w:p w:rsidR="0055305B" w:rsidRPr="00672FF3" w:rsidRDefault="0055305B" w:rsidP="0054335E">
            <w:pPr>
              <w:spacing w:line="240" w:lineRule="exact"/>
              <w:jc w:val="center"/>
              <w:rPr>
                <w:sz w:val="24"/>
              </w:rPr>
            </w:pPr>
            <w:r w:rsidRPr="00672FF3">
              <w:rPr>
                <w:sz w:val="24"/>
              </w:rPr>
              <w:t>202</w:t>
            </w:r>
            <w:r w:rsidR="00A127EA">
              <w:rPr>
                <w:sz w:val="24"/>
              </w:rPr>
              <w:t>4</w:t>
            </w:r>
          </w:p>
        </w:tc>
        <w:tc>
          <w:tcPr>
            <w:tcW w:w="4820" w:type="dxa"/>
            <w:gridSpan w:val="2"/>
          </w:tcPr>
          <w:p w:rsidR="0055305B" w:rsidRPr="00672FF3" w:rsidRDefault="0055305B" w:rsidP="00A127EA">
            <w:pPr>
              <w:spacing w:line="240" w:lineRule="exact"/>
              <w:rPr>
                <w:sz w:val="22"/>
                <w:szCs w:val="22"/>
              </w:rPr>
            </w:pPr>
            <w:r w:rsidRPr="00672FF3">
              <w:rPr>
                <w:sz w:val="22"/>
                <w:szCs w:val="22"/>
              </w:rPr>
              <w:t>Увеличение объёмов реализации молока с 6520 тонн в 2020 году до 65</w:t>
            </w:r>
            <w:r w:rsidR="00A127EA">
              <w:rPr>
                <w:sz w:val="22"/>
                <w:szCs w:val="22"/>
              </w:rPr>
              <w:t>40</w:t>
            </w:r>
            <w:r w:rsidRPr="00672FF3">
              <w:rPr>
                <w:sz w:val="22"/>
                <w:szCs w:val="22"/>
              </w:rPr>
              <w:t xml:space="preserve"> тонн в 202</w:t>
            </w:r>
            <w:r w:rsidR="00A127EA">
              <w:rPr>
                <w:sz w:val="22"/>
                <w:szCs w:val="22"/>
              </w:rPr>
              <w:t>4</w:t>
            </w:r>
            <w:r w:rsidRPr="00672FF3">
              <w:rPr>
                <w:sz w:val="22"/>
                <w:szCs w:val="22"/>
              </w:rPr>
              <w:t xml:space="preserve"> году</w:t>
            </w:r>
          </w:p>
        </w:tc>
      </w:tr>
      <w:tr w:rsidR="00672FF3" w:rsidRPr="00672FF3" w:rsidTr="00311E9E">
        <w:trPr>
          <w:trHeight w:val="338"/>
        </w:trPr>
        <w:tc>
          <w:tcPr>
            <w:tcW w:w="938" w:type="dxa"/>
          </w:tcPr>
          <w:p w:rsidR="0055305B" w:rsidRPr="00672FF3" w:rsidRDefault="0055305B" w:rsidP="0055305B">
            <w:pPr>
              <w:spacing w:line="240" w:lineRule="exact"/>
              <w:jc w:val="center"/>
              <w:rPr>
                <w:sz w:val="24"/>
              </w:rPr>
            </w:pPr>
            <w:r w:rsidRPr="00672FF3">
              <w:rPr>
                <w:sz w:val="24"/>
              </w:rPr>
              <w:t>1.1.4.</w:t>
            </w:r>
          </w:p>
        </w:tc>
        <w:tc>
          <w:tcPr>
            <w:tcW w:w="3944" w:type="dxa"/>
          </w:tcPr>
          <w:p w:rsidR="0055305B" w:rsidRPr="00672FF3" w:rsidRDefault="0055305B" w:rsidP="0055305B">
            <w:pPr>
              <w:spacing w:line="240" w:lineRule="exact"/>
              <w:jc w:val="both"/>
              <w:rPr>
                <w:sz w:val="24"/>
              </w:rPr>
            </w:pPr>
            <w:r w:rsidRPr="00672FF3">
              <w:rPr>
                <w:sz w:val="24"/>
              </w:rPr>
              <w:t>Направление расходов 1.1.4. «Поддержка мероприятий по развитию кадрового потенциала»</w:t>
            </w:r>
          </w:p>
        </w:tc>
        <w:tc>
          <w:tcPr>
            <w:tcW w:w="2435" w:type="dxa"/>
          </w:tcPr>
          <w:p w:rsidR="0055305B" w:rsidRPr="00672FF3" w:rsidRDefault="0055305B" w:rsidP="0055305B">
            <w:pPr>
              <w:spacing w:line="240" w:lineRule="exact"/>
              <w:jc w:val="center"/>
              <w:rPr>
                <w:sz w:val="24"/>
              </w:rPr>
            </w:pPr>
            <w:r w:rsidRPr="00672FF3">
              <w:rPr>
                <w:sz w:val="24"/>
              </w:rPr>
              <w:t>УСХиП</w:t>
            </w:r>
          </w:p>
        </w:tc>
        <w:tc>
          <w:tcPr>
            <w:tcW w:w="1424" w:type="dxa"/>
            <w:gridSpan w:val="2"/>
          </w:tcPr>
          <w:p w:rsidR="0055305B" w:rsidRPr="00672FF3" w:rsidRDefault="0055305B" w:rsidP="0055305B">
            <w:pPr>
              <w:spacing w:line="240" w:lineRule="exact"/>
              <w:jc w:val="center"/>
              <w:rPr>
                <w:sz w:val="24"/>
              </w:rPr>
            </w:pPr>
            <w:r w:rsidRPr="00672FF3">
              <w:rPr>
                <w:sz w:val="24"/>
              </w:rPr>
              <w:t>2020</w:t>
            </w:r>
          </w:p>
        </w:tc>
        <w:tc>
          <w:tcPr>
            <w:tcW w:w="1695" w:type="dxa"/>
            <w:gridSpan w:val="2"/>
          </w:tcPr>
          <w:p w:rsidR="0055305B" w:rsidRPr="00672FF3" w:rsidRDefault="0055305B" w:rsidP="0054335E">
            <w:pPr>
              <w:spacing w:line="240" w:lineRule="exact"/>
              <w:jc w:val="center"/>
              <w:rPr>
                <w:sz w:val="24"/>
              </w:rPr>
            </w:pPr>
            <w:r w:rsidRPr="00672FF3">
              <w:rPr>
                <w:sz w:val="24"/>
              </w:rPr>
              <w:t>202</w:t>
            </w:r>
            <w:r w:rsidR="00A127EA">
              <w:rPr>
                <w:sz w:val="24"/>
              </w:rPr>
              <w:t>4</w:t>
            </w:r>
          </w:p>
        </w:tc>
        <w:tc>
          <w:tcPr>
            <w:tcW w:w="4820" w:type="dxa"/>
            <w:gridSpan w:val="2"/>
          </w:tcPr>
          <w:p w:rsidR="0055305B" w:rsidRPr="00672FF3" w:rsidRDefault="0055305B" w:rsidP="00A127EA">
            <w:pPr>
              <w:spacing w:line="240" w:lineRule="exact"/>
              <w:rPr>
                <w:sz w:val="22"/>
                <w:szCs w:val="22"/>
              </w:rPr>
            </w:pPr>
            <w:r w:rsidRPr="00672FF3">
              <w:rPr>
                <w:sz w:val="22"/>
                <w:szCs w:val="22"/>
              </w:rPr>
              <w:t>Рост индекса производительности труда со 108,0% в 2020 году до 110,0% в 202</w:t>
            </w:r>
            <w:r w:rsidR="00A127EA">
              <w:rPr>
                <w:sz w:val="22"/>
                <w:szCs w:val="22"/>
              </w:rPr>
              <w:t>4</w:t>
            </w:r>
            <w:r w:rsidRPr="00672FF3">
              <w:rPr>
                <w:sz w:val="22"/>
                <w:szCs w:val="22"/>
              </w:rPr>
              <w:t xml:space="preserve"> году</w:t>
            </w:r>
          </w:p>
        </w:tc>
      </w:tr>
      <w:tr w:rsidR="00672FF3" w:rsidRPr="00672FF3" w:rsidTr="00311E9E">
        <w:trPr>
          <w:trHeight w:val="338"/>
        </w:trPr>
        <w:tc>
          <w:tcPr>
            <w:tcW w:w="938" w:type="dxa"/>
          </w:tcPr>
          <w:p w:rsidR="0055305B" w:rsidRPr="00672FF3" w:rsidRDefault="0055305B" w:rsidP="0055305B">
            <w:pPr>
              <w:spacing w:line="240" w:lineRule="exact"/>
              <w:jc w:val="center"/>
              <w:rPr>
                <w:sz w:val="24"/>
              </w:rPr>
            </w:pPr>
            <w:r w:rsidRPr="00672FF3">
              <w:rPr>
                <w:sz w:val="24"/>
              </w:rPr>
              <w:t xml:space="preserve">1.1.5. </w:t>
            </w:r>
          </w:p>
        </w:tc>
        <w:tc>
          <w:tcPr>
            <w:tcW w:w="3944" w:type="dxa"/>
          </w:tcPr>
          <w:p w:rsidR="0055305B" w:rsidRPr="00672FF3" w:rsidRDefault="0055305B" w:rsidP="0055305B">
            <w:pPr>
              <w:spacing w:line="240" w:lineRule="exact"/>
              <w:jc w:val="both"/>
              <w:rPr>
                <w:sz w:val="24"/>
              </w:rPr>
            </w:pPr>
            <w:r w:rsidRPr="00672FF3">
              <w:rPr>
                <w:sz w:val="24"/>
              </w:rPr>
              <w:t>Направление расходов 1.1.5. «Поддержка семеноводства»</w:t>
            </w:r>
          </w:p>
        </w:tc>
        <w:tc>
          <w:tcPr>
            <w:tcW w:w="2435" w:type="dxa"/>
          </w:tcPr>
          <w:p w:rsidR="0055305B" w:rsidRPr="00672FF3" w:rsidRDefault="0055305B" w:rsidP="0055305B">
            <w:pPr>
              <w:spacing w:line="240" w:lineRule="exact"/>
              <w:jc w:val="center"/>
              <w:rPr>
                <w:sz w:val="24"/>
              </w:rPr>
            </w:pPr>
            <w:r w:rsidRPr="00672FF3">
              <w:rPr>
                <w:sz w:val="24"/>
              </w:rPr>
              <w:t>УСХиП</w:t>
            </w:r>
          </w:p>
        </w:tc>
        <w:tc>
          <w:tcPr>
            <w:tcW w:w="1424" w:type="dxa"/>
            <w:gridSpan w:val="2"/>
          </w:tcPr>
          <w:p w:rsidR="0055305B" w:rsidRPr="00672FF3" w:rsidRDefault="0055305B" w:rsidP="0055305B">
            <w:pPr>
              <w:spacing w:line="240" w:lineRule="exact"/>
              <w:jc w:val="center"/>
              <w:rPr>
                <w:sz w:val="24"/>
              </w:rPr>
            </w:pPr>
            <w:r w:rsidRPr="00672FF3">
              <w:rPr>
                <w:sz w:val="24"/>
              </w:rPr>
              <w:t>2020</w:t>
            </w:r>
          </w:p>
        </w:tc>
        <w:tc>
          <w:tcPr>
            <w:tcW w:w="1695" w:type="dxa"/>
            <w:gridSpan w:val="2"/>
          </w:tcPr>
          <w:p w:rsidR="0055305B" w:rsidRPr="00672FF3" w:rsidRDefault="00A127EA" w:rsidP="00A127EA">
            <w:pPr>
              <w:spacing w:line="240" w:lineRule="exact"/>
              <w:jc w:val="center"/>
              <w:rPr>
                <w:sz w:val="24"/>
              </w:rPr>
            </w:pPr>
            <w:r>
              <w:rPr>
                <w:sz w:val="24"/>
              </w:rPr>
              <w:t>2020</w:t>
            </w:r>
          </w:p>
        </w:tc>
        <w:tc>
          <w:tcPr>
            <w:tcW w:w="4820" w:type="dxa"/>
            <w:gridSpan w:val="2"/>
          </w:tcPr>
          <w:p w:rsidR="0055305B" w:rsidRPr="00672FF3" w:rsidRDefault="0055305B" w:rsidP="0055305B">
            <w:pPr>
              <w:spacing w:line="240" w:lineRule="exact"/>
              <w:rPr>
                <w:sz w:val="22"/>
                <w:szCs w:val="22"/>
              </w:rPr>
            </w:pPr>
            <w:r w:rsidRPr="00672FF3">
              <w:rPr>
                <w:sz w:val="22"/>
                <w:szCs w:val="22"/>
              </w:rPr>
              <w:t>Приобретение семян многолетних  бобовых культур в 2020 году составит 3тонны</w:t>
            </w:r>
          </w:p>
        </w:tc>
      </w:tr>
      <w:tr w:rsidR="00672FF3" w:rsidRPr="00672FF3" w:rsidTr="00311E9E">
        <w:trPr>
          <w:trHeight w:val="338"/>
        </w:trPr>
        <w:tc>
          <w:tcPr>
            <w:tcW w:w="938" w:type="dxa"/>
          </w:tcPr>
          <w:p w:rsidR="00AA7948" w:rsidRPr="00672FF3" w:rsidRDefault="00AA7948" w:rsidP="0055305B">
            <w:pPr>
              <w:spacing w:line="240" w:lineRule="exact"/>
              <w:jc w:val="center"/>
              <w:rPr>
                <w:sz w:val="24"/>
              </w:rPr>
            </w:pPr>
            <w:r w:rsidRPr="00672FF3">
              <w:rPr>
                <w:sz w:val="24"/>
              </w:rPr>
              <w:t>1.1.6.</w:t>
            </w:r>
          </w:p>
        </w:tc>
        <w:tc>
          <w:tcPr>
            <w:tcW w:w="3944" w:type="dxa"/>
          </w:tcPr>
          <w:p w:rsidR="00AA7948" w:rsidRPr="00672FF3" w:rsidRDefault="00AA7948" w:rsidP="0055305B">
            <w:pPr>
              <w:spacing w:line="240" w:lineRule="exact"/>
              <w:jc w:val="both"/>
              <w:rPr>
                <w:sz w:val="24"/>
              </w:rPr>
            </w:pPr>
            <w:r w:rsidRPr="00215C0C">
              <w:rPr>
                <w:sz w:val="24"/>
              </w:rPr>
              <w:t>Направление расходов 1.1.6. «Поддержка обновления парка сельскохозяйственной техники и оборудования»</w:t>
            </w:r>
          </w:p>
        </w:tc>
        <w:tc>
          <w:tcPr>
            <w:tcW w:w="2435" w:type="dxa"/>
          </w:tcPr>
          <w:p w:rsidR="00AA7948" w:rsidRPr="00672FF3" w:rsidRDefault="00AA7948" w:rsidP="00817815">
            <w:pPr>
              <w:spacing w:line="240" w:lineRule="exact"/>
              <w:jc w:val="center"/>
              <w:rPr>
                <w:sz w:val="24"/>
              </w:rPr>
            </w:pPr>
            <w:r w:rsidRPr="00672FF3">
              <w:rPr>
                <w:sz w:val="24"/>
              </w:rPr>
              <w:t>УСХиП</w:t>
            </w:r>
          </w:p>
        </w:tc>
        <w:tc>
          <w:tcPr>
            <w:tcW w:w="1424" w:type="dxa"/>
            <w:gridSpan w:val="2"/>
          </w:tcPr>
          <w:p w:rsidR="00AA7948" w:rsidRPr="00672FF3" w:rsidRDefault="00AA7948" w:rsidP="00AA7948">
            <w:pPr>
              <w:spacing w:line="240" w:lineRule="exact"/>
              <w:jc w:val="center"/>
              <w:rPr>
                <w:sz w:val="24"/>
              </w:rPr>
            </w:pPr>
            <w:r w:rsidRPr="00672FF3">
              <w:rPr>
                <w:sz w:val="24"/>
              </w:rPr>
              <w:t>2021</w:t>
            </w:r>
          </w:p>
        </w:tc>
        <w:tc>
          <w:tcPr>
            <w:tcW w:w="1695" w:type="dxa"/>
            <w:gridSpan w:val="2"/>
          </w:tcPr>
          <w:p w:rsidR="00AA7948" w:rsidRPr="00672FF3" w:rsidRDefault="00A127EA" w:rsidP="00817815">
            <w:pPr>
              <w:spacing w:line="240" w:lineRule="exact"/>
              <w:jc w:val="center"/>
              <w:rPr>
                <w:sz w:val="24"/>
              </w:rPr>
            </w:pPr>
            <w:r>
              <w:rPr>
                <w:sz w:val="24"/>
              </w:rPr>
              <w:t>2024</w:t>
            </w:r>
          </w:p>
        </w:tc>
        <w:tc>
          <w:tcPr>
            <w:tcW w:w="4820" w:type="dxa"/>
            <w:gridSpan w:val="2"/>
          </w:tcPr>
          <w:p w:rsidR="00AA7948" w:rsidRPr="00672FF3" w:rsidRDefault="00DF2E75" w:rsidP="00A127EA">
            <w:pPr>
              <w:spacing w:line="240" w:lineRule="exact"/>
              <w:rPr>
                <w:sz w:val="22"/>
                <w:szCs w:val="22"/>
              </w:rPr>
            </w:pPr>
            <w:r w:rsidRPr="00672FF3">
              <w:rPr>
                <w:sz w:val="22"/>
                <w:szCs w:val="22"/>
              </w:rPr>
              <w:t>Приобретение техники и оборудования в 202</w:t>
            </w:r>
            <w:r w:rsidR="00A127EA">
              <w:rPr>
                <w:sz w:val="22"/>
                <w:szCs w:val="22"/>
              </w:rPr>
              <w:t>4</w:t>
            </w:r>
            <w:r w:rsidRPr="00672FF3">
              <w:rPr>
                <w:sz w:val="22"/>
                <w:szCs w:val="22"/>
              </w:rPr>
              <w:t xml:space="preserve"> году составит 5 единиц</w:t>
            </w:r>
          </w:p>
        </w:tc>
      </w:tr>
      <w:tr w:rsidR="00672FF3" w:rsidRPr="00672FF3" w:rsidTr="00311E9E">
        <w:tc>
          <w:tcPr>
            <w:tcW w:w="938" w:type="dxa"/>
          </w:tcPr>
          <w:p w:rsidR="00AA7948" w:rsidRPr="00672FF3" w:rsidRDefault="00AA7948" w:rsidP="0055305B">
            <w:pPr>
              <w:spacing w:line="240" w:lineRule="exact"/>
              <w:ind w:right="40"/>
              <w:jc w:val="center"/>
              <w:rPr>
                <w:sz w:val="24"/>
              </w:rPr>
            </w:pPr>
            <w:r w:rsidRPr="00672FF3">
              <w:rPr>
                <w:sz w:val="24"/>
              </w:rPr>
              <w:t>2.</w:t>
            </w:r>
          </w:p>
        </w:tc>
        <w:tc>
          <w:tcPr>
            <w:tcW w:w="14318" w:type="dxa"/>
            <w:gridSpan w:val="8"/>
          </w:tcPr>
          <w:p w:rsidR="00AA7948" w:rsidRPr="00672FF3" w:rsidRDefault="00AA7948" w:rsidP="0055305B">
            <w:pPr>
              <w:spacing w:line="240" w:lineRule="exact"/>
              <w:ind w:right="40"/>
              <w:jc w:val="both"/>
              <w:rPr>
                <w:sz w:val="24"/>
              </w:rPr>
            </w:pPr>
            <w:r w:rsidRPr="00672FF3">
              <w:rPr>
                <w:sz w:val="24"/>
              </w:rPr>
              <w:t>Подпрограмма 2 «Поддержка малых форм хозяйствования»</w:t>
            </w:r>
          </w:p>
          <w:p w:rsidR="00AA7948" w:rsidRPr="00672FF3" w:rsidRDefault="00AA7948" w:rsidP="0055305B">
            <w:pPr>
              <w:spacing w:line="240" w:lineRule="exact"/>
              <w:ind w:right="40"/>
              <w:jc w:val="both"/>
              <w:rPr>
                <w:sz w:val="24"/>
              </w:rPr>
            </w:pPr>
          </w:p>
        </w:tc>
      </w:tr>
      <w:tr w:rsidR="00672FF3" w:rsidRPr="00672FF3" w:rsidTr="00311E9E">
        <w:tc>
          <w:tcPr>
            <w:tcW w:w="938" w:type="dxa"/>
          </w:tcPr>
          <w:p w:rsidR="00AA7948" w:rsidRPr="00672FF3" w:rsidRDefault="00AA7948" w:rsidP="0055305B">
            <w:pPr>
              <w:spacing w:line="240" w:lineRule="exact"/>
              <w:jc w:val="center"/>
              <w:rPr>
                <w:sz w:val="24"/>
              </w:rPr>
            </w:pPr>
            <w:r w:rsidRPr="00672FF3">
              <w:rPr>
                <w:sz w:val="24"/>
              </w:rPr>
              <w:t>2.1.</w:t>
            </w:r>
          </w:p>
        </w:tc>
        <w:tc>
          <w:tcPr>
            <w:tcW w:w="3944" w:type="dxa"/>
          </w:tcPr>
          <w:p w:rsidR="00AA7948" w:rsidRPr="00672FF3" w:rsidRDefault="00AA7948" w:rsidP="0055305B">
            <w:pPr>
              <w:spacing w:line="240" w:lineRule="exact"/>
              <w:rPr>
                <w:sz w:val="24"/>
              </w:rPr>
            </w:pPr>
            <w:r w:rsidRPr="00672FF3">
              <w:rPr>
                <w:sz w:val="24"/>
              </w:rPr>
              <w:t>Основное мероприятие 2.1. «Государственная поддержка кредитования малых форм хозяйствования»</w:t>
            </w:r>
          </w:p>
        </w:tc>
        <w:tc>
          <w:tcPr>
            <w:tcW w:w="2435" w:type="dxa"/>
          </w:tcPr>
          <w:p w:rsidR="00AA7948" w:rsidRPr="00672FF3" w:rsidRDefault="00AA7948" w:rsidP="0055305B">
            <w:pPr>
              <w:spacing w:line="240" w:lineRule="exact"/>
              <w:jc w:val="center"/>
              <w:rPr>
                <w:sz w:val="24"/>
              </w:rPr>
            </w:pPr>
            <w:r w:rsidRPr="00672FF3">
              <w:rPr>
                <w:sz w:val="24"/>
              </w:rPr>
              <w:t>УСХиП</w:t>
            </w:r>
          </w:p>
        </w:tc>
        <w:tc>
          <w:tcPr>
            <w:tcW w:w="1424" w:type="dxa"/>
            <w:gridSpan w:val="2"/>
          </w:tcPr>
          <w:p w:rsidR="00AA7948" w:rsidRPr="00672FF3" w:rsidRDefault="00AA7948" w:rsidP="0055305B">
            <w:pPr>
              <w:spacing w:line="240" w:lineRule="exact"/>
              <w:jc w:val="center"/>
              <w:rPr>
                <w:sz w:val="24"/>
              </w:rPr>
            </w:pPr>
            <w:r w:rsidRPr="00672FF3">
              <w:rPr>
                <w:sz w:val="24"/>
              </w:rPr>
              <w:t>2020</w:t>
            </w:r>
          </w:p>
        </w:tc>
        <w:tc>
          <w:tcPr>
            <w:tcW w:w="1695" w:type="dxa"/>
            <w:gridSpan w:val="2"/>
          </w:tcPr>
          <w:p w:rsidR="00AA7948" w:rsidRPr="00672FF3" w:rsidRDefault="00A127EA" w:rsidP="0055305B">
            <w:pPr>
              <w:spacing w:line="240" w:lineRule="exact"/>
              <w:jc w:val="center"/>
              <w:rPr>
                <w:sz w:val="24"/>
              </w:rPr>
            </w:pPr>
            <w:r>
              <w:rPr>
                <w:sz w:val="24"/>
              </w:rPr>
              <w:t>2024</w:t>
            </w:r>
          </w:p>
        </w:tc>
        <w:tc>
          <w:tcPr>
            <w:tcW w:w="4820" w:type="dxa"/>
            <w:gridSpan w:val="2"/>
          </w:tcPr>
          <w:p w:rsidR="00AA7948" w:rsidRPr="00672FF3" w:rsidRDefault="00AA7948" w:rsidP="00A127EA">
            <w:pPr>
              <w:spacing w:line="240" w:lineRule="exact"/>
              <w:rPr>
                <w:sz w:val="22"/>
                <w:szCs w:val="22"/>
              </w:rPr>
            </w:pPr>
            <w:r w:rsidRPr="00672FF3">
              <w:rPr>
                <w:sz w:val="22"/>
                <w:szCs w:val="22"/>
              </w:rPr>
              <w:t xml:space="preserve">Объем субсидируемых кредитов, привлеченных крестьянскими (фермерскими) хозяйствами, личными подсобными хозяйствами, сельскохозяйственными потребительскими </w:t>
            </w:r>
            <w:r w:rsidRPr="00672FF3">
              <w:rPr>
                <w:sz w:val="22"/>
                <w:szCs w:val="22"/>
              </w:rPr>
              <w:lastRenderedPageBreak/>
              <w:t>кооперативами и гражданами, проживающими в сельской местности в 202</w:t>
            </w:r>
            <w:r w:rsidR="00A127EA">
              <w:rPr>
                <w:sz w:val="22"/>
                <w:szCs w:val="22"/>
              </w:rPr>
              <w:t>4</w:t>
            </w:r>
            <w:r w:rsidRPr="00672FF3">
              <w:rPr>
                <w:sz w:val="22"/>
                <w:szCs w:val="22"/>
              </w:rPr>
              <w:t xml:space="preserve"> году составит 0 тыс.руб.</w:t>
            </w:r>
          </w:p>
        </w:tc>
      </w:tr>
      <w:tr w:rsidR="00672FF3" w:rsidRPr="00672FF3" w:rsidTr="00311E9E">
        <w:tc>
          <w:tcPr>
            <w:tcW w:w="938" w:type="dxa"/>
          </w:tcPr>
          <w:p w:rsidR="00AA7948" w:rsidRPr="00672FF3" w:rsidRDefault="00AA7948" w:rsidP="0055305B">
            <w:pPr>
              <w:spacing w:line="240" w:lineRule="exact"/>
              <w:jc w:val="center"/>
              <w:rPr>
                <w:sz w:val="24"/>
              </w:rPr>
            </w:pPr>
            <w:r w:rsidRPr="00672FF3">
              <w:rPr>
                <w:sz w:val="24"/>
              </w:rPr>
              <w:lastRenderedPageBreak/>
              <w:t>2.1.1.</w:t>
            </w:r>
          </w:p>
        </w:tc>
        <w:tc>
          <w:tcPr>
            <w:tcW w:w="3944" w:type="dxa"/>
          </w:tcPr>
          <w:p w:rsidR="00AA7948" w:rsidRPr="00672FF3" w:rsidRDefault="00AA7948" w:rsidP="0055305B">
            <w:pPr>
              <w:spacing w:line="240" w:lineRule="exact"/>
              <w:rPr>
                <w:sz w:val="24"/>
              </w:rPr>
            </w:pPr>
            <w:r w:rsidRPr="00672FF3">
              <w:rPr>
                <w:sz w:val="24"/>
              </w:rPr>
              <w:t>Направление расходов 2.1.1.</w:t>
            </w:r>
          </w:p>
          <w:p w:rsidR="00AA7948" w:rsidRPr="00672FF3" w:rsidRDefault="00AA7948" w:rsidP="0055305B">
            <w:pPr>
              <w:spacing w:line="240" w:lineRule="exact"/>
              <w:rPr>
                <w:sz w:val="24"/>
              </w:rPr>
            </w:pPr>
            <w:r w:rsidRPr="00672FF3">
              <w:rPr>
                <w:sz w:val="24"/>
              </w:rPr>
              <w:t>«Развитие малых форм хозяйствования (расходы, не софинансируемые из федерального бюджета)»</w:t>
            </w:r>
          </w:p>
        </w:tc>
        <w:tc>
          <w:tcPr>
            <w:tcW w:w="2435" w:type="dxa"/>
          </w:tcPr>
          <w:p w:rsidR="00AA7948" w:rsidRPr="00672FF3" w:rsidRDefault="00AA7948" w:rsidP="0055305B">
            <w:pPr>
              <w:spacing w:line="240" w:lineRule="exact"/>
              <w:jc w:val="center"/>
              <w:rPr>
                <w:sz w:val="24"/>
              </w:rPr>
            </w:pPr>
            <w:r w:rsidRPr="00672FF3">
              <w:rPr>
                <w:sz w:val="24"/>
              </w:rPr>
              <w:t>УСХиП</w:t>
            </w:r>
          </w:p>
        </w:tc>
        <w:tc>
          <w:tcPr>
            <w:tcW w:w="1424" w:type="dxa"/>
            <w:gridSpan w:val="2"/>
          </w:tcPr>
          <w:p w:rsidR="00AA7948" w:rsidRPr="00672FF3" w:rsidRDefault="00AA7948" w:rsidP="0055305B">
            <w:pPr>
              <w:spacing w:line="240" w:lineRule="exact"/>
              <w:jc w:val="center"/>
              <w:rPr>
                <w:sz w:val="24"/>
              </w:rPr>
            </w:pPr>
            <w:r w:rsidRPr="00672FF3">
              <w:rPr>
                <w:sz w:val="24"/>
              </w:rPr>
              <w:t>2020</w:t>
            </w:r>
          </w:p>
        </w:tc>
        <w:tc>
          <w:tcPr>
            <w:tcW w:w="1695" w:type="dxa"/>
            <w:gridSpan w:val="2"/>
          </w:tcPr>
          <w:p w:rsidR="00AA7948" w:rsidRPr="00672FF3" w:rsidRDefault="00A127EA" w:rsidP="0054335E">
            <w:pPr>
              <w:spacing w:line="240" w:lineRule="exact"/>
              <w:jc w:val="center"/>
              <w:rPr>
                <w:sz w:val="24"/>
              </w:rPr>
            </w:pPr>
            <w:r>
              <w:rPr>
                <w:sz w:val="24"/>
              </w:rPr>
              <w:t>2024</w:t>
            </w:r>
          </w:p>
        </w:tc>
        <w:tc>
          <w:tcPr>
            <w:tcW w:w="4820" w:type="dxa"/>
            <w:gridSpan w:val="2"/>
          </w:tcPr>
          <w:p w:rsidR="00AA7948" w:rsidRPr="00672FF3" w:rsidRDefault="00AA7948" w:rsidP="00A127EA">
            <w:pPr>
              <w:spacing w:line="240" w:lineRule="exact"/>
              <w:rPr>
                <w:sz w:val="22"/>
                <w:szCs w:val="22"/>
              </w:rPr>
            </w:pPr>
            <w:r w:rsidRPr="00672FF3">
              <w:rPr>
                <w:sz w:val="22"/>
                <w:szCs w:val="22"/>
              </w:rPr>
              <w:t>Объем субсидируемых кредитов, привлеченных крестьянскими (фермерскими) хозяйствами, личными подсобными хозяйствами, сельскохозяйственными потребительскими кооперативами и гражданами, проживающими в сельской местности в 202</w:t>
            </w:r>
            <w:r w:rsidR="00A127EA">
              <w:rPr>
                <w:sz w:val="22"/>
                <w:szCs w:val="22"/>
              </w:rPr>
              <w:t>4</w:t>
            </w:r>
            <w:r w:rsidRPr="00672FF3">
              <w:rPr>
                <w:sz w:val="22"/>
                <w:szCs w:val="22"/>
              </w:rPr>
              <w:t xml:space="preserve"> году составит 0 тыс.руб. </w:t>
            </w:r>
          </w:p>
        </w:tc>
      </w:tr>
      <w:tr w:rsidR="00672FF3" w:rsidRPr="00672FF3" w:rsidTr="00311E9E">
        <w:tc>
          <w:tcPr>
            <w:tcW w:w="938" w:type="dxa"/>
          </w:tcPr>
          <w:p w:rsidR="00AA7948" w:rsidRPr="00672FF3" w:rsidRDefault="00AA7948" w:rsidP="0055305B">
            <w:pPr>
              <w:spacing w:line="240" w:lineRule="exact"/>
              <w:jc w:val="center"/>
              <w:rPr>
                <w:sz w:val="24"/>
              </w:rPr>
            </w:pPr>
            <w:r w:rsidRPr="00672FF3">
              <w:rPr>
                <w:sz w:val="24"/>
              </w:rPr>
              <w:t>2.1.2.</w:t>
            </w:r>
          </w:p>
        </w:tc>
        <w:tc>
          <w:tcPr>
            <w:tcW w:w="3944" w:type="dxa"/>
          </w:tcPr>
          <w:p w:rsidR="00AA7948" w:rsidRPr="00672FF3" w:rsidRDefault="00AA7948" w:rsidP="0055305B">
            <w:pPr>
              <w:spacing w:line="240" w:lineRule="exact"/>
              <w:rPr>
                <w:sz w:val="24"/>
              </w:rPr>
            </w:pPr>
            <w:r w:rsidRPr="00672FF3">
              <w:rPr>
                <w:sz w:val="24"/>
              </w:rPr>
              <w:t>Направление расходов 2.1.2.</w:t>
            </w:r>
          </w:p>
          <w:p w:rsidR="00AA7948" w:rsidRPr="00672FF3" w:rsidRDefault="00AA7948" w:rsidP="0055305B">
            <w:pPr>
              <w:spacing w:line="240" w:lineRule="exact"/>
              <w:rPr>
                <w:sz w:val="24"/>
              </w:rPr>
            </w:pPr>
            <w:r w:rsidRPr="00672FF3">
              <w:rPr>
                <w:sz w:val="24"/>
              </w:rPr>
              <w:t xml:space="preserve">«Развитие малых форм хозяйствования»  </w:t>
            </w:r>
          </w:p>
        </w:tc>
        <w:tc>
          <w:tcPr>
            <w:tcW w:w="2435" w:type="dxa"/>
          </w:tcPr>
          <w:p w:rsidR="00AA7948" w:rsidRPr="00672FF3" w:rsidRDefault="00AA7948" w:rsidP="0055305B">
            <w:pPr>
              <w:spacing w:line="240" w:lineRule="exact"/>
              <w:jc w:val="center"/>
              <w:rPr>
                <w:sz w:val="24"/>
              </w:rPr>
            </w:pPr>
            <w:r w:rsidRPr="00672FF3">
              <w:rPr>
                <w:sz w:val="24"/>
              </w:rPr>
              <w:t>УСХиП</w:t>
            </w:r>
          </w:p>
        </w:tc>
        <w:tc>
          <w:tcPr>
            <w:tcW w:w="1424" w:type="dxa"/>
            <w:gridSpan w:val="2"/>
          </w:tcPr>
          <w:p w:rsidR="00AA7948" w:rsidRPr="00672FF3" w:rsidRDefault="00AA7948" w:rsidP="0055305B">
            <w:pPr>
              <w:spacing w:line="240" w:lineRule="exact"/>
              <w:jc w:val="center"/>
              <w:rPr>
                <w:sz w:val="24"/>
              </w:rPr>
            </w:pPr>
            <w:r w:rsidRPr="00672FF3">
              <w:rPr>
                <w:sz w:val="24"/>
              </w:rPr>
              <w:t>2020</w:t>
            </w:r>
          </w:p>
        </w:tc>
        <w:tc>
          <w:tcPr>
            <w:tcW w:w="1695" w:type="dxa"/>
            <w:gridSpan w:val="2"/>
          </w:tcPr>
          <w:p w:rsidR="00AA7948" w:rsidRPr="00672FF3" w:rsidRDefault="00A127EA" w:rsidP="0054335E">
            <w:pPr>
              <w:spacing w:line="240" w:lineRule="exact"/>
              <w:jc w:val="center"/>
              <w:rPr>
                <w:sz w:val="24"/>
              </w:rPr>
            </w:pPr>
            <w:r>
              <w:rPr>
                <w:sz w:val="24"/>
              </w:rPr>
              <w:t>2024</w:t>
            </w:r>
          </w:p>
        </w:tc>
        <w:tc>
          <w:tcPr>
            <w:tcW w:w="4820" w:type="dxa"/>
            <w:gridSpan w:val="2"/>
          </w:tcPr>
          <w:p w:rsidR="00AA7948" w:rsidRPr="00672FF3" w:rsidRDefault="00AA7948" w:rsidP="00A127EA">
            <w:pPr>
              <w:spacing w:line="240" w:lineRule="exact"/>
              <w:rPr>
                <w:sz w:val="22"/>
                <w:szCs w:val="22"/>
              </w:rPr>
            </w:pPr>
            <w:r w:rsidRPr="00672FF3">
              <w:rPr>
                <w:sz w:val="22"/>
                <w:szCs w:val="22"/>
              </w:rPr>
              <w:t>Объем субсидируемых кредитов, привлеченных крестьянскими (фермерскими) хозяйствами, личными подсобными хозяйствами, сельскохозяйственными потребительскими кооперативами и гражданами, проживающими в сельской местности в 202</w:t>
            </w:r>
            <w:r w:rsidR="00A127EA">
              <w:rPr>
                <w:sz w:val="22"/>
                <w:szCs w:val="22"/>
              </w:rPr>
              <w:t>4</w:t>
            </w:r>
            <w:r w:rsidRPr="00672FF3">
              <w:rPr>
                <w:sz w:val="22"/>
                <w:szCs w:val="22"/>
              </w:rPr>
              <w:t xml:space="preserve"> году составит 0 тыс.руб. (федеральный бюджет + краевой бюджет)</w:t>
            </w:r>
          </w:p>
        </w:tc>
      </w:tr>
      <w:tr w:rsidR="00672FF3" w:rsidRPr="00672FF3" w:rsidTr="00311E9E">
        <w:tc>
          <w:tcPr>
            <w:tcW w:w="938" w:type="dxa"/>
          </w:tcPr>
          <w:p w:rsidR="00AA7948" w:rsidRPr="00672FF3" w:rsidRDefault="00AA7948" w:rsidP="0055305B">
            <w:pPr>
              <w:spacing w:line="240" w:lineRule="exact"/>
              <w:ind w:right="40"/>
              <w:jc w:val="center"/>
              <w:rPr>
                <w:sz w:val="24"/>
              </w:rPr>
            </w:pPr>
            <w:r w:rsidRPr="00672FF3">
              <w:rPr>
                <w:sz w:val="24"/>
              </w:rPr>
              <w:t>3.</w:t>
            </w:r>
          </w:p>
        </w:tc>
        <w:tc>
          <w:tcPr>
            <w:tcW w:w="14318" w:type="dxa"/>
            <w:gridSpan w:val="8"/>
          </w:tcPr>
          <w:p w:rsidR="00AA7948" w:rsidRPr="00672FF3" w:rsidRDefault="00AA7948" w:rsidP="0055305B">
            <w:pPr>
              <w:spacing w:line="240" w:lineRule="exact"/>
              <w:ind w:right="40"/>
              <w:jc w:val="both"/>
              <w:rPr>
                <w:sz w:val="24"/>
              </w:rPr>
            </w:pPr>
            <w:r w:rsidRPr="00672FF3">
              <w:rPr>
                <w:sz w:val="24"/>
              </w:rPr>
              <w:t>Подпрограмма 3 «Комплексное развитие сельских территорий»</w:t>
            </w:r>
          </w:p>
        </w:tc>
      </w:tr>
      <w:tr w:rsidR="00672FF3" w:rsidRPr="00672FF3" w:rsidTr="00311E9E">
        <w:tc>
          <w:tcPr>
            <w:tcW w:w="938" w:type="dxa"/>
          </w:tcPr>
          <w:p w:rsidR="00AA7948" w:rsidRPr="00672FF3" w:rsidRDefault="00AA7948" w:rsidP="0055305B">
            <w:pPr>
              <w:spacing w:line="240" w:lineRule="exact"/>
              <w:jc w:val="center"/>
              <w:rPr>
                <w:sz w:val="24"/>
              </w:rPr>
            </w:pPr>
            <w:r w:rsidRPr="00672FF3">
              <w:rPr>
                <w:sz w:val="24"/>
              </w:rPr>
              <w:t>3.1.</w:t>
            </w:r>
          </w:p>
        </w:tc>
        <w:tc>
          <w:tcPr>
            <w:tcW w:w="3944" w:type="dxa"/>
          </w:tcPr>
          <w:p w:rsidR="00AA7948" w:rsidRPr="00672FF3" w:rsidRDefault="00AA7948" w:rsidP="0055305B">
            <w:pPr>
              <w:spacing w:line="240" w:lineRule="exact"/>
              <w:rPr>
                <w:sz w:val="24"/>
              </w:rPr>
            </w:pPr>
            <w:r w:rsidRPr="00672FF3">
              <w:rPr>
                <w:sz w:val="24"/>
              </w:rPr>
              <w:t>Основное мероприятие 3.1. «Повышение качества жизни граждан, проживающих в сельской местности»</w:t>
            </w:r>
          </w:p>
        </w:tc>
        <w:tc>
          <w:tcPr>
            <w:tcW w:w="2435" w:type="dxa"/>
          </w:tcPr>
          <w:p w:rsidR="00AA7948" w:rsidRPr="00672FF3" w:rsidRDefault="00AA7948" w:rsidP="0055305B">
            <w:pPr>
              <w:spacing w:line="240" w:lineRule="exact"/>
              <w:jc w:val="center"/>
              <w:rPr>
                <w:sz w:val="24"/>
              </w:rPr>
            </w:pPr>
            <w:r w:rsidRPr="00672FF3">
              <w:rPr>
                <w:sz w:val="24"/>
              </w:rPr>
              <w:t>УСХиП</w:t>
            </w:r>
          </w:p>
        </w:tc>
        <w:tc>
          <w:tcPr>
            <w:tcW w:w="1424" w:type="dxa"/>
            <w:gridSpan w:val="2"/>
          </w:tcPr>
          <w:p w:rsidR="00AA7948" w:rsidRPr="00672FF3" w:rsidRDefault="00AA7948" w:rsidP="0055305B">
            <w:pPr>
              <w:spacing w:line="240" w:lineRule="exact"/>
              <w:jc w:val="center"/>
              <w:rPr>
                <w:sz w:val="24"/>
              </w:rPr>
            </w:pPr>
            <w:r w:rsidRPr="00672FF3">
              <w:rPr>
                <w:sz w:val="24"/>
              </w:rPr>
              <w:t>2020</w:t>
            </w:r>
          </w:p>
        </w:tc>
        <w:tc>
          <w:tcPr>
            <w:tcW w:w="1695" w:type="dxa"/>
            <w:gridSpan w:val="2"/>
          </w:tcPr>
          <w:p w:rsidR="00AA7948" w:rsidRPr="00672FF3" w:rsidRDefault="00A127EA" w:rsidP="0054335E">
            <w:pPr>
              <w:spacing w:line="240" w:lineRule="exact"/>
              <w:jc w:val="center"/>
              <w:rPr>
                <w:sz w:val="24"/>
              </w:rPr>
            </w:pPr>
            <w:r>
              <w:rPr>
                <w:sz w:val="24"/>
              </w:rPr>
              <w:t>2024</w:t>
            </w:r>
          </w:p>
        </w:tc>
        <w:tc>
          <w:tcPr>
            <w:tcW w:w="4820" w:type="dxa"/>
            <w:gridSpan w:val="2"/>
          </w:tcPr>
          <w:p w:rsidR="00AA7948" w:rsidRPr="00672FF3" w:rsidRDefault="00AA7948" w:rsidP="00EA1D84">
            <w:pPr>
              <w:spacing w:line="240" w:lineRule="exact"/>
              <w:rPr>
                <w:sz w:val="22"/>
                <w:szCs w:val="22"/>
              </w:rPr>
            </w:pPr>
            <w:r w:rsidRPr="00672FF3">
              <w:rPr>
                <w:sz w:val="22"/>
                <w:szCs w:val="22"/>
              </w:rPr>
              <w:t>К концу  202</w:t>
            </w:r>
            <w:r w:rsidR="00A127EA">
              <w:rPr>
                <w:sz w:val="22"/>
                <w:szCs w:val="22"/>
              </w:rPr>
              <w:t>4</w:t>
            </w:r>
            <w:r w:rsidRPr="00672FF3">
              <w:rPr>
                <w:sz w:val="22"/>
                <w:szCs w:val="22"/>
              </w:rPr>
              <w:t xml:space="preserve"> года улучшат жилищные условия </w:t>
            </w:r>
            <w:r w:rsidR="00EA1D84">
              <w:rPr>
                <w:sz w:val="22"/>
                <w:szCs w:val="22"/>
              </w:rPr>
              <w:t>2</w:t>
            </w:r>
            <w:r w:rsidRPr="00672FF3">
              <w:rPr>
                <w:sz w:val="22"/>
                <w:szCs w:val="22"/>
              </w:rPr>
              <w:t xml:space="preserve"> сельские семьи. </w:t>
            </w:r>
          </w:p>
        </w:tc>
      </w:tr>
      <w:tr w:rsidR="00672FF3" w:rsidRPr="00672FF3" w:rsidTr="00311E9E">
        <w:tc>
          <w:tcPr>
            <w:tcW w:w="938" w:type="dxa"/>
          </w:tcPr>
          <w:p w:rsidR="00AA7948" w:rsidRPr="00672FF3" w:rsidRDefault="00AA7948" w:rsidP="0055305B">
            <w:pPr>
              <w:spacing w:line="240" w:lineRule="exact"/>
              <w:jc w:val="center"/>
              <w:rPr>
                <w:sz w:val="24"/>
              </w:rPr>
            </w:pPr>
            <w:r w:rsidRPr="00672FF3">
              <w:rPr>
                <w:sz w:val="24"/>
              </w:rPr>
              <w:t>3.1.1.</w:t>
            </w:r>
          </w:p>
        </w:tc>
        <w:tc>
          <w:tcPr>
            <w:tcW w:w="3944" w:type="dxa"/>
          </w:tcPr>
          <w:p w:rsidR="00AA7948" w:rsidRPr="00672FF3" w:rsidRDefault="00AA7948" w:rsidP="0055305B">
            <w:pPr>
              <w:spacing w:line="240" w:lineRule="exact"/>
              <w:rPr>
                <w:sz w:val="24"/>
              </w:rPr>
            </w:pPr>
            <w:r w:rsidRPr="00672FF3">
              <w:rPr>
                <w:sz w:val="24"/>
              </w:rPr>
              <w:t>Направление расходов 3.1.1. «Реализация мероприятий, направленных на комплексное развитие сельских территорий</w:t>
            </w:r>
            <w:r w:rsidR="004F3784">
              <w:t xml:space="preserve"> </w:t>
            </w:r>
            <w:r w:rsidR="004F3784" w:rsidRPr="004F3784">
              <w:rPr>
                <w:sz w:val="24"/>
              </w:rPr>
              <w:t>(Улучшение жилищных условий граждан, проживающих на сельских территориях)</w:t>
            </w:r>
            <w:r w:rsidRPr="00672FF3">
              <w:rPr>
                <w:sz w:val="24"/>
              </w:rPr>
              <w:t>»</w:t>
            </w:r>
          </w:p>
        </w:tc>
        <w:tc>
          <w:tcPr>
            <w:tcW w:w="2435" w:type="dxa"/>
          </w:tcPr>
          <w:p w:rsidR="00AA7948" w:rsidRPr="00672FF3" w:rsidRDefault="00AA7948" w:rsidP="0055305B">
            <w:pPr>
              <w:spacing w:line="240" w:lineRule="exact"/>
              <w:jc w:val="center"/>
              <w:rPr>
                <w:sz w:val="24"/>
              </w:rPr>
            </w:pPr>
            <w:r w:rsidRPr="00672FF3">
              <w:rPr>
                <w:sz w:val="24"/>
              </w:rPr>
              <w:t>УСХиП</w:t>
            </w:r>
          </w:p>
        </w:tc>
        <w:tc>
          <w:tcPr>
            <w:tcW w:w="1424" w:type="dxa"/>
            <w:gridSpan w:val="2"/>
          </w:tcPr>
          <w:p w:rsidR="00AA7948" w:rsidRPr="00672FF3" w:rsidRDefault="00AA7948" w:rsidP="0055305B">
            <w:pPr>
              <w:spacing w:line="240" w:lineRule="exact"/>
              <w:jc w:val="center"/>
              <w:rPr>
                <w:sz w:val="24"/>
              </w:rPr>
            </w:pPr>
            <w:r w:rsidRPr="00672FF3">
              <w:rPr>
                <w:sz w:val="24"/>
              </w:rPr>
              <w:t>2020</w:t>
            </w:r>
          </w:p>
        </w:tc>
        <w:tc>
          <w:tcPr>
            <w:tcW w:w="1695" w:type="dxa"/>
            <w:gridSpan w:val="2"/>
          </w:tcPr>
          <w:p w:rsidR="00AA7948" w:rsidRPr="00672FF3" w:rsidRDefault="00A127EA" w:rsidP="0054335E">
            <w:pPr>
              <w:spacing w:line="240" w:lineRule="exact"/>
              <w:jc w:val="center"/>
              <w:rPr>
                <w:sz w:val="24"/>
              </w:rPr>
            </w:pPr>
            <w:r>
              <w:rPr>
                <w:sz w:val="24"/>
              </w:rPr>
              <w:t>2024</w:t>
            </w:r>
          </w:p>
        </w:tc>
        <w:tc>
          <w:tcPr>
            <w:tcW w:w="4820" w:type="dxa"/>
            <w:gridSpan w:val="2"/>
          </w:tcPr>
          <w:p w:rsidR="00AA7948" w:rsidRPr="00672FF3" w:rsidRDefault="00AA7948" w:rsidP="00EA1D84">
            <w:pPr>
              <w:spacing w:line="240" w:lineRule="exact"/>
              <w:rPr>
                <w:sz w:val="22"/>
                <w:szCs w:val="22"/>
              </w:rPr>
            </w:pPr>
            <w:r w:rsidRPr="00672FF3">
              <w:rPr>
                <w:sz w:val="22"/>
                <w:szCs w:val="22"/>
              </w:rPr>
              <w:t>К концу  202</w:t>
            </w:r>
            <w:r w:rsidR="00A127EA">
              <w:rPr>
                <w:sz w:val="22"/>
                <w:szCs w:val="22"/>
              </w:rPr>
              <w:t>4</w:t>
            </w:r>
            <w:r w:rsidRPr="00672FF3">
              <w:rPr>
                <w:sz w:val="22"/>
                <w:szCs w:val="22"/>
              </w:rPr>
              <w:t xml:space="preserve"> года улучшат жилищные условия </w:t>
            </w:r>
            <w:r w:rsidR="00EA1D84">
              <w:rPr>
                <w:sz w:val="22"/>
                <w:szCs w:val="22"/>
              </w:rPr>
              <w:t>2</w:t>
            </w:r>
            <w:r w:rsidRPr="00672FF3">
              <w:rPr>
                <w:sz w:val="22"/>
                <w:szCs w:val="22"/>
              </w:rPr>
              <w:t xml:space="preserve"> сельские семьи.        </w:t>
            </w:r>
          </w:p>
        </w:tc>
      </w:tr>
      <w:tr w:rsidR="00672FF3" w:rsidRPr="00672FF3" w:rsidTr="00311E9E">
        <w:tc>
          <w:tcPr>
            <w:tcW w:w="938" w:type="dxa"/>
          </w:tcPr>
          <w:p w:rsidR="00AA7948" w:rsidRPr="00672FF3" w:rsidRDefault="00AA7948" w:rsidP="0055305B">
            <w:pPr>
              <w:spacing w:line="240" w:lineRule="exact"/>
              <w:ind w:right="40"/>
              <w:jc w:val="center"/>
              <w:rPr>
                <w:sz w:val="24"/>
              </w:rPr>
            </w:pPr>
            <w:r w:rsidRPr="00672FF3">
              <w:rPr>
                <w:sz w:val="24"/>
              </w:rPr>
              <w:t>4</w:t>
            </w:r>
          </w:p>
        </w:tc>
        <w:tc>
          <w:tcPr>
            <w:tcW w:w="14318" w:type="dxa"/>
            <w:gridSpan w:val="8"/>
          </w:tcPr>
          <w:p w:rsidR="00AA7948" w:rsidRPr="00672FF3" w:rsidRDefault="00AA7948" w:rsidP="0055305B">
            <w:pPr>
              <w:spacing w:line="240" w:lineRule="exact"/>
              <w:rPr>
                <w:sz w:val="24"/>
              </w:rPr>
            </w:pPr>
            <w:r w:rsidRPr="00672FF3">
              <w:rPr>
                <w:sz w:val="24"/>
              </w:rPr>
              <w:t>Подпрограмма 4 «Поддержка малого и среднего предпринимательства»</w:t>
            </w:r>
          </w:p>
        </w:tc>
      </w:tr>
      <w:tr w:rsidR="00672FF3" w:rsidRPr="00672FF3" w:rsidTr="00311E9E">
        <w:tc>
          <w:tcPr>
            <w:tcW w:w="938" w:type="dxa"/>
          </w:tcPr>
          <w:p w:rsidR="00AA7948" w:rsidRPr="00672FF3" w:rsidRDefault="00AA7948" w:rsidP="0055305B">
            <w:pPr>
              <w:spacing w:line="240" w:lineRule="exact"/>
              <w:ind w:right="40"/>
              <w:jc w:val="center"/>
              <w:rPr>
                <w:sz w:val="24"/>
              </w:rPr>
            </w:pPr>
            <w:r w:rsidRPr="00672FF3">
              <w:rPr>
                <w:sz w:val="24"/>
              </w:rPr>
              <w:t>4.1.</w:t>
            </w:r>
          </w:p>
        </w:tc>
        <w:tc>
          <w:tcPr>
            <w:tcW w:w="3944" w:type="dxa"/>
          </w:tcPr>
          <w:p w:rsidR="00AA7948" w:rsidRPr="00672FF3" w:rsidRDefault="00AA7948" w:rsidP="0055305B">
            <w:pPr>
              <w:spacing w:line="240" w:lineRule="exact"/>
              <w:rPr>
                <w:sz w:val="24"/>
              </w:rPr>
            </w:pPr>
            <w:r w:rsidRPr="00672FF3">
              <w:rPr>
                <w:sz w:val="24"/>
              </w:rPr>
              <w:t>Основное мероприятие 4.1. «Расширение доступа субъектов малого и среднего предпринимательства к финансовым ресурсам»</w:t>
            </w:r>
          </w:p>
        </w:tc>
        <w:tc>
          <w:tcPr>
            <w:tcW w:w="2435" w:type="dxa"/>
          </w:tcPr>
          <w:p w:rsidR="00AA7948" w:rsidRPr="00672FF3" w:rsidRDefault="00AA7948" w:rsidP="0055305B">
            <w:pPr>
              <w:spacing w:line="240" w:lineRule="exact"/>
              <w:contextualSpacing/>
              <w:jc w:val="center"/>
              <w:rPr>
                <w:sz w:val="24"/>
              </w:rPr>
            </w:pPr>
            <w:r w:rsidRPr="00672FF3">
              <w:rPr>
                <w:sz w:val="24"/>
              </w:rPr>
              <w:t>УСХиП</w:t>
            </w:r>
          </w:p>
        </w:tc>
        <w:tc>
          <w:tcPr>
            <w:tcW w:w="1424" w:type="dxa"/>
            <w:gridSpan w:val="2"/>
          </w:tcPr>
          <w:p w:rsidR="00AA7948" w:rsidRPr="00672FF3" w:rsidRDefault="00AA7948" w:rsidP="0055305B">
            <w:pPr>
              <w:spacing w:line="240" w:lineRule="exact"/>
              <w:jc w:val="center"/>
              <w:rPr>
                <w:sz w:val="24"/>
              </w:rPr>
            </w:pPr>
            <w:r w:rsidRPr="00672FF3">
              <w:rPr>
                <w:sz w:val="24"/>
              </w:rPr>
              <w:t>2020</w:t>
            </w:r>
          </w:p>
        </w:tc>
        <w:tc>
          <w:tcPr>
            <w:tcW w:w="1695" w:type="dxa"/>
            <w:gridSpan w:val="2"/>
          </w:tcPr>
          <w:p w:rsidR="00AA7948" w:rsidRPr="00672FF3" w:rsidRDefault="00A127EA" w:rsidP="0054335E">
            <w:pPr>
              <w:spacing w:line="240" w:lineRule="exact"/>
              <w:jc w:val="center"/>
              <w:rPr>
                <w:sz w:val="24"/>
              </w:rPr>
            </w:pPr>
            <w:r>
              <w:rPr>
                <w:sz w:val="24"/>
              </w:rPr>
              <w:t>2024</w:t>
            </w:r>
          </w:p>
        </w:tc>
        <w:tc>
          <w:tcPr>
            <w:tcW w:w="4820" w:type="dxa"/>
            <w:gridSpan w:val="2"/>
          </w:tcPr>
          <w:p w:rsidR="00AA7948" w:rsidRPr="00672FF3" w:rsidRDefault="00AA7948" w:rsidP="00A127EA">
            <w:pPr>
              <w:spacing w:line="240" w:lineRule="exact"/>
              <w:rPr>
                <w:sz w:val="22"/>
                <w:szCs w:val="22"/>
              </w:rPr>
            </w:pPr>
            <w:r w:rsidRPr="00672FF3">
              <w:rPr>
                <w:sz w:val="22"/>
                <w:szCs w:val="22"/>
              </w:rPr>
              <w:t>Вновь зарегистрированных субъектов малого и среднего предпринимательства к концу 202</w:t>
            </w:r>
            <w:r w:rsidR="00A127EA">
              <w:rPr>
                <w:sz w:val="22"/>
                <w:szCs w:val="22"/>
              </w:rPr>
              <w:t>4</w:t>
            </w:r>
            <w:r w:rsidRPr="00672FF3">
              <w:rPr>
                <w:sz w:val="22"/>
                <w:szCs w:val="22"/>
              </w:rPr>
              <w:t xml:space="preserve"> года до 3 единиц. </w:t>
            </w:r>
          </w:p>
        </w:tc>
      </w:tr>
      <w:tr w:rsidR="00672FF3" w:rsidRPr="00672FF3" w:rsidTr="00311E9E">
        <w:tc>
          <w:tcPr>
            <w:tcW w:w="938" w:type="dxa"/>
          </w:tcPr>
          <w:p w:rsidR="00AA7948" w:rsidRPr="00672FF3" w:rsidRDefault="00AA7948" w:rsidP="0055305B">
            <w:pPr>
              <w:spacing w:line="240" w:lineRule="exact"/>
              <w:ind w:right="40"/>
              <w:jc w:val="center"/>
              <w:rPr>
                <w:sz w:val="24"/>
              </w:rPr>
            </w:pPr>
            <w:r w:rsidRPr="00672FF3">
              <w:rPr>
                <w:sz w:val="24"/>
              </w:rPr>
              <w:t>4.1.1.</w:t>
            </w:r>
          </w:p>
        </w:tc>
        <w:tc>
          <w:tcPr>
            <w:tcW w:w="3944" w:type="dxa"/>
          </w:tcPr>
          <w:p w:rsidR="00AA7948" w:rsidRPr="00672FF3" w:rsidRDefault="00AA7948" w:rsidP="0055305B">
            <w:pPr>
              <w:spacing w:line="240" w:lineRule="exact"/>
              <w:rPr>
                <w:sz w:val="24"/>
              </w:rPr>
            </w:pPr>
            <w:r w:rsidRPr="00672FF3">
              <w:rPr>
                <w:sz w:val="24"/>
              </w:rPr>
              <w:t xml:space="preserve">Направление расходов 4.1.1. «Поддержка малого и среднего </w:t>
            </w:r>
            <w:r w:rsidRPr="00672FF3">
              <w:rPr>
                <w:sz w:val="24"/>
              </w:rPr>
              <w:lastRenderedPageBreak/>
              <w:t>предпринимательства, включая крестьянские (фермерские) хозяйства»</w:t>
            </w:r>
          </w:p>
        </w:tc>
        <w:tc>
          <w:tcPr>
            <w:tcW w:w="2435" w:type="dxa"/>
          </w:tcPr>
          <w:p w:rsidR="00AA7948" w:rsidRPr="00672FF3" w:rsidRDefault="00AA7948" w:rsidP="0055305B">
            <w:pPr>
              <w:spacing w:line="240" w:lineRule="exact"/>
              <w:contextualSpacing/>
              <w:jc w:val="center"/>
              <w:rPr>
                <w:sz w:val="24"/>
              </w:rPr>
            </w:pPr>
            <w:r w:rsidRPr="00672FF3">
              <w:rPr>
                <w:sz w:val="24"/>
              </w:rPr>
              <w:lastRenderedPageBreak/>
              <w:t>УСХиП</w:t>
            </w:r>
          </w:p>
        </w:tc>
        <w:tc>
          <w:tcPr>
            <w:tcW w:w="1424" w:type="dxa"/>
            <w:gridSpan w:val="2"/>
          </w:tcPr>
          <w:p w:rsidR="00AA7948" w:rsidRPr="00672FF3" w:rsidRDefault="00AA7948" w:rsidP="0055305B">
            <w:pPr>
              <w:spacing w:line="240" w:lineRule="exact"/>
              <w:jc w:val="center"/>
              <w:rPr>
                <w:sz w:val="24"/>
              </w:rPr>
            </w:pPr>
            <w:r w:rsidRPr="00672FF3">
              <w:rPr>
                <w:sz w:val="24"/>
              </w:rPr>
              <w:t>2020</w:t>
            </w:r>
          </w:p>
        </w:tc>
        <w:tc>
          <w:tcPr>
            <w:tcW w:w="1695" w:type="dxa"/>
            <w:gridSpan w:val="2"/>
          </w:tcPr>
          <w:p w:rsidR="00AA7948" w:rsidRPr="00672FF3" w:rsidRDefault="00A127EA" w:rsidP="0054335E">
            <w:pPr>
              <w:spacing w:line="240" w:lineRule="exact"/>
              <w:jc w:val="center"/>
              <w:rPr>
                <w:sz w:val="24"/>
              </w:rPr>
            </w:pPr>
            <w:r>
              <w:rPr>
                <w:sz w:val="24"/>
              </w:rPr>
              <w:t>2024</w:t>
            </w:r>
          </w:p>
        </w:tc>
        <w:tc>
          <w:tcPr>
            <w:tcW w:w="4820" w:type="dxa"/>
            <w:gridSpan w:val="2"/>
          </w:tcPr>
          <w:p w:rsidR="00AA7948" w:rsidRPr="00672FF3" w:rsidRDefault="00AA7948" w:rsidP="00A127EA">
            <w:pPr>
              <w:spacing w:line="240" w:lineRule="exact"/>
              <w:rPr>
                <w:sz w:val="22"/>
                <w:szCs w:val="22"/>
              </w:rPr>
            </w:pPr>
            <w:r w:rsidRPr="00672FF3">
              <w:rPr>
                <w:sz w:val="22"/>
                <w:szCs w:val="22"/>
              </w:rPr>
              <w:t>Вновь зарегистрированных субъектов малого и среднего предпринимательства к концу 202</w:t>
            </w:r>
            <w:r w:rsidR="00A127EA">
              <w:rPr>
                <w:sz w:val="22"/>
                <w:szCs w:val="22"/>
              </w:rPr>
              <w:t>4</w:t>
            </w:r>
            <w:r w:rsidRPr="00672FF3">
              <w:rPr>
                <w:sz w:val="22"/>
                <w:szCs w:val="22"/>
              </w:rPr>
              <w:t xml:space="preserve"> </w:t>
            </w:r>
            <w:r w:rsidRPr="00672FF3">
              <w:rPr>
                <w:sz w:val="22"/>
                <w:szCs w:val="22"/>
              </w:rPr>
              <w:lastRenderedPageBreak/>
              <w:t>года до 3 единиц.</w:t>
            </w:r>
          </w:p>
        </w:tc>
      </w:tr>
      <w:tr w:rsidR="00672FF3" w:rsidRPr="00672FF3" w:rsidTr="00311E9E">
        <w:tc>
          <w:tcPr>
            <w:tcW w:w="938" w:type="dxa"/>
          </w:tcPr>
          <w:p w:rsidR="003F61A7" w:rsidRPr="00672FF3" w:rsidRDefault="003F61A7" w:rsidP="0055305B">
            <w:pPr>
              <w:spacing w:line="240" w:lineRule="exact"/>
              <w:ind w:right="40"/>
              <w:jc w:val="center"/>
              <w:rPr>
                <w:sz w:val="24"/>
              </w:rPr>
            </w:pPr>
            <w:r w:rsidRPr="00672FF3">
              <w:rPr>
                <w:sz w:val="24"/>
              </w:rPr>
              <w:lastRenderedPageBreak/>
              <w:t>4.2.</w:t>
            </w:r>
          </w:p>
        </w:tc>
        <w:tc>
          <w:tcPr>
            <w:tcW w:w="3944" w:type="dxa"/>
          </w:tcPr>
          <w:p w:rsidR="003F61A7" w:rsidRPr="00672FF3" w:rsidRDefault="003F61A7" w:rsidP="0055305B">
            <w:pPr>
              <w:spacing w:line="240" w:lineRule="exact"/>
              <w:rPr>
                <w:sz w:val="24"/>
              </w:rPr>
            </w:pPr>
            <w:r w:rsidRPr="00672FF3">
              <w:rPr>
                <w:sz w:val="24"/>
              </w:rPr>
              <w:t>Основное мероприятие 4.2. «Поддержка частных образовательных организаций, осуществляющих образовательную деятельность по образовательным программам дошкольного образования»</w:t>
            </w:r>
          </w:p>
        </w:tc>
        <w:tc>
          <w:tcPr>
            <w:tcW w:w="2435" w:type="dxa"/>
          </w:tcPr>
          <w:p w:rsidR="003F61A7" w:rsidRPr="00672FF3" w:rsidRDefault="003F61A7" w:rsidP="003F61A7">
            <w:pPr>
              <w:jc w:val="center"/>
            </w:pPr>
            <w:r w:rsidRPr="00672FF3">
              <w:rPr>
                <w:sz w:val="24"/>
              </w:rPr>
              <w:t>Управление образования</w:t>
            </w:r>
          </w:p>
        </w:tc>
        <w:tc>
          <w:tcPr>
            <w:tcW w:w="1424" w:type="dxa"/>
            <w:gridSpan w:val="2"/>
          </w:tcPr>
          <w:p w:rsidR="003F61A7" w:rsidRPr="00672FF3" w:rsidRDefault="003F61A7" w:rsidP="0055305B">
            <w:pPr>
              <w:spacing w:line="240" w:lineRule="exact"/>
              <w:jc w:val="center"/>
              <w:rPr>
                <w:sz w:val="24"/>
              </w:rPr>
            </w:pPr>
            <w:r w:rsidRPr="00672FF3">
              <w:rPr>
                <w:sz w:val="24"/>
              </w:rPr>
              <w:t>2020</w:t>
            </w:r>
          </w:p>
        </w:tc>
        <w:tc>
          <w:tcPr>
            <w:tcW w:w="1695" w:type="dxa"/>
            <w:gridSpan w:val="2"/>
          </w:tcPr>
          <w:p w:rsidR="003F61A7" w:rsidRPr="00672FF3" w:rsidRDefault="00A127EA" w:rsidP="0054335E">
            <w:pPr>
              <w:spacing w:line="240" w:lineRule="exact"/>
              <w:jc w:val="center"/>
              <w:rPr>
                <w:sz w:val="24"/>
              </w:rPr>
            </w:pPr>
            <w:r>
              <w:rPr>
                <w:sz w:val="24"/>
              </w:rPr>
              <w:t>2024</w:t>
            </w:r>
          </w:p>
        </w:tc>
        <w:tc>
          <w:tcPr>
            <w:tcW w:w="4820" w:type="dxa"/>
            <w:gridSpan w:val="2"/>
          </w:tcPr>
          <w:p w:rsidR="003F61A7" w:rsidRPr="00672FF3" w:rsidRDefault="003F61A7" w:rsidP="0055305B">
            <w:pPr>
              <w:spacing w:line="240" w:lineRule="exact"/>
              <w:rPr>
                <w:sz w:val="22"/>
                <w:szCs w:val="22"/>
              </w:rPr>
            </w:pPr>
            <w:r w:rsidRPr="00672FF3">
              <w:rPr>
                <w:sz w:val="22"/>
                <w:szCs w:val="22"/>
              </w:rPr>
              <w:t>Сохранение числа предпринимателей осуществляющих образовательную деятельность по образовательным программам дошкольного образования.</w:t>
            </w:r>
          </w:p>
        </w:tc>
      </w:tr>
      <w:tr w:rsidR="00672FF3" w:rsidRPr="00672FF3" w:rsidTr="00311E9E">
        <w:tc>
          <w:tcPr>
            <w:tcW w:w="938" w:type="dxa"/>
          </w:tcPr>
          <w:p w:rsidR="003F61A7" w:rsidRPr="00672FF3" w:rsidRDefault="003F61A7" w:rsidP="0055305B">
            <w:pPr>
              <w:spacing w:line="240" w:lineRule="exact"/>
              <w:ind w:right="40"/>
              <w:jc w:val="center"/>
              <w:rPr>
                <w:sz w:val="24"/>
              </w:rPr>
            </w:pPr>
            <w:r w:rsidRPr="00672FF3">
              <w:rPr>
                <w:sz w:val="24"/>
              </w:rPr>
              <w:t>4.2.1.</w:t>
            </w:r>
          </w:p>
        </w:tc>
        <w:tc>
          <w:tcPr>
            <w:tcW w:w="3944" w:type="dxa"/>
          </w:tcPr>
          <w:p w:rsidR="003F61A7" w:rsidRPr="00672FF3" w:rsidRDefault="003F61A7" w:rsidP="0055305B">
            <w:pPr>
              <w:spacing w:line="240" w:lineRule="exact"/>
              <w:rPr>
                <w:sz w:val="24"/>
              </w:rPr>
            </w:pPr>
            <w:r w:rsidRPr="00672FF3">
              <w:rPr>
                <w:sz w:val="24"/>
              </w:rPr>
              <w:t>Направление расходов 4.2.1. «Субсидии частным образовательным организациям на  возмещение затрат по осуществлению присмотра и ухода за детьми»</w:t>
            </w:r>
          </w:p>
        </w:tc>
        <w:tc>
          <w:tcPr>
            <w:tcW w:w="2435" w:type="dxa"/>
          </w:tcPr>
          <w:p w:rsidR="003F61A7" w:rsidRPr="00672FF3" w:rsidRDefault="003F61A7" w:rsidP="003F61A7">
            <w:pPr>
              <w:jc w:val="center"/>
            </w:pPr>
            <w:r w:rsidRPr="00672FF3">
              <w:rPr>
                <w:sz w:val="24"/>
              </w:rPr>
              <w:t>Управление образования</w:t>
            </w:r>
          </w:p>
        </w:tc>
        <w:tc>
          <w:tcPr>
            <w:tcW w:w="1424" w:type="dxa"/>
            <w:gridSpan w:val="2"/>
          </w:tcPr>
          <w:p w:rsidR="003F61A7" w:rsidRPr="00672FF3" w:rsidRDefault="003F61A7" w:rsidP="0055305B">
            <w:pPr>
              <w:spacing w:line="240" w:lineRule="exact"/>
              <w:jc w:val="center"/>
              <w:rPr>
                <w:sz w:val="24"/>
              </w:rPr>
            </w:pPr>
            <w:r w:rsidRPr="00672FF3">
              <w:rPr>
                <w:sz w:val="24"/>
              </w:rPr>
              <w:t>2020</w:t>
            </w:r>
          </w:p>
        </w:tc>
        <w:tc>
          <w:tcPr>
            <w:tcW w:w="1695" w:type="dxa"/>
            <w:gridSpan w:val="2"/>
          </w:tcPr>
          <w:p w:rsidR="003F61A7" w:rsidRPr="00672FF3" w:rsidRDefault="00A127EA" w:rsidP="0054335E">
            <w:pPr>
              <w:spacing w:line="240" w:lineRule="exact"/>
              <w:jc w:val="center"/>
              <w:rPr>
                <w:sz w:val="24"/>
              </w:rPr>
            </w:pPr>
            <w:r>
              <w:rPr>
                <w:sz w:val="24"/>
              </w:rPr>
              <w:t>2024</w:t>
            </w:r>
          </w:p>
        </w:tc>
        <w:tc>
          <w:tcPr>
            <w:tcW w:w="4820" w:type="dxa"/>
            <w:gridSpan w:val="2"/>
          </w:tcPr>
          <w:p w:rsidR="003F61A7" w:rsidRPr="00672FF3" w:rsidRDefault="003F61A7" w:rsidP="0055305B">
            <w:pPr>
              <w:spacing w:line="240" w:lineRule="exact"/>
              <w:rPr>
                <w:sz w:val="22"/>
                <w:szCs w:val="22"/>
              </w:rPr>
            </w:pPr>
            <w:r w:rsidRPr="00672FF3">
              <w:rPr>
                <w:sz w:val="22"/>
                <w:szCs w:val="22"/>
              </w:rPr>
              <w:t>Сохранение числа предпринимателей осуществляющих образовательную деятельность по образовательным программам дошкольного образования.</w:t>
            </w:r>
          </w:p>
        </w:tc>
      </w:tr>
      <w:tr w:rsidR="00672FF3" w:rsidRPr="00672FF3" w:rsidTr="00311E9E">
        <w:tc>
          <w:tcPr>
            <w:tcW w:w="938" w:type="dxa"/>
          </w:tcPr>
          <w:p w:rsidR="00AA7948" w:rsidRPr="00672FF3" w:rsidRDefault="00AA7948" w:rsidP="0055305B">
            <w:pPr>
              <w:spacing w:line="240" w:lineRule="exact"/>
              <w:ind w:right="40"/>
              <w:jc w:val="center"/>
              <w:rPr>
                <w:sz w:val="24"/>
              </w:rPr>
            </w:pPr>
            <w:r w:rsidRPr="00672FF3">
              <w:rPr>
                <w:sz w:val="24"/>
              </w:rPr>
              <w:t>5.</w:t>
            </w:r>
          </w:p>
        </w:tc>
        <w:tc>
          <w:tcPr>
            <w:tcW w:w="14318" w:type="dxa"/>
            <w:gridSpan w:val="8"/>
          </w:tcPr>
          <w:p w:rsidR="00AA7948" w:rsidRPr="00672FF3" w:rsidRDefault="00AA7948" w:rsidP="0055305B">
            <w:pPr>
              <w:spacing w:line="240" w:lineRule="exact"/>
              <w:ind w:right="40"/>
              <w:jc w:val="both"/>
              <w:rPr>
                <w:sz w:val="24"/>
              </w:rPr>
            </w:pPr>
            <w:r w:rsidRPr="00672FF3">
              <w:rPr>
                <w:sz w:val="24"/>
              </w:rPr>
              <w:t>Подпрограмма 5 «Обеспечение реализации муниципальной программы»</w:t>
            </w:r>
          </w:p>
          <w:p w:rsidR="00AA7948" w:rsidRPr="00672FF3" w:rsidRDefault="00AA7948" w:rsidP="0055305B">
            <w:pPr>
              <w:spacing w:line="240" w:lineRule="exact"/>
              <w:ind w:right="40"/>
              <w:jc w:val="both"/>
              <w:rPr>
                <w:sz w:val="24"/>
              </w:rPr>
            </w:pPr>
          </w:p>
        </w:tc>
      </w:tr>
      <w:tr w:rsidR="00672FF3" w:rsidRPr="00672FF3" w:rsidTr="00311E9E">
        <w:tc>
          <w:tcPr>
            <w:tcW w:w="938" w:type="dxa"/>
          </w:tcPr>
          <w:p w:rsidR="00AA7948" w:rsidRPr="00672FF3" w:rsidRDefault="00AA7948" w:rsidP="0055305B">
            <w:pPr>
              <w:spacing w:line="240" w:lineRule="exact"/>
              <w:jc w:val="center"/>
              <w:rPr>
                <w:sz w:val="24"/>
              </w:rPr>
            </w:pPr>
            <w:r w:rsidRPr="00672FF3">
              <w:rPr>
                <w:sz w:val="24"/>
              </w:rPr>
              <w:t xml:space="preserve">5.1. </w:t>
            </w:r>
          </w:p>
        </w:tc>
        <w:tc>
          <w:tcPr>
            <w:tcW w:w="3944" w:type="dxa"/>
          </w:tcPr>
          <w:p w:rsidR="00AA7948" w:rsidRPr="00672FF3" w:rsidRDefault="00AA7948" w:rsidP="0055305B">
            <w:pPr>
              <w:spacing w:line="240" w:lineRule="exact"/>
              <w:jc w:val="both"/>
              <w:rPr>
                <w:sz w:val="24"/>
              </w:rPr>
            </w:pPr>
            <w:r w:rsidRPr="00672FF3">
              <w:rPr>
                <w:sz w:val="24"/>
              </w:rPr>
              <w:t xml:space="preserve">Основное мероприятие 5.1. «Мероприятия, обеспечивающие реализацию муниципальной программы» </w:t>
            </w:r>
          </w:p>
        </w:tc>
        <w:tc>
          <w:tcPr>
            <w:tcW w:w="2435" w:type="dxa"/>
          </w:tcPr>
          <w:p w:rsidR="00AA7948" w:rsidRPr="00672FF3" w:rsidRDefault="00AA7948" w:rsidP="0055305B">
            <w:pPr>
              <w:spacing w:line="240" w:lineRule="exact"/>
              <w:jc w:val="center"/>
              <w:rPr>
                <w:sz w:val="24"/>
              </w:rPr>
            </w:pPr>
            <w:r w:rsidRPr="00672FF3">
              <w:rPr>
                <w:sz w:val="24"/>
              </w:rPr>
              <w:t>УСХиП</w:t>
            </w:r>
          </w:p>
        </w:tc>
        <w:tc>
          <w:tcPr>
            <w:tcW w:w="1424" w:type="dxa"/>
            <w:gridSpan w:val="2"/>
          </w:tcPr>
          <w:p w:rsidR="00AA7948" w:rsidRPr="00672FF3" w:rsidRDefault="00AA7948" w:rsidP="0055305B">
            <w:pPr>
              <w:spacing w:line="240" w:lineRule="exact"/>
              <w:jc w:val="center"/>
              <w:rPr>
                <w:sz w:val="24"/>
              </w:rPr>
            </w:pPr>
            <w:r w:rsidRPr="00672FF3">
              <w:rPr>
                <w:sz w:val="24"/>
              </w:rPr>
              <w:t>2020</w:t>
            </w:r>
          </w:p>
        </w:tc>
        <w:tc>
          <w:tcPr>
            <w:tcW w:w="1695" w:type="dxa"/>
            <w:gridSpan w:val="2"/>
          </w:tcPr>
          <w:p w:rsidR="00AA7948" w:rsidRPr="00672FF3" w:rsidRDefault="00A127EA" w:rsidP="0054335E">
            <w:pPr>
              <w:spacing w:line="240" w:lineRule="exact"/>
              <w:jc w:val="center"/>
              <w:rPr>
                <w:sz w:val="24"/>
              </w:rPr>
            </w:pPr>
            <w:r>
              <w:rPr>
                <w:sz w:val="24"/>
              </w:rPr>
              <w:t>2024</w:t>
            </w:r>
          </w:p>
        </w:tc>
        <w:tc>
          <w:tcPr>
            <w:tcW w:w="4820" w:type="dxa"/>
            <w:gridSpan w:val="2"/>
          </w:tcPr>
          <w:p w:rsidR="00AA7948" w:rsidRPr="00672FF3" w:rsidRDefault="00AA7948" w:rsidP="0055305B">
            <w:pPr>
              <w:spacing w:line="240" w:lineRule="exact"/>
              <w:jc w:val="both"/>
              <w:rPr>
                <w:sz w:val="22"/>
                <w:szCs w:val="22"/>
              </w:rPr>
            </w:pPr>
            <w:r w:rsidRPr="00672FF3">
              <w:rPr>
                <w:sz w:val="22"/>
                <w:szCs w:val="22"/>
              </w:rPr>
              <w:t xml:space="preserve">Уровень выполнения целевых показателей  муниципальной  программы - 90%;    </w:t>
            </w:r>
          </w:p>
        </w:tc>
      </w:tr>
      <w:tr w:rsidR="00672FF3" w:rsidRPr="00672FF3" w:rsidTr="00311E9E">
        <w:tc>
          <w:tcPr>
            <w:tcW w:w="938" w:type="dxa"/>
          </w:tcPr>
          <w:p w:rsidR="00AA7948" w:rsidRPr="00672FF3" w:rsidRDefault="00AA7948" w:rsidP="0055305B">
            <w:pPr>
              <w:spacing w:line="240" w:lineRule="exact"/>
              <w:jc w:val="center"/>
              <w:rPr>
                <w:sz w:val="24"/>
              </w:rPr>
            </w:pPr>
            <w:r w:rsidRPr="00672FF3">
              <w:rPr>
                <w:sz w:val="24"/>
              </w:rPr>
              <w:t>5.1.1</w:t>
            </w:r>
          </w:p>
        </w:tc>
        <w:tc>
          <w:tcPr>
            <w:tcW w:w="3944" w:type="dxa"/>
          </w:tcPr>
          <w:p w:rsidR="00AA7948" w:rsidRPr="00672FF3" w:rsidRDefault="00AA7948" w:rsidP="0055305B">
            <w:pPr>
              <w:spacing w:line="240" w:lineRule="exact"/>
              <w:jc w:val="both"/>
              <w:rPr>
                <w:sz w:val="24"/>
              </w:rPr>
            </w:pPr>
            <w:r w:rsidRPr="00672FF3">
              <w:rPr>
                <w:sz w:val="24"/>
              </w:rPr>
              <w:t>Направление расходов 5.1.1. «Обеспечение выполнения функций органами местного самоуправления»</w:t>
            </w:r>
          </w:p>
        </w:tc>
        <w:tc>
          <w:tcPr>
            <w:tcW w:w="2435" w:type="dxa"/>
          </w:tcPr>
          <w:p w:rsidR="00AA7948" w:rsidRPr="00672FF3" w:rsidRDefault="00AA7948" w:rsidP="0055305B">
            <w:pPr>
              <w:spacing w:line="240" w:lineRule="exact"/>
              <w:jc w:val="center"/>
              <w:rPr>
                <w:sz w:val="24"/>
              </w:rPr>
            </w:pPr>
            <w:r w:rsidRPr="00672FF3">
              <w:rPr>
                <w:sz w:val="24"/>
              </w:rPr>
              <w:t>УСХиП</w:t>
            </w:r>
          </w:p>
        </w:tc>
        <w:tc>
          <w:tcPr>
            <w:tcW w:w="1424" w:type="dxa"/>
            <w:gridSpan w:val="2"/>
          </w:tcPr>
          <w:p w:rsidR="00AA7948" w:rsidRPr="00672FF3" w:rsidRDefault="00AA7948" w:rsidP="0055305B">
            <w:pPr>
              <w:spacing w:line="240" w:lineRule="exact"/>
              <w:jc w:val="center"/>
              <w:rPr>
                <w:sz w:val="24"/>
              </w:rPr>
            </w:pPr>
            <w:r w:rsidRPr="00672FF3">
              <w:rPr>
                <w:sz w:val="24"/>
              </w:rPr>
              <w:t>2020</w:t>
            </w:r>
          </w:p>
        </w:tc>
        <w:tc>
          <w:tcPr>
            <w:tcW w:w="1695" w:type="dxa"/>
            <w:gridSpan w:val="2"/>
          </w:tcPr>
          <w:p w:rsidR="00AA7948" w:rsidRPr="00672FF3" w:rsidRDefault="00A127EA" w:rsidP="0055305B">
            <w:pPr>
              <w:spacing w:line="240" w:lineRule="exact"/>
              <w:jc w:val="center"/>
              <w:rPr>
                <w:sz w:val="24"/>
              </w:rPr>
            </w:pPr>
            <w:r>
              <w:rPr>
                <w:sz w:val="24"/>
              </w:rPr>
              <w:t>2024</w:t>
            </w:r>
          </w:p>
        </w:tc>
        <w:tc>
          <w:tcPr>
            <w:tcW w:w="4820" w:type="dxa"/>
            <w:gridSpan w:val="2"/>
          </w:tcPr>
          <w:p w:rsidR="00AA7948" w:rsidRPr="00672FF3" w:rsidRDefault="00AA7948" w:rsidP="0055305B">
            <w:pPr>
              <w:spacing w:line="240" w:lineRule="exact"/>
              <w:jc w:val="both"/>
              <w:rPr>
                <w:sz w:val="22"/>
                <w:szCs w:val="22"/>
              </w:rPr>
            </w:pPr>
            <w:r w:rsidRPr="00672FF3">
              <w:rPr>
                <w:sz w:val="22"/>
                <w:szCs w:val="22"/>
              </w:rPr>
              <w:t>Уровень выполнения  целевых показателей  муниципальной</w:t>
            </w:r>
          </w:p>
          <w:p w:rsidR="00AA7948" w:rsidRPr="00672FF3" w:rsidRDefault="00AA7948" w:rsidP="0055305B">
            <w:pPr>
              <w:spacing w:line="240" w:lineRule="exact"/>
              <w:jc w:val="both"/>
              <w:rPr>
                <w:sz w:val="22"/>
                <w:szCs w:val="22"/>
              </w:rPr>
            </w:pPr>
            <w:r w:rsidRPr="00672FF3">
              <w:rPr>
                <w:sz w:val="22"/>
                <w:szCs w:val="22"/>
              </w:rPr>
              <w:t xml:space="preserve">программы - 90%.   </w:t>
            </w:r>
          </w:p>
        </w:tc>
      </w:tr>
      <w:tr w:rsidR="00672FF3" w:rsidRPr="00672FF3" w:rsidTr="00311E9E">
        <w:tc>
          <w:tcPr>
            <w:tcW w:w="938" w:type="dxa"/>
          </w:tcPr>
          <w:p w:rsidR="00AA7948" w:rsidRPr="00672FF3" w:rsidRDefault="00AA7948" w:rsidP="0055305B">
            <w:pPr>
              <w:spacing w:line="240" w:lineRule="exact"/>
              <w:jc w:val="center"/>
              <w:rPr>
                <w:sz w:val="24"/>
              </w:rPr>
            </w:pPr>
            <w:r w:rsidRPr="00672FF3">
              <w:rPr>
                <w:sz w:val="24"/>
              </w:rPr>
              <w:t>5.1.2.</w:t>
            </w:r>
          </w:p>
        </w:tc>
        <w:tc>
          <w:tcPr>
            <w:tcW w:w="3944" w:type="dxa"/>
          </w:tcPr>
          <w:p w:rsidR="00AA7948" w:rsidRPr="00672FF3" w:rsidRDefault="00AA7948" w:rsidP="0055305B">
            <w:pPr>
              <w:spacing w:line="240" w:lineRule="exact"/>
              <w:jc w:val="both"/>
              <w:rPr>
                <w:sz w:val="24"/>
              </w:rPr>
            </w:pPr>
            <w:r w:rsidRPr="00672FF3">
              <w:rPr>
                <w:sz w:val="24"/>
              </w:rPr>
              <w:t>Направление расходов 5.1.2. «Администрирование отдельных государственных полномочий по поддержке сельскохозяйственного производства»</w:t>
            </w:r>
          </w:p>
        </w:tc>
        <w:tc>
          <w:tcPr>
            <w:tcW w:w="2435" w:type="dxa"/>
          </w:tcPr>
          <w:p w:rsidR="00AA7948" w:rsidRPr="00672FF3" w:rsidRDefault="00AA7948" w:rsidP="0055305B">
            <w:pPr>
              <w:spacing w:line="240" w:lineRule="exact"/>
              <w:jc w:val="center"/>
              <w:rPr>
                <w:sz w:val="24"/>
              </w:rPr>
            </w:pPr>
            <w:r w:rsidRPr="00672FF3">
              <w:rPr>
                <w:sz w:val="24"/>
              </w:rPr>
              <w:t>УСХиП</w:t>
            </w:r>
          </w:p>
        </w:tc>
        <w:tc>
          <w:tcPr>
            <w:tcW w:w="1424" w:type="dxa"/>
            <w:gridSpan w:val="2"/>
          </w:tcPr>
          <w:p w:rsidR="00AA7948" w:rsidRPr="00672FF3" w:rsidRDefault="00AA7948" w:rsidP="0055305B">
            <w:pPr>
              <w:spacing w:line="240" w:lineRule="exact"/>
              <w:jc w:val="center"/>
              <w:rPr>
                <w:sz w:val="24"/>
              </w:rPr>
            </w:pPr>
            <w:r w:rsidRPr="00672FF3">
              <w:rPr>
                <w:sz w:val="24"/>
              </w:rPr>
              <w:t>2020</w:t>
            </w:r>
          </w:p>
        </w:tc>
        <w:tc>
          <w:tcPr>
            <w:tcW w:w="1695" w:type="dxa"/>
            <w:gridSpan w:val="2"/>
          </w:tcPr>
          <w:p w:rsidR="00AA7948" w:rsidRPr="00672FF3" w:rsidRDefault="00A127EA" w:rsidP="0055305B">
            <w:pPr>
              <w:spacing w:line="240" w:lineRule="exact"/>
              <w:jc w:val="center"/>
              <w:rPr>
                <w:sz w:val="24"/>
              </w:rPr>
            </w:pPr>
            <w:r>
              <w:rPr>
                <w:sz w:val="24"/>
              </w:rPr>
              <w:t>2024</w:t>
            </w:r>
          </w:p>
        </w:tc>
        <w:tc>
          <w:tcPr>
            <w:tcW w:w="4820" w:type="dxa"/>
            <w:gridSpan w:val="2"/>
          </w:tcPr>
          <w:p w:rsidR="00AA7948" w:rsidRPr="00672FF3" w:rsidRDefault="00AA7948" w:rsidP="0055305B">
            <w:pPr>
              <w:spacing w:line="240" w:lineRule="exact"/>
              <w:jc w:val="both"/>
              <w:rPr>
                <w:sz w:val="22"/>
                <w:szCs w:val="22"/>
              </w:rPr>
            </w:pPr>
            <w:r w:rsidRPr="00672FF3">
              <w:rPr>
                <w:sz w:val="22"/>
                <w:szCs w:val="22"/>
              </w:rPr>
              <w:t>Реализация УСХиП отдельных</w:t>
            </w:r>
          </w:p>
          <w:p w:rsidR="00AA7948" w:rsidRPr="00672FF3" w:rsidRDefault="00AA7948" w:rsidP="0055305B">
            <w:pPr>
              <w:spacing w:line="240" w:lineRule="exact"/>
              <w:jc w:val="both"/>
              <w:rPr>
                <w:sz w:val="22"/>
                <w:szCs w:val="22"/>
              </w:rPr>
            </w:pPr>
            <w:r w:rsidRPr="00672FF3">
              <w:rPr>
                <w:sz w:val="22"/>
                <w:szCs w:val="22"/>
              </w:rPr>
              <w:t>государственных    полномочий по поддержке сельскохозяйственного</w:t>
            </w:r>
          </w:p>
          <w:p w:rsidR="00AA7948" w:rsidRPr="00672FF3" w:rsidRDefault="00AA7948" w:rsidP="0055305B">
            <w:pPr>
              <w:spacing w:line="240" w:lineRule="exact"/>
              <w:jc w:val="both"/>
              <w:rPr>
                <w:sz w:val="22"/>
                <w:szCs w:val="22"/>
              </w:rPr>
            </w:pPr>
            <w:r w:rsidRPr="00672FF3">
              <w:rPr>
                <w:sz w:val="22"/>
                <w:szCs w:val="22"/>
              </w:rPr>
              <w:t xml:space="preserve">производства. </w:t>
            </w:r>
          </w:p>
        </w:tc>
      </w:tr>
    </w:tbl>
    <w:p w:rsidR="0075682C" w:rsidRPr="00672FF3" w:rsidRDefault="0075682C" w:rsidP="0075682C">
      <w:pPr>
        <w:spacing w:line="240" w:lineRule="exact"/>
        <w:contextualSpacing/>
        <w:jc w:val="center"/>
        <w:rPr>
          <w:sz w:val="24"/>
        </w:rPr>
      </w:pPr>
    </w:p>
    <w:p w:rsidR="008D2CA3" w:rsidRPr="00672FF3" w:rsidRDefault="008D2CA3" w:rsidP="0075682C">
      <w:pPr>
        <w:spacing w:line="240" w:lineRule="exact"/>
        <w:contextualSpacing/>
        <w:jc w:val="center"/>
        <w:rPr>
          <w:sz w:val="24"/>
        </w:rPr>
      </w:pPr>
    </w:p>
    <w:p w:rsidR="00F9732C" w:rsidRPr="00672FF3" w:rsidRDefault="00F9732C" w:rsidP="00F9732C">
      <w:pPr>
        <w:spacing w:line="200" w:lineRule="exact"/>
        <w:ind w:left="10773"/>
        <w:contextualSpacing/>
        <w:rPr>
          <w:rFonts w:eastAsia="Calibri"/>
          <w:sz w:val="20"/>
          <w:szCs w:val="20"/>
          <w:lang w:eastAsia="en-US"/>
        </w:rPr>
      </w:pPr>
      <w:r w:rsidRPr="00672FF3">
        <w:rPr>
          <w:rFonts w:eastAsia="Calibri"/>
          <w:sz w:val="20"/>
          <w:szCs w:val="20"/>
          <w:lang w:eastAsia="en-US"/>
        </w:rPr>
        <w:t xml:space="preserve">Приложение 8                                                                                  к муниципальной программе                                                  </w:t>
      </w:r>
    </w:p>
    <w:p w:rsidR="00F9732C" w:rsidRPr="00672FF3" w:rsidRDefault="00F9732C" w:rsidP="00F9732C">
      <w:pPr>
        <w:spacing w:line="200" w:lineRule="exact"/>
        <w:ind w:left="10773"/>
        <w:contextualSpacing/>
        <w:rPr>
          <w:sz w:val="24"/>
          <w:u w:val="single"/>
        </w:rPr>
      </w:pPr>
      <w:r w:rsidRPr="00672FF3">
        <w:rPr>
          <w:rFonts w:eastAsia="Calibri"/>
          <w:sz w:val="20"/>
          <w:szCs w:val="20"/>
          <w:lang w:eastAsia="en-US"/>
        </w:rPr>
        <w:t xml:space="preserve">«Поддержка сельского хозяйства и предпринимательства, комплексное развитие сельских территорий в Октябрьском городском округе Пермского края»                                                                                                                    </w:t>
      </w:r>
    </w:p>
    <w:p w:rsidR="00F9732C" w:rsidRPr="00672FF3" w:rsidRDefault="00F9732C" w:rsidP="00F9732C">
      <w:pPr>
        <w:spacing w:line="240" w:lineRule="exact"/>
        <w:ind w:left="20" w:right="40"/>
        <w:jc w:val="center"/>
        <w:rPr>
          <w:b/>
          <w:bCs/>
          <w:sz w:val="24"/>
        </w:rPr>
      </w:pPr>
    </w:p>
    <w:p w:rsidR="00F9732C" w:rsidRPr="00672FF3" w:rsidRDefault="00F9732C" w:rsidP="00F9732C">
      <w:pPr>
        <w:spacing w:line="240" w:lineRule="exact"/>
        <w:ind w:left="20" w:right="40"/>
        <w:jc w:val="center"/>
        <w:rPr>
          <w:b/>
          <w:bCs/>
          <w:sz w:val="20"/>
          <w:szCs w:val="20"/>
        </w:rPr>
      </w:pPr>
      <w:r w:rsidRPr="00672FF3">
        <w:rPr>
          <w:b/>
          <w:bCs/>
          <w:sz w:val="24"/>
        </w:rPr>
        <w:t>Финансовое обеспечение реализации муниципальной программы</w:t>
      </w:r>
      <w:r w:rsidR="00257636" w:rsidRPr="00672FF3">
        <w:rPr>
          <w:b/>
          <w:bCs/>
          <w:sz w:val="24"/>
        </w:rPr>
        <w:t xml:space="preserve"> </w:t>
      </w:r>
      <w:r w:rsidRPr="00672FF3">
        <w:rPr>
          <w:b/>
          <w:bCs/>
          <w:sz w:val="24"/>
        </w:rPr>
        <w:t>за счет средств бюджета городского ок</w:t>
      </w:r>
      <w:r w:rsidR="008E439B" w:rsidRPr="00672FF3">
        <w:rPr>
          <w:b/>
          <w:bCs/>
          <w:sz w:val="24"/>
        </w:rPr>
        <w:t>руга на 2020-202</w:t>
      </w:r>
      <w:r w:rsidR="00A127EA">
        <w:rPr>
          <w:b/>
          <w:bCs/>
          <w:sz w:val="24"/>
        </w:rPr>
        <w:t>4</w:t>
      </w:r>
      <w:r w:rsidRPr="00672FF3">
        <w:rPr>
          <w:b/>
          <w:bCs/>
          <w:sz w:val="24"/>
        </w:rPr>
        <w:t xml:space="preserve"> годы</w:t>
      </w:r>
    </w:p>
    <w:p w:rsidR="00F9732C" w:rsidRPr="00672FF3" w:rsidRDefault="00F9732C" w:rsidP="00F9732C">
      <w:pPr>
        <w:tabs>
          <w:tab w:val="left" w:pos="709"/>
        </w:tabs>
        <w:autoSpaceDE w:val="0"/>
        <w:autoSpaceDN w:val="0"/>
        <w:adjustRightInd w:val="0"/>
        <w:spacing w:line="240" w:lineRule="exact"/>
        <w:ind w:right="-1"/>
        <w:jc w:val="both"/>
      </w:pPr>
    </w:p>
    <w:p w:rsidR="00F9732C" w:rsidRPr="00672FF3" w:rsidRDefault="00F9732C" w:rsidP="00F9732C">
      <w:pPr>
        <w:spacing w:line="240" w:lineRule="exact"/>
        <w:ind w:left="20" w:right="40"/>
        <w:jc w:val="center"/>
        <w:rPr>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7"/>
        <w:gridCol w:w="1863"/>
        <w:gridCol w:w="833"/>
        <w:gridCol w:w="985"/>
        <w:gridCol w:w="1663"/>
        <w:gridCol w:w="788"/>
        <w:gridCol w:w="1059"/>
        <w:gridCol w:w="1069"/>
        <w:gridCol w:w="1148"/>
        <w:gridCol w:w="1073"/>
        <w:gridCol w:w="916"/>
      </w:tblGrid>
      <w:tr w:rsidR="00A127EA" w:rsidRPr="00B62FC0" w:rsidTr="00A127EA">
        <w:trPr>
          <w:trHeight w:val="213"/>
          <w:jc w:val="center"/>
        </w:trPr>
        <w:tc>
          <w:tcPr>
            <w:tcW w:w="3987" w:type="dxa"/>
            <w:vMerge w:val="restart"/>
            <w:shd w:val="clear" w:color="auto" w:fill="auto"/>
          </w:tcPr>
          <w:p w:rsidR="00A127EA" w:rsidRPr="00B62FC0" w:rsidRDefault="00A127EA" w:rsidP="00B62FC0">
            <w:pPr>
              <w:spacing w:line="240" w:lineRule="exact"/>
              <w:ind w:right="40"/>
              <w:jc w:val="center"/>
              <w:rPr>
                <w:sz w:val="24"/>
              </w:rPr>
            </w:pPr>
            <w:r w:rsidRPr="00B62FC0">
              <w:rPr>
                <w:sz w:val="24"/>
              </w:rPr>
              <w:t>Наименование муниципальной программы, подпрограммы, основного мероприятия, направление расходов</w:t>
            </w:r>
          </w:p>
        </w:tc>
        <w:tc>
          <w:tcPr>
            <w:tcW w:w="1863" w:type="dxa"/>
            <w:vMerge w:val="restart"/>
            <w:shd w:val="clear" w:color="auto" w:fill="auto"/>
          </w:tcPr>
          <w:p w:rsidR="00A127EA" w:rsidRPr="00B62FC0" w:rsidRDefault="00A127EA" w:rsidP="00B62FC0">
            <w:pPr>
              <w:spacing w:line="240" w:lineRule="exact"/>
              <w:ind w:right="40"/>
              <w:jc w:val="center"/>
              <w:rPr>
                <w:sz w:val="24"/>
              </w:rPr>
            </w:pPr>
            <w:r w:rsidRPr="00B62FC0">
              <w:rPr>
                <w:sz w:val="24"/>
              </w:rPr>
              <w:t>Ответственный исполнитель, соисполнители, участники (ГРБС)</w:t>
            </w:r>
          </w:p>
        </w:tc>
        <w:tc>
          <w:tcPr>
            <w:tcW w:w="4269" w:type="dxa"/>
            <w:gridSpan w:val="4"/>
            <w:shd w:val="clear" w:color="auto" w:fill="auto"/>
          </w:tcPr>
          <w:p w:rsidR="00A127EA" w:rsidRPr="00B62FC0" w:rsidRDefault="00A127EA" w:rsidP="00B62FC0">
            <w:pPr>
              <w:spacing w:line="240" w:lineRule="exact"/>
              <w:ind w:right="40"/>
              <w:jc w:val="center"/>
              <w:rPr>
                <w:sz w:val="24"/>
              </w:rPr>
            </w:pPr>
            <w:r w:rsidRPr="00B62FC0">
              <w:rPr>
                <w:sz w:val="24"/>
              </w:rPr>
              <w:t>Код бюджетной классификации</w:t>
            </w:r>
          </w:p>
        </w:tc>
        <w:tc>
          <w:tcPr>
            <w:tcW w:w="5265" w:type="dxa"/>
            <w:gridSpan w:val="5"/>
            <w:tcBorders>
              <w:top w:val="single" w:sz="4" w:space="0" w:color="auto"/>
              <w:bottom w:val="single" w:sz="4" w:space="0" w:color="auto"/>
              <w:right w:val="single" w:sz="4" w:space="0" w:color="auto"/>
            </w:tcBorders>
            <w:shd w:val="clear" w:color="auto" w:fill="auto"/>
          </w:tcPr>
          <w:p w:rsidR="00A127EA" w:rsidRPr="00B62FC0" w:rsidRDefault="00A127EA" w:rsidP="00B62FC0">
            <w:pPr>
              <w:jc w:val="center"/>
              <w:rPr>
                <w:sz w:val="24"/>
              </w:rPr>
            </w:pPr>
            <w:r w:rsidRPr="00B62FC0">
              <w:rPr>
                <w:sz w:val="24"/>
              </w:rPr>
              <w:t>Расходы¹, тыс. руб.</w:t>
            </w:r>
          </w:p>
        </w:tc>
      </w:tr>
      <w:tr w:rsidR="00A127EA" w:rsidRPr="00B62FC0" w:rsidTr="00A127EA">
        <w:trPr>
          <w:jc w:val="center"/>
        </w:trPr>
        <w:tc>
          <w:tcPr>
            <w:tcW w:w="3987" w:type="dxa"/>
            <w:vMerge/>
          </w:tcPr>
          <w:p w:rsidR="00A127EA" w:rsidRPr="00B62FC0" w:rsidRDefault="00A127EA" w:rsidP="00B62FC0">
            <w:pPr>
              <w:spacing w:line="240" w:lineRule="exact"/>
              <w:ind w:right="40"/>
              <w:jc w:val="center"/>
              <w:rPr>
                <w:sz w:val="24"/>
              </w:rPr>
            </w:pPr>
          </w:p>
        </w:tc>
        <w:tc>
          <w:tcPr>
            <w:tcW w:w="1863" w:type="dxa"/>
            <w:vMerge/>
          </w:tcPr>
          <w:p w:rsidR="00A127EA" w:rsidRPr="00B62FC0" w:rsidRDefault="00A127EA" w:rsidP="00B62FC0">
            <w:pPr>
              <w:spacing w:line="240" w:lineRule="exact"/>
              <w:ind w:right="40"/>
              <w:jc w:val="center"/>
              <w:rPr>
                <w:sz w:val="24"/>
              </w:rPr>
            </w:pPr>
          </w:p>
        </w:tc>
        <w:tc>
          <w:tcPr>
            <w:tcW w:w="833" w:type="dxa"/>
          </w:tcPr>
          <w:p w:rsidR="00A127EA" w:rsidRPr="00B62FC0" w:rsidRDefault="00A127EA" w:rsidP="00B62FC0">
            <w:pPr>
              <w:spacing w:line="240" w:lineRule="exact"/>
              <w:ind w:right="40"/>
              <w:jc w:val="center"/>
              <w:rPr>
                <w:sz w:val="24"/>
              </w:rPr>
            </w:pPr>
            <w:r w:rsidRPr="00B62FC0">
              <w:rPr>
                <w:sz w:val="24"/>
              </w:rPr>
              <w:t>ГРБС</w:t>
            </w:r>
          </w:p>
        </w:tc>
        <w:tc>
          <w:tcPr>
            <w:tcW w:w="985" w:type="dxa"/>
          </w:tcPr>
          <w:p w:rsidR="00A127EA" w:rsidRPr="00B62FC0" w:rsidRDefault="00A127EA" w:rsidP="00B62FC0">
            <w:pPr>
              <w:spacing w:line="240" w:lineRule="exact"/>
              <w:ind w:right="40"/>
              <w:jc w:val="center"/>
              <w:rPr>
                <w:sz w:val="24"/>
              </w:rPr>
            </w:pPr>
            <w:r w:rsidRPr="00B62FC0">
              <w:rPr>
                <w:sz w:val="24"/>
              </w:rPr>
              <w:t>Р3Пр</w:t>
            </w:r>
          </w:p>
        </w:tc>
        <w:tc>
          <w:tcPr>
            <w:tcW w:w="1663" w:type="dxa"/>
          </w:tcPr>
          <w:p w:rsidR="00A127EA" w:rsidRPr="00B62FC0" w:rsidRDefault="00A127EA" w:rsidP="00B62FC0">
            <w:pPr>
              <w:spacing w:line="240" w:lineRule="exact"/>
              <w:ind w:right="40"/>
              <w:jc w:val="center"/>
              <w:rPr>
                <w:sz w:val="24"/>
              </w:rPr>
            </w:pPr>
            <w:r w:rsidRPr="00B62FC0">
              <w:rPr>
                <w:sz w:val="24"/>
              </w:rPr>
              <w:t>ЦСР</w:t>
            </w:r>
          </w:p>
        </w:tc>
        <w:tc>
          <w:tcPr>
            <w:tcW w:w="788" w:type="dxa"/>
          </w:tcPr>
          <w:p w:rsidR="00A127EA" w:rsidRPr="00B62FC0" w:rsidRDefault="00A127EA" w:rsidP="00B62FC0">
            <w:pPr>
              <w:spacing w:line="240" w:lineRule="exact"/>
              <w:ind w:right="40"/>
              <w:jc w:val="center"/>
              <w:rPr>
                <w:sz w:val="24"/>
              </w:rPr>
            </w:pPr>
            <w:r w:rsidRPr="00B62FC0">
              <w:rPr>
                <w:sz w:val="24"/>
              </w:rPr>
              <w:t>КВР²</w:t>
            </w:r>
          </w:p>
        </w:tc>
        <w:tc>
          <w:tcPr>
            <w:tcW w:w="1059" w:type="dxa"/>
          </w:tcPr>
          <w:p w:rsidR="00A127EA" w:rsidRPr="00B62FC0" w:rsidRDefault="00A127EA" w:rsidP="00B62FC0">
            <w:pPr>
              <w:spacing w:line="240" w:lineRule="exact"/>
              <w:ind w:right="40"/>
              <w:jc w:val="center"/>
              <w:rPr>
                <w:sz w:val="24"/>
              </w:rPr>
            </w:pPr>
            <w:r w:rsidRPr="00B62FC0">
              <w:rPr>
                <w:sz w:val="24"/>
              </w:rPr>
              <w:t xml:space="preserve">2020 </w:t>
            </w:r>
          </w:p>
        </w:tc>
        <w:tc>
          <w:tcPr>
            <w:tcW w:w="1069" w:type="dxa"/>
          </w:tcPr>
          <w:p w:rsidR="00A127EA" w:rsidRPr="00B62FC0" w:rsidRDefault="00A127EA" w:rsidP="00B62FC0">
            <w:pPr>
              <w:spacing w:line="240" w:lineRule="exact"/>
              <w:ind w:right="40"/>
              <w:jc w:val="center"/>
              <w:rPr>
                <w:sz w:val="24"/>
              </w:rPr>
            </w:pPr>
            <w:r w:rsidRPr="00B62FC0">
              <w:rPr>
                <w:sz w:val="24"/>
              </w:rPr>
              <w:t>2021</w:t>
            </w:r>
          </w:p>
        </w:tc>
        <w:tc>
          <w:tcPr>
            <w:tcW w:w="1148" w:type="dxa"/>
          </w:tcPr>
          <w:p w:rsidR="00A127EA" w:rsidRPr="00B62FC0" w:rsidRDefault="00A127EA" w:rsidP="00B62FC0">
            <w:pPr>
              <w:spacing w:line="240" w:lineRule="exact"/>
              <w:ind w:right="40"/>
              <w:jc w:val="center"/>
              <w:rPr>
                <w:sz w:val="24"/>
              </w:rPr>
            </w:pPr>
            <w:r w:rsidRPr="00B62FC0">
              <w:rPr>
                <w:sz w:val="24"/>
              </w:rPr>
              <w:t xml:space="preserve">2022 </w:t>
            </w:r>
          </w:p>
        </w:tc>
        <w:tc>
          <w:tcPr>
            <w:tcW w:w="1073" w:type="dxa"/>
          </w:tcPr>
          <w:p w:rsidR="00A127EA" w:rsidRPr="00B62FC0" w:rsidRDefault="00A127EA" w:rsidP="00B62FC0">
            <w:pPr>
              <w:spacing w:line="240" w:lineRule="exact"/>
              <w:ind w:right="40"/>
              <w:jc w:val="center"/>
              <w:rPr>
                <w:sz w:val="24"/>
              </w:rPr>
            </w:pPr>
            <w:r w:rsidRPr="00B62FC0">
              <w:rPr>
                <w:sz w:val="24"/>
              </w:rPr>
              <w:t>2023</w:t>
            </w:r>
          </w:p>
        </w:tc>
        <w:tc>
          <w:tcPr>
            <w:tcW w:w="916" w:type="dxa"/>
          </w:tcPr>
          <w:p w:rsidR="00A127EA" w:rsidRPr="00B62FC0" w:rsidRDefault="00A127EA" w:rsidP="00B62FC0">
            <w:pPr>
              <w:spacing w:line="240" w:lineRule="exact"/>
              <w:ind w:right="40"/>
              <w:jc w:val="center"/>
              <w:rPr>
                <w:sz w:val="24"/>
              </w:rPr>
            </w:pPr>
            <w:r>
              <w:rPr>
                <w:sz w:val="24"/>
              </w:rPr>
              <w:t>2024</w:t>
            </w:r>
          </w:p>
        </w:tc>
      </w:tr>
      <w:tr w:rsidR="00A127EA" w:rsidRPr="00B62FC0" w:rsidTr="00A127EA">
        <w:trPr>
          <w:jc w:val="center"/>
        </w:trPr>
        <w:tc>
          <w:tcPr>
            <w:tcW w:w="3987" w:type="dxa"/>
          </w:tcPr>
          <w:p w:rsidR="00A127EA" w:rsidRPr="00B62FC0" w:rsidRDefault="00A127EA" w:rsidP="00B62FC0">
            <w:pPr>
              <w:spacing w:line="240" w:lineRule="exact"/>
              <w:ind w:right="40"/>
              <w:jc w:val="center"/>
              <w:rPr>
                <w:sz w:val="24"/>
              </w:rPr>
            </w:pPr>
            <w:r w:rsidRPr="00B62FC0">
              <w:rPr>
                <w:sz w:val="24"/>
              </w:rPr>
              <w:t>1</w:t>
            </w:r>
          </w:p>
        </w:tc>
        <w:tc>
          <w:tcPr>
            <w:tcW w:w="1863" w:type="dxa"/>
          </w:tcPr>
          <w:p w:rsidR="00A127EA" w:rsidRPr="00B62FC0" w:rsidRDefault="00A127EA" w:rsidP="00B62FC0">
            <w:pPr>
              <w:spacing w:line="240" w:lineRule="exact"/>
              <w:ind w:right="40"/>
              <w:jc w:val="center"/>
              <w:rPr>
                <w:sz w:val="24"/>
              </w:rPr>
            </w:pPr>
            <w:r w:rsidRPr="00B62FC0">
              <w:rPr>
                <w:sz w:val="24"/>
              </w:rPr>
              <w:t>2</w:t>
            </w:r>
          </w:p>
        </w:tc>
        <w:tc>
          <w:tcPr>
            <w:tcW w:w="833" w:type="dxa"/>
          </w:tcPr>
          <w:p w:rsidR="00A127EA" w:rsidRPr="00B62FC0" w:rsidRDefault="00A127EA" w:rsidP="00B62FC0">
            <w:pPr>
              <w:spacing w:line="240" w:lineRule="exact"/>
              <w:ind w:right="40"/>
              <w:jc w:val="center"/>
              <w:rPr>
                <w:sz w:val="24"/>
              </w:rPr>
            </w:pPr>
            <w:r w:rsidRPr="00B62FC0">
              <w:rPr>
                <w:sz w:val="24"/>
              </w:rPr>
              <w:t>3</w:t>
            </w:r>
          </w:p>
        </w:tc>
        <w:tc>
          <w:tcPr>
            <w:tcW w:w="985" w:type="dxa"/>
          </w:tcPr>
          <w:p w:rsidR="00A127EA" w:rsidRPr="00B62FC0" w:rsidRDefault="00A127EA" w:rsidP="00B62FC0">
            <w:pPr>
              <w:spacing w:line="240" w:lineRule="exact"/>
              <w:ind w:right="40"/>
              <w:jc w:val="center"/>
              <w:rPr>
                <w:sz w:val="24"/>
              </w:rPr>
            </w:pPr>
            <w:r w:rsidRPr="00B62FC0">
              <w:rPr>
                <w:sz w:val="24"/>
              </w:rPr>
              <w:t>4</w:t>
            </w:r>
          </w:p>
        </w:tc>
        <w:tc>
          <w:tcPr>
            <w:tcW w:w="1663" w:type="dxa"/>
          </w:tcPr>
          <w:p w:rsidR="00A127EA" w:rsidRPr="00B62FC0" w:rsidRDefault="00A127EA" w:rsidP="00B62FC0">
            <w:pPr>
              <w:spacing w:line="240" w:lineRule="exact"/>
              <w:ind w:right="40"/>
              <w:jc w:val="center"/>
              <w:rPr>
                <w:sz w:val="24"/>
              </w:rPr>
            </w:pPr>
            <w:r w:rsidRPr="00B62FC0">
              <w:rPr>
                <w:sz w:val="24"/>
              </w:rPr>
              <w:t>5</w:t>
            </w:r>
          </w:p>
        </w:tc>
        <w:tc>
          <w:tcPr>
            <w:tcW w:w="788" w:type="dxa"/>
          </w:tcPr>
          <w:p w:rsidR="00A127EA" w:rsidRPr="00B62FC0" w:rsidRDefault="00A127EA" w:rsidP="00B62FC0">
            <w:pPr>
              <w:spacing w:line="240" w:lineRule="exact"/>
              <w:ind w:right="40"/>
              <w:jc w:val="center"/>
              <w:rPr>
                <w:sz w:val="24"/>
              </w:rPr>
            </w:pPr>
            <w:r w:rsidRPr="00B62FC0">
              <w:rPr>
                <w:sz w:val="24"/>
              </w:rPr>
              <w:t>6</w:t>
            </w:r>
          </w:p>
        </w:tc>
        <w:tc>
          <w:tcPr>
            <w:tcW w:w="1059" w:type="dxa"/>
          </w:tcPr>
          <w:p w:rsidR="00A127EA" w:rsidRPr="00B62FC0" w:rsidRDefault="00A127EA" w:rsidP="00B62FC0">
            <w:pPr>
              <w:spacing w:line="240" w:lineRule="exact"/>
              <w:ind w:right="40"/>
              <w:jc w:val="center"/>
              <w:rPr>
                <w:sz w:val="24"/>
              </w:rPr>
            </w:pPr>
            <w:r w:rsidRPr="00B62FC0">
              <w:rPr>
                <w:sz w:val="24"/>
              </w:rPr>
              <w:t>7</w:t>
            </w:r>
          </w:p>
        </w:tc>
        <w:tc>
          <w:tcPr>
            <w:tcW w:w="1069" w:type="dxa"/>
          </w:tcPr>
          <w:p w:rsidR="00A127EA" w:rsidRPr="00B62FC0" w:rsidRDefault="00A127EA" w:rsidP="00B62FC0">
            <w:pPr>
              <w:spacing w:line="240" w:lineRule="exact"/>
              <w:ind w:right="40"/>
              <w:jc w:val="center"/>
              <w:rPr>
                <w:sz w:val="24"/>
              </w:rPr>
            </w:pPr>
            <w:r w:rsidRPr="00B62FC0">
              <w:rPr>
                <w:sz w:val="24"/>
              </w:rPr>
              <w:t>8</w:t>
            </w:r>
          </w:p>
        </w:tc>
        <w:tc>
          <w:tcPr>
            <w:tcW w:w="1148" w:type="dxa"/>
          </w:tcPr>
          <w:p w:rsidR="00A127EA" w:rsidRPr="00B62FC0" w:rsidRDefault="00A127EA" w:rsidP="00B62FC0">
            <w:pPr>
              <w:spacing w:line="240" w:lineRule="exact"/>
              <w:ind w:right="40"/>
              <w:jc w:val="center"/>
              <w:rPr>
                <w:sz w:val="24"/>
              </w:rPr>
            </w:pPr>
            <w:r w:rsidRPr="00B62FC0">
              <w:rPr>
                <w:sz w:val="24"/>
              </w:rPr>
              <w:t>9</w:t>
            </w:r>
          </w:p>
        </w:tc>
        <w:tc>
          <w:tcPr>
            <w:tcW w:w="1073" w:type="dxa"/>
          </w:tcPr>
          <w:p w:rsidR="00A127EA" w:rsidRPr="00B62FC0" w:rsidRDefault="00A127EA" w:rsidP="00B62FC0">
            <w:pPr>
              <w:spacing w:line="240" w:lineRule="exact"/>
              <w:ind w:right="40"/>
              <w:jc w:val="center"/>
              <w:rPr>
                <w:sz w:val="24"/>
              </w:rPr>
            </w:pPr>
            <w:r w:rsidRPr="00B62FC0">
              <w:rPr>
                <w:sz w:val="24"/>
              </w:rPr>
              <w:t>10</w:t>
            </w:r>
          </w:p>
        </w:tc>
        <w:tc>
          <w:tcPr>
            <w:tcW w:w="916" w:type="dxa"/>
          </w:tcPr>
          <w:p w:rsidR="00A127EA" w:rsidRPr="00B62FC0" w:rsidRDefault="00A127EA" w:rsidP="00B62FC0">
            <w:pPr>
              <w:spacing w:line="240" w:lineRule="exact"/>
              <w:ind w:right="40"/>
              <w:jc w:val="center"/>
              <w:rPr>
                <w:sz w:val="24"/>
              </w:rPr>
            </w:pPr>
            <w:r>
              <w:rPr>
                <w:sz w:val="24"/>
              </w:rPr>
              <w:t>11</w:t>
            </w:r>
          </w:p>
        </w:tc>
      </w:tr>
      <w:tr w:rsidR="00A127EA" w:rsidRPr="00B62FC0" w:rsidTr="00A127EA">
        <w:trPr>
          <w:jc w:val="center"/>
        </w:trPr>
        <w:tc>
          <w:tcPr>
            <w:tcW w:w="3987" w:type="dxa"/>
            <w:vMerge w:val="restart"/>
            <w:shd w:val="clear" w:color="auto" w:fill="auto"/>
          </w:tcPr>
          <w:p w:rsidR="00A127EA" w:rsidRPr="00B62FC0" w:rsidRDefault="00A127EA" w:rsidP="00B62FC0">
            <w:pPr>
              <w:spacing w:line="240" w:lineRule="exact"/>
              <w:ind w:right="40"/>
              <w:rPr>
                <w:sz w:val="24"/>
              </w:rPr>
            </w:pPr>
            <w:r w:rsidRPr="00B62FC0">
              <w:rPr>
                <w:sz w:val="24"/>
              </w:rPr>
              <w:t>Муниципальная программа «Поддержка сельского хозяйства и предпринимательства, комплексное развитие сельских территорий в Октябрьском городском округе Пермского края»</w:t>
            </w:r>
          </w:p>
        </w:tc>
        <w:tc>
          <w:tcPr>
            <w:tcW w:w="1863" w:type="dxa"/>
            <w:shd w:val="clear" w:color="auto" w:fill="auto"/>
          </w:tcPr>
          <w:p w:rsidR="00A127EA" w:rsidRPr="00B62FC0" w:rsidRDefault="00A127EA" w:rsidP="00B62FC0">
            <w:pPr>
              <w:spacing w:line="240" w:lineRule="exact"/>
              <w:ind w:right="40"/>
              <w:jc w:val="center"/>
              <w:rPr>
                <w:sz w:val="24"/>
              </w:rPr>
            </w:pPr>
            <w:r w:rsidRPr="00B62FC0">
              <w:rPr>
                <w:sz w:val="24"/>
              </w:rPr>
              <w:t>всего</w:t>
            </w:r>
          </w:p>
        </w:tc>
        <w:tc>
          <w:tcPr>
            <w:tcW w:w="833" w:type="dxa"/>
            <w:shd w:val="clear" w:color="auto" w:fill="auto"/>
          </w:tcPr>
          <w:p w:rsidR="00A127EA" w:rsidRPr="00B62FC0" w:rsidRDefault="00A127EA" w:rsidP="00B62FC0">
            <w:pPr>
              <w:spacing w:line="240" w:lineRule="exact"/>
              <w:ind w:right="40"/>
              <w:jc w:val="center"/>
              <w:rPr>
                <w:sz w:val="24"/>
              </w:rPr>
            </w:pPr>
          </w:p>
        </w:tc>
        <w:tc>
          <w:tcPr>
            <w:tcW w:w="985" w:type="dxa"/>
            <w:shd w:val="clear" w:color="auto" w:fill="auto"/>
          </w:tcPr>
          <w:p w:rsidR="00A127EA" w:rsidRPr="00B62FC0" w:rsidRDefault="00A127EA" w:rsidP="00B62FC0">
            <w:pPr>
              <w:spacing w:line="240" w:lineRule="exact"/>
              <w:ind w:right="40"/>
              <w:jc w:val="center"/>
              <w:rPr>
                <w:sz w:val="24"/>
              </w:rPr>
            </w:pPr>
          </w:p>
        </w:tc>
        <w:tc>
          <w:tcPr>
            <w:tcW w:w="1663" w:type="dxa"/>
            <w:shd w:val="clear" w:color="auto" w:fill="auto"/>
          </w:tcPr>
          <w:p w:rsidR="00A127EA" w:rsidRPr="00B62FC0" w:rsidRDefault="00A127EA" w:rsidP="00B62FC0">
            <w:pPr>
              <w:spacing w:line="240" w:lineRule="exact"/>
              <w:ind w:right="40"/>
              <w:jc w:val="center"/>
              <w:rPr>
                <w:sz w:val="24"/>
              </w:rPr>
            </w:pPr>
          </w:p>
        </w:tc>
        <w:tc>
          <w:tcPr>
            <w:tcW w:w="788" w:type="dxa"/>
            <w:shd w:val="clear" w:color="auto" w:fill="auto"/>
          </w:tcPr>
          <w:p w:rsidR="00A127EA" w:rsidRPr="00B62FC0" w:rsidRDefault="00A127EA" w:rsidP="00B62FC0">
            <w:pPr>
              <w:spacing w:line="240" w:lineRule="exact"/>
              <w:ind w:right="40"/>
              <w:jc w:val="center"/>
              <w:rPr>
                <w:sz w:val="24"/>
              </w:rPr>
            </w:pPr>
          </w:p>
        </w:tc>
        <w:tc>
          <w:tcPr>
            <w:tcW w:w="1059" w:type="dxa"/>
            <w:shd w:val="clear" w:color="auto" w:fill="auto"/>
          </w:tcPr>
          <w:p w:rsidR="00A127EA" w:rsidRPr="00B62FC0" w:rsidRDefault="00A127EA" w:rsidP="00B62FC0">
            <w:pPr>
              <w:spacing w:line="240" w:lineRule="exact"/>
              <w:ind w:right="40"/>
              <w:jc w:val="center"/>
              <w:rPr>
                <w:sz w:val="24"/>
              </w:rPr>
            </w:pPr>
            <w:r w:rsidRPr="00B62FC0">
              <w:rPr>
                <w:sz w:val="24"/>
              </w:rPr>
              <w:t>8064,3</w:t>
            </w:r>
          </w:p>
        </w:tc>
        <w:tc>
          <w:tcPr>
            <w:tcW w:w="1069" w:type="dxa"/>
            <w:shd w:val="clear" w:color="auto" w:fill="auto"/>
          </w:tcPr>
          <w:p w:rsidR="00A127EA" w:rsidRPr="00B62FC0" w:rsidRDefault="00A127EA" w:rsidP="00B62FC0">
            <w:pPr>
              <w:spacing w:line="240" w:lineRule="exact"/>
              <w:jc w:val="center"/>
              <w:rPr>
                <w:sz w:val="24"/>
              </w:rPr>
            </w:pPr>
            <w:r w:rsidRPr="00B62FC0">
              <w:rPr>
                <w:sz w:val="24"/>
              </w:rPr>
              <w:t>7146,7</w:t>
            </w:r>
          </w:p>
        </w:tc>
        <w:tc>
          <w:tcPr>
            <w:tcW w:w="1148" w:type="dxa"/>
            <w:shd w:val="clear" w:color="auto" w:fill="auto"/>
          </w:tcPr>
          <w:p w:rsidR="00A127EA" w:rsidRPr="00B62FC0" w:rsidRDefault="005E36B8" w:rsidP="00744046">
            <w:pPr>
              <w:spacing w:line="240" w:lineRule="exact"/>
              <w:jc w:val="center"/>
              <w:rPr>
                <w:sz w:val="24"/>
              </w:rPr>
            </w:pPr>
            <w:r>
              <w:rPr>
                <w:sz w:val="24"/>
              </w:rPr>
              <w:t>6</w:t>
            </w:r>
            <w:r w:rsidR="00744046">
              <w:rPr>
                <w:sz w:val="24"/>
              </w:rPr>
              <w:t>568,7</w:t>
            </w:r>
          </w:p>
        </w:tc>
        <w:tc>
          <w:tcPr>
            <w:tcW w:w="1073" w:type="dxa"/>
          </w:tcPr>
          <w:p w:rsidR="00A127EA" w:rsidRPr="00B62FC0" w:rsidRDefault="00B5622B" w:rsidP="00744046">
            <w:pPr>
              <w:spacing w:line="240" w:lineRule="exact"/>
              <w:jc w:val="center"/>
              <w:rPr>
                <w:sz w:val="24"/>
              </w:rPr>
            </w:pPr>
            <w:r>
              <w:rPr>
                <w:sz w:val="24"/>
              </w:rPr>
              <w:t>9</w:t>
            </w:r>
            <w:r w:rsidR="00744046">
              <w:rPr>
                <w:sz w:val="24"/>
              </w:rPr>
              <w:t>547,3</w:t>
            </w:r>
          </w:p>
        </w:tc>
        <w:tc>
          <w:tcPr>
            <w:tcW w:w="916" w:type="dxa"/>
          </w:tcPr>
          <w:p w:rsidR="00A127EA" w:rsidRPr="00B62FC0" w:rsidRDefault="00B5622B" w:rsidP="00744046">
            <w:pPr>
              <w:spacing w:line="240" w:lineRule="exact"/>
              <w:jc w:val="center"/>
              <w:rPr>
                <w:sz w:val="24"/>
              </w:rPr>
            </w:pPr>
            <w:r>
              <w:rPr>
                <w:sz w:val="24"/>
              </w:rPr>
              <w:t>9</w:t>
            </w:r>
            <w:r w:rsidR="00744046">
              <w:rPr>
                <w:sz w:val="24"/>
              </w:rPr>
              <w:t>552,8</w:t>
            </w:r>
          </w:p>
        </w:tc>
      </w:tr>
      <w:tr w:rsidR="00A127EA" w:rsidRPr="00B62FC0" w:rsidTr="00A127EA">
        <w:trPr>
          <w:jc w:val="center"/>
        </w:trPr>
        <w:tc>
          <w:tcPr>
            <w:tcW w:w="3987" w:type="dxa"/>
            <w:vMerge/>
            <w:shd w:val="clear" w:color="auto" w:fill="auto"/>
          </w:tcPr>
          <w:p w:rsidR="00A127EA" w:rsidRPr="00B62FC0" w:rsidRDefault="00A127EA" w:rsidP="00B62FC0">
            <w:pPr>
              <w:spacing w:line="240" w:lineRule="exact"/>
              <w:ind w:right="40"/>
              <w:rPr>
                <w:sz w:val="24"/>
              </w:rPr>
            </w:pPr>
          </w:p>
        </w:tc>
        <w:tc>
          <w:tcPr>
            <w:tcW w:w="1863" w:type="dxa"/>
            <w:shd w:val="clear" w:color="auto" w:fill="auto"/>
          </w:tcPr>
          <w:p w:rsidR="00A127EA" w:rsidRPr="00B62FC0" w:rsidRDefault="00A127EA" w:rsidP="00B62FC0">
            <w:pPr>
              <w:spacing w:line="240" w:lineRule="exact"/>
              <w:ind w:right="40"/>
              <w:jc w:val="center"/>
              <w:rPr>
                <w:sz w:val="24"/>
              </w:rPr>
            </w:pPr>
            <w:r w:rsidRPr="00B62FC0">
              <w:rPr>
                <w:sz w:val="24"/>
              </w:rPr>
              <w:t>УСХиП</w:t>
            </w:r>
          </w:p>
        </w:tc>
        <w:tc>
          <w:tcPr>
            <w:tcW w:w="833" w:type="dxa"/>
            <w:shd w:val="clear" w:color="auto" w:fill="auto"/>
          </w:tcPr>
          <w:p w:rsidR="00A127EA" w:rsidRPr="00B62FC0" w:rsidRDefault="00A127EA" w:rsidP="00B62FC0">
            <w:pPr>
              <w:spacing w:line="240" w:lineRule="exact"/>
              <w:ind w:right="40"/>
              <w:jc w:val="center"/>
              <w:rPr>
                <w:sz w:val="24"/>
              </w:rPr>
            </w:pPr>
            <w:r w:rsidRPr="00B62FC0">
              <w:rPr>
                <w:sz w:val="24"/>
              </w:rPr>
              <w:t>363</w:t>
            </w:r>
          </w:p>
        </w:tc>
        <w:tc>
          <w:tcPr>
            <w:tcW w:w="985" w:type="dxa"/>
            <w:shd w:val="clear" w:color="auto" w:fill="auto"/>
          </w:tcPr>
          <w:p w:rsidR="00A127EA" w:rsidRPr="00B62FC0" w:rsidRDefault="00A127EA" w:rsidP="00B62FC0">
            <w:pPr>
              <w:spacing w:line="240" w:lineRule="exact"/>
              <w:ind w:right="40"/>
              <w:jc w:val="center"/>
              <w:rPr>
                <w:sz w:val="24"/>
              </w:rPr>
            </w:pPr>
          </w:p>
        </w:tc>
        <w:tc>
          <w:tcPr>
            <w:tcW w:w="1663" w:type="dxa"/>
            <w:shd w:val="clear" w:color="auto" w:fill="auto"/>
          </w:tcPr>
          <w:p w:rsidR="00A127EA" w:rsidRPr="00B62FC0" w:rsidRDefault="00A127EA" w:rsidP="00B62FC0">
            <w:pPr>
              <w:spacing w:line="240" w:lineRule="exact"/>
              <w:ind w:right="40"/>
              <w:jc w:val="center"/>
              <w:rPr>
                <w:sz w:val="24"/>
              </w:rPr>
            </w:pPr>
          </w:p>
        </w:tc>
        <w:tc>
          <w:tcPr>
            <w:tcW w:w="788" w:type="dxa"/>
            <w:shd w:val="clear" w:color="auto" w:fill="auto"/>
          </w:tcPr>
          <w:p w:rsidR="00A127EA" w:rsidRPr="00B62FC0" w:rsidRDefault="00A127EA" w:rsidP="00B62FC0">
            <w:pPr>
              <w:spacing w:line="240" w:lineRule="exact"/>
              <w:ind w:right="40"/>
              <w:jc w:val="center"/>
              <w:rPr>
                <w:sz w:val="24"/>
              </w:rPr>
            </w:pPr>
          </w:p>
        </w:tc>
        <w:tc>
          <w:tcPr>
            <w:tcW w:w="1059" w:type="dxa"/>
            <w:shd w:val="clear" w:color="auto" w:fill="auto"/>
          </w:tcPr>
          <w:p w:rsidR="00A127EA" w:rsidRPr="00B62FC0" w:rsidRDefault="00A127EA" w:rsidP="00B62FC0">
            <w:pPr>
              <w:spacing w:line="240" w:lineRule="exact"/>
              <w:ind w:right="40"/>
              <w:jc w:val="center"/>
              <w:rPr>
                <w:sz w:val="24"/>
              </w:rPr>
            </w:pPr>
            <w:r w:rsidRPr="00B62FC0">
              <w:rPr>
                <w:sz w:val="24"/>
              </w:rPr>
              <w:t>8014,3</w:t>
            </w:r>
          </w:p>
        </w:tc>
        <w:tc>
          <w:tcPr>
            <w:tcW w:w="1069" w:type="dxa"/>
            <w:shd w:val="clear" w:color="auto" w:fill="auto"/>
          </w:tcPr>
          <w:p w:rsidR="00A127EA" w:rsidRPr="00B62FC0" w:rsidRDefault="00A127EA" w:rsidP="00B62FC0">
            <w:pPr>
              <w:spacing w:line="240" w:lineRule="exact"/>
              <w:jc w:val="center"/>
              <w:rPr>
                <w:sz w:val="24"/>
              </w:rPr>
            </w:pPr>
            <w:r w:rsidRPr="00B62FC0">
              <w:rPr>
                <w:sz w:val="24"/>
              </w:rPr>
              <w:t>7096,7</w:t>
            </w:r>
          </w:p>
        </w:tc>
        <w:tc>
          <w:tcPr>
            <w:tcW w:w="1148" w:type="dxa"/>
            <w:shd w:val="clear" w:color="auto" w:fill="auto"/>
          </w:tcPr>
          <w:p w:rsidR="00A127EA" w:rsidRPr="00B62FC0" w:rsidRDefault="005E36B8" w:rsidP="00744046">
            <w:pPr>
              <w:spacing w:line="240" w:lineRule="exact"/>
              <w:jc w:val="center"/>
              <w:rPr>
                <w:sz w:val="24"/>
              </w:rPr>
            </w:pPr>
            <w:r>
              <w:rPr>
                <w:sz w:val="24"/>
              </w:rPr>
              <w:t>6</w:t>
            </w:r>
            <w:r w:rsidR="00744046">
              <w:rPr>
                <w:sz w:val="24"/>
              </w:rPr>
              <w:t>518,7</w:t>
            </w:r>
          </w:p>
        </w:tc>
        <w:tc>
          <w:tcPr>
            <w:tcW w:w="1073" w:type="dxa"/>
          </w:tcPr>
          <w:p w:rsidR="00A127EA" w:rsidRPr="00B62FC0" w:rsidRDefault="00B5622B" w:rsidP="00744046">
            <w:pPr>
              <w:spacing w:line="240" w:lineRule="exact"/>
              <w:jc w:val="center"/>
              <w:rPr>
                <w:sz w:val="24"/>
              </w:rPr>
            </w:pPr>
            <w:r>
              <w:rPr>
                <w:sz w:val="24"/>
              </w:rPr>
              <w:t>9</w:t>
            </w:r>
            <w:r w:rsidR="00744046">
              <w:rPr>
                <w:sz w:val="24"/>
              </w:rPr>
              <w:t>497,3</w:t>
            </w:r>
          </w:p>
        </w:tc>
        <w:tc>
          <w:tcPr>
            <w:tcW w:w="916" w:type="dxa"/>
          </w:tcPr>
          <w:p w:rsidR="00A127EA" w:rsidRPr="00B62FC0" w:rsidRDefault="00B5622B" w:rsidP="00744046">
            <w:pPr>
              <w:spacing w:line="240" w:lineRule="exact"/>
              <w:jc w:val="center"/>
              <w:rPr>
                <w:sz w:val="24"/>
              </w:rPr>
            </w:pPr>
            <w:r>
              <w:rPr>
                <w:sz w:val="24"/>
              </w:rPr>
              <w:t>9</w:t>
            </w:r>
            <w:r w:rsidR="00744046">
              <w:rPr>
                <w:sz w:val="24"/>
              </w:rPr>
              <w:t>502,8</w:t>
            </w:r>
          </w:p>
        </w:tc>
      </w:tr>
      <w:tr w:rsidR="00A127EA" w:rsidRPr="00B62FC0" w:rsidTr="00A127EA">
        <w:trPr>
          <w:jc w:val="center"/>
        </w:trPr>
        <w:tc>
          <w:tcPr>
            <w:tcW w:w="3987" w:type="dxa"/>
            <w:vMerge/>
            <w:shd w:val="clear" w:color="auto" w:fill="auto"/>
          </w:tcPr>
          <w:p w:rsidR="00A127EA" w:rsidRPr="00B62FC0" w:rsidRDefault="00A127EA" w:rsidP="00B62FC0">
            <w:pPr>
              <w:spacing w:line="240" w:lineRule="exact"/>
              <w:ind w:right="40"/>
              <w:rPr>
                <w:sz w:val="24"/>
              </w:rPr>
            </w:pPr>
          </w:p>
        </w:tc>
        <w:tc>
          <w:tcPr>
            <w:tcW w:w="1863" w:type="dxa"/>
            <w:shd w:val="clear" w:color="auto" w:fill="auto"/>
          </w:tcPr>
          <w:p w:rsidR="00A127EA" w:rsidRPr="00B62FC0" w:rsidRDefault="00A127EA" w:rsidP="00B62FC0">
            <w:pPr>
              <w:spacing w:line="240" w:lineRule="exact"/>
              <w:ind w:right="40"/>
              <w:jc w:val="center"/>
              <w:rPr>
                <w:sz w:val="24"/>
              </w:rPr>
            </w:pPr>
            <w:r w:rsidRPr="00B62FC0">
              <w:rPr>
                <w:sz w:val="24"/>
              </w:rPr>
              <w:t>Управление образования</w:t>
            </w:r>
          </w:p>
        </w:tc>
        <w:tc>
          <w:tcPr>
            <w:tcW w:w="833" w:type="dxa"/>
            <w:shd w:val="clear" w:color="auto" w:fill="auto"/>
          </w:tcPr>
          <w:p w:rsidR="00A127EA" w:rsidRPr="00B62FC0" w:rsidRDefault="00A127EA" w:rsidP="00B62FC0">
            <w:pPr>
              <w:spacing w:line="240" w:lineRule="exact"/>
              <w:ind w:right="40"/>
              <w:jc w:val="center"/>
              <w:rPr>
                <w:sz w:val="24"/>
              </w:rPr>
            </w:pPr>
            <w:r w:rsidRPr="00B62FC0">
              <w:rPr>
                <w:sz w:val="24"/>
              </w:rPr>
              <w:t>356</w:t>
            </w:r>
          </w:p>
        </w:tc>
        <w:tc>
          <w:tcPr>
            <w:tcW w:w="985" w:type="dxa"/>
            <w:shd w:val="clear" w:color="auto" w:fill="auto"/>
          </w:tcPr>
          <w:p w:rsidR="00A127EA" w:rsidRPr="00B62FC0" w:rsidRDefault="00A127EA" w:rsidP="00B62FC0">
            <w:pPr>
              <w:spacing w:line="240" w:lineRule="exact"/>
              <w:ind w:right="40"/>
              <w:jc w:val="center"/>
              <w:rPr>
                <w:sz w:val="24"/>
              </w:rPr>
            </w:pPr>
          </w:p>
        </w:tc>
        <w:tc>
          <w:tcPr>
            <w:tcW w:w="1663" w:type="dxa"/>
            <w:shd w:val="clear" w:color="auto" w:fill="auto"/>
          </w:tcPr>
          <w:p w:rsidR="00A127EA" w:rsidRPr="00B62FC0" w:rsidRDefault="00A127EA" w:rsidP="00B62FC0">
            <w:pPr>
              <w:spacing w:line="240" w:lineRule="exact"/>
              <w:ind w:right="40"/>
              <w:jc w:val="center"/>
              <w:rPr>
                <w:sz w:val="24"/>
              </w:rPr>
            </w:pPr>
          </w:p>
        </w:tc>
        <w:tc>
          <w:tcPr>
            <w:tcW w:w="788" w:type="dxa"/>
            <w:shd w:val="clear" w:color="auto" w:fill="auto"/>
          </w:tcPr>
          <w:p w:rsidR="00A127EA" w:rsidRPr="00B62FC0" w:rsidRDefault="00A127EA" w:rsidP="00B62FC0">
            <w:pPr>
              <w:spacing w:line="240" w:lineRule="exact"/>
              <w:ind w:right="40"/>
              <w:jc w:val="center"/>
              <w:rPr>
                <w:sz w:val="24"/>
              </w:rPr>
            </w:pPr>
          </w:p>
        </w:tc>
        <w:tc>
          <w:tcPr>
            <w:tcW w:w="1059" w:type="dxa"/>
            <w:shd w:val="clear" w:color="auto" w:fill="auto"/>
          </w:tcPr>
          <w:p w:rsidR="00A127EA" w:rsidRPr="00B62FC0" w:rsidRDefault="00A127EA" w:rsidP="00B62FC0">
            <w:pPr>
              <w:spacing w:line="240" w:lineRule="exact"/>
              <w:ind w:right="40"/>
              <w:jc w:val="center"/>
              <w:rPr>
                <w:sz w:val="24"/>
              </w:rPr>
            </w:pPr>
            <w:r w:rsidRPr="00B62FC0">
              <w:rPr>
                <w:sz w:val="24"/>
              </w:rPr>
              <w:t>50,0</w:t>
            </w:r>
          </w:p>
        </w:tc>
        <w:tc>
          <w:tcPr>
            <w:tcW w:w="1069" w:type="dxa"/>
            <w:shd w:val="clear" w:color="auto" w:fill="auto"/>
          </w:tcPr>
          <w:p w:rsidR="00A127EA" w:rsidRPr="00B62FC0" w:rsidRDefault="00A127EA" w:rsidP="00B62FC0">
            <w:pPr>
              <w:spacing w:line="240" w:lineRule="exact"/>
              <w:jc w:val="center"/>
              <w:rPr>
                <w:sz w:val="24"/>
              </w:rPr>
            </w:pPr>
            <w:r w:rsidRPr="00B62FC0">
              <w:rPr>
                <w:sz w:val="24"/>
              </w:rPr>
              <w:t>50,0</w:t>
            </w:r>
          </w:p>
        </w:tc>
        <w:tc>
          <w:tcPr>
            <w:tcW w:w="1148" w:type="dxa"/>
            <w:shd w:val="clear" w:color="auto" w:fill="auto"/>
          </w:tcPr>
          <w:p w:rsidR="00A127EA" w:rsidRPr="00B62FC0" w:rsidRDefault="00A127EA" w:rsidP="00B62FC0">
            <w:pPr>
              <w:spacing w:line="240" w:lineRule="exact"/>
              <w:jc w:val="center"/>
              <w:rPr>
                <w:sz w:val="24"/>
              </w:rPr>
            </w:pPr>
            <w:r w:rsidRPr="00B62FC0">
              <w:rPr>
                <w:sz w:val="24"/>
              </w:rPr>
              <w:t>50,0</w:t>
            </w:r>
          </w:p>
        </w:tc>
        <w:tc>
          <w:tcPr>
            <w:tcW w:w="1073" w:type="dxa"/>
          </w:tcPr>
          <w:p w:rsidR="00A127EA" w:rsidRPr="00B62FC0" w:rsidRDefault="005F4D05" w:rsidP="00B62FC0">
            <w:pPr>
              <w:spacing w:line="240" w:lineRule="exact"/>
              <w:jc w:val="center"/>
              <w:rPr>
                <w:sz w:val="24"/>
              </w:rPr>
            </w:pPr>
            <w:r>
              <w:rPr>
                <w:sz w:val="24"/>
              </w:rPr>
              <w:t>5</w:t>
            </w:r>
            <w:r w:rsidR="00A127EA" w:rsidRPr="00B62FC0">
              <w:rPr>
                <w:sz w:val="24"/>
              </w:rPr>
              <w:t>0,0</w:t>
            </w:r>
          </w:p>
        </w:tc>
        <w:tc>
          <w:tcPr>
            <w:tcW w:w="916" w:type="dxa"/>
          </w:tcPr>
          <w:p w:rsidR="00A127EA" w:rsidRPr="00B62FC0" w:rsidRDefault="005F4D05" w:rsidP="00B62FC0">
            <w:pPr>
              <w:spacing w:line="240" w:lineRule="exact"/>
              <w:jc w:val="center"/>
              <w:rPr>
                <w:sz w:val="24"/>
              </w:rPr>
            </w:pPr>
            <w:r>
              <w:rPr>
                <w:sz w:val="24"/>
              </w:rPr>
              <w:t>50,0</w:t>
            </w:r>
          </w:p>
        </w:tc>
      </w:tr>
      <w:tr w:rsidR="00A127EA" w:rsidRPr="00B62FC0" w:rsidTr="00A127EA">
        <w:trPr>
          <w:jc w:val="center"/>
        </w:trPr>
        <w:tc>
          <w:tcPr>
            <w:tcW w:w="3987" w:type="dxa"/>
            <w:vMerge w:val="restart"/>
            <w:shd w:val="clear" w:color="auto" w:fill="auto"/>
          </w:tcPr>
          <w:p w:rsidR="00A127EA" w:rsidRPr="00B62FC0" w:rsidRDefault="00A127EA" w:rsidP="00B62FC0">
            <w:pPr>
              <w:spacing w:line="240" w:lineRule="exact"/>
              <w:ind w:right="40"/>
              <w:rPr>
                <w:sz w:val="24"/>
              </w:rPr>
            </w:pPr>
            <w:r w:rsidRPr="00B62FC0">
              <w:rPr>
                <w:sz w:val="24"/>
              </w:rPr>
              <w:t xml:space="preserve">Подпрограмма 1 «Поддержка подотраслей сельского хозяйства и кадрового потенциала»  </w:t>
            </w:r>
          </w:p>
        </w:tc>
        <w:tc>
          <w:tcPr>
            <w:tcW w:w="1863" w:type="dxa"/>
            <w:shd w:val="clear" w:color="auto" w:fill="auto"/>
          </w:tcPr>
          <w:p w:rsidR="00A127EA" w:rsidRPr="00B62FC0" w:rsidRDefault="00A127EA" w:rsidP="00B62FC0">
            <w:pPr>
              <w:spacing w:line="240" w:lineRule="exact"/>
              <w:ind w:right="40"/>
              <w:jc w:val="center"/>
              <w:rPr>
                <w:sz w:val="24"/>
              </w:rPr>
            </w:pPr>
            <w:r w:rsidRPr="00B62FC0">
              <w:rPr>
                <w:sz w:val="24"/>
              </w:rPr>
              <w:t>всего</w:t>
            </w:r>
          </w:p>
        </w:tc>
        <w:tc>
          <w:tcPr>
            <w:tcW w:w="833" w:type="dxa"/>
            <w:shd w:val="clear" w:color="auto" w:fill="auto"/>
          </w:tcPr>
          <w:p w:rsidR="00A127EA" w:rsidRPr="00B62FC0" w:rsidRDefault="00A127EA" w:rsidP="00B62FC0">
            <w:pPr>
              <w:spacing w:line="240" w:lineRule="exact"/>
              <w:ind w:right="40"/>
              <w:jc w:val="center"/>
              <w:rPr>
                <w:sz w:val="24"/>
              </w:rPr>
            </w:pPr>
          </w:p>
        </w:tc>
        <w:tc>
          <w:tcPr>
            <w:tcW w:w="985" w:type="dxa"/>
            <w:shd w:val="clear" w:color="auto" w:fill="auto"/>
          </w:tcPr>
          <w:p w:rsidR="00A127EA" w:rsidRPr="00B62FC0" w:rsidRDefault="00A127EA" w:rsidP="00B62FC0">
            <w:pPr>
              <w:spacing w:line="240" w:lineRule="exact"/>
              <w:ind w:right="40"/>
              <w:jc w:val="center"/>
              <w:rPr>
                <w:sz w:val="24"/>
              </w:rPr>
            </w:pPr>
          </w:p>
        </w:tc>
        <w:tc>
          <w:tcPr>
            <w:tcW w:w="1663" w:type="dxa"/>
            <w:shd w:val="clear" w:color="auto" w:fill="auto"/>
          </w:tcPr>
          <w:p w:rsidR="00A127EA" w:rsidRPr="00B62FC0" w:rsidRDefault="00A127EA" w:rsidP="00B62FC0">
            <w:pPr>
              <w:spacing w:line="240" w:lineRule="exact"/>
              <w:ind w:right="40"/>
              <w:jc w:val="center"/>
              <w:rPr>
                <w:sz w:val="24"/>
              </w:rPr>
            </w:pPr>
          </w:p>
        </w:tc>
        <w:tc>
          <w:tcPr>
            <w:tcW w:w="788" w:type="dxa"/>
            <w:shd w:val="clear" w:color="auto" w:fill="auto"/>
          </w:tcPr>
          <w:p w:rsidR="00A127EA" w:rsidRPr="00B62FC0" w:rsidRDefault="00A127EA" w:rsidP="00B62FC0">
            <w:pPr>
              <w:spacing w:line="240" w:lineRule="exact"/>
              <w:ind w:right="40"/>
              <w:jc w:val="center"/>
              <w:rPr>
                <w:sz w:val="24"/>
              </w:rPr>
            </w:pPr>
          </w:p>
        </w:tc>
        <w:tc>
          <w:tcPr>
            <w:tcW w:w="1059" w:type="dxa"/>
            <w:shd w:val="clear" w:color="auto" w:fill="auto"/>
          </w:tcPr>
          <w:p w:rsidR="00A127EA" w:rsidRPr="00B62FC0" w:rsidRDefault="00A127EA" w:rsidP="00B62FC0">
            <w:pPr>
              <w:spacing w:line="240" w:lineRule="exact"/>
              <w:ind w:right="40"/>
              <w:jc w:val="center"/>
              <w:rPr>
                <w:sz w:val="24"/>
              </w:rPr>
            </w:pPr>
            <w:r w:rsidRPr="00B62FC0">
              <w:rPr>
                <w:sz w:val="24"/>
              </w:rPr>
              <w:t>2711,0</w:t>
            </w:r>
          </w:p>
        </w:tc>
        <w:tc>
          <w:tcPr>
            <w:tcW w:w="1069" w:type="dxa"/>
            <w:shd w:val="clear" w:color="auto" w:fill="auto"/>
          </w:tcPr>
          <w:p w:rsidR="00A127EA" w:rsidRPr="00B62FC0" w:rsidRDefault="00A127EA" w:rsidP="00B62FC0">
            <w:pPr>
              <w:spacing w:line="240" w:lineRule="exact"/>
              <w:ind w:right="40"/>
              <w:jc w:val="center"/>
              <w:rPr>
                <w:sz w:val="24"/>
              </w:rPr>
            </w:pPr>
            <w:r w:rsidRPr="00B62FC0">
              <w:rPr>
                <w:sz w:val="24"/>
              </w:rPr>
              <w:t>3000,0</w:t>
            </w:r>
          </w:p>
        </w:tc>
        <w:tc>
          <w:tcPr>
            <w:tcW w:w="1148" w:type="dxa"/>
            <w:shd w:val="clear" w:color="auto" w:fill="auto"/>
          </w:tcPr>
          <w:p w:rsidR="00A127EA" w:rsidRPr="00B62FC0" w:rsidRDefault="005E36B8" w:rsidP="00B62FC0">
            <w:pPr>
              <w:spacing w:line="240" w:lineRule="exact"/>
              <w:ind w:right="40"/>
              <w:jc w:val="center"/>
              <w:rPr>
                <w:sz w:val="24"/>
              </w:rPr>
            </w:pPr>
            <w:r>
              <w:rPr>
                <w:sz w:val="24"/>
              </w:rPr>
              <w:t>2</w:t>
            </w:r>
            <w:r w:rsidR="00A127EA">
              <w:rPr>
                <w:sz w:val="24"/>
              </w:rPr>
              <w:t>1</w:t>
            </w:r>
            <w:r w:rsidR="00A127EA" w:rsidRPr="00B62FC0">
              <w:rPr>
                <w:sz w:val="24"/>
              </w:rPr>
              <w:t>00,0</w:t>
            </w:r>
          </w:p>
        </w:tc>
        <w:tc>
          <w:tcPr>
            <w:tcW w:w="1073" w:type="dxa"/>
          </w:tcPr>
          <w:p w:rsidR="00A127EA" w:rsidRPr="00B62FC0" w:rsidRDefault="00B5622B" w:rsidP="00B62FC0">
            <w:pPr>
              <w:spacing w:line="240" w:lineRule="exact"/>
              <w:ind w:right="40"/>
              <w:jc w:val="center"/>
              <w:rPr>
                <w:sz w:val="24"/>
              </w:rPr>
            </w:pPr>
            <w:r>
              <w:rPr>
                <w:sz w:val="24"/>
              </w:rPr>
              <w:t>5</w:t>
            </w:r>
            <w:r w:rsidR="00A127EA">
              <w:rPr>
                <w:sz w:val="24"/>
              </w:rPr>
              <w:t>10</w:t>
            </w:r>
            <w:r w:rsidR="00A127EA" w:rsidRPr="00B62FC0">
              <w:rPr>
                <w:sz w:val="24"/>
              </w:rPr>
              <w:t>0,0</w:t>
            </w:r>
          </w:p>
        </w:tc>
        <w:tc>
          <w:tcPr>
            <w:tcW w:w="916" w:type="dxa"/>
          </w:tcPr>
          <w:p w:rsidR="00A127EA" w:rsidRPr="00B62FC0" w:rsidRDefault="00B5622B" w:rsidP="008D5684">
            <w:pPr>
              <w:spacing w:line="240" w:lineRule="exact"/>
              <w:ind w:right="40"/>
              <w:jc w:val="center"/>
              <w:rPr>
                <w:sz w:val="24"/>
              </w:rPr>
            </w:pPr>
            <w:r>
              <w:rPr>
                <w:sz w:val="24"/>
              </w:rPr>
              <w:t>5</w:t>
            </w:r>
            <w:r w:rsidR="00A127EA">
              <w:rPr>
                <w:sz w:val="24"/>
              </w:rPr>
              <w:t>10</w:t>
            </w:r>
            <w:r w:rsidR="00A127EA" w:rsidRPr="00B62FC0">
              <w:rPr>
                <w:sz w:val="24"/>
              </w:rPr>
              <w:t>0,0</w:t>
            </w:r>
          </w:p>
        </w:tc>
      </w:tr>
      <w:tr w:rsidR="00A127EA" w:rsidRPr="00B62FC0" w:rsidTr="00A127EA">
        <w:trPr>
          <w:jc w:val="center"/>
        </w:trPr>
        <w:tc>
          <w:tcPr>
            <w:tcW w:w="3987" w:type="dxa"/>
            <w:vMerge/>
            <w:shd w:val="clear" w:color="auto" w:fill="auto"/>
          </w:tcPr>
          <w:p w:rsidR="00A127EA" w:rsidRPr="00B62FC0" w:rsidRDefault="00A127EA" w:rsidP="00B62FC0">
            <w:pPr>
              <w:spacing w:line="240" w:lineRule="exact"/>
              <w:ind w:right="40"/>
              <w:rPr>
                <w:sz w:val="24"/>
              </w:rPr>
            </w:pPr>
          </w:p>
        </w:tc>
        <w:tc>
          <w:tcPr>
            <w:tcW w:w="1863" w:type="dxa"/>
            <w:shd w:val="clear" w:color="auto" w:fill="auto"/>
          </w:tcPr>
          <w:p w:rsidR="00A127EA" w:rsidRPr="00B62FC0" w:rsidRDefault="00A127EA" w:rsidP="00B62FC0">
            <w:pPr>
              <w:spacing w:line="240" w:lineRule="exact"/>
              <w:ind w:right="40"/>
              <w:jc w:val="center"/>
              <w:rPr>
                <w:sz w:val="24"/>
              </w:rPr>
            </w:pPr>
            <w:r w:rsidRPr="00B62FC0">
              <w:rPr>
                <w:sz w:val="24"/>
              </w:rPr>
              <w:t>УСХиП</w:t>
            </w:r>
          </w:p>
        </w:tc>
        <w:tc>
          <w:tcPr>
            <w:tcW w:w="833" w:type="dxa"/>
            <w:shd w:val="clear" w:color="auto" w:fill="auto"/>
          </w:tcPr>
          <w:p w:rsidR="00A127EA" w:rsidRPr="00B62FC0" w:rsidRDefault="00A127EA" w:rsidP="00B62FC0">
            <w:pPr>
              <w:spacing w:line="240" w:lineRule="exact"/>
              <w:ind w:right="40"/>
              <w:jc w:val="center"/>
              <w:rPr>
                <w:sz w:val="24"/>
              </w:rPr>
            </w:pPr>
            <w:r w:rsidRPr="00B62FC0">
              <w:rPr>
                <w:sz w:val="24"/>
              </w:rPr>
              <w:t>363</w:t>
            </w:r>
          </w:p>
        </w:tc>
        <w:tc>
          <w:tcPr>
            <w:tcW w:w="985" w:type="dxa"/>
            <w:shd w:val="clear" w:color="auto" w:fill="auto"/>
          </w:tcPr>
          <w:p w:rsidR="00A127EA" w:rsidRPr="00B62FC0" w:rsidRDefault="00A127EA" w:rsidP="00B62FC0">
            <w:pPr>
              <w:spacing w:line="240" w:lineRule="exact"/>
              <w:ind w:right="40"/>
              <w:jc w:val="center"/>
              <w:rPr>
                <w:sz w:val="24"/>
              </w:rPr>
            </w:pPr>
          </w:p>
        </w:tc>
        <w:tc>
          <w:tcPr>
            <w:tcW w:w="1663" w:type="dxa"/>
            <w:shd w:val="clear" w:color="auto" w:fill="auto"/>
          </w:tcPr>
          <w:p w:rsidR="00A127EA" w:rsidRPr="00B62FC0" w:rsidRDefault="00A127EA" w:rsidP="00B62FC0">
            <w:pPr>
              <w:spacing w:line="240" w:lineRule="exact"/>
              <w:jc w:val="center"/>
              <w:rPr>
                <w:sz w:val="24"/>
              </w:rPr>
            </w:pPr>
          </w:p>
        </w:tc>
        <w:tc>
          <w:tcPr>
            <w:tcW w:w="788" w:type="dxa"/>
            <w:shd w:val="clear" w:color="auto" w:fill="auto"/>
          </w:tcPr>
          <w:p w:rsidR="00A127EA" w:rsidRPr="00B62FC0" w:rsidRDefault="00A127EA" w:rsidP="00B62FC0">
            <w:pPr>
              <w:spacing w:line="240" w:lineRule="exact"/>
              <w:ind w:right="40"/>
              <w:jc w:val="center"/>
              <w:rPr>
                <w:sz w:val="24"/>
              </w:rPr>
            </w:pPr>
          </w:p>
        </w:tc>
        <w:tc>
          <w:tcPr>
            <w:tcW w:w="1059" w:type="dxa"/>
            <w:shd w:val="clear" w:color="auto" w:fill="auto"/>
          </w:tcPr>
          <w:p w:rsidR="00A127EA" w:rsidRPr="00B62FC0" w:rsidRDefault="00A127EA" w:rsidP="00B62FC0">
            <w:pPr>
              <w:spacing w:line="240" w:lineRule="exact"/>
              <w:ind w:right="40"/>
              <w:jc w:val="center"/>
              <w:rPr>
                <w:sz w:val="24"/>
              </w:rPr>
            </w:pPr>
            <w:r w:rsidRPr="00B62FC0">
              <w:rPr>
                <w:sz w:val="24"/>
              </w:rPr>
              <w:t>2711,0</w:t>
            </w:r>
          </w:p>
        </w:tc>
        <w:tc>
          <w:tcPr>
            <w:tcW w:w="1069" w:type="dxa"/>
            <w:shd w:val="clear" w:color="auto" w:fill="auto"/>
          </w:tcPr>
          <w:p w:rsidR="00A127EA" w:rsidRPr="00B62FC0" w:rsidRDefault="00A127EA" w:rsidP="00B62FC0">
            <w:pPr>
              <w:spacing w:line="240" w:lineRule="exact"/>
              <w:ind w:right="40"/>
              <w:jc w:val="center"/>
              <w:rPr>
                <w:sz w:val="24"/>
              </w:rPr>
            </w:pPr>
            <w:r w:rsidRPr="00B62FC0">
              <w:rPr>
                <w:sz w:val="24"/>
              </w:rPr>
              <w:t>3000,0</w:t>
            </w:r>
          </w:p>
        </w:tc>
        <w:tc>
          <w:tcPr>
            <w:tcW w:w="1148" w:type="dxa"/>
            <w:shd w:val="clear" w:color="auto" w:fill="auto"/>
          </w:tcPr>
          <w:p w:rsidR="00A127EA" w:rsidRPr="00B62FC0" w:rsidRDefault="005E36B8" w:rsidP="00B62FC0">
            <w:pPr>
              <w:spacing w:line="240" w:lineRule="exact"/>
              <w:ind w:right="40"/>
              <w:jc w:val="center"/>
              <w:rPr>
                <w:sz w:val="24"/>
              </w:rPr>
            </w:pPr>
            <w:r>
              <w:rPr>
                <w:sz w:val="24"/>
              </w:rPr>
              <w:t>2</w:t>
            </w:r>
            <w:r w:rsidR="00A127EA">
              <w:rPr>
                <w:sz w:val="24"/>
              </w:rPr>
              <w:t>1</w:t>
            </w:r>
            <w:r w:rsidR="00A127EA" w:rsidRPr="00B62FC0">
              <w:rPr>
                <w:sz w:val="24"/>
              </w:rPr>
              <w:t>00,0</w:t>
            </w:r>
          </w:p>
        </w:tc>
        <w:tc>
          <w:tcPr>
            <w:tcW w:w="1073" w:type="dxa"/>
          </w:tcPr>
          <w:p w:rsidR="00A127EA" w:rsidRPr="00B62FC0" w:rsidRDefault="00B5622B" w:rsidP="00B62FC0">
            <w:pPr>
              <w:spacing w:line="240" w:lineRule="exact"/>
              <w:ind w:right="40"/>
              <w:jc w:val="center"/>
              <w:rPr>
                <w:sz w:val="24"/>
              </w:rPr>
            </w:pPr>
            <w:r>
              <w:rPr>
                <w:sz w:val="24"/>
              </w:rPr>
              <w:t>5</w:t>
            </w:r>
            <w:r w:rsidR="00A127EA">
              <w:rPr>
                <w:sz w:val="24"/>
              </w:rPr>
              <w:t>10</w:t>
            </w:r>
            <w:r w:rsidR="00A127EA" w:rsidRPr="00B62FC0">
              <w:rPr>
                <w:sz w:val="24"/>
              </w:rPr>
              <w:t>0,0</w:t>
            </w:r>
          </w:p>
        </w:tc>
        <w:tc>
          <w:tcPr>
            <w:tcW w:w="916" w:type="dxa"/>
          </w:tcPr>
          <w:p w:rsidR="00A127EA" w:rsidRPr="00B62FC0" w:rsidRDefault="00B5622B" w:rsidP="008D5684">
            <w:pPr>
              <w:spacing w:line="240" w:lineRule="exact"/>
              <w:ind w:right="40"/>
              <w:jc w:val="center"/>
              <w:rPr>
                <w:sz w:val="24"/>
              </w:rPr>
            </w:pPr>
            <w:r>
              <w:rPr>
                <w:sz w:val="24"/>
              </w:rPr>
              <w:t>5</w:t>
            </w:r>
            <w:r w:rsidR="00A127EA">
              <w:rPr>
                <w:sz w:val="24"/>
              </w:rPr>
              <w:t>10</w:t>
            </w:r>
            <w:r w:rsidR="00A127EA" w:rsidRPr="00B62FC0">
              <w:rPr>
                <w:sz w:val="24"/>
              </w:rPr>
              <w:t>0,0</w:t>
            </w:r>
          </w:p>
        </w:tc>
      </w:tr>
      <w:tr w:rsidR="00A127EA" w:rsidRPr="00B62FC0" w:rsidTr="00A127EA">
        <w:trPr>
          <w:jc w:val="center"/>
        </w:trPr>
        <w:tc>
          <w:tcPr>
            <w:tcW w:w="3987" w:type="dxa"/>
            <w:shd w:val="clear" w:color="auto" w:fill="auto"/>
          </w:tcPr>
          <w:p w:rsidR="00A127EA" w:rsidRPr="00B62FC0" w:rsidRDefault="00A127EA" w:rsidP="00B62FC0">
            <w:pPr>
              <w:spacing w:line="240" w:lineRule="exact"/>
              <w:ind w:right="40"/>
              <w:rPr>
                <w:sz w:val="24"/>
              </w:rPr>
            </w:pPr>
            <w:r w:rsidRPr="00B62FC0">
              <w:rPr>
                <w:sz w:val="24"/>
              </w:rPr>
              <w:t>Основное мероприятие 1.1. «Поддержка приоритетных подотраслей растениеводства и животноводства, кадрового потенциала»</w:t>
            </w:r>
          </w:p>
        </w:tc>
        <w:tc>
          <w:tcPr>
            <w:tcW w:w="1863" w:type="dxa"/>
            <w:shd w:val="clear" w:color="auto" w:fill="auto"/>
          </w:tcPr>
          <w:p w:rsidR="00A127EA" w:rsidRPr="00B62FC0" w:rsidRDefault="00A127EA" w:rsidP="00B62FC0">
            <w:pPr>
              <w:spacing w:line="240" w:lineRule="exact"/>
              <w:ind w:right="40"/>
              <w:jc w:val="center"/>
              <w:rPr>
                <w:sz w:val="24"/>
              </w:rPr>
            </w:pPr>
            <w:r w:rsidRPr="00B62FC0">
              <w:rPr>
                <w:sz w:val="24"/>
              </w:rPr>
              <w:t>УСХиП</w:t>
            </w:r>
          </w:p>
        </w:tc>
        <w:tc>
          <w:tcPr>
            <w:tcW w:w="833" w:type="dxa"/>
            <w:shd w:val="clear" w:color="auto" w:fill="auto"/>
          </w:tcPr>
          <w:p w:rsidR="00A127EA" w:rsidRPr="00B62FC0" w:rsidRDefault="00A127EA" w:rsidP="00B62FC0">
            <w:pPr>
              <w:spacing w:line="240" w:lineRule="exact"/>
              <w:ind w:right="40"/>
              <w:jc w:val="center"/>
              <w:rPr>
                <w:sz w:val="24"/>
              </w:rPr>
            </w:pPr>
            <w:r w:rsidRPr="00B62FC0">
              <w:rPr>
                <w:sz w:val="24"/>
              </w:rPr>
              <w:t>363</w:t>
            </w:r>
          </w:p>
        </w:tc>
        <w:tc>
          <w:tcPr>
            <w:tcW w:w="985" w:type="dxa"/>
            <w:shd w:val="clear" w:color="auto" w:fill="auto"/>
          </w:tcPr>
          <w:p w:rsidR="00A127EA" w:rsidRPr="00B62FC0" w:rsidRDefault="00A127EA" w:rsidP="00B62FC0">
            <w:pPr>
              <w:spacing w:line="240" w:lineRule="exact"/>
              <w:ind w:right="40"/>
              <w:jc w:val="center"/>
              <w:rPr>
                <w:sz w:val="24"/>
              </w:rPr>
            </w:pPr>
          </w:p>
        </w:tc>
        <w:tc>
          <w:tcPr>
            <w:tcW w:w="1663" w:type="dxa"/>
            <w:shd w:val="clear" w:color="auto" w:fill="auto"/>
          </w:tcPr>
          <w:p w:rsidR="00A127EA" w:rsidRPr="00B62FC0" w:rsidRDefault="00A127EA" w:rsidP="00B62FC0">
            <w:pPr>
              <w:spacing w:line="240" w:lineRule="exact"/>
              <w:jc w:val="center"/>
              <w:rPr>
                <w:sz w:val="24"/>
              </w:rPr>
            </w:pPr>
          </w:p>
        </w:tc>
        <w:tc>
          <w:tcPr>
            <w:tcW w:w="788" w:type="dxa"/>
            <w:shd w:val="clear" w:color="auto" w:fill="auto"/>
          </w:tcPr>
          <w:p w:rsidR="00A127EA" w:rsidRPr="00B62FC0" w:rsidRDefault="00A127EA" w:rsidP="00B62FC0">
            <w:pPr>
              <w:spacing w:line="240" w:lineRule="exact"/>
              <w:ind w:right="40"/>
              <w:jc w:val="center"/>
              <w:rPr>
                <w:sz w:val="24"/>
              </w:rPr>
            </w:pPr>
          </w:p>
        </w:tc>
        <w:tc>
          <w:tcPr>
            <w:tcW w:w="1059" w:type="dxa"/>
            <w:shd w:val="clear" w:color="auto" w:fill="auto"/>
          </w:tcPr>
          <w:p w:rsidR="00A127EA" w:rsidRPr="00B62FC0" w:rsidRDefault="00A127EA" w:rsidP="00B62FC0">
            <w:pPr>
              <w:spacing w:line="240" w:lineRule="exact"/>
              <w:ind w:right="40"/>
              <w:jc w:val="center"/>
              <w:rPr>
                <w:sz w:val="24"/>
              </w:rPr>
            </w:pPr>
            <w:r w:rsidRPr="00B62FC0">
              <w:rPr>
                <w:sz w:val="24"/>
              </w:rPr>
              <w:t>2711,0</w:t>
            </w:r>
          </w:p>
        </w:tc>
        <w:tc>
          <w:tcPr>
            <w:tcW w:w="1069" w:type="dxa"/>
            <w:shd w:val="clear" w:color="auto" w:fill="auto"/>
          </w:tcPr>
          <w:p w:rsidR="00A127EA" w:rsidRPr="00B62FC0" w:rsidRDefault="00A127EA" w:rsidP="00B62FC0">
            <w:pPr>
              <w:spacing w:line="240" w:lineRule="exact"/>
              <w:ind w:right="40"/>
              <w:jc w:val="center"/>
              <w:rPr>
                <w:sz w:val="24"/>
              </w:rPr>
            </w:pPr>
            <w:r w:rsidRPr="00B62FC0">
              <w:rPr>
                <w:sz w:val="24"/>
              </w:rPr>
              <w:t>3000,0</w:t>
            </w:r>
          </w:p>
        </w:tc>
        <w:tc>
          <w:tcPr>
            <w:tcW w:w="1148" w:type="dxa"/>
            <w:shd w:val="clear" w:color="auto" w:fill="auto"/>
          </w:tcPr>
          <w:p w:rsidR="00A127EA" w:rsidRPr="00B62FC0" w:rsidRDefault="005E36B8" w:rsidP="00B62FC0">
            <w:pPr>
              <w:spacing w:line="240" w:lineRule="exact"/>
              <w:ind w:right="40"/>
              <w:jc w:val="center"/>
              <w:rPr>
                <w:sz w:val="24"/>
              </w:rPr>
            </w:pPr>
            <w:r>
              <w:rPr>
                <w:sz w:val="24"/>
              </w:rPr>
              <w:t>2</w:t>
            </w:r>
            <w:r w:rsidR="00A127EA">
              <w:rPr>
                <w:sz w:val="24"/>
              </w:rPr>
              <w:t>1</w:t>
            </w:r>
            <w:r w:rsidR="00A127EA" w:rsidRPr="00B62FC0">
              <w:rPr>
                <w:sz w:val="24"/>
              </w:rPr>
              <w:t>00,0</w:t>
            </w:r>
          </w:p>
        </w:tc>
        <w:tc>
          <w:tcPr>
            <w:tcW w:w="1073" w:type="dxa"/>
          </w:tcPr>
          <w:p w:rsidR="00A127EA" w:rsidRPr="00B62FC0" w:rsidRDefault="00B5622B" w:rsidP="00B62FC0">
            <w:pPr>
              <w:spacing w:line="240" w:lineRule="exact"/>
              <w:ind w:right="40"/>
              <w:jc w:val="center"/>
              <w:rPr>
                <w:sz w:val="24"/>
              </w:rPr>
            </w:pPr>
            <w:r>
              <w:rPr>
                <w:sz w:val="24"/>
              </w:rPr>
              <w:t>5</w:t>
            </w:r>
            <w:r w:rsidR="00A127EA">
              <w:rPr>
                <w:sz w:val="24"/>
              </w:rPr>
              <w:t>10</w:t>
            </w:r>
            <w:r w:rsidR="00A127EA" w:rsidRPr="00B62FC0">
              <w:rPr>
                <w:sz w:val="24"/>
              </w:rPr>
              <w:t>0,0</w:t>
            </w:r>
          </w:p>
        </w:tc>
        <w:tc>
          <w:tcPr>
            <w:tcW w:w="916" w:type="dxa"/>
          </w:tcPr>
          <w:p w:rsidR="00A127EA" w:rsidRPr="00B62FC0" w:rsidRDefault="00B5622B" w:rsidP="008D5684">
            <w:pPr>
              <w:spacing w:line="240" w:lineRule="exact"/>
              <w:ind w:right="40"/>
              <w:jc w:val="center"/>
              <w:rPr>
                <w:sz w:val="24"/>
              </w:rPr>
            </w:pPr>
            <w:r>
              <w:rPr>
                <w:sz w:val="24"/>
              </w:rPr>
              <w:t>5</w:t>
            </w:r>
            <w:r w:rsidR="00A127EA">
              <w:rPr>
                <w:sz w:val="24"/>
              </w:rPr>
              <w:t>10</w:t>
            </w:r>
            <w:r w:rsidR="00A127EA" w:rsidRPr="00B62FC0">
              <w:rPr>
                <w:sz w:val="24"/>
              </w:rPr>
              <w:t>0,0</w:t>
            </w:r>
          </w:p>
        </w:tc>
      </w:tr>
      <w:tr w:rsidR="00A127EA" w:rsidRPr="00B62FC0" w:rsidTr="00A127EA">
        <w:trPr>
          <w:jc w:val="center"/>
        </w:trPr>
        <w:tc>
          <w:tcPr>
            <w:tcW w:w="3987" w:type="dxa"/>
            <w:shd w:val="clear" w:color="auto" w:fill="auto"/>
          </w:tcPr>
          <w:p w:rsidR="00A127EA" w:rsidRPr="00B62FC0" w:rsidRDefault="00A127EA" w:rsidP="00B62FC0">
            <w:pPr>
              <w:spacing w:line="240" w:lineRule="exact"/>
              <w:ind w:right="40"/>
              <w:rPr>
                <w:sz w:val="24"/>
              </w:rPr>
            </w:pPr>
            <w:r w:rsidRPr="00B62FC0">
              <w:rPr>
                <w:sz w:val="24"/>
              </w:rPr>
              <w:t xml:space="preserve">Направление расходов 1.1.1.  «Поддержка почвенного плодородия» </w:t>
            </w:r>
          </w:p>
        </w:tc>
        <w:tc>
          <w:tcPr>
            <w:tcW w:w="1863" w:type="dxa"/>
            <w:shd w:val="clear" w:color="auto" w:fill="auto"/>
          </w:tcPr>
          <w:p w:rsidR="00A127EA" w:rsidRPr="00B62FC0" w:rsidRDefault="00A127EA" w:rsidP="00B62FC0">
            <w:pPr>
              <w:spacing w:line="240" w:lineRule="exact"/>
              <w:ind w:right="40"/>
              <w:jc w:val="center"/>
              <w:rPr>
                <w:sz w:val="24"/>
              </w:rPr>
            </w:pPr>
            <w:r w:rsidRPr="00B62FC0">
              <w:rPr>
                <w:sz w:val="24"/>
              </w:rPr>
              <w:t>УСХиП</w:t>
            </w:r>
          </w:p>
        </w:tc>
        <w:tc>
          <w:tcPr>
            <w:tcW w:w="833" w:type="dxa"/>
            <w:shd w:val="clear" w:color="auto" w:fill="auto"/>
          </w:tcPr>
          <w:p w:rsidR="00A127EA" w:rsidRPr="00B62FC0" w:rsidRDefault="00A127EA" w:rsidP="00B62FC0">
            <w:pPr>
              <w:spacing w:line="240" w:lineRule="exact"/>
              <w:ind w:right="40"/>
              <w:jc w:val="center"/>
              <w:rPr>
                <w:sz w:val="24"/>
              </w:rPr>
            </w:pPr>
            <w:r w:rsidRPr="00B62FC0">
              <w:rPr>
                <w:sz w:val="24"/>
              </w:rPr>
              <w:t>363</w:t>
            </w:r>
          </w:p>
        </w:tc>
        <w:tc>
          <w:tcPr>
            <w:tcW w:w="985" w:type="dxa"/>
            <w:shd w:val="clear" w:color="auto" w:fill="auto"/>
          </w:tcPr>
          <w:p w:rsidR="00A127EA" w:rsidRPr="00B62FC0" w:rsidRDefault="00A127EA" w:rsidP="00B62FC0">
            <w:pPr>
              <w:spacing w:line="240" w:lineRule="exact"/>
              <w:ind w:right="40"/>
              <w:jc w:val="center"/>
              <w:rPr>
                <w:sz w:val="24"/>
              </w:rPr>
            </w:pPr>
            <w:r w:rsidRPr="00B62FC0">
              <w:rPr>
                <w:sz w:val="24"/>
              </w:rPr>
              <w:t>0405</w:t>
            </w:r>
          </w:p>
        </w:tc>
        <w:tc>
          <w:tcPr>
            <w:tcW w:w="1663" w:type="dxa"/>
            <w:shd w:val="clear" w:color="auto" w:fill="auto"/>
          </w:tcPr>
          <w:p w:rsidR="00A127EA" w:rsidRPr="00B62FC0" w:rsidRDefault="00A127EA" w:rsidP="00B62FC0">
            <w:pPr>
              <w:spacing w:line="240" w:lineRule="exact"/>
              <w:jc w:val="center"/>
              <w:rPr>
                <w:sz w:val="24"/>
              </w:rPr>
            </w:pPr>
            <w:r w:rsidRPr="00B62FC0">
              <w:rPr>
                <w:sz w:val="24"/>
              </w:rPr>
              <w:t>08.1.01.10010</w:t>
            </w:r>
          </w:p>
        </w:tc>
        <w:tc>
          <w:tcPr>
            <w:tcW w:w="788" w:type="dxa"/>
            <w:shd w:val="clear" w:color="auto" w:fill="auto"/>
          </w:tcPr>
          <w:p w:rsidR="00A127EA" w:rsidRPr="00B62FC0" w:rsidRDefault="00A127EA" w:rsidP="00B62FC0">
            <w:pPr>
              <w:spacing w:line="240" w:lineRule="exact"/>
              <w:ind w:right="40"/>
              <w:jc w:val="center"/>
              <w:rPr>
                <w:sz w:val="24"/>
              </w:rPr>
            </w:pPr>
            <w:r w:rsidRPr="00B62FC0">
              <w:rPr>
                <w:sz w:val="24"/>
              </w:rPr>
              <w:t>810</w:t>
            </w:r>
          </w:p>
        </w:tc>
        <w:tc>
          <w:tcPr>
            <w:tcW w:w="1059" w:type="dxa"/>
            <w:shd w:val="clear" w:color="auto" w:fill="auto"/>
          </w:tcPr>
          <w:p w:rsidR="00A127EA" w:rsidRPr="00B62FC0" w:rsidRDefault="00A127EA" w:rsidP="00B62FC0">
            <w:pPr>
              <w:spacing w:line="240" w:lineRule="exact"/>
              <w:ind w:right="40"/>
              <w:jc w:val="center"/>
              <w:rPr>
                <w:sz w:val="24"/>
              </w:rPr>
            </w:pPr>
            <w:r w:rsidRPr="00B62FC0">
              <w:rPr>
                <w:sz w:val="24"/>
              </w:rPr>
              <w:t>1000,0</w:t>
            </w:r>
          </w:p>
        </w:tc>
        <w:tc>
          <w:tcPr>
            <w:tcW w:w="1069" w:type="dxa"/>
            <w:shd w:val="clear" w:color="auto" w:fill="auto"/>
          </w:tcPr>
          <w:p w:rsidR="00A127EA" w:rsidRPr="00B62FC0" w:rsidRDefault="00A127EA" w:rsidP="00B62FC0">
            <w:pPr>
              <w:spacing w:line="240" w:lineRule="exact"/>
              <w:ind w:right="40"/>
              <w:jc w:val="center"/>
              <w:rPr>
                <w:sz w:val="24"/>
              </w:rPr>
            </w:pPr>
            <w:r w:rsidRPr="00B62FC0">
              <w:rPr>
                <w:sz w:val="24"/>
              </w:rPr>
              <w:t>0,0</w:t>
            </w:r>
          </w:p>
        </w:tc>
        <w:tc>
          <w:tcPr>
            <w:tcW w:w="1148" w:type="dxa"/>
            <w:shd w:val="clear" w:color="auto" w:fill="auto"/>
          </w:tcPr>
          <w:p w:rsidR="00A127EA" w:rsidRPr="00B62FC0" w:rsidRDefault="00A127EA" w:rsidP="00B62FC0">
            <w:pPr>
              <w:spacing w:line="240" w:lineRule="exact"/>
              <w:ind w:right="40"/>
              <w:jc w:val="center"/>
              <w:rPr>
                <w:sz w:val="24"/>
              </w:rPr>
            </w:pPr>
            <w:r w:rsidRPr="00B62FC0">
              <w:rPr>
                <w:sz w:val="24"/>
              </w:rPr>
              <w:t>0,0</w:t>
            </w:r>
          </w:p>
        </w:tc>
        <w:tc>
          <w:tcPr>
            <w:tcW w:w="1073" w:type="dxa"/>
          </w:tcPr>
          <w:p w:rsidR="00A127EA" w:rsidRPr="00B62FC0" w:rsidRDefault="00A127EA" w:rsidP="00B62FC0">
            <w:pPr>
              <w:spacing w:line="240" w:lineRule="exact"/>
              <w:ind w:right="40"/>
              <w:jc w:val="center"/>
              <w:rPr>
                <w:sz w:val="24"/>
              </w:rPr>
            </w:pPr>
            <w:r w:rsidRPr="00B62FC0">
              <w:rPr>
                <w:sz w:val="24"/>
              </w:rPr>
              <w:t>0,0</w:t>
            </w:r>
          </w:p>
        </w:tc>
        <w:tc>
          <w:tcPr>
            <w:tcW w:w="916" w:type="dxa"/>
          </w:tcPr>
          <w:p w:rsidR="00A127EA" w:rsidRPr="00B62FC0" w:rsidRDefault="00A127EA" w:rsidP="008D5684">
            <w:pPr>
              <w:spacing w:line="240" w:lineRule="exact"/>
              <w:ind w:right="40"/>
              <w:jc w:val="center"/>
              <w:rPr>
                <w:sz w:val="24"/>
              </w:rPr>
            </w:pPr>
            <w:r w:rsidRPr="00B62FC0">
              <w:rPr>
                <w:sz w:val="24"/>
              </w:rPr>
              <w:t>0,0</w:t>
            </w:r>
          </w:p>
        </w:tc>
      </w:tr>
      <w:tr w:rsidR="00A127EA" w:rsidRPr="00B62FC0" w:rsidTr="00A127EA">
        <w:trPr>
          <w:jc w:val="center"/>
        </w:trPr>
        <w:tc>
          <w:tcPr>
            <w:tcW w:w="3987" w:type="dxa"/>
            <w:shd w:val="clear" w:color="auto" w:fill="auto"/>
          </w:tcPr>
          <w:p w:rsidR="00A127EA" w:rsidRPr="00B62FC0" w:rsidRDefault="00A127EA" w:rsidP="00B62FC0">
            <w:pPr>
              <w:spacing w:line="240" w:lineRule="exact"/>
              <w:ind w:right="40"/>
              <w:rPr>
                <w:sz w:val="24"/>
              </w:rPr>
            </w:pPr>
            <w:r w:rsidRPr="00B62FC0">
              <w:rPr>
                <w:sz w:val="24"/>
              </w:rPr>
              <w:t>Направление расходов 1.1.2. «Поддержка племенного животноводства»</w:t>
            </w:r>
          </w:p>
        </w:tc>
        <w:tc>
          <w:tcPr>
            <w:tcW w:w="1863" w:type="dxa"/>
            <w:shd w:val="clear" w:color="auto" w:fill="auto"/>
          </w:tcPr>
          <w:p w:rsidR="00A127EA" w:rsidRPr="00B62FC0" w:rsidRDefault="00A127EA" w:rsidP="00B62FC0">
            <w:pPr>
              <w:spacing w:line="240" w:lineRule="exact"/>
              <w:ind w:right="40"/>
              <w:jc w:val="center"/>
              <w:rPr>
                <w:sz w:val="24"/>
              </w:rPr>
            </w:pPr>
            <w:r w:rsidRPr="00B62FC0">
              <w:rPr>
                <w:sz w:val="24"/>
              </w:rPr>
              <w:t>УСХиП</w:t>
            </w:r>
          </w:p>
        </w:tc>
        <w:tc>
          <w:tcPr>
            <w:tcW w:w="833" w:type="dxa"/>
            <w:shd w:val="clear" w:color="auto" w:fill="auto"/>
          </w:tcPr>
          <w:p w:rsidR="00A127EA" w:rsidRPr="00B62FC0" w:rsidRDefault="00A127EA" w:rsidP="00B62FC0">
            <w:pPr>
              <w:spacing w:line="240" w:lineRule="exact"/>
              <w:ind w:right="40"/>
              <w:jc w:val="center"/>
              <w:rPr>
                <w:sz w:val="24"/>
              </w:rPr>
            </w:pPr>
            <w:r w:rsidRPr="00B62FC0">
              <w:rPr>
                <w:sz w:val="24"/>
              </w:rPr>
              <w:t>363</w:t>
            </w:r>
          </w:p>
        </w:tc>
        <w:tc>
          <w:tcPr>
            <w:tcW w:w="985" w:type="dxa"/>
            <w:shd w:val="clear" w:color="auto" w:fill="auto"/>
          </w:tcPr>
          <w:p w:rsidR="00A127EA" w:rsidRPr="00B62FC0" w:rsidRDefault="00A127EA" w:rsidP="00B62FC0">
            <w:pPr>
              <w:spacing w:line="240" w:lineRule="exact"/>
              <w:ind w:right="40"/>
              <w:jc w:val="center"/>
              <w:rPr>
                <w:sz w:val="24"/>
              </w:rPr>
            </w:pPr>
            <w:r w:rsidRPr="00B62FC0">
              <w:rPr>
                <w:sz w:val="24"/>
              </w:rPr>
              <w:t>0405</w:t>
            </w:r>
          </w:p>
        </w:tc>
        <w:tc>
          <w:tcPr>
            <w:tcW w:w="1663" w:type="dxa"/>
            <w:shd w:val="clear" w:color="auto" w:fill="auto"/>
          </w:tcPr>
          <w:p w:rsidR="00A127EA" w:rsidRPr="00B62FC0" w:rsidRDefault="00A127EA" w:rsidP="00B62FC0">
            <w:pPr>
              <w:spacing w:line="240" w:lineRule="exact"/>
              <w:jc w:val="center"/>
              <w:rPr>
                <w:sz w:val="24"/>
              </w:rPr>
            </w:pPr>
            <w:r w:rsidRPr="00B62FC0">
              <w:rPr>
                <w:sz w:val="24"/>
              </w:rPr>
              <w:t>08.1.01.10020</w:t>
            </w:r>
          </w:p>
        </w:tc>
        <w:tc>
          <w:tcPr>
            <w:tcW w:w="788" w:type="dxa"/>
            <w:shd w:val="clear" w:color="auto" w:fill="auto"/>
          </w:tcPr>
          <w:p w:rsidR="00A127EA" w:rsidRPr="00B62FC0" w:rsidRDefault="00A127EA" w:rsidP="00B62FC0">
            <w:pPr>
              <w:spacing w:line="240" w:lineRule="exact"/>
              <w:ind w:right="40"/>
              <w:jc w:val="center"/>
              <w:rPr>
                <w:sz w:val="24"/>
              </w:rPr>
            </w:pPr>
            <w:r w:rsidRPr="00B62FC0">
              <w:rPr>
                <w:sz w:val="24"/>
              </w:rPr>
              <w:t>810</w:t>
            </w:r>
          </w:p>
        </w:tc>
        <w:tc>
          <w:tcPr>
            <w:tcW w:w="1059" w:type="dxa"/>
            <w:shd w:val="clear" w:color="auto" w:fill="auto"/>
          </w:tcPr>
          <w:p w:rsidR="00A127EA" w:rsidRPr="00B62FC0" w:rsidRDefault="00A127EA" w:rsidP="00B62FC0">
            <w:pPr>
              <w:spacing w:line="240" w:lineRule="exact"/>
              <w:ind w:right="40"/>
              <w:jc w:val="center"/>
              <w:rPr>
                <w:sz w:val="24"/>
              </w:rPr>
            </w:pPr>
            <w:r w:rsidRPr="00B62FC0">
              <w:rPr>
                <w:sz w:val="24"/>
              </w:rPr>
              <w:t>0,0</w:t>
            </w:r>
          </w:p>
        </w:tc>
        <w:tc>
          <w:tcPr>
            <w:tcW w:w="1069" w:type="dxa"/>
            <w:shd w:val="clear" w:color="auto" w:fill="auto"/>
          </w:tcPr>
          <w:p w:rsidR="00A127EA" w:rsidRPr="00B62FC0" w:rsidRDefault="00A127EA" w:rsidP="00B62FC0">
            <w:pPr>
              <w:spacing w:line="240" w:lineRule="exact"/>
              <w:ind w:right="40"/>
              <w:jc w:val="center"/>
              <w:rPr>
                <w:sz w:val="24"/>
              </w:rPr>
            </w:pPr>
            <w:r w:rsidRPr="00B62FC0">
              <w:rPr>
                <w:sz w:val="24"/>
              </w:rPr>
              <w:t>0,0</w:t>
            </w:r>
          </w:p>
        </w:tc>
        <w:tc>
          <w:tcPr>
            <w:tcW w:w="1148" w:type="dxa"/>
            <w:shd w:val="clear" w:color="auto" w:fill="auto"/>
          </w:tcPr>
          <w:p w:rsidR="00A127EA" w:rsidRPr="00B62FC0" w:rsidRDefault="00A127EA" w:rsidP="00B62FC0">
            <w:pPr>
              <w:spacing w:line="240" w:lineRule="exact"/>
              <w:ind w:right="40"/>
              <w:jc w:val="center"/>
              <w:rPr>
                <w:sz w:val="24"/>
              </w:rPr>
            </w:pPr>
            <w:r w:rsidRPr="00B62FC0">
              <w:rPr>
                <w:sz w:val="24"/>
              </w:rPr>
              <w:t>0,0</w:t>
            </w:r>
          </w:p>
        </w:tc>
        <w:tc>
          <w:tcPr>
            <w:tcW w:w="1073" w:type="dxa"/>
          </w:tcPr>
          <w:p w:rsidR="00A127EA" w:rsidRPr="00B62FC0" w:rsidRDefault="00A127EA" w:rsidP="00B62FC0">
            <w:pPr>
              <w:spacing w:line="240" w:lineRule="exact"/>
              <w:ind w:right="40"/>
              <w:jc w:val="center"/>
              <w:rPr>
                <w:sz w:val="24"/>
              </w:rPr>
            </w:pPr>
            <w:r w:rsidRPr="00B62FC0">
              <w:rPr>
                <w:sz w:val="24"/>
              </w:rPr>
              <w:t>0,0</w:t>
            </w:r>
          </w:p>
        </w:tc>
        <w:tc>
          <w:tcPr>
            <w:tcW w:w="916" w:type="dxa"/>
          </w:tcPr>
          <w:p w:rsidR="00A127EA" w:rsidRPr="00B62FC0" w:rsidRDefault="00A127EA" w:rsidP="008D5684">
            <w:pPr>
              <w:spacing w:line="240" w:lineRule="exact"/>
              <w:ind w:right="40"/>
              <w:jc w:val="center"/>
              <w:rPr>
                <w:sz w:val="24"/>
              </w:rPr>
            </w:pPr>
            <w:r w:rsidRPr="00B62FC0">
              <w:rPr>
                <w:sz w:val="24"/>
              </w:rPr>
              <w:t>0,0</w:t>
            </w:r>
          </w:p>
        </w:tc>
      </w:tr>
      <w:tr w:rsidR="00A127EA" w:rsidRPr="00B62FC0" w:rsidTr="00A127EA">
        <w:trPr>
          <w:jc w:val="center"/>
        </w:trPr>
        <w:tc>
          <w:tcPr>
            <w:tcW w:w="3987" w:type="dxa"/>
            <w:shd w:val="clear" w:color="auto" w:fill="auto"/>
          </w:tcPr>
          <w:p w:rsidR="00A127EA" w:rsidRPr="00B62FC0" w:rsidRDefault="00A127EA" w:rsidP="00B62FC0">
            <w:pPr>
              <w:spacing w:line="240" w:lineRule="exact"/>
              <w:ind w:right="40"/>
              <w:rPr>
                <w:sz w:val="24"/>
              </w:rPr>
            </w:pPr>
            <w:r w:rsidRPr="00B62FC0">
              <w:rPr>
                <w:sz w:val="24"/>
              </w:rPr>
              <w:t xml:space="preserve">Направление расходов 1.1.3. «Поддержка увеличения объемов реализованной сельскохозяйственной продукции (молоко)» </w:t>
            </w:r>
          </w:p>
        </w:tc>
        <w:tc>
          <w:tcPr>
            <w:tcW w:w="1863" w:type="dxa"/>
            <w:shd w:val="clear" w:color="auto" w:fill="auto"/>
          </w:tcPr>
          <w:p w:rsidR="00A127EA" w:rsidRPr="00B62FC0" w:rsidRDefault="00A127EA" w:rsidP="00B62FC0">
            <w:pPr>
              <w:spacing w:line="240" w:lineRule="exact"/>
              <w:ind w:right="40"/>
              <w:jc w:val="center"/>
              <w:rPr>
                <w:sz w:val="24"/>
              </w:rPr>
            </w:pPr>
            <w:r w:rsidRPr="00B62FC0">
              <w:rPr>
                <w:sz w:val="24"/>
              </w:rPr>
              <w:t>УСХиП</w:t>
            </w:r>
          </w:p>
        </w:tc>
        <w:tc>
          <w:tcPr>
            <w:tcW w:w="833" w:type="dxa"/>
            <w:shd w:val="clear" w:color="auto" w:fill="auto"/>
          </w:tcPr>
          <w:p w:rsidR="00A127EA" w:rsidRPr="00B62FC0" w:rsidRDefault="00A127EA" w:rsidP="00B62FC0">
            <w:pPr>
              <w:spacing w:line="240" w:lineRule="exact"/>
              <w:ind w:right="40"/>
              <w:jc w:val="center"/>
              <w:rPr>
                <w:sz w:val="24"/>
              </w:rPr>
            </w:pPr>
            <w:r w:rsidRPr="00B62FC0">
              <w:rPr>
                <w:sz w:val="24"/>
              </w:rPr>
              <w:t>363</w:t>
            </w:r>
          </w:p>
        </w:tc>
        <w:tc>
          <w:tcPr>
            <w:tcW w:w="985" w:type="dxa"/>
            <w:shd w:val="clear" w:color="auto" w:fill="auto"/>
          </w:tcPr>
          <w:p w:rsidR="00A127EA" w:rsidRPr="00B62FC0" w:rsidRDefault="00A127EA" w:rsidP="00B62FC0">
            <w:pPr>
              <w:spacing w:line="240" w:lineRule="exact"/>
              <w:ind w:right="40"/>
              <w:jc w:val="center"/>
              <w:rPr>
                <w:sz w:val="24"/>
              </w:rPr>
            </w:pPr>
            <w:r w:rsidRPr="00B62FC0">
              <w:rPr>
                <w:sz w:val="24"/>
              </w:rPr>
              <w:t>0405</w:t>
            </w:r>
          </w:p>
        </w:tc>
        <w:tc>
          <w:tcPr>
            <w:tcW w:w="1663" w:type="dxa"/>
            <w:shd w:val="clear" w:color="auto" w:fill="auto"/>
          </w:tcPr>
          <w:p w:rsidR="00A127EA" w:rsidRPr="00B62FC0" w:rsidRDefault="00A127EA" w:rsidP="00B62FC0">
            <w:pPr>
              <w:spacing w:line="240" w:lineRule="exact"/>
              <w:jc w:val="center"/>
              <w:rPr>
                <w:sz w:val="24"/>
              </w:rPr>
            </w:pPr>
            <w:r w:rsidRPr="00B62FC0">
              <w:rPr>
                <w:sz w:val="24"/>
              </w:rPr>
              <w:t>08.1.01.10030</w:t>
            </w:r>
          </w:p>
        </w:tc>
        <w:tc>
          <w:tcPr>
            <w:tcW w:w="788" w:type="dxa"/>
            <w:shd w:val="clear" w:color="auto" w:fill="auto"/>
          </w:tcPr>
          <w:p w:rsidR="00A127EA" w:rsidRPr="00B62FC0" w:rsidRDefault="00A127EA" w:rsidP="00B62FC0">
            <w:pPr>
              <w:spacing w:line="240" w:lineRule="exact"/>
              <w:ind w:right="40"/>
              <w:jc w:val="center"/>
              <w:rPr>
                <w:sz w:val="24"/>
              </w:rPr>
            </w:pPr>
            <w:r w:rsidRPr="00B62FC0">
              <w:rPr>
                <w:sz w:val="24"/>
              </w:rPr>
              <w:t>810</w:t>
            </w:r>
          </w:p>
        </w:tc>
        <w:tc>
          <w:tcPr>
            <w:tcW w:w="1059" w:type="dxa"/>
            <w:shd w:val="clear" w:color="auto" w:fill="auto"/>
          </w:tcPr>
          <w:p w:rsidR="00A127EA" w:rsidRPr="00B62FC0" w:rsidRDefault="00A127EA" w:rsidP="00B62FC0">
            <w:pPr>
              <w:spacing w:line="240" w:lineRule="exact"/>
              <w:ind w:right="40"/>
              <w:jc w:val="center"/>
              <w:rPr>
                <w:sz w:val="24"/>
              </w:rPr>
            </w:pPr>
            <w:r w:rsidRPr="00B62FC0">
              <w:rPr>
                <w:sz w:val="24"/>
              </w:rPr>
              <w:t>1300,0</w:t>
            </w:r>
          </w:p>
        </w:tc>
        <w:tc>
          <w:tcPr>
            <w:tcW w:w="1069" w:type="dxa"/>
            <w:shd w:val="clear" w:color="auto" w:fill="auto"/>
          </w:tcPr>
          <w:p w:rsidR="00A127EA" w:rsidRPr="00B62FC0" w:rsidRDefault="00A127EA" w:rsidP="00B62FC0">
            <w:pPr>
              <w:spacing w:line="240" w:lineRule="exact"/>
              <w:ind w:right="40"/>
              <w:jc w:val="center"/>
              <w:rPr>
                <w:sz w:val="24"/>
              </w:rPr>
            </w:pPr>
            <w:r w:rsidRPr="00B62FC0">
              <w:rPr>
                <w:sz w:val="24"/>
              </w:rPr>
              <w:t>3000,0</w:t>
            </w:r>
          </w:p>
        </w:tc>
        <w:tc>
          <w:tcPr>
            <w:tcW w:w="1148" w:type="dxa"/>
            <w:shd w:val="clear" w:color="auto" w:fill="auto"/>
          </w:tcPr>
          <w:p w:rsidR="00A127EA" w:rsidRPr="00B62FC0" w:rsidRDefault="00A127EA" w:rsidP="00B62FC0">
            <w:pPr>
              <w:spacing w:line="240" w:lineRule="exact"/>
              <w:ind w:right="40"/>
              <w:jc w:val="center"/>
              <w:rPr>
                <w:sz w:val="24"/>
              </w:rPr>
            </w:pPr>
            <w:r w:rsidRPr="00B62FC0">
              <w:rPr>
                <w:sz w:val="24"/>
              </w:rPr>
              <w:t>0,0</w:t>
            </w:r>
          </w:p>
        </w:tc>
        <w:tc>
          <w:tcPr>
            <w:tcW w:w="1073" w:type="dxa"/>
          </w:tcPr>
          <w:p w:rsidR="00A127EA" w:rsidRPr="00B62FC0" w:rsidRDefault="00A127EA" w:rsidP="00B62FC0">
            <w:pPr>
              <w:spacing w:line="240" w:lineRule="exact"/>
              <w:ind w:right="40"/>
              <w:jc w:val="center"/>
              <w:rPr>
                <w:sz w:val="24"/>
              </w:rPr>
            </w:pPr>
            <w:r w:rsidRPr="00B62FC0">
              <w:rPr>
                <w:sz w:val="24"/>
              </w:rPr>
              <w:t>0,0</w:t>
            </w:r>
          </w:p>
        </w:tc>
        <w:tc>
          <w:tcPr>
            <w:tcW w:w="916" w:type="dxa"/>
          </w:tcPr>
          <w:p w:rsidR="00A127EA" w:rsidRPr="00B62FC0" w:rsidRDefault="00A127EA" w:rsidP="008D5684">
            <w:pPr>
              <w:spacing w:line="240" w:lineRule="exact"/>
              <w:ind w:right="40"/>
              <w:jc w:val="center"/>
              <w:rPr>
                <w:sz w:val="24"/>
              </w:rPr>
            </w:pPr>
            <w:r w:rsidRPr="00B62FC0">
              <w:rPr>
                <w:sz w:val="24"/>
              </w:rPr>
              <w:t>0,0</w:t>
            </w:r>
          </w:p>
        </w:tc>
      </w:tr>
      <w:tr w:rsidR="00A127EA" w:rsidRPr="00B62FC0" w:rsidTr="00A127EA">
        <w:trPr>
          <w:jc w:val="center"/>
        </w:trPr>
        <w:tc>
          <w:tcPr>
            <w:tcW w:w="3987" w:type="dxa"/>
            <w:shd w:val="clear" w:color="auto" w:fill="auto"/>
          </w:tcPr>
          <w:p w:rsidR="00A127EA" w:rsidRPr="00B62FC0" w:rsidRDefault="00A127EA" w:rsidP="00B62FC0">
            <w:pPr>
              <w:spacing w:line="240" w:lineRule="exact"/>
              <w:ind w:right="40"/>
              <w:rPr>
                <w:sz w:val="24"/>
              </w:rPr>
            </w:pPr>
            <w:r w:rsidRPr="00B62FC0">
              <w:rPr>
                <w:sz w:val="24"/>
              </w:rPr>
              <w:t xml:space="preserve"> Направление расходов 1.1.4. «Поддержка мероприятий по развитию кадрового потенциала»</w:t>
            </w:r>
          </w:p>
        </w:tc>
        <w:tc>
          <w:tcPr>
            <w:tcW w:w="1863" w:type="dxa"/>
            <w:shd w:val="clear" w:color="auto" w:fill="auto"/>
          </w:tcPr>
          <w:p w:rsidR="00A127EA" w:rsidRPr="00B62FC0" w:rsidRDefault="00A127EA" w:rsidP="00B62FC0">
            <w:pPr>
              <w:spacing w:line="240" w:lineRule="exact"/>
              <w:ind w:right="40"/>
              <w:jc w:val="center"/>
              <w:rPr>
                <w:sz w:val="24"/>
              </w:rPr>
            </w:pPr>
            <w:r w:rsidRPr="00B62FC0">
              <w:rPr>
                <w:sz w:val="24"/>
              </w:rPr>
              <w:t>УСХиП</w:t>
            </w:r>
          </w:p>
        </w:tc>
        <w:tc>
          <w:tcPr>
            <w:tcW w:w="833" w:type="dxa"/>
            <w:shd w:val="clear" w:color="auto" w:fill="auto"/>
          </w:tcPr>
          <w:p w:rsidR="00A127EA" w:rsidRPr="00B62FC0" w:rsidRDefault="00A127EA" w:rsidP="00B62FC0">
            <w:pPr>
              <w:spacing w:line="240" w:lineRule="exact"/>
              <w:ind w:right="40"/>
              <w:jc w:val="center"/>
              <w:rPr>
                <w:sz w:val="24"/>
              </w:rPr>
            </w:pPr>
            <w:r w:rsidRPr="00B62FC0">
              <w:rPr>
                <w:sz w:val="24"/>
              </w:rPr>
              <w:t>363</w:t>
            </w:r>
          </w:p>
        </w:tc>
        <w:tc>
          <w:tcPr>
            <w:tcW w:w="985" w:type="dxa"/>
            <w:shd w:val="clear" w:color="auto" w:fill="auto"/>
          </w:tcPr>
          <w:p w:rsidR="00A127EA" w:rsidRPr="00B62FC0" w:rsidRDefault="00A127EA" w:rsidP="00B62FC0">
            <w:pPr>
              <w:spacing w:line="240" w:lineRule="exact"/>
              <w:ind w:right="40"/>
              <w:jc w:val="center"/>
              <w:rPr>
                <w:sz w:val="24"/>
              </w:rPr>
            </w:pPr>
            <w:r w:rsidRPr="00B62FC0">
              <w:rPr>
                <w:sz w:val="24"/>
              </w:rPr>
              <w:t>0405</w:t>
            </w:r>
          </w:p>
        </w:tc>
        <w:tc>
          <w:tcPr>
            <w:tcW w:w="1663" w:type="dxa"/>
            <w:shd w:val="clear" w:color="auto" w:fill="auto"/>
          </w:tcPr>
          <w:p w:rsidR="00A127EA" w:rsidRPr="00B62FC0" w:rsidRDefault="00A127EA" w:rsidP="00B62FC0">
            <w:pPr>
              <w:spacing w:line="240" w:lineRule="exact"/>
              <w:jc w:val="center"/>
              <w:rPr>
                <w:sz w:val="24"/>
              </w:rPr>
            </w:pPr>
            <w:r w:rsidRPr="00B62FC0">
              <w:rPr>
                <w:sz w:val="24"/>
              </w:rPr>
              <w:t>08.1.01.10040</w:t>
            </w:r>
          </w:p>
        </w:tc>
        <w:tc>
          <w:tcPr>
            <w:tcW w:w="788" w:type="dxa"/>
            <w:shd w:val="clear" w:color="auto" w:fill="auto"/>
          </w:tcPr>
          <w:p w:rsidR="00A127EA" w:rsidRPr="00B62FC0" w:rsidRDefault="00A127EA" w:rsidP="00B62FC0">
            <w:pPr>
              <w:spacing w:line="240" w:lineRule="exact"/>
              <w:ind w:right="40"/>
              <w:jc w:val="center"/>
              <w:rPr>
                <w:sz w:val="24"/>
              </w:rPr>
            </w:pPr>
            <w:r w:rsidRPr="00B62FC0">
              <w:rPr>
                <w:sz w:val="24"/>
              </w:rPr>
              <w:t>240</w:t>
            </w:r>
          </w:p>
        </w:tc>
        <w:tc>
          <w:tcPr>
            <w:tcW w:w="1059" w:type="dxa"/>
            <w:shd w:val="clear" w:color="auto" w:fill="auto"/>
          </w:tcPr>
          <w:p w:rsidR="00A127EA" w:rsidRPr="00B62FC0" w:rsidRDefault="00A127EA" w:rsidP="00B62FC0">
            <w:pPr>
              <w:spacing w:line="240" w:lineRule="exact"/>
              <w:ind w:right="40"/>
              <w:jc w:val="center"/>
              <w:rPr>
                <w:sz w:val="24"/>
              </w:rPr>
            </w:pPr>
            <w:r w:rsidRPr="00B62FC0">
              <w:rPr>
                <w:sz w:val="24"/>
              </w:rPr>
              <w:t>0,0</w:t>
            </w:r>
          </w:p>
        </w:tc>
        <w:tc>
          <w:tcPr>
            <w:tcW w:w="1069" w:type="dxa"/>
            <w:shd w:val="clear" w:color="auto" w:fill="auto"/>
          </w:tcPr>
          <w:p w:rsidR="00A127EA" w:rsidRPr="00B62FC0" w:rsidRDefault="00A127EA" w:rsidP="00B62FC0">
            <w:pPr>
              <w:spacing w:line="240" w:lineRule="exact"/>
              <w:ind w:right="40"/>
              <w:jc w:val="center"/>
              <w:rPr>
                <w:sz w:val="24"/>
              </w:rPr>
            </w:pPr>
            <w:r w:rsidRPr="00B62FC0">
              <w:rPr>
                <w:sz w:val="24"/>
              </w:rPr>
              <w:t>0,0</w:t>
            </w:r>
          </w:p>
        </w:tc>
        <w:tc>
          <w:tcPr>
            <w:tcW w:w="1148" w:type="dxa"/>
            <w:shd w:val="clear" w:color="auto" w:fill="auto"/>
          </w:tcPr>
          <w:p w:rsidR="00A127EA" w:rsidRPr="00B62FC0" w:rsidRDefault="00A127EA" w:rsidP="00B62FC0">
            <w:pPr>
              <w:spacing w:line="240" w:lineRule="exact"/>
              <w:ind w:right="40"/>
              <w:jc w:val="center"/>
              <w:rPr>
                <w:sz w:val="24"/>
              </w:rPr>
            </w:pPr>
            <w:r>
              <w:rPr>
                <w:sz w:val="24"/>
              </w:rPr>
              <w:t>1</w:t>
            </w:r>
            <w:r w:rsidRPr="00B62FC0">
              <w:rPr>
                <w:sz w:val="24"/>
              </w:rPr>
              <w:t>00,0</w:t>
            </w:r>
          </w:p>
        </w:tc>
        <w:tc>
          <w:tcPr>
            <w:tcW w:w="1073" w:type="dxa"/>
          </w:tcPr>
          <w:p w:rsidR="00A127EA" w:rsidRPr="00B62FC0" w:rsidRDefault="00A127EA" w:rsidP="00B62FC0">
            <w:pPr>
              <w:spacing w:line="240" w:lineRule="exact"/>
              <w:ind w:right="40"/>
              <w:jc w:val="center"/>
              <w:rPr>
                <w:sz w:val="24"/>
              </w:rPr>
            </w:pPr>
            <w:r>
              <w:rPr>
                <w:sz w:val="24"/>
              </w:rPr>
              <w:t>10</w:t>
            </w:r>
            <w:r w:rsidRPr="00B62FC0">
              <w:rPr>
                <w:sz w:val="24"/>
              </w:rPr>
              <w:t>0,0</w:t>
            </w:r>
          </w:p>
        </w:tc>
        <w:tc>
          <w:tcPr>
            <w:tcW w:w="916" w:type="dxa"/>
          </w:tcPr>
          <w:p w:rsidR="00A127EA" w:rsidRPr="00B62FC0" w:rsidRDefault="00A127EA" w:rsidP="008D5684">
            <w:pPr>
              <w:spacing w:line="240" w:lineRule="exact"/>
              <w:ind w:right="40"/>
              <w:jc w:val="center"/>
              <w:rPr>
                <w:sz w:val="24"/>
              </w:rPr>
            </w:pPr>
            <w:r>
              <w:rPr>
                <w:sz w:val="24"/>
              </w:rPr>
              <w:t>10</w:t>
            </w:r>
            <w:r w:rsidRPr="00B62FC0">
              <w:rPr>
                <w:sz w:val="24"/>
              </w:rPr>
              <w:t>0,0</w:t>
            </w:r>
          </w:p>
        </w:tc>
      </w:tr>
      <w:tr w:rsidR="00A127EA" w:rsidRPr="00B62FC0" w:rsidTr="00A127EA">
        <w:trPr>
          <w:jc w:val="center"/>
        </w:trPr>
        <w:tc>
          <w:tcPr>
            <w:tcW w:w="3987" w:type="dxa"/>
            <w:shd w:val="clear" w:color="auto" w:fill="auto"/>
          </w:tcPr>
          <w:p w:rsidR="00A127EA" w:rsidRPr="00B62FC0" w:rsidRDefault="00A127EA" w:rsidP="00B62FC0">
            <w:pPr>
              <w:spacing w:line="240" w:lineRule="exact"/>
              <w:ind w:right="40"/>
              <w:rPr>
                <w:sz w:val="24"/>
              </w:rPr>
            </w:pPr>
            <w:r w:rsidRPr="00B62FC0">
              <w:rPr>
                <w:sz w:val="24"/>
              </w:rPr>
              <w:lastRenderedPageBreak/>
              <w:t>Направление расходов 1.1.5. «Поддержка семеноводства»</w:t>
            </w:r>
          </w:p>
        </w:tc>
        <w:tc>
          <w:tcPr>
            <w:tcW w:w="1863" w:type="dxa"/>
            <w:shd w:val="clear" w:color="auto" w:fill="auto"/>
          </w:tcPr>
          <w:p w:rsidR="00A127EA" w:rsidRPr="00B62FC0" w:rsidRDefault="00A127EA" w:rsidP="00B62FC0">
            <w:pPr>
              <w:spacing w:line="240" w:lineRule="exact"/>
              <w:ind w:right="40"/>
              <w:jc w:val="center"/>
              <w:rPr>
                <w:sz w:val="24"/>
              </w:rPr>
            </w:pPr>
            <w:r w:rsidRPr="00B62FC0">
              <w:rPr>
                <w:sz w:val="24"/>
              </w:rPr>
              <w:t>УСХиП</w:t>
            </w:r>
          </w:p>
        </w:tc>
        <w:tc>
          <w:tcPr>
            <w:tcW w:w="833" w:type="dxa"/>
            <w:shd w:val="clear" w:color="auto" w:fill="auto"/>
          </w:tcPr>
          <w:p w:rsidR="00A127EA" w:rsidRPr="00B62FC0" w:rsidRDefault="00A127EA" w:rsidP="00B62FC0">
            <w:pPr>
              <w:spacing w:line="240" w:lineRule="exact"/>
              <w:ind w:right="40"/>
              <w:jc w:val="center"/>
              <w:rPr>
                <w:sz w:val="24"/>
              </w:rPr>
            </w:pPr>
            <w:r w:rsidRPr="00B62FC0">
              <w:rPr>
                <w:sz w:val="24"/>
              </w:rPr>
              <w:t>363</w:t>
            </w:r>
          </w:p>
        </w:tc>
        <w:tc>
          <w:tcPr>
            <w:tcW w:w="985" w:type="dxa"/>
            <w:shd w:val="clear" w:color="auto" w:fill="auto"/>
          </w:tcPr>
          <w:p w:rsidR="00A127EA" w:rsidRPr="00B62FC0" w:rsidRDefault="00A127EA" w:rsidP="00B62FC0">
            <w:pPr>
              <w:spacing w:line="240" w:lineRule="exact"/>
              <w:ind w:right="40"/>
              <w:jc w:val="center"/>
              <w:rPr>
                <w:sz w:val="24"/>
              </w:rPr>
            </w:pPr>
            <w:r w:rsidRPr="00B62FC0">
              <w:rPr>
                <w:sz w:val="24"/>
              </w:rPr>
              <w:t>0405</w:t>
            </w:r>
          </w:p>
        </w:tc>
        <w:tc>
          <w:tcPr>
            <w:tcW w:w="1663" w:type="dxa"/>
            <w:shd w:val="clear" w:color="auto" w:fill="auto"/>
          </w:tcPr>
          <w:p w:rsidR="00A127EA" w:rsidRPr="00B62FC0" w:rsidRDefault="00A127EA" w:rsidP="00B62FC0">
            <w:pPr>
              <w:spacing w:line="240" w:lineRule="exact"/>
              <w:jc w:val="center"/>
              <w:rPr>
                <w:sz w:val="24"/>
              </w:rPr>
            </w:pPr>
            <w:r w:rsidRPr="00B62FC0">
              <w:rPr>
                <w:sz w:val="24"/>
              </w:rPr>
              <w:t>08.1.01.10050</w:t>
            </w:r>
          </w:p>
        </w:tc>
        <w:tc>
          <w:tcPr>
            <w:tcW w:w="788" w:type="dxa"/>
            <w:shd w:val="clear" w:color="auto" w:fill="auto"/>
          </w:tcPr>
          <w:p w:rsidR="00A127EA" w:rsidRPr="00B62FC0" w:rsidRDefault="00A127EA" w:rsidP="00B62FC0">
            <w:pPr>
              <w:spacing w:line="240" w:lineRule="exact"/>
              <w:ind w:right="40"/>
              <w:jc w:val="center"/>
              <w:rPr>
                <w:sz w:val="24"/>
              </w:rPr>
            </w:pPr>
            <w:r w:rsidRPr="00B62FC0">
              <w:rPr>
                <w:sz w:val="24"/>
              </w:rPr>
              <w:t>810</w:t>
            </w:r>
          </w:p>
        </w:tc>
        <w:tc>
          <w:tcPr>
            <w:tcW w:w="1059" w:type="dxa"/>
            <w:shd w:val="clear" w:color="auto" w:fill="auto"/>
          </w:tcPr>
          <w:p w:rsidR="00A127EA" w:rsidRPr="00B62FC0" w:rsidRDefault="00A127EA" w:rsidP="00B62FC0">
            <w:pPr>
              <w:spacing w:line="240" w:lineRule="exact"/>
              <w:ind w:right="40"/>
              <w:jc w:val="center"/>
              <w:rPr>
                <w:sz w:val="24"/>
              </w:rPr>
            </w:pPr>
            <w:r w:rsidRPr="00B62FC0">
              <w:rPr>
                <w:sz w:val="24"/>
              </w:rPr>
              <w:t>411,0</w:t>
            </w:r>
          </w:p>
        </w:tc>
        <w:tc>
          <w:tcPr>
            <w:tcW w:w="1069" w:type="dxa"/>
            <w:shd w:val="clear" w:color="auto" w:fill="auto"/>
          </w:tcPr>
          <w:p w:rsidR="00A127EA" w:rsidRPr="00B62FC0" w:rsidRDefault="00A127EA" w:rsidP="00B62FC0">
            <w:pPr>
              <w:spacing w:line="240" w:lineRule="exact"/>
              <w:ind w:right="40"/>
              <w:jc w:val="center"/>
              <w:rPr>
                <w:sz w:val="24"/>
              </w:rPr>
            </w:pPr>
            <w:r w:rsidRPr="00B62FC0">
              <w:rPr>
                <w:sz w:val="24"/>
              </w:rPr>
              <w:t>0,0</w:t>
            </w:r>
          </w:p>
        </w:tc>
        <w:tc>
          <w:tcPr>
            <w:tcW w:w="1148" w:type="dxa"/>
            <w:shd w:val="clear" w:color="auto" w:fill="auto"/>
          </w:tcPr>
          <w:p w:rsidR="00A127EA" w:rsidRPr="00B62FC0" w:rsidRDefault="00A127EA" w:rsidP="00B62FC0">
            <w:pPr>
              <w:spacing w:line="240" w:lineRule="exact"/>
              <w:ind w:right="40"/>
              <w:jc w:val="center"/>
              <w:rPr>
                <w:sz w:val="24"/>
              </w:rPr>
            </w:pPr>
            <w:r w:rsidRPr="00B62FC0">
              <w:rPr>
                <w:sz w:val="24"/>
              </w:rPr>
              <w:t>0,0</w:t>
            </w:r>
          </w:p>
        </w:tc>
        <w:tc>
          <w:tcPr>
            <w:tcW w:w="1073" w:type="dxa"/>
          </w:tcPr>
          <w:p w:rsidR="00A127EA" w:rsidRPr="00B62FC0" w:rsidRDefault="00A127EA" w:rsidP="00B62FC0">
            <w:pPr>
              <w:spacing w:line="240" w:lineRule="exact"/>
              <w:ind w:right="40"/>
              <w:jc w:val="center"/>
              <w:rPr>
                <w:sz w:val="24"/>
              </w:rPr>
            </w:pPr>
            <w:r w:rsidRPr="00B62FC0">
              <w:rPr>
                <w:sz w:val="24"/>
              </w:rPr>
              <w:t>0,0</w:t>
            </w:r>
          </w:p>
        </w:tc>
        <w:tc>
          <w:tcPr>
            <w:tcW w:w="916" w:type="dxa"/>
          </w:tcPr>
          <w:p w:rsidR="00A127EA" w:rsidRPr="00B62FC0" w:rsidRDefault="00A127EA" w:rsidP="008D5684">
            <w:pPr>
              <w:spacing w:line="240" w:lineRule="exact"/>
              <w:ind w:right="40"/>
              <w:jc w:val="center"/>
              <w:rPr>
                <w:sz w:val="24"/>
              </w:rPr>
            </w:pPr>
            <w:r w:rsidRPr="00B62FC0">
              <w:rPr>
                <w:sz w:val="24"/>
              </w:rPr>
              <w:t>0,0</w:t>
            </w:r>
          </w:p>
        </w:tc>
      </w:tr>
      <w:tr w:rsidR="00A127EA" w:rsidRPr="00B62FC0" w:rsidTr="00A127EA">
        <w:trPr>
          <w:jc w:val="center"/>
        </w:trPr>
        <w:tc>
          <w:tcPr>
            <w:tcW w:w="3987" w:type="dxa"/>
            <w:shd w:val="clear" w:color="auto" w:fill="auto"/>
          </w:tcPr>
          <w:p w:rsidR="00A127EA" w:rsidRPr="00B62FC0" w:rsidRDefault="00A127EA" w:rsidP="00B62FC0">
            <w:pPr>
              <w:spacing w:line="240" w:lineRule="exact"/>
              <w:ind w:right="40"/>
              <w:rPr>
                <w:sz w:val="24"/>
              </w:rPr>
            </w:pPr>
            <w:r w:rsidRPr="00B62FC0">
              <w:rPr>
                <w:sz w:val="24"/>
              </w:rPr>
              <w:t>Направление расходов 1.1.6. «Поддержка обновления парка сельскохозяйственной техники и оборудования»</w:t>
            </w:r>
          </w:p>
        </w:tc>
        <w:tc>
          <w:tcPr>
            <w:tcW w:w="1863" w:type="dxa"/>
            <w:shd w:val="clear" w:color="auto" w:fill="auto"/>
          </w:tcPr>
          <w:p w:rsidR="00A127EA" w:rsidRPr="00B62FC0" w:rsidRDefault="00A127EA" w:rsidP="00B62FC0">
            <w:pPr>
              <w:spacing w:line="240" w:lineRule="exact"/>
              <w:ind w:right="40"/>
              <w:jc w:val="center"/>
              <w:rPr>
                <w:sz w:val="24"/>
              </w:rPr>
            </w:pPr>
            <w:r w:rsidRPr="00B62FC0">
              <w:rPr>
                <w:sz w:val="24"/>
              </w:rPr>
              <w:t>УСХиП</w:t>
            </w:r>
          </w:p>
        </w:tc>
        <w:tc>
          <w:tcPr>
            <w:tcW w:w="833" w:type="dxa"/>
            <w:shd w:val="clear" w:color="auto" w:fill="auto"/>
          </w:tcPr>
          <w:p w:rsidR="00A127EA" w:rsidRPr="00B62FC0" w:rsidRDefault="00A127EA" w:rsidP="00B62FC0">
            <w:pPr>
              <w:spacing w:line="240" w:lineRule="exact"/>
              <w:ind w:right="40"/>
              <w:jc w:val="center"/>
              <w:rPr>
                <w:sz w:val="24"/>
              </w:rPr>
            </w:pPr>
            <w:r w:rsidRPr="00B62FC0">
              <w:rPr>
                <w:sz w:val="24"/>
              </w:rPr>
              <w:t>363</w:t>
            </w:r>
          </w:p>
        </w:tc>
        <w:tc>
          <w:tcPr>
            <w:tcW w:w="985" w:type="dxa"/>
            <w:shd w:val="clear" w:color="auto" w:fill="auto"/>
          </w:tcPr>
          <w:p w:rsidR="00A127EA" w:rsidRPr="00B62FC0" w:rsidRDefault="00A127EA" w:rsidP="00B62FC0">
            <w:pPr>
              <w:spacing w:line="240" w:lineRule="exact"/>
              <w:ind w:right="40"/>
              <w:jc w:val="center"/>
              <w:rPr>
                <w:sz w:val="24"/>
              </w:rPr>
            </w:pPr>
            <w:r w:rsidRPr="00B62FC0">
              <w:rPr>
                <w:sz w:val="24"/>
              </w:rPr>
              <w:t>0405</w:t>
            </w:r>
          </w:p>
        </w:tc>
        <w:tc>
          <w:tcPr>
            <w:tcW w:w="1663" w:type="dxa"/>
            <w:shd w:val="clear" w:color="auto" w:fill="auto"/>
          </w:tcPr>
          <w:p w:rsidR="00A127EA" w:rsidRPr="00B62FC0" w:rsidRDefault="00A127EA" w:rsidP="00B62FC0">
            <w:pPr>
              <w:spacing w:line="240" w:lineRule="exact"/>
              <w:jc w:val="center"/>
              <w:rPr>
                <w:sz w:val="24"/>
              </w:rPr>
            </w:pPr>
            <w:r w:rsidRPr="00B62FC0">
              <w:rPr>
                <w:sz w:val="24"/>
              </w:rPr>
              <w:t>08.1.01.10060</w:t>
            </w:r>
          </w:p>
        </w:tc>
        <w:tc>
          <w:tcPr>
            <w:tcW w:w="788" w:type="dxa"/>
            <w:shd w:val="clear" w:color="auto" w:fill="auto"/>
          </w:tcPr>
          <w:p w:rsidR="00A127EA" w:rsidRPr="00B62FC0" w:rsidRDefault="00A127EA" w:rsidP="00B62FC0">
            <w:pPr>
              <w:spacing w:line="240" w:lineRule="exact"/>
              <w:ind w:right="40"/>
              <w:jc w:val="center"/>
              <w:rPr>
                <w:sz w:val="24"/>
              </w:rPr>
            </w:pPr>
            <w:r w:rsidRPr="00B62FC0">
              <w:rPr>
                <w:sz w:val="24"/>
              </w:rPr>
              <w:t>810</w:t>
            </w:r>
          </w:p>
        </w:tc>
        <w:tc>
          <w:tcPr>
            <w:tcW w:w="1059" w:type="dxa"/>
            <w:shd w:val="clear" w:color="auto" w:fill="auto"/>
          </w:tcPr>
          <w:p w:rsidR="00A127EA" w:rsidRPr="00B62FC0" w:rsidRDefault="00A127EA" w:rsidP="00B62FC0">
            <w:pPr>
              <w:spacing w:line="240" w:lineRule="exact"/>
              <w:ind w:right="40"/>
              <w:jc w:val="center"/>
              <w:rPr>
                <w:sz w:val="24"/>
              </w:rPr>
            </w:pPr>
            <w:r w:rsidRPr="00B62FC0">
              <w:rPr>
                <w:sz w:val="24"/>
              </w:rPr>
              <w:t>0,0</w:t>
            </w:r>
          </w:p>
        </w:tc>
        <w:tc>
          <w:tcPr>
            <w:tcW w:w="1069" w:type="dxa"/>
            <w:shd w:val="clear" w:color="auto" w:fill="auto"/>
          </w:tcPr>
          <w:p w:rsidR="00A127EA" w:rsidRPr="00B62FC0" w:rsidRDefault="00A127EA" w:rsidP="00B62FC0">
            <w:pPr>
              <w:spacing w:line="240" w:lineRule="exact"/>
              <w:ind w:right="40"/>
              <w:jc w:val="center"/>
              <w:rPr>
                <w:sz w:val="24"/>
              </w:rPr>
            </w:pPr>
            <w:r w:rsidRPr="00B62FC0">
              <w:rPr>
                <w:sz w:val="24"/>
              </w:rPr>
              <w:t>0,0</w:t>
            </w:r>
          </w:p>
        </w:tc>
        <w:tc>
          <w:tcPr>
            <w:tcW w:w="1148" w:type="dxa"/>
            <w:shd w:val="clear" w:color="auto" w:fill="auto"/>
          </w:tcPr>
          <w:p w:rsidR="00A127EA" w:rsidRPr="00B62FC0" w:rsidRDefault="005E36B8" w:rsidP="00B62FC0">
            <w:pPr>
              <w:spacing w:line="240" w:lineRule="exact"/>
              <w:ind w:right="40"/>
              <w:jc w:val="center"/>
              <w:rPr>
                <w:sz w:val="24"/>
              </w:rPr>
            </w:pPr>
            <w:r>
              <w:rPr>
                <w:sz w:val="24"/>
              </w:rPr>
              <w:t>2</w:t>
            </w:r>
            <w:r w:rsidR="00A127EA">
              <w:rPr>
                <w:sz w:val="24"/>
              </w:rPr>
              <w:t>0</w:t>
            </w:r>
            <w:r w:rsidR="00A127EA" w:rsidRPr="00B62FC0">
              <w:rPr>
                <w:sz w:val="24"/>
              </w:rPr>
              <w:t>00,0</w:t>
            </w:r>
          </w:p>
        </w:tc>
        <w:tc>
          <w:tcPr>
            <w:tcW w:w="1073" w:type="dxa"/>
          </w:tcPr>
          <w:p w:rsidR="00A127EA" w:rsidRPr="00B62FC0" w:rsidRDefault="00B5622B" w:rsidP="00B62FC0">
            <w:pPr>
              <w:spacing w:line="240" w:lineRule="exact"/>
              <w:ind w:right="40"/>
              <w:jc w:val="center"/>
              <w:rPr>
                <w:sz w:val="24"/>
              </w:rPr>
            </w:pPr>
            <w:r>
              <w:rPr>
                <w:sz w:val="24"/>
              </w:rPr>
              <w:t>5</w:t>
            </w:r>
            <w:r w:rsidR="00A127EA">
              <w:rPr>
                <w:sz w:val="24"/>
              </w:rPr>
              <w:t>00</w:t>
            </w:r>
            <w:r w:rsidR="00A127EA" w:rsidRPr="00B62FC0">
              <w:rPr>
                <w:sz w:val="24"/>
              </w:rPr>
              <w:t>0,0</w:t>
            </w:r>
          </w:p>
        </w:tc>
        <w:tc>
          <w:tcPr>
            <w:tcW w:w="916" w:type="dxa"/>
          </w:tcPr>
          <w:p w:rsidR="00A127EA" w:rsidRPr="00B62FC0" w:rsidRDefault="00B5622B" w:rsidP="008D5684">
            <w:pPr>
              <w:spacing w:line="240" w:lineRule="exact"/>
              <w:ind w:right="40"/>
              <w:jc w:val="center"/>
              <w:rPr>
                <w:sz w:val="24"/>
              </w:rPr>
            </w:pPr>
            <w:r>
              <w:rPr>
                <w:sz w:val="24"/>
              </w:rPr>
              <w:t>5</w:t>
            </w:r>
            <w:r w:rsidR="00A127EA">
              <w:rPr>
                <w:sz w:val="24"/>
              </w:rPr>
              <w:t>00</w:t>
            </w:r>
            <w:r w:rsidR="00A127EA" w:rsidRPr="00B62FC0">
              <w:rPr>
                <w:sz w:val="24"/>
              </w:rPr>
              <w:t>0,0</w:t>
            </w:r>
          </w:p>
        </w:tc>
      </w:tr>
      <w:tr w:rsidR="00CC20DB" w:rsidRPr="00B62FC0" w:rsidTr="00A127EA">
        <w:trPr>
          <w:jc w:val="center"/>
        </w:trPr>
        <w:tc>
          <w:tcPr>
            <w:tcW w:w="3987" w:type="dxa"/>
            <w:vMerge w:val="restart"/>
            <w:shd w:val="clear" w:color="auto" w:fill="auto"/>
          </w:tcPr>
          <w:p w:rsidR="00CC20DB" w:rsidRPr="00B62FC0" w:rsidRDefault="00CC20DB" w:rsidP="00B62FC0">
            <w:pPr>
              <w:spacing w:line="240" w:lineRule="exact"/>
              <w:ind w:right="40"/>
              <w:rPr>
                <w:sz w:val="24"/>
              </w:rPr>
            </w:pPr>
            <w:r w:rsidRPr="00B62FC0">
              <w:rPr>
                <w:sz w:val="24"/>
              </w:rPr>
              <w:t>Подпрограмма 3 «Комплексное развитие сельских территорий»</w:t>
            </w:r>
          </w:p>
        </w:tc>
        <w:tc>
          <w:tcPr>
            <w:tcW w:w="1863" w:type="dxa"/>
            <w:shd w:val="clear" w:color="auto" w:fill="auto"/>
          </w:tcPr>
          <w:p w:rsidR="00CC20DB" w:rsidRPr="00B62FC0" w:rsidRDefault="00CC20DB" w:rsidP="00B62FC0">
            <w:pPr>
              <w:spacing w:line="240" w:lineRule="exact"/>
              <w:ind w:right="40"/>
              <w:jc w:val="center"/>
              <w:rPr>
                <w:sz w:val="24"/>
              </w:rPr>
            </w:pPr>
            <w:r w:rsidRPr="00B62FC0">
              <w:rPr>
                <w:sz w:val="24"/>
              </w:rPr>
              <w:t>всего</w:t>
            </w:r>
          </w:p>
        </w:tc>
        <w:tc>
          <w:tcPr>
            <w:tcW w:w="833" w:type="dxa"/>
            <w:shd w:val="clear" w:color="auto" w:fill="auto"/>
          </w:tcPr>
          <w:p w:rsidR="00CC20DB" w:rsidRPr="00B62FC0" w:rsidRDefault="00CC20DB" w:rsidP="00B62FC0">
            <w:pPr>
              <w:spacing w:line="240" w:lineRule="exact"/>
              <w:ind w:right="40"/>
              <w:jc w:val="center"/>
              <w:rPr>
                <w:spacing w:val="10"/>
                <w:sz w:val="24"/>
              </w:rPr>
            </w:pPr>
          </w:p>
        </w:tc>
        <w:tc>
          <w:tcPr>
            <w:tcW w:w="985" w:type="dxa"/>
            <w:shd w:val="clear" w:color="auto" w:fill="auto"/>
          </w:tcPr>
          <w:p w:rsidR="00CC20DB" w:rsidRPr="00B62FC0" w:rsidRDefault="00CC20DB" w:rsidP="00B62FC0">
            <w:pPr>
              <w:spacing w:line="240" w:lineRule="exact"/>
              <w:ind w:right="40"/>
              <w:jc w:val="center"/>
              <w:rPr>
                <w:spacing w:val="10"/>
                <w:sz w:val="24"/>
              </w:rPr>
            </w:pPr>
          </w:p>
        </w:tc>
        <w:tc>
          <w:tcPr>
            <w:tcW w:w="1663" w:type="dxa"/>
            <w:shd w:val="clear" w:color="auto" w:fill="auto"/>
          </w:tcPr>
          <w:p w:rsidR="00CC20DB" w:rsidRPr="00B62FC0" w:rsidRDefault="00CC20DB" w:rsidP="00B62FC0">
            <w:pPr>
              <w:spacing w:line="240" w:lineRule="exact"/>
              <w:rPr>
                <w:sz w:val="24"/>
              </w:rPr>
            </w:pPr>
          </w:p>
        </w:tc>
        <w:tc>
          <w:tcPr>
            <w:tcW w:w="788" w:type="dxa"/>
            <w:shd w:val="clear" w:color="auto" w:fill="auto"/>
          </w:tcPr>
          <w:p w:rsidR="00CC20DB" w:rsidRPr="00B62FC0" w:rsidRDefault="00CC20DB" w:rsidP="00B62FC0">
            <w:pPr>
              <w:spacing w:line="240" w:lineRule="exact"/>
              <w:ind w:right="40"/>
              <w:jc w:val="center"/>
              <w:rPr>
                <w:spacing w:val="10"/>
                <w:sz w:val="24"/>
              </w:rPr>
            </w:pPr>
          </w:p>
        </w:tc>
        <w:tc>
          <w:tcPr>
            <w:tcW w:w="1059" w:type="dxa"/>
            <w:shd w:val="clear" w:color="auto" w:fill="auto"/>
          </w:tcPr>
          <w:p w:rsidR="00CC20DB" w:rsidRPr="00B62FC0" w:rsidRDefault="00CC20DB" w:rsidP="00B62FC0">
            <w:pPr>
              <w:spacing w:line="240" w:lineRule="exact"/>
              <w:ind w:right="40"/>
              <w:jc w:val="center"/>
              <w:rPr>
                <w:rFonts w:eastAsia="Calibri"/>
                <w:sz w:val="24"/>
              </w:rPr>
            </w:pPr>
            <w:r w:rsidRPr="00B62FC0">
              <w:rPr>
                <w:rFonts w:eastAsia="Calibri"/>
                <w:sz w:val="24"/>
              </w:rPr>
              <w:t>181,5</w:t>
            </w:r>
          </w:p>
        </w:tc>
        <w:tc>
          <w:tcPr>
            <w:tcW w:w="1069" w:type="dxa"/>
            <w:shd w:val="clear" w:color="auto" w:fill="auto"/>
          </w:tcPr>
          <w:p w:rsidR="00CC20DB" w:rsidRPr="00B62FC0" w:rsidRDefault="00CC20DB" w:rsidP="00B62FC0">
            <w:pPr>
              <w:spacing w:line="240" w:lineRule="exact"/>
              <w:ind w:right="40"/>
              <w:jc w:val="center"/>
              <w:rPr>
                <w:rFonts w:eastAsia="Calibri"/>
                <w:sz w:val="24"/>
              </w:rPr>
            </w:pPr>
            <w:r w:rsidRPr="00B62FC0">
              <w:rPr>
                <w:rFonts w:eastAsia="Calibri"/>
                <w:sz w:val="24"/>
              </w:rPr>
              <w:t>0,0</w:t>
            </w:r>
          </w:p>
        </w:tc>
        <w:tc>
          <w:tcPr>
            <w:tcW w:w="1148" w:type="dxa"/>
            <w:shd w:val="clear" w:color="auto" w:fill="auto"/>
          </w:tcPr>
          <w:p w:rsidR="00CC20DB" w:rsidRPr="00B62FC0" w:rsidRDefault="00CC20DB" w:rsidP="00CC20DB">
            <w:pPr>
              <w:spacing w:line="240" w:lineRule="exact"/>
              <w:ind w:right="40"/>
              <w:jc w:val="center"/>
              <w:rPr>
                <w:rFonts w:eastAsia="Calibri"/>
                <w:sz w:val="24"/>
              </w:rPr>
            </w:pPr>
            <w:r w:rsidRPr="00B62FC0">
              <w:rPr>
                <w:rFonts w:eastAsia="Calibri"/>
                <w:sz w:val="24"/>
              </w:rPr>
              <w:t>0,0</w:t>
            </w:r>
          </w:p>
        </w:tc>
        <w:tc>
          <w:tcPr>
            <w:tcW w:w="1073" w:type="dxa"/>
          </w:tcPr>
          <w:p w:rsidR="00CC20DB" w:rsidRPr="00B62FC0" w:rsidRDefault="00CC20DB" w:rsidP="00B62FC0">
            <w:pPr>
              <w:spacing w:line="240" w:lineRule="exact"/>
              <w:ind w:right="40"/>
              <w:jc w:val="center"/>
              <w:rPr>
                <w:rFonts w:eastAsia="Calibri"/>
                <w:sz w:val="24"/>
              </w:rPr>
            </w:pPr>
            <w:r w:rsidRPr="00B62FC0">
              <w:rPr>
                <w:rFonts w:eastAsia="Calibri"/>
                <w:sz w:val="24"/>
              </w:rPr>
              <w:t>0,0</w:t>
            </w:r>
          </w:p>
        </w:tc>
        <w:tc>
          <w:tcPr>
            <w:tcW w:w="916" w:type="dxa"/>
          </w:tcPr>
          <w:p w:rsidR="00CC20DB" w:rsidRPr="00B62FC0" w:rsidRDefault="00CC20DB" w:rsidP="008D5684">
            <w:pPr>
              <w:spacing w:line="240" w:lineRule="exact"/>
              <w:ind w:right="40"/>
              <w:jc w:val="center"/>
              <w:rPr>
                <w:rFonts w:eastAsia="Calibri"/>
                <w:sz w:val="24"/>
              </w:rPr>
            </w:pPr>
            <w:r w:rsidRPr="00B62FC0">
              <w:rPr>
                <w:rFonts w:eastAsia="Calibri"/>
                <w:sz w:val="24"/>
              </w:rPr>
              <w:t>0,0</w:t>
            </w:r>
          </w:p>
        </w:tc>
      </w:tr>
      <w:tr w:rsidR="00CC20DB" w:rsidRPr="00B62FC0" w:rsidTr="00A127EA">
        <w:trPr>
          <w:jc w:val="center"/>
        </w:trPr>
        <w:tc>
          <w:tcPr>
            <w:tcW w:w="3987" w:type="dxa"/>
            <w:vMerge/>
            <w:shd w:val="clear" w:color="auto" w:fill="auto"/>
            <w:vAlign w:val="center"/>
          </w:tcPr>
          <w:p w:rsidR="00CC20DB" w:rsidRPr="00B62FC0" w:rsidRDefault="00CC20DB" w:rsidP="00B62FC0">
            <w:pPr>
              <w:spacing w:line="240" w:lineRule="exact"/>
              <w:rPr>
                <w:sz w:val="24"/>
              </w:rPr>
            </w:pPr>
          </w:p>
        </w:tc>
        <w:tc>
          <w:tcPr>
            <w:tcW w:w="1863" w:type="dxa"/>
            <w:shd w:val="clear" w:color="auto" w:fill="auto"/>
          </w:tcPr>
          <w:p w:rsidR="00CC20DB" w:rsidRPr="00B62FC0" w:rsidRDefault="00CC20DB" w:rsidP="00B62FC0">
            <w:pPr>
              <w:spacing w:line="240" w:lineRule="exact"/>
              <w:ind w:right="40"/>
              <w:jc w:val="center"/>
              <w:rPr>
                <w:sz w:val="24"/>
              </w:rPr>
            </w:pPr>
            <w:r w:rsidRPr="00B62FC0">
              <w:rPr>
                <w:sz w:val="24"/>
              </w:rPr>
              <w:t>УСХиП</w:t>
            </w:r>
          </w:p>
        </w:tc>
        <w:tc>
          <w:tcPr>
            <w:tcW w:w="833" w:type="dxa"/>
            <w:shd w:val="clear" w:color="auto" w:fill="auto"/>
          </w:tcPr>
          <w:p w:rsidR="00CC20DB" w:rsidRPr="00B62FC0" w:rsidRDefault="00CC20DB" w:rsidP="00B62FC0">
            <w:pPr>
              <w:spacing w:line="240" w:lineRule="exact"/>
              <w:ind w:right="40"/>
              <w:jc w:val="center"/>
              <w:rPr>
                <w:spacing w:val="10"/>
                <w:sz w:val="24"/>
              </w:rPr>
            </w:pPr>
            <w:r w:rsidRPr="00B62FC0">
              <w:rPr>
                <w:spacing w:val="10"/>
                <w:sz w:val="24"/>
              </w:rPr>
              <w:t>363</w:t>
            </w:r>
          </w:p>
        </w:tc>
        <w:tc>
          <w:tcPr>
            <w:tcW w:w="985" w:type="dxa"/>
            <w:shd w:val="clear" w:color="auto" w:fill="auto"/>
          </w:tcPr>
          <w:p w:rsidR="00CC20DB" w:rsidRPr="00B62FC0" w:rsidRDefault="00CC20DB" w:rsidP="00B62FC0">
            <w:pPr>
              <w:spacing w:line="240" w:lineRule="exact"/>
              <w:ind w:right="40"/>
              <w:jc w:val="center"/>
              <w:rPr>
                <w:spacing w:val="10"/>
                <w:sz w:val="24"/>
              </w:rPr>
            </w:pPr>
          </w:p>
        </w:tc>
        <w:tc>
          <w:tcPr>
            <w:tcW w:w="1663" w:type="dxa"/>
            <w:shd w:val="clear" w:color="auto" w:fill="auto"/>
          </w:tcPr>
          <w:p w:rsidR="00CC20DB" w:rsidRPr="00B62FC0" w:rsidRDefault="00CC20DB" w:rsidP="00B62FC0">
            <w:pPr>
              <w:spacing w:line="240" w:lineRule="exact"/>
              <w:jc w:val="center"/>
              <w:rPr>
                <w:sz w:val="24"/>
              </w:rPr>
            </w:pPr>
          </w:p>
        </w:tc>
        <w:tc>
          <w:tcPr>
            <w:tcW w:w="788" w:type="dxa"/>
            <w:shd w:val="clear" w:color="auto" w:fill="auto"/>
          </w:tcPr>
          <w:p w:rsidR="00CC20DB" w:rsidRPr="00B62FC0" w:rsidRDefault="00CC20DB" w:rsidP="00B62FC0">
            <w:pPr>
              <w:spacing w:line="240" w:lineRule="exact"/>
              <w:ind w:right="40"/>
              <w:jc w:val="center"/>
              <w:rPr>
                <w:spacing w:val="10"/>
                <w:sz w:val="24"/>
              </w:rPr>
            </w:pPr>
          </w:p>
        </w:tc>
        <w:tc>
          <w:tcPr>
            <w:tcW w:w="1059" w:type="dxa"/>
            <w:shd w:val="clear" w:color="auto" w:fill="auto"/>
          </w:tcPr>
          <w:p w:rsidR="00CC20DB" w:rsidRPr="00B62FC0" w:rsidRDefault="00CC20DB" w:rsidP="00B62FC0">
            <w:pPr>
              <w:spacing w:line="240" w:lineRule="exact"/>
              <w:ind w:right="40"/>
              <w:jc w:val="center"/>
              <w:rPr>
                <w:rFonts w:eastAsia="Calibri"/>
                <w:sz w:val="24"/>
              </w:rPr>
            </w:pPr>
            <w:r w:rsidRPr="00B62FC0">
              <w:rPr>
                <w:rFonts w:eastAsia="Calibri"/>
                <w:sz w:val="24"/>
              </w:rPr>
              <w:t>181,5</w:t>
            </w:r>
          </w:p>
        </w:tc>
        <w:tc>
          <w:tcPr>
            <w:tcW w:w="1069" w:type="dxa"/>
            <w:shd w:val="clear" w:color="auto" w:fill="auto"/>
          </w:tcPr>
          <w:p w:rsidR="00CC20DB" w:rsidRPr="00B62FC0" w:rsidRDefault="00CC20DB" w:rsidP="00B62FC0">
            <w:pPr>
              <w:spacing w:line="240" w:lineRule="exact"/>
              <w:ind w:right="40"/>
              <w:jc w:val="center"/>
              <w:rPr>
                <w:rFonts w:eastAsia="Calibri"/>
                <w:sz w:val="24"/>
              </w:rPr>
            </w:pPr>
            <w:r w:rsidRPr="00B62FC0">
              <w:rPr>
                <w:rFonts w:eastAsia="Calibri"/>
                <w:sz w:val="24"/>
              </w:rPr>
              <w:t>0,0</w:t>
            </w:r>
          </w:p>
        </w:tc>
        <w:tc>
          <w:tcPr>
            <w:tcW w:w="1148" w:type="dxa"/>
            <w:shd w:val="clear" w:color="auto" w:fill="auto"/>
          </w:tcPr>
          <w:p w:rsidR="00CC20DB" w:rsidRPr="00B62FC0" w:rsidRDefault="00CC20DB" w:rsidP="00CC20DB">
            <w:pPr>
              <w:spacing w:line="240" w:lineRule="exact"/>
              <w:ind w:right="40"/>
              <w:jc w:val="center"/>
              <w:rPr>
                <w:rFonts w:eastAsia="Calibri"/>
                <w:sz w:val="24"/>
              </w:rPr>
            </w:pPr>
            <w:r w:rsidRPr="00B62FC0">
              <w:rPr>
                <w:rFonts w:eastAsia="Calibri"/>
                <w:sz w:val="24"/>
              </w:rPr>
              <w:t>0,0</w:t>
            </w:r>
          </w:p>
        </w:tc>
        <w:tc>
          <w:tcPr>
            <w:tcW w:w="1073" w:type="dxa"/>
          </w:tcPr>
          <w:p w:rsidR="00CC20DB" w:rsidRPr="00B62FC0" w:rsidRDefault="00CC20DB" w:rsidP="00B62FC0">
            <w:pPr>
              <w:spacing w:line="240" w:lineRule="exact"/>
              <w:ind w:right="40"/>
              <w:jc w:val="center"/>
              <w:rPr>
                <w:rFonts w:eastAsia="Calibri"/>
                <w:sz w:val="24"/>
              </w:rPr>
            </w:pPr>
            <w:r w:rsidRPr="00B62FC0">
              <w:rPr>
                <w:rFonts w:eastAsia="Calibri"/>
                <w:sz w:val="24"/>
              </w:rPr>
              <w:t>0,0</w:t>
            </w:r>
          </w:p>
        </w:tc>
        <w:tc>
          <w:tcPr>
            <w:tcW w:w="916" w:type="dxa"/>
          </w:tcPr>
          <w:p w:rsidR="00CC20DB" w:rsidRPr="00B62FC0" w:rsidRDefault="00CC20DB" w:rsidP="008D5684">
            <w:pPr>
              <w:spacing w:line="240" w:lineRule="exact"/>
              <w:ind w:right="40"/>
              <w:jc w:val="center"/>
              <w:rPr>
                <w:rFonts w:eastAsia="Calibri"/>
                <w:sz w:val="24"/>
              </w:rPr>
            </w:pPr>
            <w:r w:rsidRPr="00B62FC0">
              <w:rPr>
                <w:rFonts w:eastAsia="Calibri"/>
                <w:sz w:val="24"/>
              </w:rPr>
              <w:t>0,0</w:t>
            </w:r>
          </w:p>
        </w:tc>
      </w:tr>
      <w:tr w:rsidR="00CC20DB" w:rsidRPr="00B62FC0" w:rsidTr="00A127EA">
        <w:trPr>
          <w:jc w:val="center"/>
        </w:trPr>
        <w:tc>
          <w:tcPr>
            <w:tcW w:w="3987" w:type="dxa"/>
            <w:shd w:val="clear" w:color="auto" w:fill="auto"/>
          </w:tcPr>
          <w:p w:rsidR="00CC20DB" w:rsidRPr="00B62FC0" w:rsidRDefault="00CC20DB" w:rsidP="00B62FC0">
            <w:pPr>
              <w:spacing w:line="240" w:lineRule="exact"/>
              <w:ind w:right="40"/>
              <w:rPr>
                <w:sz w:val="24"/>
              </w:rPr>
            </w:pPr>
            <w:r w:rsidRPr="00B62FC0">
              <w:rPr>
                <w:sz w:val="24"/>
              </w:rPr>
              <w:t>Основное мероприятие 3.1. «Повышение качества жизни граждан, проживающих в сельской местности»</w:t>
            </w:r>
          </w:p>
        </w:tc>
        <w:tc>
          <w:tcPr>
            <w:tcW w:w="1863" w:type="dxa"/>
            <w:shd w:val="clear" w:color="auto" w:fill="auto"/>
          </w:tcPr>
          <w:p w:rsidR="00CC20DB" w:rsidRPr="00B62FC0" w:rsidRDefault="00CC20DB" w:rsidP="00B62FC0">
            <w:pPr>
              <w:spacing w:line="240" w:lineRule="exact"/>
              <w:ind w:right="40"/>
              <w:jc w:val="center"/>
              <w:rPr>
                <w:sz w:val="24"/>
              </w:rPr>
            </w:pPr>
            <w:r w:rsidRPr="00B62FC0">
              <w:rPr>
                <w:sz w:val="24"/>
              </w:rPr>
              <w:t>УСХиП</w:t>
            </w:r>
          </w:p>
        </w:tc>
        <w:tc>
          <w:tcPr>
            <w:tcW w:w="833" w:type="dxa"/>
            <w:shd w:val="clear" w:color="auto" w:fill="auto"/>
          </w:tcPr>
          <w:p w:rsidR="00CC20DB" w:rsidRPr="00B62FC0" w:rsidRDefault="00CC20DB" w:rsidP="00B62FC0">
            <w:pPr>
              <w:spacing w:line="240" w:lineRule="exact"/>
              <w:ind w:right="40"/>
              <w:jc w:val="center"/>
              <w:rPr>
                <w:spacing w:val="10"/>
                <w:sz w:val="24"/>
              </w:rPr>
            </w:pPr>
            <w:r w:rsidRPr="00B62FC0">
              <w:rPr>
                <w:spacing w:val="10"/>
                <w:sz w:val="24"/>
              </w:rPr>
              <w:t>363</w:t>
            </w:r>
          </w:p>
        </w:tc>
        <w:tc>
          <w:tcPr>
            <w:tcW w:w="985" w:type="dxa"/>
            <w:shd w:val="clear" w:color="auto" w:fill="auto"/>
          </w:tcPr>
          <w:p w:rsidR="00CC20DB" w:rsidRPr="00B62FC0" w:rsidRDefault="00CC20DB" w:rsidP="00B62FC0">
            <w:pPr>
              <w:spacing w:line="240" w:lineRule="exact"/>
              <w:ind w:right="40"/>
              <w:jc w:val="center"/>
              <w:rPr>
                <w:spacing w:val="10"/>
                <w:sz w:val="24"/>
              </w:rPr>
            </w:pPr>
          </w:p>
        </w:tc>
        <w:tc>
          <w:tcPr>
            <w:tcW w:w="1663" w:type="dxa"/>
            <w:shd w:val="clear" w:color="auto" w:fill="auto"/>
          </w:tcPr>
          <w:p w:rsidR="00CC20DB" w:rsidRPr="00B62FC0" w:rsidRDefault="00CC20DB" w:rsidP="00B62FC0">
            <w:pPr>
              <w:spacing w:line="240" w:lineRule="exact"/>
              <w:ind w:right="40"/>
              <w:jc w:val="center"/>
              <w:rPr>
                <w:sz w:val="24"/>
              </w:rPr>
            </w:pPr>
          </w:p>
        </w:tc>
        <w:tc>
          <w:tcPr>
            <w:tcW w:w="788" w:type="dxa"/>
            <w:shd w:val="clear" w:color="auto" w:fill="auto"/>
          </w:tcPr>
          <w:p w:rsidR="00CC20DB" w:rsidRPr="00B62FC0" w:rsidRDefault="00CC20DB" w:rsidP="00B62FC0">
            <w:pPr>
              <w:spacing w:line="240" w:lineRule="exact"/>
              <w:ind w:right="40"/>
              <w:jc w:val="center"/>
              <w:rPr>
                <w:spacing w:val="10"/>
                <w:sz w:val="24"/>
              </w:rPr>
            </w:pPr>
          </w:p>
        </w:tc>
        <w:tc>
          <w:tcPr>
            <w:tcW w:w="1059" w:type="dxa"/>
            <w:shd w:val="clear" w:color="auto" w:fill="auto"/>
          </w:tcPr>
          <w:p w:rsidR="00CC20DB" w:rsidRPr="00B62FC0" w:rsidRDefault="00CC20DB" w:rsidP="00B62FC0">
            <w:pPr>
              <w:spacing w:line="240" w:lineRule="exact"/>
              <w:ind w:right="40"/>
              <w:jc w:val="center"/>
              <w:rPr>
                <w:rFonts w:eastAsia="Calibri"/>
                <w:sz w:val="24"/>
              </w:rPr>
            </w:pPr>
            <w:r w:rsidRPr="00B62FC0">
              <w:rPr>
                <w:rFonts w:eastAsia="Calibri"/>
                <w:sz w:val="24"/>
              </w:rPr>
              <w:t>181,5</w:t>
            </w:r>
          </w:p>
        </w:tc>
        <w:tc>
          <w:tcPr>
            <w:tcW w:w="1069" w:type="dxa"/>
            <w:shd w:val="clear" w:color="auto" w:fill="auto"/>
          </w:tcPr>
          <w:p w:rsidR="00CC20DB" w:rsidRPr="00B62FC0" w:rsidRDefault="00CC20DB" w:rsidP="00B62FC0">
            <w:pPr>
              <w:spacing w:line="240" w:lineRule="exact"/>
              <w:ind w:right="40"/>
              <w:jc w:val="center"/>
              <w:rPr>
                <w:rFonts w:eastAsia="Calibri"/>
                <w:sz w:val="24"/>
              </w:rPr>
            </w:pPr>
            <w:r w:rsidRPr="00B62FC0">
              <w:rPr>
                <w:rFonts w:eastAsia="Calibri"/>
                <w:sz w:val="24"/>
              </w:rPr>
              <w:t>0,0</w:t>
            </w:r>
          </w:p>
        </w:tc>
        <w:tc>
          <w:tcPr>
            <w:tcW w:w="1148" w:type="dxa"/>
            <w:shd w:val="clear" w:color="auto" w:fill="auto"/>
          </w:tcPr>
          <w:p w:rsidR="00CC20DB" w:rsidRPr="00B62FC0" w:rsidRDefault="00CC20DB" w:rsidP="00CC20DB">
            <w:pPr>
              <w:spacing w:line="240" w:lineRule="exact"/>
              <w:ind w:right="40"/>
              <w:jc w:val="center"/>
              <w:rPr>
                <w:rFonts w:eastAsia="Calibri"/>
                <w:sz w:val="24"/>
              </w:rPr>
            </w:pPr>
            <w:r w:rsidRPr="00B62FC0">
              <w:rPr>
                <w:rFonts w:eastAsia="Calibri"/>
                <w:sz w:val="24"/>
              </w:rPr>
              <w:t>0,0</w:t>
            </w:r>
          </w:p>
        </w:tc>
        <w:tc>
          <w:tcPr>
            <w:tcW w:w="1073" w:type="dxa"/>
          </w:tcPr>
          <w:p w:rsidR="00CC20DB" w:rsidRPr="00B62FC0" w:rsidRDefault="00CC20DB" w:rsidP="00B62FC0">
            <w:pPr>
              <w:spacing w:line="240" w:lineRule="exact"/>
              <w:ind w:right="40"/>
              <w:jc w:val="center"/>
              <w:rPr>
                <w:rFonts w:eastAsia="Calibri"/>
                <w:sz w:val="24"/>
              </w:rPr>
            </w:pPr>
            <w:r w:rsidRPr="00B62FC0">
              <w:rPr>
                <w:rFonts w:eastAsia="Calibri"/>
                <w:sz w:val="24"/>
              </w:rPr>
              <w:t>0,0</w:t>
            </w:r>
          </w:p>
        </w:tc>
        <w:tc>
          <w:tcPr>
            <w:tcW w:w="916" w:type="dxa"/>
          </w:tcPr>
          <w:p w:rsidR="00CC20DB" w:rsidRPr="00B62FC0" w:rsidRDefault="00CC20DB" w:rsidP="008D5684">
            <w:pPr>
              <w:spacing w:line="240" w:lineRule="exact"/>
              <w:ind w:right="40"/>
              <w:jc w:val="center"/>
              <w:rPr>
                <w:rFonts w:eastAsia="Calibri"/>
                <w:sz w:val="24"/>
              </w:rPr>
            </w:pPr>
            <w:r w:rsidRPr="00B62FC0">
              <w:rPr>
                <w:rFonts w:eastAsia="Calibri"/>
                <w:sz w:val="24"/>
              </w:rPr>
              <w:t>0,0</w:t>
            </w:r>
          </w:p>
        </w:tc>
      </w:tr>
      <w:tr w:rsidR="00CC20DB" w:rsidRPr="00B62FC0" w:rsidTr="00A127EA">
        <w:trPr>
          <w:jc w:val="center"/>
        </w:trPr>
        <w:tc>
          <w:tcPr>
            <w:tcW w:w="3987" w:type="dxa"/>
            <w:shd w:val="clear" w:color="auto" w:fill="auto"/>
          </w:tcPr>
          <w:p w:rsidR="00CC20DB" w:rsidRPr="00B62FC0" w:rsidRDefault="00CC20DB" w:rsidP="00B62FC0">
            <w:pPr>
              <w:spacing w:line="240" w:lineRule="exact"/>
              <w:ind w:right="40"/>
              <w:rPr>
                <w:sz w:val="24"/>
              </w:rPr>
            </w:pPr>
            <w:r w:rsidRPr="00B62FC0">
              <w:rPr>
                <w:sz w:val="24"/>
              </w:rPr>
              <w:t>Направление расходов 3.1.1. «Реализация мероприятий, направленных на комплексное развитие сельских территорий</w:t>
            </w:r>
            <w:r w:rsidR="004F3784" w:rsidRPr="004F3784">
              <w:rPr>
                <w:sz w:val="24"/>
              </w:rPr>
              <w:t xml:space="preserve"> (Улучшение жилищных условий граждан, проживающих на сельских территориях)</w:t>
            </w:r>
            <w:r w:rsidRPr="00B62FC0">
              <w:rPr>
                <w:sz w:val="24"/>
              </w:rPr>
              <w:t>»</w:t>
            </w:r>
          </w:p>
        </w:tc>
        <w:tc>
          <w:tcPr>
            <w:tcW w:w="1863" w:type="dxa"/>
            <w:shd w:val="clear" w:color="auto" w:fill="auto"/>
          </w:tcPr>
          <w:p w:rsidR="00CC20DB" w:rsidRPr="00B62FC0" w:rsidRDefault="00CC20DB" w:rsidP="00B62FC0">
            <w:pPr>
              <w:spacing w:line="240" w:lineRule="exact"/>
              <w:ind w:right="40"/>
              <w:jc w:val="center"/>
              <w:rPr>
                <w:sz w:val="24"/>
              </w:rPr>
            </w:pPr>
            <w:r w:rsidRPr="00B62FC0">
              <w:rPr>
                <w:sz w:val="24"/>
              </w:rPr>
              <w:t>УСХиП</w:t>
            </w:r>
          </w:p>
        </w:tc>
        <w:tc>
          <w:tcPr>
            <w:tcW w:w="833" w:type="dxa"/>
            <w:shd w:val="clear" w:color="auto" w:fill="auto"/>
          </w:tcPr>
          <w:p w:rsidR="00CC20DB" w:rsidRPr="00B62FC0" w:rsidRDefault="00CC20DB" w:rsidP="00B62FC0">
            <w:pPr>
              <w:spacing w:line="240" w:lineRule="exact"/>
              <w:ind w:right="40"/>
              <w:jc w:val="center"/>
              <w:rPr>
                <w:rFonts w:eastAsia="Calibri"/>
                <w:sz w:val="24"/>
              </w:rPr>
            </w:pPr>
            <w:r w:rsidRPr="00B62FC0">
              <w:rPr>
                <w:rFonts w:eastAsia="Calibri"/>
                <w:sz w:val="24"/>
              </w:rPr>
              <w:t>363</w:t>
            </w:r>
          </w:p>
        </w:tc>
        <w:tc>
          <w:tcPr>
            <w:tcW w:w="985" w:type="dxa"/>
            <w:shd w:val="clear" w:color="auto" w:fill="auto"/>
          </w:tcPr>
          <w:p w:rsidR="00CC20DB" w:rsidRPr="00B62FC0" w:rsidRDefault="00CC20DB" w:rsidP="00B62FC0">
            <w:pPr>
              <w:spacing w:line="240" w:lineRule="exact"/>
              <w:ind w:right="40"/>
              <w:jc w:val="center"/>
              <w:rPr>
                <w:rFonts w:eastAsia="Calibri"/>
                <w:sz w:val="24"/>
              </w:rPr>
            </w:pPr>
            <w:r w:rsidRPr="00B62FC0">
              <w:rPr>
                <w:rFonts w:eastAsia="Calibri"/>
                <w:sz w:val="24"/>
              </w:rPr>
              <w:t>1003</w:t>
            </w:r>
          </w:p>
        </w:tc>
        <w:tc>
          <w:tcPr>
            <w:tcW w:w="1663" w:type="dxa"/>
            <w:shd w:val="clear" w:color="auto" w:fill="auto"/>
          </w:tcPr>
          <w:p w:rsidR="00CC20DB" w:rsidRPr="00B62FC0" w:rsidRDefault="00CC20DB" w:rsidP="00B62FC0">
            <w:pPr>
              <w:spacing w:line="240" w:lineRule="exact"/>
              <w:ind w:right="40"/>
              <w:jc w:val="center"/>
              <w:rPr>
                <w:rFonts w:eastAsia="Calibri"/>
                <w:sz w:val="24"/>
              </w:rPr>
            </w:pPr>
            <w:r w:rsidRPr="00B62FC0">
              <w:rPr>
                <w:rFonts w:eastAsia="Calibri"/>
                <w:sz w:val="24"/>
              </w:rPr>
              <w:t>08.3.01.</w:t>
            </w:r>
            <w:r w:rsidRPr="00B62FC0">
              <w:rPr>
                <w:rFonts w:eastAsia="Calibri"/>
                <w:sz w:val="24"/>
                <w:lang w:val="en-US"/>
              </w:rPr>
              <w:t>L</w:t>
            </w:r>
            <w:r w:rsidRPr="00B62FC0">
              <w:rPr>
                <w:rFonts w:eastAsia="Calibri"/>
                <w:sz w:val="24"/>
              </w:rPr>
              <w:t>5761</w:t>
            </w:r>
          </w:p>
        </w:tc>
        <w:tc>
          <w:tcPr>
            <w:tcW w:w="788" w:type="dxa"/>
            <w:shd w:val="clear" w:color="auto" w:fill="auto"/>
          </w:tcPr>
          <w:p w:rsidR="00CC20DB" w:rsidRPr="00B62FC0" w:rsidRDefault="00CC20DB" w:rsidP="00B62FC0">
            <w:pPr>
              <w:spacing w:line="240" w:lineRule="exact"/>
              <w:ind w:right="40"/>
              <w:jc w:val="center"/>
              <w:rPr>
                <w:rFonts w:eastAsia="Calibri"/>
                <w:sz w:val="24"/>
                <w:lang w:val="en-US"/>
              </w:rPr>
            </w:pPr>
            <w:r w:rsidRPr="00B62FC0">
              <w:rPr>
                <w:rFonts w:eastAsia="Calibri"/>
                <w:sz w:val="24"/>
                <w:lang w:val="en-US"/>
              </w:rPr>
              <w:t>320</w:t>
            </w:r>
          </w:p>
        </w:tc>
        <w:tc>
          <w:tcPr>
            <w:tcW w:w="1059" w:type="dxa"/>
            <w:shd w:val="clear" w:color="auto" w:fill="auto"/>
          </w:tcPr>
          <w:p w:rsidR="00CC20DB" w:rsidRPr="00B62FC0" w:rsidRDefault="00CC20DB" w:rsidP="00B62FC0">
            <w:pPr>
              <w:spacing w:line="240" w:lineRule="exact"/>
              <w:ind w:right="40"/>
              <w:jc w:val="center"/>
              <w:rPr>
                <w:rFonts w:eastAsia="Calibri"/>
                <w:sz w:val="24"/>
              </w:rPr>
            </w:pPr>
            <w:r w:rsidRPr="00B62FC0">
              <w:rPr>
                <w:rFonts w:eastAsia="Calibri"/>
                <w:sz w:val="24"/>
              </w:rPr>
              <w:t>181,5</w:t>
            </w:r>
          </w:p>
        </w:tc>
        <w:tc>
          <w:tcPr>
            <w:tcW w:w="1069" w:type="dxa"/>
            <w:shd w:val="clear" w:color="auto" w:fill="auto"/>
          </w:tcPr>
          <w:p w:rsidR="00CC20DB" w:rsidRPr="00B62FC0" w:rsidRDefault="00CC20DB" w:rsidP="00B62FC0">
            <w:pPr>
              <w:spacing w:line="240" w:lineRule="exact"/>
              <w:ind w:right="40"/>
              <w:jc w:val="center"/>
              <w:rPr>
                <w:rFonts w:eastAsia="Calibri"/>
                <w:sz w:val="24"/>
              </w:rPr>
            </w:pPr>
            <w:r w:rsidRPr="00B62FC0">
              <w:rPr>
                <w:rFonts w:eastAsia="Calibri"/>
                <w:sz w:val="24"/>
              </w:rPr>
              <w:t>0,0</w:t>
            </w:r>
          </w:p>
        </w:tc>
        <w:tc>
          <w:tcPr>
            <w:tcW w:w="1148" w:type="dxa"/>
            <w:shd w:val="clear" w:color="auto" w:fill="auto"/>
          </w:tcPr>
          <w:p w:rsidR="00CC20DB" w:rsidRPr="00B62FC0" w:rsidRDefault="00CC20DB" w:rsidP="00CC20DB">
            <w:pPr>
              <w:spacing w:line="240" w:lineRule="exact"/>
              <w:ind w:right="40"/>
              <w:jc w:val="center"/>
              <w:rPr>
                <w:rFonts w:eastAsia="Calibri"/>
                <w:sz w:val="24"/>
              </w:rPr>
            </w:pPr>
            <w:r w:rsidRPr="00B62FC0">
              <w:rPr>
                <w:rFonts w:eastAsia="Calibri"/>
                <w:sz w:val="24"/>
              </w:rPr>
              <w:t>0,0</w:t>
            </w:r>
          </w:p>
        </w:tc>
        <w:tc>
          <w:tcPr>
            <w:tcW w:w="1073" w:type="dxa"/>
          </w:tcPr>
          <w:p w:rsidR="00CC20DB" w:rsidRPr="00B62FC0" w:rsidRDefault="00CC20DB" w:rsidP="00B62FC0">
            <w:pPr>
              <w:spacing w:line="240" w:lineRule="exact"/>
              <w:ind w:right="40"/>
              <w:jc w:val="center"/>
              <w:rPr>
                <w:rFonts w:eastAsia="Calibri"/>
                <w:sz w:val="24"/>
              </w:rPr>
            </w:pPr>
            <w:r w:rsidRPr="00B62FC0">
              <w:rPr>
                <w:rFonts w:eastAsia="Calibri"/>
                <w:sz w:val="24"/>
              </w:rPr>
              <w:t>0,0</w:t>
            </w:r>
          </w:p>
        </w:tc>
        <w:tc>
          <w:tcPr>
            <w:tcW w:w="916" w:type="dxa"/>
          </w:tcPr>
          <w:p w:rsidR="00CC20DB" w:rsidRPr="00B62FC0" w:rsidRDefault="00CC20DB" w:rsidP="008D5684">
            <w:pPr>
              <w:spacing w:line="240" w:lineRule="exact"/>
              <w:ind w:right="40"/>
              <w:jc w:val="center"/>
              <w:rPr>
                <w:rFonts w:eastAsia="Calibri"/>
                <w:sz w:val="24"/>
              </w:rPr>
            </w:pPr>
            <w:r w:rsidRPr="00B62FC0">
              <w:rPr>
                <w:rFonts w:eastAsia="Calibri"/>
                <w:sz w:val="24"/>
              </w:rPr>
              <w:t>0,0</w:t>
            </w:r>
          </w:p>
        </w:tc>
      </w:tr>
      <w:tr w:rsidR="00CC20DB" w:rsidRPr="00B62FC0" w:rsidTr="00A127EA">
        <w:trPr>
          <w:jc w:val="center"/>
        </w:trPr>
        <w:tc>
          <w:tcPr>
            <w:tcW w:w="3987" w:type="dxa"/>
            <w:vMerge w:val="restart"/>
            <w:shd w:val="clear" w:color="auto" w:fill="auto"/>
          </w:tcPr>
          <w:p w:rsidR="00CC20DB" w:rsidRPr="00B62FC0" w:rsidRDefault="00CC20DB" w:rsidP="00B62FC0">
            <w:pPr>
              <w:spacing w:line="240" w:lineRule="exact"/>
              <w:ind w:right="40"/>
              <w:rPr>
                <w:sz w:val="24"/>
              </w:rPr>
            </w:pPr>
            <w:r w:rsidRPr="00B62FC0">
              <w:rPr>
                <w:sz w:val="24"/>
              </w:rPr>
              <w:t>Подпрограмма 4 «Поддержка малого и среднего предпринимательства»</w:t>
            </w:r>
          </w:p>
        </w:tc>
        <w:tc>
          <w:tcPr>
            <w:tcW w:w="1863" w:type="dxa"/>
            <w:shd w:val="clear" w:color="auto" w:fill="auto"/>
          </w:tcPr>
          <w:p w:rsidR="00CC20DB" w:rsidRPr="00B62FC0" w:rsidRDefault="00CC20DB" w:rsidP="00B62FC0">
            <w:pPr>
              <w:spacing w:line="240" w:lineRule="exact"/>
              <w:ind w:right="40"/>
              <w:jc w:val="center"/>
              <w:rPr>
                <w:sz w:val="24"/>
              </w:rPr>
            </w:pPr>
            <w:r w:rsidRPr="00B62FC0">
              <w:rPr>
                <w:sz w:val="24"/>
              </w:rPr>
              <w:t>всего</w:t>
            </w:r>
          </w:p>
        </w:tc>
        <w:tc>
          <w:tcPr>
            <w:tcW w:w="833" w:type="dxa"/>
            <w:shd w:val="clear" w:color="auto" w:fill="auto"/>
          </w:tcPr>
          <w:p w:rsidR="00CC20DB" w:rsidRPr="00B62FC0" w:rsidRDefault="00CC20DB" w:rsidP="00B62FC0">
            <w:pPr>
              <w:spacing w:line="240" w:lineRule="exact"/>
              <w:ind w:right="40"/>
              <w:jc w:val="center"/>
              <w:rPr>
                <w:sz w:val="24"/>
              </w:rPr>
            </w:pPr>
          </w:p>
        </w:tc>
        <w:tc>
          <w:tcPr>
            <w:tcW w:w="985" w:type="dxa"/>
            <w:shd w:val="clear" w:color="auto" w:fill="auto"/>
          </w:tcPr>
          <w:p w:rsidR="00CC20DB" w:rsidRPr="00B62FC0" w:rsidRDefault="00CC20DB" w:rsidP="00B62FC0">
            <w:pPr>
              <w:spacing w:line="240" w:lineRule="exact"/>
              <w:ind w:right="40"/>
              <w:jc w:val="center"/>
              <w:rPr>
                <w:sz w:val="24"/>
              </w:rPr>
            </w:pPr>
          </w:p>
        </w:tc>
        <w:tc>
          <w:tcPr>
            <w:tcW w:w="1663" w:type="dxa"/>
            <w:shd w:val="clear" w:color="auto" w:fill="auto"/>
          </w:tcPr>
          <w:p w:rsidR="00CC20DB" w:rsidRPr="00B62FC0" w:rsidRDefault="00CC20DB" w:rsidP="00B62FC0">
            <w:pPr>
              <w:spacing w:line="240" w:lineRule="exact"/>
              <w:jc w:val="center"/>
              <w:rPr>
                <w:sz w:val="24"/>
              </w:rPr>
            </w:pPr>
          </w:p>
        </w:tc>
        <w:tc>
          <w:tcPr>
            <w:tcW w:w="788" w:type="dxa"/>
            <w:shd w:val="clear" w:color="auto" w:fill="auto"/>
          </w:tcPr>
          <w:p w:rsidR="00CC20DB" w:rsidRPr="00B62FC0" w:rsidRDefault="00CC20DB" w:rsidP="00B62FC0">
            <w:pPr>
              <w:spacing w:line="240" w:lineRule="exact"/>
              <w:ind w:right="40"/>
              <w:jc w:val="center"/>
              <w:rPr>
                <w:sz w:val="24"/>
              </w:rPr>
            </w:pPr>
          </w:p>
        </w:tc>
        <w:tc>
          <w:tcPr>
            <w:tcW w:w="1059" w:type="dxa"/>
            <w:shd w:val="clear" w:color="auto" w:fill="auto"/>
          </w:tcPr>
          <w:p w:rsidR="00CC20DB" w:rsidRPr="00B62FC0" w:rsidRDefault="00CC20DB" w:rsidP="00B62FC0">
            <w:pPr>
              <w:spacing w:line="240" w:lineRule="exact"/>
              <w:jc w:val="center"/>
              <w:rPr>
                <w:sz w:val="24"/>
              </w:rPr>
            </w:pPr>
            <w:r w:rsidRPr="00B62FC0">
              <w:rPr>
                <w:sz w:val="24"/>
              </w:rPr>
              <w:t>1050,0</w:t>
            </w:r>
          </w:p>
        </w:tc>
        <w:tc>
          <w:tcPr>
            <w:tcW w:w="1069" w:type="dxa"/>
            <w:shd w:val="clear" w:color="auto" w:fill="auto"/>
          </w:tcPr>
          <w:p w:rsidR="00CC20DB" w:rsidRPr="00B62FC0" w:rsidRDefault="00CC20DB" w:rsidP="00B62FC0">
            <w:pPr>
              <w:spacing w:line="240" w:lineRule="exact"/>
              <w:jc w:val="center"/>
              <w:rPr>
                <w:sz w:val="24"/>
              </w:rPr>
            </w:pPr>
            <w:r w:rsidRPr="00B62FC0">
              <w:rPr>
                <w:sz w:val="24"/>
              </w:rPr>
              <w:t>50,0</w:t>
            </w:r>
          </w:p>
        </w:tc>
        <w:tc>
          <w:tcPr>
            <w:tcW w:w="1148" w:type="dxa"/>
            <w:shd w:val="clear" w:color="auto" w:fill="auto"/>
          </w:tcPr>
          <w:p w:rsidR="00CC20DB" w:rsidRPr="00B62FC0" w:rsidRDefault="00CC20DB" w:rsidP="00B62FC0">
            <w:pPr>
              <w:spacing w:line="240" w:lineRule="exact"/>
              <w:jc w:val="center"/>
              <w:rPr>
                <w:sz w:val="24"/>
              </w:rPr>
            </w:pPr>
            <w:r>
              <w:rPr>
                <w:sz w:val="24"/>
              </w:rPr>
              <w:t>5</w:t>
            </w:r>
            <w:r w:rsidRPr="00B62FC0">
              <w:rPr>
                <w:sz w:val="24"/>
              </w:rPr>
              <w:t>0,0</w:t>
            </w:r>
          </w:p>
        </w:tc>
        <w:tc>
          <w:tcPr>
            <w:tcW w:w="1073" w:type="dxa"/>
          </w:tcPr>
          <w:p w:rsidR="00CC20DB" w:rsidRPr="00B62FC0" w:rsidRDefault="00CC20DB" w:rsidP="008D5684">
            <w:pPr>
              <w:spacing w:line="240" w:lineRule="exact"/>
              <w:jc w:val="center"/>
              <w:rPr>
                <w:sz w:val="24"/>
              </w:rPr>
            </w:pPr>
            <w:r>
              <w:rPr>
                <w:sz w:val="24"/>
              </w:rPr>
              <w:t>5</w:t>
            </w:r>
            <w:r w:rsidRPr="00B62FC0">
              <w:rPr>
                <w:sz w:val="24"/>
              </w:rPr>
              <w:t>0,0</w:t>
            </w:r>
          </w:p>
        </w:tc>
        <w:tc>
          <w:tcPr>
            <w:tcW w:w="916" w:type="dxa"/>
          </w:tcPr>
          <w:p w:rsidR="00CC20DB" w:rsidRPr="00B62FC0" w:rsidRDefault="00CC20DB" w:rsidP="008D5684">
            <w:pPr>
              <w:spacing w:line="240" w:lineRule="exact"/>
              <w:jc w:val="center"/>
              <w:rPr>
                <w:sz w:val="24"/>
              </w:rPr>
            </w:pPr>
            <w:r>
              <w:rPr>
                <w:sz w:val="24"/>
              </w:rPr>
              <w:t>5</w:t>
            </w:r>
            <w:r w:rsidRPr="00B62FC0">
              <w:rPr>
                <w:sz w:val="24"/>
              </w:rPr>
              <w:t>0,0</w:t>
            </w:r>
          </w:p>
        </w:tc>
      </w:tr>
      <w:tr w:rsidR="00CC20DB" w:rsidRPr="00B62FC0" w:rsidTr="00A127EA">
        <w:trPr>
          <w:jc w:val="center"/>
        </w:trPr>
        <w:tc>
          <w:tcPr>
            <w:tcW w:w="3987" w:type="dxa"/>
            <w:vMerge/>
            <w:shd w:val="clear" w:color="auto" w:fill="auto"/>
          </w:tcPr>
          <w:p w:rsidR="00CC20DB" w:rsidRPr="00B62FC0" w:rsidRDefault="00CC20DB" w:rsidP="00B62FC0">
            <w:pPr>
              <w:spacing w:line="240" w:lineRule="exact"/>
              <w:ind w:right="40"/>
              <w:rPr>
                <w:sz w:val="24"/>
              </w:rPr>
            </w:pPr>
          </w:p>
        </w:tc>
        <w:tc>
          <w:tcPr>
            <w:tcW w:w="1863" w:type="dxa"/>
            <w:shd w:val="clear" w:color="auto" w:fill="auto"/>
          </w:tcPr>
          <w:p w:rsidR="00CC20DB" w:rsidRPr="00B62FC0" w:rsidRDefault="00CC20DB" w:rsidP="00B62FC0">
            <w:pPr>
              <w:spacing w:line="240" w:lineRule="exact"/>
              <w:ind w:right="40"/>
              <w:jc w:val="center"/>
              <w:rPr>
                <w:sz w:val="24"/>
              </w:rPr>
            </w:pPr>
            <w:r w:rsidRPr="00B62FC0">
              <w:rPr>
                <w:sz w:val="24"/>
              </w:rPr>
              <w:t>УСХиП</w:t>
            </w:r>
          </w:p>
        </w:tc>
        <w:tc>
          <w:tcPr>
            <w:tcW w:w="833" w:type="dxa"/>
            <w:shd w:val="clear" w:color="auto" w:fill="auto"/>
          </w:tcPr>
          <w:p w:rsidR="00CC20DB" w:rsidRPr="00B62FC0" w:rsidRDefault="00CC20DB" w:rsidP="00B62FC0">
            <w:pPr>
              <w:spacing w:line="240" w:lineRule="exact"/>
              <w:ind w:right="40"/>
              <w:jc w:val="center"/>
              <w:rPr>
                <w:sz w:val="24"/>
              </w:rPr>
            </w:pPr>
            <w:r w:rsidRPr="00B62FC0">
              <w:rPr>
                <w:sz w:val="24"/>
              </w:rPr>
              <w:t>363</w:t>
            </w:r>
          </w:p>
        </w:tc>
        <w:tc>
          <w:tcPr>
            <w:tcW w:w="985" w:type="dxa"/>
            <w:shd w:val="clear" w:color="auto" w:fill="auto"/>
          </w:tcPr>
          <w:p w:rsidR="00CC20DB" w:rsidRPr="00B62FC0" w:rsidRDefault="00CC20DB" w:rsidP="00B62FC0">
            <w:pPr>
              <w:spacing w:line="240" w:lineRule="exact"/>
              <w:ind w:right="40"/>
              <w:jc w:val="center"/>
              <w:rPr>
                <w:sz w:val="24"/>
              </w:rPr>
            </w:pPr>
          </w:p>
        </w:tc>
        <w:tc>
          <w:tcPr>
            <w:tcW w:w="1663" w:type="dxa"/>
            <w:shd w:val="clear" w:color="auto" w:fill="auto"/>
          </w:tcPr>
          <w:p w:rsidR="00CC20DB" w:rsidRPr="00B62FC0" w:rsidRDefault="00CC20DB" w:rsidP="00B62FC0">
            <w:pPr>
              <w:spacing w:line="240" w:lineRule="exact"/>
              <w:jc w:val="center"/>
              <w:rPr>
                <w:sz w:val="24"/>
              </w:rPr>
            </w:pPr>
          </w:p>
        </w:tc>
        <w:tc>
          <w:tcPr>
            <w:tcW w:w="788" w:type="dxa"/>
            <w:shd w:val="clear" w:color="auto" w:fill="auto"/>
          </w:tcPr>
          <w:p w:rsidR="00CC20DB" w:rsidRPr="00B62FC0" w:rsidRDefault="00CC20DB" w:rsidP="00B62FC0">
            <w:pPr>
              <w:spacing w:line="240" w:lineRule="exact"/>
              <w:ind w:right="40"/>
              <w:jc w:val="center"/>
              <w:rPr>
                <w:sz w:val="24"/>
              </w:rPr>
            </w:pPr>
          </w:p>
        </w:tc>
        <w:tc>
          <w:tcPr>
            <w:tcW w:w="1059" w:type="dxa"/>
            <w:shd w:val="clear" w:color="auto" w:fill="auto"/>
          </w:tcPr>
          <w:p w:rsidR="00CC20DB" w:rsidRPr="00B62FC0" w:rsidRDefault="00CC20DB" w:rsidP="00B62FC0">
            <w:pPr>
              <w:spacing w:line="240" w:lineRule="exact"/>
              <w:ind w:right="40"/>
              <w:jc w:val="center"/>
              <w:rPr>
                <w:sz w:val="24"/>
              </w:rPr>
            </w:pPr>
            <w:r w:rsidRPr="00B62FC0">
              <w:rPr>
                <w:sz w:val="24"/>
              </w:rPr>
              <w:t>1000,0</w:t>
            </w:r>
          </w:p>
        </w:tc>
        <w:tc>
          <w:tcPr>
            <w:tcW w:w="1069" w:type="dxa"/>
            <w:shd w:val="clear" w:color="auto" w:fill="auto"/>
          </w:tcPr>
          <w:p w:rsidR="00CC20DB" w:rsidRPr="00B62FC0" w:rsidRDefault="00CC20DB" w:rsidP="00B62FC0">
            <w:pPr>
              <w:spacing w:line="240" w:lineRule="exact"/>
              <w:ind w:right="40"/>
              <w:jc w:val="center"/>
              <w:rPr>
                <w:sz w:val="24"/>
              </w:rPr>
            </w:pPr>
            <w:r w:rsidRPr="00B62FC0">
              <w:rPr>
                <w:sz w:val="24"/>
              </w:rPr>
              <w:t>0,0</w:t>
            </w:r>
          </w:p>
        </w:tc>
        <w:tc>
          <w:tcPr>
            <w:tcW w:w="1148" w:type="dxa"/>
            <w:shd w:val="clear" w:color="auto" w:fill="auto"/>
          </w:tcPr>
          <w:p w:rsidR="00CC20DB" w:rsidRPr="00B62FC0" w:rsidRDefault="00CC20DB" w:rsidP="00B62FC0">
            <w:pPr>
              <w:spacing w:line="240" w:lineRule="exact"/>
              <w:ind w:right="40"/>
              <w:jc w:val="center"/>
              <w:rPr>
                <w:sz w:val="24"/>
              </w:rPr>
            </w:pPr>
            <w:r w:rsidRPr="00B62FC0">
              <w:rPr>
                <w:sz w:val="24"/>
              </w:rPr>
              <w:t>0,0</w:t>
            </w:r>
          </w:p>
        </w:tc>
        <w:tc>
          <w:tcPr>
            <w:tcW w:w="1073" w:type="dxa"/>
          </w:tcPr>
          <w:p w:rsidR="00CC20DB" w:rsidRPr="00B62FC0" w:rsidRDefault="00CC20DB" w:rsidP="008D5684">
            <w:pPr>
              <w:spacing w:line="240" w:lineRule="exact"/>
              <w:ind w:right="40"/>
              <w:jc w:val="center"/>
              <w:rPr>
                <w:sz w:val="24"/>
              </w:rPr>
            </w:pPr>
            <w:r w:rsidRPr="00B62FC0">
              <w:rPr>
                <w:sz w:val="24"/>
              </w:rPr>
              <w:t>0,0</w:t>
            </w:r>
          </w:p>
        </w:tc>
        <w:tc>
          <w:tcPr>
            <w:tcW w:w="916" w:type="dxa"/>
          </w:tcPr>
          <w:p w:rsidR="00CC20DB" w:rsidRPr="00B62FC0" w:rsidRDefault="00CC20DB" w:rsidP="008D5684">
            <w:pPr>
              <w:spacing w:line="240" w:lineRule="exact"/>
              <w:ind w:right="40"/>
              <w:jc w:val="center"/>
              <w:rPr>
                <w:sz w:val="24"/>
              </w:rPr>
            </w:pPr>
            <w:r w:rsidRPr="00B62FC0">
              <w:rPr>
                <w:sz w:val="24"/>
              </w:rPr>
              <w:t>0,0</w:t>
            </w:r>
          </w:p>
        </w:tc>
      </w:tr>
      <w:tr w:rsidR="00CC20DB" w:rsidRPr="00B62FC0" w:rsidTr="00A127EA">
        <w:trPr>
          <w:jc w:val="center"/>
        </w:trPr>
        <w:tc>
          <w:tcPr>
            <w:tcW w:w="3987" w:type="dxa"/>
            <w:vMerge/>
            <w:shd w:val="clear" w:color="auto" w:fill="auto"/>
          </w:tcPr>
          <w:p w:rsidR="00CC20DB" w:rsidRPr="00B62FC0" w:rsidRDefault="00CC20DB" w:rsidP="00B62FC0">
            <w:pPr>
              <w:spacing w:line="240" w:lineRule="exact"/>
              <w:ind w:right="40"/>
              <w:rPr>
                <w:sz w:val="24"/>
              </w:rPr>
            </w:pPr>
          </w:p>
        </w:tc>
        <w:tc>
          <w:tcPr>
            <w:tcW w:w="1863" w:type="dxa"/>
            <w:shd w:val="clear" w:color="auto" w:fill="auto"/>
          </w:tcPr>
          <w:p w:rsidR="00CC20DB" w:rsidRPr="00B62FC0" w:rsidRDefault="00CC20DB" w:rsidP="00B62FC0">
            <w:pPr>
              <w:spacing w:line="240" w:lineRule="exact"/>
              <w:ind w:right="40"/>
              <w:jc w:val="center"/>
              <w:rPr>
                <w:sz w:val="24"/>
              </w:rPr>
            </w:pPr>
            <w:r w:rsidRPr="00B62FC0">
              <w:rPr>
                <w:sz w:val="24"/>
              </w:rPr>
              <w:t>Управление образования</w:t>
            </w:r>
          </w:p>
        </w:tc>
        <w:tc>
          <w:tcPr>
            <w:tcW w:w="833" w:type="dxa"/>
            <w:shd w:val="clear" w:color="auto" w:fill="auto"/>
          </w:tcPr>
          <w:p w:rsidR="00CC20DB" w:rsidRPr="00B62FC0" w:rsidRDefault="00CC20DB" w:rsidP="00B62FC0">
            <w:pPr>
              <w:spacing w:line="240" w:lineRule="exact"/>
              <w:ind w:right="40"/>
              <w:jc w:val="center"/>
              <w:rPr>
                <w:sz w:val="24"/>
              </w:rPr>
            </w:pPr>
            <w:r w:rsidRPr="00B62FC0">
              <w:rPr>
                <w:sz w:val="24"/>
              </w:rPr>
              <w:t>356</w:t>
            </w:r>
          </w:p>
        </w:tc>
        <w:tc>
          <w:tcPr>
            <w:tcW w:w="985" w:type="dxa"/>
            <w:shd w:val="clear" w:color="auto" w:fill="auto"/>
          </w:tcPr>
          <w:p w:rsidR="00CC20DB" w:rsidRPr="00B62FC0" w:rsidRDefault="00CC20DB" w:rsidP="00B62FC0">
            <w:pPr>
              <w:spacing w:line="240" w:lineRule="exact"/>
              <w:ind w:right="40"/>
              <w:jc w:val="center"/>
              <w:rPr>
                <w:sz w:val="24"/>
              </w:rPr>
            </w:pPr>
          </w:p>
        </w:tc>
        <w:tc>
          <w:tcPr>
            <w:tcW w:w="1663" w:type="dxa"/>
            <w:shd w:val="clear" w:color="auto" w:fill="auto"/>
          </w:tcPr>
          <w:p w:rsidR="00CC20DB" w:rsidRPr="00B62FC0" w:rsidRDefault="00CC20DB" w:rsidP="00B62FC0">
            <w:pPr>
              <w:spacing w:line="240" w:lineRule="exact"/>
              <w:jc w:val="center"/>
              <w:rPr>
                <w:sz w:val="24"/>
              </w:rPr>
            </w:pPr>
          </w:p>
        </w:tc>
        <w:tc>
          <w:tcPr>
            <w:tcW w:w="788" w:type="dxa"/>
            <w:shd w:val="clear" w:color="auto" w:fill="auto"/>
          </w:tcPr>
          <w:p w:rsidR="00CC20DB" w:rsidRPr="00B62FC0" w:rsidRDefault="00CC20DB" w:rsidP="00B62FC0">
            <w:pPr>
              <w:spacing w:line="240" w:lineRule="exact"/>
              <w:ind w:right="40"/>
              <w:jc w:val="center"/>
              <w:rPr>
                <w:sz w:val="24"/>
              </w:rPr>
            </w:pPr>
          </w:p>
        </w:tc>
        <w:tc>
          <w:tcPr>
            <w:tcW w:w="1059" w:type="dxa"/>
            <w:shd w:val="clear" w:color="auto" w:fill="auto"/>
          </w:tcPr>
          <w:p w:rsidR="00CC20DB" w:rsidRPr="00B62FC0" w:rsidRDefault="00CC20DB" w:rsidP="00B62FC0">
            <w:pPr>
              <w:spacing w:line="240" w:lineRule="exact"/>
              <w:ind w:right="40"/>
              <w:jc w:val="center"/>
              <w:rPr>
                <w:sz w:val="24"/>
              </w:rPr>
            </w:pPr>
            <w:r w:rsidRPr="00B62FC0">
              <w:rPr>
                <w:sz w:val="24"/>
              </w:rPr>
              <w:t>50,0</w:t>
            </w:r>
          </w:p>
        </w:tc>
        <w:tc>
          <w:tcPr>
            <w:tcW w:w="1069" w:type="dxa"/>
            <w:shd w:val="clear" w:color="auto" w:fill="auto"/>
          </w:tcPr>
          <w:p w:rsidR="00CC20DB" w:rsidRPr="00B62FC0" w:rsidRDefault="00CC20DB" w:rsidP="00B62FC0">
            <w:pPr>
              <w:spacing w:line="240" w:lineRule="exact"/>
              <w:ind w:right="40"/>
              <w:jc w:val="center"/>
              <w:rPr>
                <w:sz w:val="24"/>
              </w:rPr>
            </w:pPr>
            <w:r w:rsidRPr="00B62FC0">
              <w:rPr>
                <w:sz w:val="24"/>
              </w:rPr>
              <w:t>50,0</w:t>
            </w:r>
          </w:p>
        </w:tc>
        <w:tc>
          <w:tcPr>
            <w:tcW w:w="1148" w:type="dxa"/>
            <w:shd w:val="clear" w:color="auto" w:fill="auto"/>
          </w:tcPr>
          <w:p w:rsidR="00CC20DB" w:rsidRPr="00B62FC0" w:rsidRDefault="00CC20DB" w:rsidP="00B62FC0">
            <w:pPr>
              <w:spacing w:line="240" w:lineRule="exact"/>
              <w:ind w:right="40"/>
              <w:jc w:val="center"/>
              <w:rPr>
                <w:sz w:val="24"/>
              </w:rPr>
            </w:pPr>
            <w:r w:rsidRPr="00B62FC0">
              <w:rPr>
                <w:sz w:val="24"/>
              </w:rPr>
              <w:t>50,0</w:t>
            </w:r>
          </w:p>
        </w:tc>
        <w:tc>
          <w:tcPr>
            <w:tcW w:w="1073" w:type="dxa"/>
          </w:tcPr>
          <w:p w:rsidR="00CC20DB" w:rsidRPr="00B62FC0" w:rsidRDefault="00CC20DB" w:rsidP="008D5684">
            <w:pPr>
              <w:spacing w:line="240" w:lineRule="exact"/>
              <w:ind w:right="40"/>
              <w:jc w:val="center"/>
              <w:rPr>
                <w:sz w:val="24"/>
              </w:rPr>
            </w:pPr>
            <w:r w:rsidRPr="00B62FC0">
              <w:rPr>
                <w:sz w:val="24"/>
              </w:rPr>
              <w:t>50,0</w:t>
            </w:r>
          </w:p>
        </w:tc>
        <w:tc>
          <w:tcPr>
            <w:tcW w:w="916" w:type="dxa"/>
          </w:tcPr>
          <w:p w:rsidR="00CC20DB" w:rsidRPr="00B62FC0" w:rsidRDefault="00CC20DB" w:rsidP="008D5684">
            <w:pPr>
              <w:spacing w:line="240" w:lineRule="exact"/>
              <w:ind w:right="40"/>
              <w:jc w:val="center"/>
              <w:rPr>
                <w:sz w:val="24"/>
              </w:rPr>
            </w:pPr>
            <w:r w:rsidRPr="00B62FC0">
              <w:rPr>
                <w:sz w:val="24"/>
              </w:rPr>
              <w:t>50,0</w:t>
            </w:r>
          </w:p>
        </w:tc>
      </w:tr>
      <w:tr w:rsidR="00CC20DB" w:rsidRPr="00B62FC0" w:rsidTr="00A127EA">
        <w:trPr>
          <w:jc w:val="center"/>
        </w:trPr>
        <w:tc>
          <w:tcPr>
            <w:tcW w:w="3987" w:type="dxa"/>
            <w:shd w:val="clear" w:color="auto" w:fill="auto"/>
          </w:tcPr>
          <w:p w:rsidR="00CC20DB" w:rsidRPr="00B62FC0" w:rsidRDefault="00CC20DB" w:rsidP="00B62FC0">
            <w:pPr>
              <w:spacing w:line="240" w:lineRule="exact"/>
              <w:ind w:right="40"/>
              <w:rPr>
                <w:sz w:val="24"/>
              </w:rPr>
            </w:pPr>
            <w:r w:rsidRPr="00B62FC0">
              <w:rPr>
                <w:sz w:val="24"/>
              </w:rPr>
              <w:t>Основное мероприятие 4.1. «Расширение доступа субъектов малого и среднего предпринимательства к финансовым ресурсам»</w:t>
            </w:r>
          </w:p>
        </w:tc>
        <w:tc>
          <w:tcPr>
            <w:tcW w:w="1863" w:type="dxa"/>
            <w:shd w:val="clear" w:color="auto" w:fill="auto"/>
          </w:tcPr>
          <w:p w:rsidR="00CC20DB" w:rsidRPr="00B62FC0" w:rsidRDefault="00CC20DB" w:rsidP="00B62FC0">
            <w:pPr>
              <w:spacing w:line="240" w:lineRule="exact"/>
              <w:ind w:right="40"/>
              <w:jc w:val="center"/>
              <w:rPr>
                <w:sz w:val="24"/>
              </w:rPr>
            </w:pPr>
            <w:r w:rsidRPr="00B62FC0">
              <w:rPr>
                <w:sz w:val="24"/>
              </w:rPr>
              <w:t>УСХиП</w:t>
            </w:r>
          </w:p>
        </w:tc>
        <w:tc>
          <w:tcPr>
            <w:tcW w:w="833" w:type="dxa"/>
            <w:shd w:val="clear" w:color="auto" w:fill="auto"/>
          </w:tcPr>
          <w:p w:rsidR="00CC20DB" w:rsidRPr="00B62FC0" w:rsidRDefault="00CC20DB" w:rsidP="00B62FC0">
            <w:pPr>
              <w:spacing w:line="240" w:lineRule="exact"/>
              <w:ind w:right="40"/>
              <w:jc w:val="center"/>
              <w:rPr>
                <w:sz w:val="24"/>
              </w:rPr>
            </w:pPr>
            <w:r w:rsidRPr="00B62FC0">
              <w:rPr>
                <w:sz w:val="24"/>
              </w:rPr>
              <w:t>363</w:t>
            </w:r>
          </w:p>
        </w:tc>
        <w:tc>
          <w:tcPr>
            <w:tcW w:w="985" w:type="dxa"/>
            <w:shd w:val="clear" w:color="auto" w:fill="auto"/>
          </w:tcPr>
          <w:p w:rsidR="00CC20DB" w:rsidRPr="00B62FC0" w:rsidRDefault="00CC20DB" w:rsidP="00B62FC0">
            <w:pPr>
              <w:spacing w:line="240" w:lineRule="exact"/>
              <w:ind w:right="40"/>
              <w:jc w:val="center"/>
              <w:rPr>
                <w:sz w:val="24"/>
              </w:rPr>
            </w:pPr>
          </w:p>
        </w:tc>
        <w:tc>
          <w:tcPr>
            <w:tcW w:w="1663" w:type="dxa"/>
            <w:shd w:val="clear" w:color="auto" w:fill="auto"/>
          </w:tcPr>
          <w:p w:rsidR="00CC20DB" w:rsidRPr="00B62FC0" w:rsidRDefault="00CC20DB" w:rsidP="00B62FC0">
            <w:pPr>
              <w:spacing w:line="240" w:lineRule="exact"/>
              <w:ind w:right="40"/>
              <w:jc w:val="center"/>
              <w:rPr>
                <w:sz w:val="24"/>
              </w:rPr>
            </w:pPr>
          </w:p>
        </w:tc>
        <w:tc>
          <w:tcPr>
            <w:tcW w:w="788" w:type="dxa"/>
            <w:shd w:val="clear" w:color="auto" w:fill="auto"/>
          </w:tcPr>
          <w:p w:rsidR="00CC20DB" w:rsidRPr="00B62FC0" w:rsidRDefault="00CC20DB" w:rsidP="00B62FC0">
            <w:pPr>
              <w:spacing w:line="240" w:lineRule="exact"/>
              <w:ind w:right="40"/>
              <w:jc w:val="center"/>
              <w:rPr>
                <w:sz w:val="24"/>
              </w:rPr>
            </w:pPr>
          </w:p>
        </w:tc>
        <w:tc>
          <w:tcPr>
            <w:tcW w:w="1059" w:type="dxa"/>
            <w:shd w:val="clear" w:color="auto" w:fill="auto"/>
          </w:tcPr>
          <w:p w:rsidR="00CC20DB" w:rsidRPr="00B62FC0" w:rsidRDefault="00CC20DB" w:rsidP="00B62FC0">
            <w:pPr>
              <w:spacing w:line="240" w:lineRule="exact"/>
              <w:ind w:right="40"/>
              <w:jc w:val="center"/>
              <w:rPr>
                <w:sz w:val="24"/>
              </w:rPr>
            </w:pPr>
            <w:r w:rsidRPr="00B62FC0">
              <w:rPr>
                <w:sz w:val="24"/>
              </w:rPr>
              <w:t>1000,0</w:t>
            </w:r>
          </w:p>
        </w:tc>
        <w:tc>
          <w:tcPr>
            <w:tcW w:w="1069" w:type="dxa"/>
            <w:shd w:val="clear" w:color="auto" w:fill="auto"/>
          </w:tcPr>
          <w:p w:rsidR="00CC20DB" w:rsidRPr="00B62FC0" w:rsidRDefault="00CC20DB" w:rsidP="00B62FC0">
            <w:pPr>
              <w:spacing w:line="240" w:lineRule="exact"/>
              <w:ind w:right="40"/>
              <w:jc w:val="center"/>
              <w:rPr>
                <w:sz w:val="24"/>
              </w:rPr>
            </w:pPr>
            <w:r w:rsidRPr="00B62FC0">
              <w:rPr>
                <w:sz w:val="24"/>
              </w:rPr>
              <w:t>0,0</w:t>
            </w:r>
          </w:p>
        </w:tc>
        <w:tc>
          <w:tcPr>
            <w:tcW w:w="1148" w:type="dxa"/>
            <w:shd w:val="clear" w:color="auto" w:fill="auto"/>
          </w:tcPr>
          <w:p w:rsidR="00CC20DB" w:rsidRPr="00B62FC0" w:rsidRDefault="00CC20DB" w:rsidP="00B62FC0">
            <w:pPr>
              <w:spacing w:line="240" w:lineRule="exact"/>
              <w:ind w:right="40"/>
              <w:jc w:val="center"/>
              <w:rPr>
                <w:sz w:val="24"/>
              </w:rPr>
            </w:pPr>
            <w:r w:rsidRPr="00B62FC0">
              <w:rPr>
                <w:sz w:val="24"/>
              </w:rPr>
              <w:t>0,0</w:t>
            </w:r>
          </w:p>
        </w:tc>
        <w:tc>
          <w:tcPr>
            <w:tcW w:w="1073" w:type="dxa"/>
          </w:tcPr>
          <w:p w:rsidR="00CC20DB" w:rsidRPr="00B62FC0" w:rsidRDefault="00CC20DB" w:rsidP="008D5684">
            <w:pPr>
              <w:spacing w:line="240" w:lineRule="exact"/>
              <w:ind w:right="40"/>
              <w:jc w:val="center"/>
              <w:rPr>
                <w:sz w:val="24"/>
              </w:rPr>
            </w:pPr>
            <w:r w:rsidRPr="00B62FC0">
              <w:rPr>
                <w:sz w:val="24"/>
              </w:rPr>
              <w:t>0,0</w:t>
            </w:r>
          </w:p>
        </w:tc>
        <w:tc>
          <w:tcPr>
            <w:tcW w:w="916" w:type="dxa"/>
          </w:tcPr>
          <w:p w:rsidR="00CC20DB" w:rsidRPr="00B62FC0" w:rsidRDefault="00CC20DB" w:rsidP="008D5684">
            <w:pPr>
              <w:spacing w:line="240" w:lineRule="exact"/>
              <w:ind w:right="40"/>
              <w:jc w:val="center"/>
              <w:rPr>
                <w:sz w:val="24"/>
              </w:rPr>
            </w:pPr>
            <w:r w:rsidRPr="00B62FC0">
              <w:rPr>
                <w:sz w:val="24"/>
              </w:rPr>
              <w:t>0,0</w:t>
            </w:r>
          </w:p>
        </w:tc>
      </w:tr>
      <w:tr w:rsidR="00CC20DB" w:rsidRPr="00B62FC0" w:rsidTr="00A127EA">
        <w:trPr>
          <w:jc w:val="center"/>
        </w:trPr>
        <w:tc>
          <w:tcPr>
            <w:tcW w:w="3987" w:type="dxa"/>
            <w:shd w:val="clear" w:color="auto" w:fill="auto"/>
          </w:tcPr>
          <w:p w:rsidR="00CC20DB" w:rsidRPr="00B62FC0" w:rsidRDefault="00CC20DB" w:rsidP="00B62FC0">
            <w:pPr>
              <w:spacing w:line="240" w:lineRule="exact"/>
              <w:ind w:right="40"/>
              <w:rPr>
                <w:sz w:val="24"/>
              </w:rPr>
            </w:pPr>
            <w:r w:rsidRPr="00B62FC0">
              <w:rPr>
                <w:sz w:val="24"/>
              </w:rPr>
              <w:t>Направление расходов 4.1.1. «Поддержка малого и среднего предпринимательства, включая крестьянские (фермерские) хозяйства»</w:t>
            </w:r>
          </w:p>
        </w:tc>
        <w:tc>
          <w:tcPr>
            <w:tcW w:w="1863" w:type="dxa"/>
            <w:shd w:val="clear" w:color="auto" w:fill="auto"/>
          </w:tcPr>
          <w:p w:rsidR="00CC20DB" w:rsidRPr="00B62FC0" w:rsidRDefault="00CC20DB" w:rsidP="00B62FC0">
            <w:pPr>
              <w:spacing w:line="240" w:lineRule="exact"/>
              <w:ind w:right="40"/>
              <w:jc w:val="center"/>
              <w:rPr>
                <w:sz w:val="24"/>
              </w:rPr>
            </w:pPr>
            <w:r w:rsidRPr="00B62FC0">
              <w:rPr>
                <w:sz w:val="24"/>
              </w:rPr>
              <w:t>УСХиП</w:t>
            </w:r>
          </w:p>
        </w:tc>
        <w:tc>
          <w:tcPr>
            <w:tcW w:w="833" w:type="dxa"/>
            <w:shd w:val="clear" w:color="auto" w:fill="auto"/>
          </w:tcPr>
          <w:p w:rsidR="00CC20DB" w:rsidRPr="00B62FC0" w:rsidRDefault="00CC20DB" w:rsidP="00B62FC0">
            <w:pPr>
              <w:spacing w:line="240" w:lineRule="exact"/>
              <w:ind w:right="40"/>
              <w:jc w:val="center"/>
              <w:rPr>
                <w:sz w:val="24"/>
              </w:rPr>
            </w:pPr>
            <w:r w:rsidRPr="00B62FC0">
              <w:rPr>
                <w:sz w:val="24"/>
              </w:rPr>
              <w:t>363</w:t>
            </w:r>
          </w:p>
        </w:tc>
        <w:tc>
          <w:tcPr>
            <w:tcW w:w="985" w:type="dxa"/>
            <w:shd w:val="clear" w:color="auto" w:fill="auto"/>
          </w:tcPr>
          <w:p w:rsidR="00CC20DB" w:rsidRPr="00B62FC0" w:rsidRDefault="00CC20DB" w:rsidP="00B62FC0">
            <w:pPr>
              <w:spacing w:line="240" w:lineRule="exact"/>
              <w:ind w:right="40"/>
              <w:jc w:val="center"/>
              <w:rPr>
                <w:sz w:val="24"/>
              </w:rPr>
            </w:pPr>
            <w:r w:rsidRPr="00B62FC0">
              <w:rPr>
                <w:sz w:val="24"/>
              </w:rPr>
              <w:t>0412</w:t>
            </w:r>
          </w:p>
        </w:tc>
        <w:tc>
          <w:tcPr>
            <w:tcW w:w="1663" w:type="dxa"/>
            <w:shd w:val="clear" w:color="auto" w:fill="auto"/>
          </w:tcPr>
          <w:p w:rsidR="00CC20DB" w:rsidRPr="00B62FC0" w:rsidRDefault="00CC20DB" w:rsidP="00B62FC0">
            <w:pPr>
              <w:spacing w:line="240" w:lineRule="exact"/>
              <w:ind w:right="40"/>
              <w:jc w:val="center"/>
              <w:rPr>
                <w:sz w:val="24"/>
              </w:rPr>
            </w:pPr>
            <w:r w:rsidRPr="00B62FC0">
              <w:rPr>
                <w:sz w:val="24"/>
              </w:rPr>
              <w:t>08.4.01.10010</w:t>
            </w:r>
          </w:p>
        </w:tc>
        <w:tc>
          <w:tcPr>
            <w:tcW w:w="788" w:type="dxa"/>
            <w:shd w:val="clear" w:color="auto" w:fill="auto"/>
          </w:tcPr>
          <w:p w:rsidR="00CC20DB" w:rsidRPr="00B62FC0" w:rsidRDefault="00CC20DB" w:rsidP="00B62FC0">
            <w:pPr>
              <w:spacing w:line="240" w:lineRule="exact"/>
              <w:ind w:right="40"/>
              <w:jc w:val="center"/>
              <w:rPr>
                <w:sz w:val="24"/>
              </w:rPr>
            </w:pPr>
            <w:r w:rsidRPr="00B62FC0">
              <w:rPr>
                <w:sz w:val="24"/>
              </w:rPr>
              <w:t>810</w:t>
            </w:r>
          </w:p>
        </w:tc>
        <w:tc>
          <w:tcPr>
            <w:tcW w:w="1059" w:type="dxa"/>
            <w:shd w:val="clear" w:color="auto" w:fill="auto"/>
          </w:tcPr>
          <w:p w:rsidR="00CC20DB" w:rsidRPr="00B62FC0" w:rsidRDefault="00CC20DB" w:rsidP="00B62FC0">
            <w:pPr>
              <w:spacing w:line="240" w:lineRule="exact"/>
              <w:ind w:right="40"/>
              <w:jc w:val="center"/>
              <w:rPr>
                <w:sz w:val="24"/>
              </w:rPr>
            </w:pPr>
            <w:r w:rsidRPr="00B62FC0">
              <w:rPr>
                <w:sz w:val="24"/>
              </w:rPr>
              <w:t>1000,0</w:t>
            </w:r>
          </w:p>
        </w:tc>
        <w:tc>
          <w:tcPr>
            <w:tcW w:w="1069" w:type="dxa"/>
            <w:shd w:val="clear" w:color="auto" w:fill="auto"/>
          </w:tcPr>
          <w:p w:rsidR="00CC20DB" w:rsidRPr="00B62FC0" w:rsidRDefault="00CC20DB" w:rsidP="00B62FC0">
            <w:pPr>
              <w:spacing w:line="240" w:lineRule="exact"/>
              <w:ind w:right="40"/>
              <w:jc w:val="center"/>
              <w:rPr>
                <w:sz w:val="24"/>
              </w:rPr>
            </w:pPr>
            <w:r w:rsidRPr="00B62FC0">
              <w:rPr>
                <w:sz w:val="24"/>
              </w:rPr>
              <w:t>0,0</w:t>
            </w:r>
          </w:p>
        </w:tc>
        <w:tc>
          <w:tcPr>
            <w:tcW w:w="1148" w:type="dxa"/>
            <w:shd w:val="clear" w:color="auto" w:fill="auto"/>
          </w:tcPr>
          <w:p w:rsidR="00CC20DB" w:rsidRPr="00B62FC0" w:rsidRDefault="00CC20DB" w:rsidP="00B62FC0">
            <w:pPr>
              <w:spacing w:line="240" w:lineRule="exact"/>
              <w:ind w:right="40"/>
              <w:jc w:val="center"/>
              <w:rPr>
                <w:sz w:val="24"/>
              </w:rPr>
            </w:pPr>
            <w:r w:rsidRPr="00B62FC0">
              <w:rPr>
                <w:sz w:val="24"/>
              </w:rPr>
              <w:t>0,0</w:t>
            </w:r>
          </w:p>
        </w:tc>
        <w:tc>
          <w:tcPr>
            <w:tcW w:w="1073" w:type="dxa"/>
          </w:tcPr>
          <w:p w:rsidR="00CC20DB" w:rsidRPr="00B62FC0" w:rsidRDefault="00CC20DB" w:rsidP="008D5684">
            <w:pPr>
              <w:spacing w:line="240" w:lineRule="exact"/>
              <w:ind w:right="40"/>
              <w:jc w:val="center"/>
              <w:rPr>
                <w:sz w:val="24"/>
              </w:rPr>
            </w:pPr>
            <w:r w:rsidRPr="00B62FC0">
              <w:rPr>
                <w:sz w:val="24"/>
              </w:rPr>
              <w:t>0,0</w:t>
            </w:r>
          </w:p>
        </w:tc>
        <w:tc>
          <w:tcPr>
            <w:tcW w:w="916" w:type="dxa"/>
          </w:tcPr>
          <w:p w:rsidR="00CC20DB" w:rsidRPr="00B62FC0" w:rsidRDefault="00CC20DB" w:rsidP="008D5684">
            <w:pPr>
              <w:spacing w:line="240" w:lineRule="exact"/>
              <w:ind w:right="40"/>
              <w:jc w:val="center"/>
              <w:rPr>
                <w:sz w:val="24"/>
              </w:rPr>
            </w:pPr>
            <w:r w:rsidRPr="00B62FC0">
              <w:rPr>
                <w:sz w:val="24"/>
              </w:rPr>
              <w:t>0,0</w:t>
            </w:r>
          </w:p>
        </w:tc>
      </w:tr>
      <w:tr w:rsidR="00CC20DB" w:rsidRPr="00B62FC0" w:rsidTr="00A127EA">
        <w:trPr>
          <w:jc w:val="center"/>
        </w:trPr>
        <w:tc>
          <w:tcPr>
            <w:tcW w:w="3987" w:type="dxa"/>
            <w:shd w:val="clear" w:color="auto" w:fill="auto"/>
          </w:tcPr>
          <w:p w:rsidR="00CC20DB" w:rsidRPr="00B62FC0" w:rsidRDefault="00CC20DB" w:rsidP="00B62FC0">
            <w:pPr>
              <w:spacing w:line="240" w:lineRule="exact"/>
              <w:ind w:right="40"/>
              <w:rPr>
                <w:sz w:val="24"/>
              </w:rPr>
            </w:pPr>
            <w:r w:rsidRPr="00B62FC0">
              <w:rPr>
                <w:sz w:val="24"/>
              </w:rPr>
              <w:t xml:space="preserve">Основное мероприятие 4.2. «Поддержка частных образовательных организаций, осуществляющих образовательную деятельность по образовательным </w:t>
            </w:r>
            <w:r w:rsidRPr="00B62FC0">
              <w:rPr>
                <w:sz w:val="24"/>
              </w:rPr>
              <w:lastRenderedPageBreak/>
              <w:t>программам дошкольного образования»</w:t>
            </w:r>
          </w:p>
        </w:tc>
        <w:tc>
          <w:tcPr>
            <w:tcW w:w="1863" w:type="dxa"/>
            <w:shd w:val="clear" w:color="auto" w:fill="auto"/>
          </w:tcPr>
          <w:p w:rsidR="00CC20DB" w:rsidRPr="00B62FC0" w:rsidRDefault="00CC20DB" w:rsidP="00B62FC0">
            <w:pPr>
              <w:spacing w:line="240" w:lineRule="exact"/>
              <w:ind w:right="40"/>
              <w:jc w:val="center"/>
              <w:rPr>
                <w:sz w:val="24"/>
              </w:rPr>
            </w:pPr>
            <w:r w:rsidRPr="00B62FC0">
              <w:rPr>
                <w:sz w:val="24"/>
              </w:rPr>
              <w:lastRenderedPageBreak/>
              <w:t>Управление образования</w:t>
            </w:r>
          </w:p>
        </w:tc>
        <w:tc>
          <w:tcPr>
            <w:tcW w:w="833" w:type="dxa"/>
            <w:shd w:val="clear" w:color="auto" w:fill="auto"/>
          </w:tcPr>
          <w:p w:rsidR="00CC20DB" w:rsidRPr="00B62FC0" w:rsidRDefault="00CC20DB" w:rsidP="00B62FC0">
            <w:pPr>
              <w:spacing w:line="240" w:lineRule="exact"/>
              <w:ind w:right="40"/>
              <w:jc w:val="center"/>
              <w:rPr>
                <w:sz w:val="24"/>
              </w:rPr>
            </w:pPr>
            <w:r w:rsidRPr="00B62FC0">
              <w:rPr>
                <w:sz w:val="24"/>
              </w:rPr>
              <w:t>356</w:t>
            </w:r>
          </w:p>
        </w:tc>
        <w:tc>
          <w:tcPr>
            <w:tcW w:w="985" w:type="dxa"/>
            <w:shd w:val="clear" w:color="auto" w:fill="auto"/>
          </w:tcPr>
          <w:p w:rsidR="00CC20DB" w:rsidRPr="00B62FC0" w:rsidRDefault="00CC20DB" w:rsidP="00B62FC0">
            <w:pPr>
              <w:spacing w:line="240" w:lineRule="exact"/>
              <w:ind w:right="40"/>
              <w:jc w:val="center"/>
              <w:rPr>
                <w:sz w:val="24"/>
              </w:rPr>
            </w:pPr>
          </w:p>
        </w:tc>
        <w:tc>
          <w:tcPr>
            <w:tcW w:w="1663" w:type="dxa"/>
            <w:shd w:val="clear" w:color="auto" w:fill="auto"/>
          </w:tcPr>
          <w:p w:rsidR="00CC20DB" w:rsidRPr="00B62FC0" w:rsidRDefault="00CC20DB" w:rsidP="00B62FC0">
            <w:pPr>
              <w:spacing w:line="240" w:lineRule="exact"/>
              <w:ind w:right="40"/>
              <w:jc w:val="center"/>
              <w:rPr>
                <w:sz w:val="24"/>
              </w:rPr>
            </w:pPr>
          </w:p>
        </w:tc>
        <w:tc>
          <w:tcPr>
            <w:tcW w:w="788" w:type="dxa"/>
            <w:shd w:val="clear" w:color="auto" w:fill="auto"/>
          </w:tcPr>
          <w:p w:rsidR="00CC20DB" w:rsidRPr="00B62FC0" w:rsidRDefault="00CC20DB" w:rsidP="00B62FC0">
            <w:pPr>
              <w:spacing w:line="240" w:lineRule="exact"/>
              <w:ind w:right="40"/>
              <w:jc w:val="center"/>
              <w:rPr>
                <w:sz w:val="24"/>
              </w:rPr>
            </w:pPr>
          </w:p>
        </w:tc>
        <w:tc>
          <w:tcPr>
            <w:tcW w:w="1059" w:type="dxa"/>
            <w:shd w:val="clear" w:color="auto" w:fill="auto"/>
          </w:tcPr>
          <w:p w:rsidR="00CC20DB" w:rsidRPr="00B62FC0" w:rsidRDefault="00CC20DB" w:rsidP="00B62FC0">
            <w:pPr>
              <w:spacing w:line="240" w:lineRule="exact"/>
              <w:ind w:right="40"/>
              <w:jc w:val="center"/>
              <w:rPr>
                <w:sz w:val="24"/>
              </w:rPr>
            </w:pPr>
            <w:r w:rsidRPr="00B62FC0">
              <w:rPr>
                <w:sz w:val="24"/>
              </w:rPr>
              <w:t>50,0</w:t>
            </w:r>
          </w:p>
        </w:tc>
        <w:tc>
          <w:tcPr>
            <w:tcW w:w="1069" w:type="dxa"/>
            <w:shd w:val="clear" w:color="auto" w:fill="auto"/>
          </w:tcPr>
          <w:p w:rsidR="00CC20DB" w:rsidRPr="00B62FC0" w:rsidRDefault="00CC20DB" w:rsidP="00B62FC0">
            <w:pPr>
              <w:spacing w:line="240" w:lineRule="exact"/>
              <w:ind w:right="40"/>
              <w:jc w:val="center"/>
              <w:rPr>
                <w:sz w:val="24"/>
              </w:rPr>
            </w:pPr>
            <w:r w:rsidRPr="00B62FC0">
              <w:rPr>
                <w:sz w:val="24"/>
              </w:rPr>
              <w:t>50,0</w:t>
            </w:r>
          </w:p>
        </w:tc>
        <w:tc>
          <w:tcPr>
            <w:tcW w:w="1148" w:type="dxa"/>
            <w:shd w:val="clear" w:color="auto" w:fill="auto"/>
          </w:tcPr>
          <w:p w:rsidR="00CC20DB" w:rsidRPr="00B62FC0" w:rsidRDefault="00CC20DB" w:rsidP="00B62FC0">
            <w:pPr>
              <w:spacing w:line="240" w:lineRule="exact"/>
              <w:ind w:right="40"/>
              <w:jc w:val="center"/>
              <w:rPr>
                <w:sz w:val="24"/>
              </w:rPr>
            </w:pPr>
            <w:r w:rsidRPr="00B62FC0">
              <w:rPr>
                <w:sz w:val="24"/>
              </w:rPr>
              <w:t>50,0</w:t>
            </w:r>
          </w:p>
        </w:tc>
        <w:tc>
          <w:tcPr>
            <w:tcW w:w="1073" w:type="dxa"/>
          </w:tcPr>
          <w:p w:rsidR="00CC20DB" w:rsidRPr="00B62FC0" w:rsidRDefault="00CC20DB" w:rsidP="008D5684">
            <w:pPr>
              <w:spacing w:line="240" w:lineRule="exact"/>
              <w:ind w:right="40"/>
              <w:jc w:val="center"/>
              <w:rPr>
                <w:sz w:val="24"/>
              </w:rPr>
            </w:pPr>
            <w:r w:rsidRPr="00B62FC0">
              <w:rPr>
                <w:sz w:val="24"/>
              </w:rPr>
              <w:t>50,0</w:t>
            </w:r>
          </w:p>
        </w:tc>
        <w:tc>
          <w:tcPr>
            <w:tcW w:w="916" w:type="dxa"/>
          </w:tcPr>
          <w:p w:rsidR="00CC20DB" w:rsidRPr="00B62FC0" w:rsidRDefault="00CC20DB" w:rsidP="008D5684">
            <w:pPr>
              <w:spacing w:line="240" w:lineRule="exact"/>
              <w:ind w:right="40"/>
              <w:jc w:val="center"/>
              <w:rPr>
                <w:sz w:val="24"/>
              </w:rPr>
            </w:pPr>
            <w:r w:rsidRPr="00B62FC0">
              <w:rPr>
                <w:sz w:val="24"/>
              </w:rPr>
              <w:t>50,0</w:t>
            </w:r>
          </w:p>
        </w:tc>
      </w:tr>
      <w:tr w:rsidR="00CC20DB" w:rsidRPr="00B62FC0" w:rsidTr="00A127EA">
        <w:trPr>
          <w:jc w:val="center"/>
        </w:trPr>
        <w:tc>
          <w:tcPr>
            <w:tcW w:w="3987" w:type="dxa"/>
            <w:shd w:val="clear" w:color="auto" w:fill="auto"/>
          </w:tcPr>
          <w:p w:rsidR="00CC20DB" w:rsidRPr="00B62FC0" w:rsidRDefault="00CC20DB" w:rsidP="00B62FC0">
            <w:pPr>
              <w:spacing w:line="240" w:lineRule="exact"/>
              <w:ind w:right="40"/>
              <w:rPr>
                <w:sz w:val="24"/>
              </w:rPr>
            </w:pPr>
            <w:r w:rsidRPr="00B62FC0">
              <w:rPr>
                <w:sz w:val="24"/>
              </w:rPr>
              <w:lastRenderedPageBreak/>
              <w:t xml:space="preserve">Направление расходов 4.2.1. «Субсидии частным образовательным организациям на возмещение затрат по осуществлению присмотра и ухода за детьми»  </w:t>
            </w:r>
          </w:p>
        </w:tc>
        <w:tc>
          <w:tcPr>
            <w:tcW w:w="1863" w:type="dxa"/>
            <w:shd w:val="clear" w:color="auto" w:fill="auto"/>
          </w:tcPr>
          <w:p w:rsidR="00CC20DB" w:rsidRPr="00B62FC0" w:rsidRDefault="00CC20DB" w:rsidP="00B62FC0">
            <w:pPr>
              <w:spacing w:line="240" w:lineRule="exact"/>
              <w:ind w:right="40"/>
              <w:jc w:val="center"/>
              <w:rPr>
                <w:sz w:val="24"/>
              </w:rPr>
            </w:pPr>
            <w:r w:rsidRPr="00B62FC0">
              <w:rPr>
                <w:sz w:val="24"/>
              </w:rPr>
              <w:t>Управление образования</w:t>
            </w:r>
          </w:p>
        </w:tc>
        <w:tc>
          <w:tcPr>
            <w:tcW w:w="833" w:type="dxa"/>
            <w:shd w:val="clear" w:color="auto" w:fill="auto"/>
          </w:tcPr>
          <w:p w:rsidR="00CC20DB" w:rsidRPr="00B62FC0" w:rsidRDefault="00CC20DB" w:rsidP="00B62FC0">
            <w:pPr>
              <w:spacing w:line="240" w:lineRule="exact"/>
              <w:ind w:right="40"/>
              <w:jc w:val="center"/>
              <w:rPr>
                <w:sz w:val="24"/>
              </w:rPr>
            </w:pPr>
            <w:r w:rsidRPr="00B62FC0">
              <w:rPr>
                <w:sz w:val="24"/>
              </w:rPr>
              <w:t>356</w:t>
            </w:r>
          </w:p>
        </w:tc>
        <w:tc>
          <w:tcPr>
            <w:tcW w:w="985" w:type="dxa"/>
            <w:shd w:val="clear" w:color="auto" w:fill="auto"/>
          </w:tcPr>
          <w:p w:rsidR="00CC20DB" w:rsidRPr="00B62FC0" w:rsidRDefault="00CC20DB" w:rsidP="00B62FC0">
            <w:pPr>
              <w:spacing w:line="240" w:lineRule="exact"/>
              <w:ind w:right="40"/>
              <w:jc w:val="center"/>
              <w:rPr>
                <w:sz w:val="24"/>
              </w:rPr>
            </w:pPr>
            <w:r w:rsidRPr="00B62FC0">
              <w:rPr>
                <w:sz w:val="24"/>
              </w:rPr>
              <w:t>0701</w:t>
            </w:r>
          </w:p>
        </w:tc>
        <w:tc>
          <w:tcPr>
            <w:tcW w:w="1663" w:type="dxa"/>
            <w:shd w:val="clear" w:color="auto" w:fill="auto"/>
          </w:tcPr>
          <w:p w:rsidR="00CC20DB" w:rsidRPr="00B62FC0" w:rsidRDefault="00CC20DB" w:rsidP="00B62FC0">
            <w:pPr>
              <w:spacing w:line="240" w:lineRule="exact"/>
              <w:ind w:right="40"/>
              <w:jc w:val="center"/>
              <w:rPr>
                <w:sz w:val="24"/>
              </w:rPr>
            </w:pPr>
            <w:r w:rsidRPr="00B62FC0">
              <w:rPr>
                <w:sz w:val="24"/>
              </w:rPr>
              <w:t>08.4.02.10010</w:t>
            </w:r>
          </w:p>
        </w:tc>
        <w:tc>
          <w:tcPr>
            <w:tcW w:w="788" w:type="dxa"/>
            <w:shd w:val="clear" w:color="auto" w:fill="auto"/>
          </w:tcPr>
          <w:p w:rsidR="00CC20DB" w:rsidRPr="00B62FC0" w:rsidRDefault="00CC20DB" w:rsidP="00B62FC0">
            <w:pPr>
              <w:spacing w:line="240" w:lineRule="exact"/>
              <w:ind w:right="40"/>
              <w:jc w:val="center"/>
              <w:rPr>
                <w:sz w:val="24"/>
              </w:rPr>
            </w:pPr>
            <w:r w:rsidRPr="00B62FC0">
              <w:rPr>
                <w:sz w:val="24"/>
              </w:rPr>
              <w:t>810</w:t>
            </w:r>
          </w:p>
        </w:tc>
        <w:tc>
          <w:tcPr>
            <w:tcW w:w="1059" w:type="dxa"/>
            <w:shd w:val="clear" w:color="auto" w:fill="auto"/>
          </w:tcPr>
          <w:p w:rsidR="00CC20DB" w:rsidRPr="00B62FC0" w:rsidRDefault="00CC20DB" w:rsidP="00B62FC0">
            <w:pPr>
              <w:spacing w:line="240" w:lineRule="exact"/>
              <w:ind w:right="40"/>
              <w:jc w:val="center"/>
              <w:rPr>
                <w:sz w:val="24"/>
              </w:rPr>
            </w:pPr>
            <w:r w:rsidRPr="00B62FC0">
              <w:rPr>
                <w:sz w:val="24"/>
              </w:rPr>
              <w:t>50,0</w:t>
            </w:r>
          </w:p>
        </w:tc>
        <w:tc>
          <w:tcPr>
            <w:tcW w:w="1069" w:type="dxa"/>
            <w:shd w:val="clear" w:color="auto" w:fill="auto"/>
          </w:tcPr>
          <w:p w:rsidR="00CC20DB" w:rsidRPr="00B62FC0" w:rsidRDefault="00CC20DB" w:rsidP="00B62FC0">
            <w:pPr>
              <w:spacing w:line="240" w:lineRule="exact"/>
              <w:ind w:right="40"/>
              <w:jc w:val="center"/>
              <w:rPr>
                <w:sz w:val="24"/>
              </w:rPr>
            </w:pPr>
            <w:r w:rsidRPr="00B62FC0">
              <w:rPr>
                <w:sz w:val="24"/>
              </w:rPr>
              <w:t>50,0</w:t>
            </w:r>
          </w:p>
        </w:tc>
        <w:tc>
          <w:tcPr>
            <w:tcW w:w="1148" w:type="dxa"/>
            <w:shd w:val="clear" w:color="auto" w:fill="auto"/>
          </w:tcPr>
          <w:p w:rsidR="00CC20DB" w:rsidRPr="00B62FC0" w:rsidRDefault="00CC20DB" w:rsidP="00B62FC0">
            <w:pPr>
              <w:spacing w:line="240" w:lineRule="exact"/>
              <w:ind w:right="40"/>
              <w:jc w:val="center"/>
              <w:rPr>
                <w:sz w:val="24"/>
              </w:rPr>
            </w:pPr>
            <w:r w:rsidRPr="00B62FC0">
              <w:rPr>
                <w:sz w:val="24"/>
              </w:rPr>
              <w:t>50,0</w:t>
            </w:r>
          </w:p>
        </w:tc>
        <w:tc>
          <w:tcPr>
            <w:tcW w:w="1073" w:type="dxa"/>
          </w:tcPr>
          <w:p w:rsidR="00CC20DB" w:rsidRPr="00B62FC0" w:rsidRDefault="00CC20DB" w:rsidP="008D5684">
            <w:pPr>
              <w:spacing w:line="240" w:lineRule="exact"/>
              <w:ind w:right="40"/>
              <w:jc w:val="center"/>
              <w:rPr>
                <w:sz w:val="24"/>
              </w:rPr>
            </w:pPr>
            <w:r w:rsidRPr="00B62FC0">
              <w:rPr>
                <w:sz w:val="24"/>
              </w:rPr>
              <w:t>50,0</w:t>
            </w:r>
          </w:p>
        </w:tc>
        <w:tc>
          <w:tcPr>
            <w:tcW w:w="916" w:type="dxa"/>
          </w:tcPr>
          <w:p w:rsidR="00CC20DB" w:rsidRPr="00B62FC0" w:rsidRDefault="00CC20DB" w:rsidP="008D5684">
            <w:pPr>
              <w:spacing w:line="240" w:lineRule="exact"/>
              <w:ind w:right="40"/>
              <w:jc w:val="center"/>
              <w:rPr>
                <w:sz w:val="24"/>
              </w:rPr>
            </w:pPr>
            <w:r w:rsidRPr="00B62FC0">
              <w:rPr>
                <w:sz w:val="24"/>
              </w:rPr>
              <w:t>50,0</w:t>
            </w:r>
          </w:p>
        </w:tc>
      </w:tr>
      <w:tr w:rsidR="00C95F5F" w:rsidRPr="00B62FC0" w:rsidTr="00A127EA">
        <w:trPr>
          <w:jc w:val="center"/>
        </w:trPr>
        <w:tc>
          <w:tcPr>
            <w:tcW w:w="3987" w:type="dxa"/>
            <w:vMerge w:val="restart"/>
            <w:shd w:val="clear" w:color="auto" w:fill="auto"/>
          </w:tcPr>
          <w:p w:rsidR="00C95F5F" w:rsidRPr="00B62FC0" w:rsidRDefault="00C95F5F" w:rsidP="00B62FC0">
            <w:pPr>
              <w:spacing w:line="240" w:lineRule="exact"/>
              <w:ind w:right="40"/>
              <w:rPr>
                <w:sz w:val="24"/>
              </w:rPr>
            </w:pPr>
            <w:r w:rsidRPr="00B62FC0">
              <w:rPr>
                <w:sz w:val="24"/>
              </w:rPr>
              <w:t xml:space="preserve">Подпрограмма 5 «Обеспечение реализации муниципальной программы» </w:t>
            </w:r>
          </w:p>
        </w:tc>
        <w:tc>
          <w:tcPr>
            <w:tcW w:w="1863" w:type="dxa"/>
            <w:shd w:val="clear" w:color="auto" w:fill="auto"/>
          </w:tcPr>
          <w:p w:rsidR="00C95F5F" w:rsidRPr="00B62FC0" w:rsidRDefault="00C95F5F" w:rsidP="00B62FC0">
            <w:pPr>
              <w:spacing w:line="240" w:lineRule="exact"/>
              <w:ind w:right="40"/>
              <w:jc w:val="center"/>
              <w:rPr>
                <w:sz w:val="24"/>
              </w:rPr>
            </w:pPr>
            <w:r w:rsidRPr="00B62FC0">
              <w:rPr>
                <w:sz w:val="24"/>
              </w:rPr>
              <w:t>всего</w:t>
            </w:r>
          </w:p>
        </w:tc>
        <w:tc>
          <w:tcPr>
            <w:tcW w:w="833" w:type="dxa"/>
            <w:shd w:val="clear" w:color="auto" w:fill="auto"/>
          </w:tcPr>
          <w:p w:rsidR="00C95F5F" w:rsidRPr="00B62FC0" w:rsidRDefault="00C95F5F" w:rsidP="00B62FC0">
            <w:pPr>
              <w:spacing w:line="240" w:lineRule="exact"/>
              <w:ind w:right="40"/>
              <w:jc w:val="center"/>
              <w:rPr>
                <w:sz w:val="24"/>
              </w:rPr>
            </w:pPr>
          </w:p>
        </w:tc>
        <w:tc>
          <w:tcPr>
            <w:tcW w:w="985" w:type="dxa"/>
            <w:shd w:val="clear" w:color="auto" w:fill="auto"/>
          </w:tcPr>
          <w:p w:rsidR="00C95F5F" w:rsidRPr="00B62FC0" w:rsidRDefault="00C95F5F" w:rsidP="00B62FC0">
            <w:pPr>
              <w:spacing w:line="240" w:lineRule="exact"/>
              <w:ind w:right="40"/>
              <w:jc w:val="center"/>
              <w:rPr>
                <w:sz w:val="24"/>
              </w:rPr>
            </w:pPr>
          </w:p>
        </w:tc>
        <w:tc>
          <w:tcPr>
            <w:tcW w:w="1663" w:type="dxa"/>
            <w:shd w:val="clear" w:color="auto" w:fill="auto"/>
          </w:tcPr>
          <w:p w:rsidR="00C95F5F" w:rsidRPr="00B62FC0" w:rsidRDefault="00C95F5F" w:rsidP="00B62FC0">
            <w:pPr>
              <w:spacing w:line="240" w:lineRule="exact"/>
              <w:ind w:right="40"/>
              <w:jc w:val="center"/>
              <w:rPr>
                <w:sz w:val="24"/>
              </w:rPr>
            </w:pPr>
          </w:p>
        </w:tc>
        <w:tc>
          <w:tcPr>
            <w:tcW w:w="788" w:type="dxa"/>
            <w:shd w:val="clear" w:color="auto" w:fill="auto"/>
          </w:tcPr>
          <w:p w:rsidR="00C95F5F" w:rsidRPr="00B62FC0" w:rsidRDefault="00C95F5F" w:rsidP="00B62FC0">
            <w:pPr>
              <w:spacing w:line="240" w:lineRule="exact"/>
              <w:ind w:right="40"/>
              <w:jc w:val="center"/>
              <w:rPr>
                <w:sz w:val="24"/>
              </w:rPr>
            </w:pPr>
          </w:p>
        </w:tc>
        <w:tc>
          <w:tcPr>
            <w:tcW w:w="1059" w:type="dxa"/>
            <w:shd w:val="clear" w:color="auto" w:fill="auto"/>
          </w:tcPr>
          <w:p w:rsidR="00C95F5F" w:rsidRPr="00B62FC0" w:rsidRDefault="00C95F5F" w:rsidP="00B62FC0">
            <w:pPr>
              <w:spacing w:line="240" w:lineRule="exact"/>
              <w:jc w:val="center"/>
              <w:rPr>
                <w:sz w:val="24"/>
              </w:rPr>
            </w:pPr>
            <w:r w:rsidRPr="00B62FC0">
              <w:rPr>
                <w:sz w:val="24"/>
              </w:rPr>
              <w:t>4121,8</w:t>
            </w:r>
          </w:p>
        </w:tc>
        <w:tc>
          <w:tcPr>
            <w:tcW w:w="1069" w:type="dxa"/>
            <w:shd w:val="clear" w:color="auto" w:fill="auto"/>
          </w:tcPr>
          <w:p w:rsidR="00C95F5F" w:rsidRPr="00B62FC0" w:rsidRDefault="00C95F5F" w:rsidP="00B62FC0">
            <w:pPr>
              <w:spacing w:line="240" w:lineRule="exact"/>
              <w:jc w:val="center"/>
              <w:rPr>
                <w:sz w:val="24"/>
              </w:rPr>
            </w:pPr>
            <w:r w:rsidRPr="00B62FC0">
              <w:rPr>
                <w:sz w:val="24"/>
              </w:rPr>
              <w:t>4096,7</w:t>
            </w:r>
          </w:p>
        </w:tc>
        <w:tc>
          <w:tcPr>
            <w:tcW w:w="1148" w:type="dxa"/>
            <w:shd w:val="clear" w:color="auto" w:fill="auto"/>
          </w:tcPr>
          <w:p w:rsidR="00C95F5F" w:rsidRPr="00B62FC0" w:rsidRDefault="00C95F5F" w:rsidP="00744046">
            <w:pPr>
              <w:spacing w:line="240" w:lineRule="exact"/>
              <w:jc w:val="center"/>
              <w:rPr>
                <w:sz w:val="24"/>
              </w:rPr>
            </w:pPr>
            <w:r>
              <w:rPr>
                <w:sz w:val="24"/>
              </w:rPr>
              <w:t>4418,7</w:t>
            </w:r>
          </w:p>
        </w:tc>
        <w:tc>
          <w:tcPr>
            <w:tcW w:w="1073" w:type="dxa"/>
          </w:tcPr>
          <w:p w:rsidR="00C95F5F" w:rsidRPr="00B62FC0" w:rsidRDefault="00C95F5F" w:rsidP="00744046">
            <w:pPr>
              <w:spacing w:line="240" w:lineRule="exact"/>
              <w:jc w:val="center"/>
              <w:rPr>
                <w:sz w:val="24"/>
              </w:rPr>
            </w:pPr>
            <w:r>
              <w:rPr>
                <w:sz w:val="24"/>
              </w:rPr>
              <w:t>4397,3</w:t>
            </w:r>
          </w:p>
        </w:tc>
        <w:tc>
          <w:tcPr>
            <w:tcW w:w="916" w:type="dxa"/>
          </w:tcPr>
          <w:p w:rsidR="00C95F5F" w:rsidRPr="00B62FC0" w:rsidRDefault="00C95F5F" w:rsidP="00744046">
            <w:pPr>
              <w:spacing w:line="240" w:lineRule="exact"/>
              <w:jc w:val="center"/>
              <w:rPr>
                <w:sz w:val="24"/>
              </w:rPr>
            </w:pPr>
            <w:r>
              <w:rPr>
                <w:sz w:val="24"/>
              </w:rPr>
              <w:t>4402,8</w:t>
            </w:r>
          </w:p>
        </w:tc>
      </w:tr>
      <w:tr w:rsidR="00C95F5F" w:rsidRPr="00B62FC0" w:rsidTr="00A127EA">
        <w:trPr>
          <w:jc w:val="center"/>
        </w:trPr>
        <w:tc>
          <w:tcPr>
            <w:tcW w:w="3987" w:type="dxa"/>
            <w:vMerge/>
            <w:shd w:val="clear" w:color="auto" w:fill="auto"/>
          </w:tcPr>
          <w:p w:rsidR="00C95F5F" w:rsidRPr="00B62FC0" w:rsidRDefault="00C95F5F" w:rsidP="00B62FC0">
            <w:pPr>
              <w:spacing w:line="240" w:lineRule="exact"/>
              <w:ind w:right="40"/>
              <w:rPr>
                <w:sz w:val="24"/>
              </w:rPr>
            </w:pPr>
          </w:p>
        </w:tc>
        <w:tc>
          <w:tcPr>
            <w:tcW w:w="1863" w:type="dxa"/>
            <w:shd w:val="clear" w:color="auto" w:fill="auto"/>
          </w:tcPr>
          <w:p w:rsidR="00C95F5F" w:rsidRPr="00B62FC0" w:rsidRDefault="00C95F5F" w:rsidP="00B62FC0">
            <w:pPr>
              <w:spacing w:line="240" w:lineRule="exact"/>
              <w:ind w:right="40"/>
              <w:jc w:val="center"/>
              <w:rPr>
                <w:sz w:val="24"/>
              </w:rPr>
            </w:pPr>
            <w:r w:rsidRPr="00B62FC0">
              <w:rPr>
                <w:sz w:val="24"/>
              </w:rPr>
              <w:t>УСХиП</w:t>
            </w:r>
          </w:p>
        </w:tc>
        <w:tc>
          <w:tcPr>
            <w:tcW w:w="833" w:type="dxa"/>
            <w:shd w:val="clear" w:color="auto" w:fill="auto"/>
          </w:tcPr>
          <w:p w:rsidR="00C95F5F" w:rsidRPr="00B62FC0" w:rsidRDefault="00C95F5F" w:rsidP="00B62FC0">
            <w:pPr>
              <w:spacing w:line="240" w:lineRule="exact"/>
              <w:ind w:right="40"/>
              <w:jc w:val="center"/>
              <w:rPr>
                <w:sz w:val="24"/>
              </w:rPr>
            </w:pPr>
            <w:r w:rsidRPr="00B62FC0">
              <w:rPr>
                <w:sz w:val="24"/>
              </w:rPr>
              <w:t>363</w:t>
            </w:r>
          </w:p>
        </w:tc>
        <w:tc>
          <w:tcPr>
            <w:tcW w:w="985" w:type="dxa"/>
            <w:shd w:val="clear" w:color="auto" w:fill="auto"/>
          </w:tcPr>
          <w:p w:rsidR="00C95F5F" w:rsidRPr="00B62FC0" w:rsidRDefault="00C95F5F" w:rsidP="00B62FC0">
            <w:pPr>
              <w:spacing w:line="240" w:lineRule="exact"/>
              <w:ind w:right="40"/>
              <w:jc w:val="center"/>
              <w:rPr>
                <w:sz w:val="24"/>
              </w:rPr>
            </w:pPr>
          </w:p>
        </w:tc>
        <w:tc>
          <w:tcPr>
            <w:tcW w:w="1663" w:type="dxa"/>
            <w:shd w:val="clear" w:color="auto" w:fill="auto"/>
          </w:tcPr>
          <w:p w:rsidR="00C95F5F" w:rsidRPr="00B62FC0" w:rsidRDefault="00C95F5F" w:rsidP="00B62FC0">
            <w:pPr>
              <w:spacing w:line="240" w:lineRule="exact"/>
              <w:jc w:val="center"/>
              <w:rPr>
                <w:sz w:val="24"/>
              </w:rPr>
            </w:pPr>
          </w:p>
        </w:tc>
        <w:tc>
          <w:tcPr>
            <w:tcW w:w="788" w:type="dxa"/>
            <w:shd w:val="clear" w:color="auto" w:fill="auto"/>
          </w:tcPr>
          <w:p w:rsidR="00C95F5F" w:rsidRPr="00B62FC0" w:rsidRDefault="00C95F5F" w:rsidP="00B62FC0">
            <w:pPr>
              <w:spacing w:line="240" w:lineRule="exact"/>
              <w:ind w:right="40"/>
              <w:jc w:val="center"/>
              <w:rPr>
                <w:sz w:val="24"/>
              </w:rPr>
            </w:pPr>
          </w:p>
        </w:tc>
        <w:tc>
          <w:tcPr>
            <w:tcW w:w="1059" w:type="dxa"/>
            <w:shd w:val="clear" w:color="auto" w:fill="auto"/>
          </w:tcPr>
          <w:p w:rsidR="00C95F5F" w:rsidRPr="00B62FC0" w:rsidRDefault="00C95F5F" w:rsidP="00B62FC0">
            <w:pPr>
              <w:spacing w:line="240" w:lineRule="exact"/>
              <w:jc w:val="center"/>
              <w:rPr>
                <w:sz w:val="24"/>
              </w:rPr>
            </w:pPr>
            <w:r w:rsidRPr="00B62FC0">
              <w:rPr>
                <w:sz w:val="24"/>
              </w:rPr>
              <w:t>4121,8</w:t>
            </w:r>
          </w:p>
        </w:tc>
        <w:tc>
          <w:tcPr>
            <w:tcW w:w="1069" w:type="dxa"/>
            <w:shd w:val="clear" w:color="auto" w:fill="auto"/>
          </w:tcPr>
          <w:p w:rsidR="00C95F5F" w:rsidRPr="00B62FC0" w:rsidRDefault="00C95F5F" w:rsidP="00B62FC0">
            <w:pPr>
              <w:spacing w:line="240" w:lineRule="exact"/>
              <w:jc w:val="center"/>
              <w:rPr>
                <w:sz w:val="24"/>
              </w:rPr>
            </w:pPr>
            <w:r w:rsidRPr="00B62FC0">
              <w:rPr>
                <w:sz w:val="24"/>
              </w:rPr>
              <w:t>4096,7</w:t>
            </w:r>
          </w:p>
        </w:tc>
        <w:tc>
          <w:tcPr>
            <w:tcW w:w="1148" w:type="dxa"/>
            <w:shd w:val="clear" w:color="auto" w:fill="auto"/>
          </w:tcPr>
          <w:p w:rsidR="00C95F5F" w:rsidRPr="00B62FC0" w:rsidRDefault="00C95F5F" w:rsidP="00744046">
            <w:pPr>
              <w:spacing w:line="240" w:lineRule="exact"/>
              <w:jc w:val="center"/>
              <w:rPr>
                <w:sz w:val="24"/>
              </w:rPr>
            </w:pPr>
            <w:r>
              <w:rPr>
                <w:sz w:val="24"/>
              </w:rPr>
              <w:t>4418,7</w:t>
            </w:r>
          </w:p>
        </w:tc>
        <w:tc>
          <w:tcPr>
            <w:tcW w:w="1073" w:type="dxa"/>
          </w:tcPr>
          <w:p w:rsidR="00C95F5F" w:rsidRPr="00B62FC0" w:rsidRDefault="00C95F5F" w:rsidP="00744046">
            <w:pPr>
              <w:spacing w:line="240" w:lineRule="exact"/>
              <w:jc w:val="center"/>
              <w:rPr>
                <w:sz w:val="24"/>
              </w:rPr>
            </w:pPr>
            <w:r>
              <w:rPr>
                <w:sz w:val="24"/>
              </w:rPr>
              <w:t>4397,3</w:t>
            </w:r>
          </w:p>
        </w:tc>
        <w:tc>
          <w:tcPr>
            <w:tcW w:w="916" w:type="dxa"/>
          </w:tcPr>
          <w:p w:rsidR="00C95F5F" w:rsidRPr="00B62FC0" w:rsidRDefault="00C95F5F" w:rsidP="00744046">
            <w:pPr>
              <w:spacing w:line="240" w:lineRule="exact"/>
              <w:jc w:val="center"/>
              <w:rPr>
                <w:sz w:val="24"/>
              </w:rPr>
            </w:pPr>
            <w:r>
              <w:rPr>
                <w:sz w:val="24"/>
              </w:rPr>
              <w:t>4402,8</w:t>
            </w:r>
          </w:p>
        </w:tc>
      </w:tr>
      <w:tr w:rsidR="00C95F5F" w:rsidRPr="00B62FC0" w:rsidTr="00A127EA">
        <w:trPr>
          <w:trHeight w:val="227"/>
          <w:jc w:val="center"/>
        </w:trPr>
        <w:tc>
          <w:tcPr>
            <w:tcW w:w="3987" w:type="dxa"/>
            <w:shd w:val="clear" w:color="auto" w:fill="auto"/>
          </w:tcPr>
          <w:p w:rsidR="00C95F5F" w:rsidRPr="00B62FC0" w:rsidRDefault="00C95F5F" w:rsidP="00B62FC0">
            <w:pPr>
              <w:spacing w:line="240" w:lineRule="exact"/>
              <w:ind w:right="-79"/>
              <w:rPr>
                <w:sz w:val="24"/>
              </w:rPr>
            </w:pPr>
            <w:r w:rsidRPr="00B62FC0">
              <w:rPr>
                <w:sz w:val="24"/>
              </w:rPr>
              <w:t xml:space="preserve">Основное мероприятие 5.1. «Мероприятия, обеспечивающие реализацию муниципальной программы» </w:t>
            </w:r>
          </w:p>
        </w:tc>
        <w:tc>
          <w:tcPr>
            <w:tcW w:w="1863" w:type="dxa"/>
            <w:tcBorders>
              <w:bottom w:val="single" w:sz="4" w:space="0" w:color="auto"/>
            </w:tcBorders>
            <w:shd w:val="clear" w:color="auto" w:fill="auto"/>
          </w:tcPr>
          <w:p w:rsidR="00C95F5F" w:rsidRPr="00B62FC0" w:rsidRDefault="00C95F5F" w:rsidP="00B62FC0">
            <w:pPr>
              <w:spacing w:line="240" w:lineRule="exact"/>
              <w:ind w:right="40"/>
              <w:jc w:val="center"/>
              <w:rPr>
                <w:sz w:val="24"/>
              </w:rPr>
            </w:pPr>
            <w:r w:rsidRPr="00B62FC0">
              <w:rPr>
                <w:sz w:val="24"/>
              </w:rPr>
              <w:t>УСХиП</w:t>
            </w:r>
          </w:p>
        </w:tc>
        <w:tc>
          <w:tcPr>
            <w:tcW w:w="833" w:type="dxa"/>
            <w:tcBorders>
              <w:bottom w:val="single" w:sz="4" w:space="0" w:color="auto"/>
            </w:tcBorders>
            <w:shd w:val="clear" w:color="auto" w:fill="auto"/>
          </w:tcPr>
          <w:p w:rsidR="00C95F5F" w:rsidRPr="00B62FC0" w:rsidRDefault="00C95F5F" w:rsidP="00B62FC0">
            <w:pPr>
              <w:spacing w:line="240" w:lineRule="exact"/>
              <w:ind w:right="40"/>
              <w:jc w:val="center"/>
              <w:rPr>
                <w:sz w:val="24"/>
              </w:rPr>
            </w:pPr>
            <w:r w:rsidRPr="00B62FC0">
              <w:rPr>
                <w:sz w:val="24"/>
              </w:rPr>
              <w:t>363</w:t>
            </w:r>
          </w:p>
        </w:tc>
        <w:tc>
          <w:tcPr>
            <w:tcW w:w="985" w:type="dxa"/>
            <w:tcBorders>
              <w:bottom w:val="single" w:sz="4" w:space="0" w:color="auto"/>
            </w:tcBorders>
            <w:shd w:val="clear" w:color="auto" w:fill="auto"/>
          </w:tcPr>
          <w:p w:rsidR="00C95F5F" w:rsidRPr="00B62FC0" w:rsidRDefault="00C95F5F" w:rsidP="00B62FC0">
            <w:pPr>
              <w:spacing w:line="240" w:lineRule="exact"/>
              <w:ind w:right="40"/>
              <w:jc w:val="center"/>
              <w:rPr>
                <w:sz w:val="24"/>
              </w:rPr>
            </w:pPr>
          </w:p>
        </w:tc>
        <w:tc>
          <w:tcPr>
            <w:tcW w:w="1663" w:type="dxa"/>
            <w:tcBorders>
              <w:bottom w:val="single" w:sz="4" w:space="0" w:color="auto"/>
            </w:tcBorders>
            <w:shd w:val="clear" w:color="auto" w:fill="auto"/>
          </w:tcPr>
          <w:p w:rsidR="00C95F5F" w:rsidRPr="00B62FC0" w:rsidRDefault="00C95F5F" w:rsidP="00B62FC0">
            <w:pPr>
              <w:spacing w:line="240" w:lineRule="exact"/>
              <w:jc w:val="center"/>
              <w:rPr>
                <w:sz w:val="24"/>
                <w:lang w:val="en-US"/>
              </w:rPr>
            </w:pPr>
          </w:p>
        </w:tc>
        <w:tc>
          <w:tcPr>
            <w:tcW w:w="788" w:type="dxa"/>
            <w:tcBorders>
              <w:bottom w:val="single" w:sz="4" w:space="0" w:color="auto"/>
            </w:tcBorders>
            <w:shd w:val="clear" w:color="auto" w:fill="auto"/>
          </w:tcPr>
          <w:p w:rsidR="00C95F5F" w:rsidRPr="00B62FC0" w:rsidRDefault="00C95F5F" w:rsidP="00B62FC0">
            <w:pPr>
              <w:spacing w:line="240" w:lineRule="exact"/>
              <w:ind w:right="40"/>
              <w:jc w:val="center"/>
              <w:rPr>
                <w:sz w:val="24"/>
              </w:rPr>
            </w:pPr>
          </w:p>
        </w:tc>
        <w:tc>
          <w:tcPr>
            <w:tcW w:w="1059" w:type="dxa"/>
            <w:tcBorders>
              <w:bottom w:val="single" w:sz="4" w:space="0" w:color="auto"/>
            </w:tcBorders>
            <w:shd w:val="clear" w:color="auto" w:fill="auto"/>
          </w:tcPr>
          <w:p w:rsidR="00C95F5F" w:rsidRPr="00B62FC0" w:rsidRDefault="00C95F5F" w:rsidP="00B62FC0">
            <w:pPr>
              <w:spacing w:line="240" w:lineRule="exact"/>
              <w:jc w:val="center"/>
              <w:rPr>
                <w:sz w:val="24"/>
              </w:rPr>
            </w:pPr>
            <w:r w:rsidRPr="00B62FC0">
              <w:rPr>
                <w:sz w:val="24"/>
              </w:rPr>
              <w:t>4121,8</w:t>
            </w:r>
          </w:p>
        </w:tc>
        <w:tc>
          <w:tcPr>
            <w:tcW w:w="1069" w:type="dxa"/>
            <w:tcBorders>
              <w:bottom w:val="single" w:sz="4" w:space="0" w:color="auto"/>
            </w:tcBorders>
            <w:shd w:val="clear" w:color="auto" w:fill="auto"/>
          </w:tcPr>
          <w:p w:rsidR="00C95F5F" w:rsidRPr="00B62FC0" w:rsidRDefault="00C95F5F" w:rsidP="00B62FC0">
            <w:pPr>
              <w:spacing w:line="240" w:lineRule="exact"/>
              <w:jc w:val="center"/>
              <w:rPr>
                <w:sz w:val="24"/>
              </w:rPr>
            </w:pPr>
            <w:r w:rsidRPr="00B62FC0">
              <w:rPr>
                <w:sz w:val="24"/>
              </w:rPr>
              <w:t>4096,7</w:t>
            </w:r>
          </w:p>
        </w:tc>
        <w:tc>
          <w:tcPr>
            <w:tcW w:w="1148" w:type="dxa"/>
            <w:tcBorders>
              <w:bottom w:val="single" w:sz="4" w:space="0" w:color="auto"/>
            </w:tcBorders>
            <w:shd w:val="clear" w:color="auto" w:fill="auto"/>
          </w:tcPr>
          <w:p w:rsidR="00C95F5F" w:rsidRPr="00B62FC0" w:rsidRDefault="00C95F5F" w:rsidP="00744046">
            <w:pPr>
              <w:spacing w:line="240" w:lineRule="exact"/>
              <w:jc w:val="center"/>
              <w:rPr>
                <w:sz w:val="24"/>
              </w:rPr>
            </w:pPr>
            <w:r>
              <w:rPr>
                <w:sz w:val="24"/>
              </w:rPr>
              <w:t>4418,7</w:t>
            </w:r>
          </w:p>
        </w:tc>
        <w:tc>
          <w:tcPr>
            <w:tcW w:w="1073" w:type="dxa"/>
            <w:tcBorders>
              <w:bottom w:val="single" w:sz="4" w:space="0" w:color="auto"/>
            </w:tcBorders>
          </w:tcPr>
          <w:p w:rsidR="00C95F5F" w:rsidRPr="00B62FC0" w:rsidRDefault="00C95F5F" w:rsidP="00744046">
            <w:pPr>
              <w:spacing w:line="240" w:lineRule="exact"/>
              <w:jc w:val="center"/>
              <w:rPr>
                <w:sz w:val="24"/>
              </w:rPr>
            </w:pPr>
            <w:r>
              <w:rPr>
                <w:sz w:val="24"/>
              </w:rPr>
              <w:t>4397,3</w:t>
            </w:r>
          </w:p>
        </w:tc>
        <w:tc>
          <w:tcPr>
            <w:tcW w:w="916" w:type="dxa"/>
            <w:tcBorders>
              <w:bottom w:val="single" w:sz="4" w:space="0" w:color="auto"/>
            </w:tcBorders>
          </w:tcPr>
          <w:p w:rsidR="00C95F5F" w:rsidRPr="00B62FC0" w:rsidRDefault="00C95F5F" w:rsidP="00744046">
            <w:pPr>
              <w:spacing w:line="240" w:lineRule="exact"/>
              <w:jc w:val="center"/>
              <w:rPr>
                <w:sz w:val="24"/>
              </w:rPr>
            </w:pPr>
            <w:r>
              <w:rPr>
                <w:sz w:val="24"/>
              </w:rPr>
              <w:t>4402,8</w:t>
            </w:r>
          </w:p>
        </w:tc>
      </w:tr>
      <w:tr w:rsidR="00C95F5F" w:rsidRPr="00B62FC0" w:rsidTr="00A127EA">
        <w:trPr>
          <w:trHeight w:val="194"/>
          <w:jc w:val="center"/>
        </w:trPr>
        <w:tc>
          <w:tcPr>
            <w:tcW w:w="3987" w:type="dxa"/>
            <w:vMerge w:val="restart"/>
            <w:shd w:val="clear" w:color="auto" w:fill="auto"/>
          </w:tcPr>
          <w:p w:rsidR="00C95F5F" w:rsidRPr="00B62FC0" w:rsidRDefault="00C95F5F" w:rsidP="00B62FC0">
            <w:pPr>
              <w:spacing w:line="240" w:lineRule="exact"/>
              <w:ind w:right="40"/>
              <w:rPr>
                <w:sz w:val="24"/>
              </w:rPr>
            </w:pPr>
            <w:r w:rsidRPr="00B62FC0">
              <w:rPr>
                <w:sz w:val="24"/>
              </w:rPr>
              <w:t>Направление расходов 5.1.1. «Обеспечение выполнения функций органами местного самоуправления»</w:t>
            </w:r>
          </w:p>
        </w:tc>
        <w:tc>
          <w:tcPr>
            <w:tcW w:w="1863" w:type="dxa"/>
            <w:shd w:val="clear" w:color="auto" w:fill="auto"/>
          </w:tcPr>
          <w:p w:rsidR="00C95F5F" w:rsidRPr="00B62FC0" w:rsidRDefault="00C95F5F" w:rsidP="00B62FC0">
            <w:pPr>
              <w:spacing w:line="240" w:lineRule="exact"/>
              <w:ind w:right="40"/>
              <w:jc w:val="center"/>
              <w:rPr>
                <w:sz w:val="24"/>
              </w:rPr>
            </w:pPr>
            <w:r w:rsidRPr="00B62FC0">
              <w:rPr>
                <w:sz w:val="24"/>
              </w:rPr>
              <w:t>всего</w:t>
            </w:r>
          </w:p>
        </w:tc>
        <w:tc>
          <w:tcPr>
            <w:tcW w:w="833" w:type="dxa"/>
            <w:tcBorders>
              <w:top w:val="single" w:sz="4" w:space="0" w:color="auto"/>
              <w:bottom w:val="single" w:sz="4" w:space="0" w:color="auto"/>
            </w:tcBorders>
            <w:shd w:val="clear" w:color="auto" w:fill="auto"/>
          </w:tcPr>
          <w:p w:rsidR="00C95F5F" w:rsidRPr="00B62FC0" w:rsidRDefault="00C95F5F" w:rsidP="00B62FC0">
            <w:pPr>
              <w:spacing w:line="240" w:lineRule="exact"/>
              <w:ind w:right="40"/>
              <w:jc w:val="center"/>
              <w:rPr>
                <w:sz w:val="24"/>
              </w:rPr>
            </w:pPr>
            <w:r w:rsidRPr="00B62FC0">
              <w:rPr>
                <w:sz w:val="24"/>
              </w:rPr>
              <w:t>363</w:t>
            </w:r>
          </w:p>
        </w:tc>
        <w:tc>
          <w:tcPr>
            <w:tcW w:w="985" w:type="dxa"/>
            <w:tcBorders>
              <w:top w:val="single" w:sz="4" w:space="0" w:color="auto"/>
              <w:bottom w:val="single" w:sz="4" w:space="0" w:color="auto"/>
            </w:tcBorders>
            <w:shd w:val="clear" w:color="auto" w:fill="auto"/>
          </w:tcPr>
          <w:p w:rsidR="00C95F5F" w:rsidRPr="00B62FC0" w:rsidRDefault="00C95F5F" w:rsidP="00B62FC0">
            <w:pPr>
              <w:spacing w:line="240" w:lineRule="exact"/>
              <w:ind w:right="40"/>
              <w:jc w:val="center"/>
              <w:rPr>
                <w:sz w:val="24"/>
              </w:rPr>
            </w:pPr>
            <w:r w:rsidRPr="00B62FC0">
              <w:rPr>
                <w:sz w:val="24"/>
              </w:rPr>
              <w:t>0405</w:t>
            </w:r>
          </w:p>
        </w:tc>
        <w:tc>
          <w:tcPr>
            <w:tcW w:w="1663" w:type="dxa"/>
            <w:tcBorders>
              <w:top w:val="single" w:sz="4" w:space="0" w:color="auto"/>
              <w:bottom w:val="single" w:sz="4" w:space="0" w:color="auto"/>
            </w:tcBorders>
            <w:shd w:val="clear" w:color="auto" w:fill="auto"/>
          </w:tcPr>
          <w:p w:rsidR="00C95F5F" w:rsidRPr="00B62FC0" w:rsidRDefault="00C95F5F" w:rsidP="00B62FC0">
            <w:pPr>
              <w:spacing w:line="240" w:lineRule="exact"/>
              <w:jc w:val="center"/>
              <w:rPr>
                <w:sz w:val="24"/>
                <w:lang w:val="en-US"/>
              </w:rPr>
            </w:pPr>
          </w:p>
        </w:tc>
        <w:tc>
          <w:tcPr>
            <w:tcW w:w="788" w:type="dxa"/>
            <w:tcBorders>
              <w:top w:val="single" w:sz="4" w:space="0" w:color="auto"/>
              <w:bottom w:val="single" w:sz="4" w:space="0" w:color="auto"/>
            </w:tcBorders>
            <w:shd w:val="clear" w:color="auto" w:fill="auto"/>
          </w:tcPr>
          <w:p w:rsidR="00C95F5F" w:rsidRPr="00B62FC0" w:rsidRDefault="00C95F5F" w:rsidP="00B62FC0">
            <w:pPr>
              <w:spacing w:line="240" w:lineRule="exact"/>
              <w:ind w:right="40"/>
              <w:jc w:val="center"/>
              <w:rPr>
                <w:sz w:val="24"/>
              </w:rPr>
            </w:pPr>
          </w:p>
        </w:tc>
        <w:tc>
          <w:tcPr>
            <w:tcW w:w="1059" w:type="dxa"/>
            <w:tcBorders>
              <w:top w:val="single" w:sz="4" w:space="0" w:color="auto"/>
              <w:bottom w:val="single" w:sz="4" w:space="0" w:color="auto"/>
            </w:tcBorders>
            <w:shd w:val="clear" w:color="auto" w:fill="auto"/>
          </w:tcPr>
          <w:p w:rsidR="00C95F5F" w:rsidRPr="00B62FC0" w:rsidRDefault="00C95F5F" w:rsidP="00B62FC0">
            <w:pPr>
              <w:spacing w:line="240" w:lineRule="exact"/>
              <w:jc w:val="center"/>
              <w:rPr>
                <w:sz w:val="24"/>
              </w:rPr>
            </w:pPr>
            <w:r w:rsidRPr="00B62FC0">
              <w:rPr>
                <w:sz w:val="24"/>
              </w:rPr>
              <w:t>4121,8</w:t>
            </w:r>
          </w:p>
        </w:tc>
        <w:tc>
          <w:tcPr>
            <w:tcW w:w="1069" w:type="dxa"/>
            <w:tcBorders>
              <w:top w:val="single" w:sz="4" w:space="0" w:color="auto"/>
              <w:bottom w:val="single" w:sz="4" w:space="0" w:color="auto"/>
            </w:tcBorders>
            <w:shd w:val="clear" w:color="auto" w:fill="auto"/>
          </w:tcPr>
          <w:p w:rsidR="00C95F5F" w:rsidRPr="00B62FC0" w:rsidRDefault="00C95F5F" w:rsidP="00B62FC0">
            <w:pPr>
              <w:spacing w:line="240" w:lineRule="exact"/>
              <w:jc w:val="center"/>
              <w:rPr>
                <w:sz w:val="24"/>
              </w:rPr>
            </w:pPr>
            <w:r w:rsidRPr="00B62FC0">
              <w:rPr>
                <w:sz w:val="24"/>
              </w:rPr>
              <w:t>4096,7</w:t>
            </w:r>
          </w:p>
        </w:tc>
        <w:tc>
          <w:tcPr>
            <w:tcW w:w="1148" w:type="dxa"/>
            <w:tcBorders>
              <w:top w:val="single" w:sz="4" w:space="0" w:color="auto"/>
              <w:bottom w:val="single" w:sz="4" w:space="0" w:color="auto"/>
            </w:tcBorders>
            <w:shd w:val="clear" w:color="auto" w:fill="auto"/>
          </w:tcPr>
          <w:p w:rsidR="00C95F5F" w:rsidRPr="00B62FC0" w:rsidRDefault="00C95F5F" w:rsidP="00B62FC0">
            <w:pPr>
              <w:spacing w:line="240" w:lineRule="exact"/>
              <w:jc w:val="center"/>
              <w:rPr>
                <w:sz w:val="24"/>
              </w:rPr>
            </w:pPr>
            <w:r>
              <w:rPr>
                <w:sz w:val="24"/>
              </w:rPr>
              <w:t>4418,7</w:t>
            </w:r>
          </w:p>
        </w:tc>
        <w:tc>
          <w:tcPr>
            <w:tcW w:w="1073" w:type="dxa"/>
            <w:tcBorders>
              <w:top w:val="single" w:sz="4" w:space="0" w:color="auto"/>
              <w:bottom w:val="single" w:sz="4" w:space="0" w:color="auto"/>
            </w:tcBorders>
          </w:tcPr>
          <w:p w:rsidR="00C95F5F" w:rsidRPr="00B62FC0" w:rsidRDefault="00C95F5F" w:rsidP="00B62FC0">
            <w:pPr>
              <w:spacing w:line="240" w:lineRule="exact"/>
              <w:jc w:val="center"/>
              <w:rPr>
                <w:sz w:val="24"/>
              </w:rPr>
            </w:pPr>
            <w:r>
              <w:rPr>
                <w:sz w:val="24"/>
              </w:rPr>
              <w:t>4397,3</w:t>
            </w:r>
          </w:p>
        </w:tc>
        <w:tc>
          <w:tcPr>
            <w:tcW w:w="916" w:type="dxa"/>
            <w:tcBorders>
              <w:top w:val="single" w:sz="4" w:space="0" w:color="auto"/>
              <w:bottom w:val="single" w:sz="4" w:space="0" w:color="auto"/>
            </w:tcBorders>
          </w:tcPr>
          <w:p w:rsidR="00C95F5F" w:rsidRPr="00B62FC0" w:rsidRDefault="00C95F5F" w:rsidP="00B62FC0">
            <w:pPr>
              <w:spacing w:line="240" w:lineRule="exact"/>
              <w:jc w:val="center"/>
              <w:rPr>
                <w:sz w:val="24"/>
              </w:rPr>
            </w:pPr>
            <w:r>
              <w:rPr>
                <w:sz w:val="24"/>
              </w:rPr>
              <w:t>4402,8</w:t>
            </w:r>
          </w:p>
        </w:tc>
      </w:tr>
      <w:tr w:rsidR="00C95F5F" w:rsidRPr="00B62FC0" w:rsidTr="00A127EA">
        <w:trPr>
          <w:trHeight w:val="225"/>
          <w:jc w:val="center"/>
        </w:trPr>
        <w:tc>
          <w:tcPr>
            <w:tcW w:w="3987" w:type="dxa"/>
            <w:vMerge/>
            <w:shd w:val="clear" w:color="auto" w:fill="auto"/>
          </w:tcPr>
          <w:p w:rsidR="00C95F5F" w:rsidRPr="00B62FC0" w:rsidRDefault="00C95F5F" w:rsidP="00B62FC0">
            <w:pPr>
              <w:spacing w:line="240" w:lineRule="exact"/>
              <w:ind w:right="40"/>
              <w:jc w:val="center"/>
              <w:rPr>
                <w:sz w:val="24"/>
              </w:rPr>
            </w:pPr>
          </w:p>
        </w:tc>
        <w:tc>
          <w:tcPr>
            <w:tcW w:w="1863" w:type="dxa"/>
            <w:vMerge w:val="restart"/>
            <w:shd w:val="clear" w:color="auto" w:fill="auto"/>
          </w:tcPr>
          <w:p w:rsidR="00C95F5F" w:rsidRPr="00B62FC0" w:rsidRDefault="00C95F5F" w:rsidP="00B62FC0">
            <w:pPr>
              <w:spacing w:line="240" w:lineRule="exact"/>
              <w:ind w:right="40"/>
              <w:jc w:val="center"/>
              <w:rPr>
                <w:sz w:val="24"/>
              </w:rPr>
            </w:pPr>
            <w:r w:rsidRPr="00B62FC0">
              <w:rPr>
                <w:sz w:val="24"/>
              </w:rPr>
              <w:t>УСХиП</w:t>
            </w:r>
          </w:p>
        </w:tc>
        <w:tc>
          <w:tcPr>
            <w:tcW w:w="833" w:type="dxa"/>
            <w:tcBorders>
              <w:top w:val="single" w:sz="4" w:space="0" w:color="auto"/>
              <w:bottom w:val="single" w:sz="4" w:space="0" w:color="auto"/>
            </w:tcBorders>
            <w:shd w:val="clear" w:color="auto" w:fill="auto"/>
          </w:tcPr>
          <w:p w:rsidR="00C95F5F" w:rsidRPr="00B62FC0" w:rsidRDefault="00C95F5F" w:rsidP="00B62FC0">
            <w:pPr>
              <w:spacing w:line="240" w:lineRule="exact"/>
              <w:ind w:right="40"/>
              <w:jc w:val="center"/>
              <w:rPr>
                <w:sz w:val="24"/>
              </w:rPr>
            </w:pPr>
            <w:r w:rsidRPr="00B62FC0">
              <w:rPr>
                <w:sz w:val="24"/>
              </w:rPr>
              <w:t>363</w:t>
            </w:r>
          </w:p>
        </w:tc>
        <w:tc>
          <w:tcPr>
            <w:tcW w:w="985" w:type="dxa"/>
            <w:tcBorders>
              <w:top w:val="single" w:sz="4" w:space="0" w:color="auto"/>
              <w:bottom w:val="single" w:sz="4" w:space="0" w:color="auto"/>
            </w:tcBorders>
            <w:shd w:val="clear" w:color="auto" w:fill="auto"/>
          </w:tcPr>
          <w:p w:rsidR="00C95F5F" w:rsidRPr="00B62FC0" w:rsidRDefault="00C95F5F" w:rsidP="00B62FC0">
            <w:pPr>
              <w:spacing w:line="240" w:lineRule="exact"/>
              <w:ind w:right="40"/>
              <w:jc w:val="center"/>
              <w:rPr>
                <w:sz w:val="24"/>
              </w:rPr>
            </w:pPr>
            <w:r w:rsidRPr="00B62FC0">
              <w:rPr>
                <w:sz w:val="24"/>
              </w:rPr>
              <w:t>0405</w:t>
            </w:r>
          </w:p>
        </w:tc>
        <w:tc>
          <w:tcPr>
            <w:tcW w:w="1663" w:type="dxa"/>
            <w:tcBorders>
              <w:top w:val="single" w:sz="4" w:space="0" w:color="auto"/>
              <w:bottom w:val="single" w:sz="4" w:space="0" w:color="auto"/>
            </w:tcBorders>
            <w:shd w:val="clear" w:color="auto" w:fill="auto"/>
          </w:tcPr>
          <w:p w:rsidR="00C95F5F" w:rsidRPr="00B62FC0" w:rsidRDefault="00C95F5F" w:rsidP="00B62FC0">
            <w:pPr>
              <w:spacing w:line="240" w:lineRule="exact"/>
              <w:jc w:val="center"/>
              <w:rPr>
                <w:sz w:val="24"/>
              </w:rPr>
            </w:pPr>
            <w:r w:rsidRPr="00B62FC0">
              <w:rPr>
                <w:sz w:val="24"/>
              </w:rPr>
              <w:t>08.5.01.00020</w:t>
            </w:r>
          </w:p>
        </w:tc>
        <w:tc>
          <w:tcPr>
            <w:tcW w:w="788" w:type="dxa"/>
            <w:tcBorders>
              <w:top w:val="single" w:sz="4" w:space="0" w:color="auto"/>
              <w:bottom w:val="single" w:sz="4" w:space="0" w:color="auto"/>
            </w:tcBorders>
            <w:shd w:val="clear" w:color="auto" w:fill="auto"/>
          </w:tcPr>
          <w:p w:rsidR="00C95F5F" w:rsidRPr="00B62FC0" w:rsidRDefault="00C95F5F" w:rsidP="00B62FC0">
            <w:pPr>
              <w:spacing w:line="240" w:lineRule="exact"/>
              <w:ind w:right="40"/>
              <w:jc w:val="center"/>
              <w:rPr>
                <w:sz w:val="24"/>
                <w:lang w:val="en-US"/>
              </w:rPr>
            </w:pPr>
            <w:r w:rsidRPr="00B62FC0">
              <w:rPr>
                <w:sz w:val="24"/>
                <w:lang w:val="en-US"/>
              </w:rPr>
              <w:t>120</w:t>
            </w:r>
          </w:p>
        </w:tc>
        <w:tc>
          <w:tcPr>
            <w:tcW w:w="1059" w:type="dxa"/>
            <w:tcBorders>
              <w:top w:val="single" w:sz="4" w:space="0" w:color="auto"/>
              <w:bottom w:val="single" w:sz="4" w:space="0" w:color="auto"/>
            </w:tcBorders>
            <w:shd w:val="clear" w:color="auto" w:fill="auto"/>
          </w:tcPr>
          <w:p w:rsidR="00C95F5F" w:rsidRPr="00B62FC0" w:rsidRDefault="00C95F5F" w:rsidP="00B62FC0">
            <w:pPr>
              <w:spacing w:line="240" w:lineRule="exact"/>
              <w:ind w:right="40"/>
              <w:jc w:val="center"/>
              <w:rPr>
                <w:sz w:val="24"/>
              </w:rPr>
            </w:pPr>
            <w:r w:rsidRPr="00B62FC0">
              <w:rPr>
                <w:sz w:val="24"/>
              </w:rPr>
              <w:t>3685,7</w:t>
            </w:r>
          </w:p>
        </w:tc>
        <w:tc>
          <w:tcPr>
            <w:tcW w:w="1069" w:type="dxa"/>
            <w:tcBorders>
              <w:top w:val="single" w:sz="4" w:space="0" w:color="auto"/>
              <w:bottom w:val="single" w:sz="4" w:space="0" w:color="auto"/>
            </w:tcBorders>
            <w:shd w:val="clear" w:color="auto" w:fill="auto"/>
          </w:tcPr>
          <w:p w:rsidR="00C95F5F" w:rsidRPr="00B62FC0" w:rsidRDefault="00C95F5F" w:rsidP="00B62FC0">
            <w:pPr>
              <w:spacing w:line="240" w:lineRule="exact"/>
              <w:ind w:right="40"/>
              <w:jc w:val="center"/>
              <w:rPr>
                <w:sz w:val="24"/>
              </w:rPr>
            </w:pPr>
            <w:r w:rsidRPr="00B62FC0">
              <w:rPr>
                <w:sz w:val="24"/>
              </w:rPr>
              <w:t>3797,3</w:t>
            </w:r>
          </w:p>
        </w:tc>
        <w:tc>
          <w:tcPr>
            <w:tcW w:w="1148" w:type="dxa"/>
            <w:tcBorders>
              <w:top w:val="single" w:sz="4" w:space="0" w:color="auto"/>
              <w:bottom w:val="single" w:sz="4" w:space="0" w:color="auto"/>
            </w:tcBorders>
            <w:shd w:val="clear" w:color="auto" w:fill="auto"/>
          </w:tcPr>
          <w:p w:rsidR="00C95F5F" w:rsidRPr="00B62FC0" w:rsidRDefault="00C95F5F" w:rsidP="00B62FC0">
            <w:pPr>
              <w:spacing w:line="240" w:lineRule="exact"/>
              <w:ind w:right="40"/>
              <w:jc w:val="center"/>
              <w:rPr>
                <w:sz w:val="24"/>
              </w:rPr>
            </w:pPr>
            <w:r>
              <w:rPr>
                <w:sz w:val="24"/>
              </w:rPr>
              <w:t>4079,2</w:t>
            </w:r>
          </w:p>
        </w:tc>
        <w:tc>
          <w:tcPr>
            <w:tcW w:w="1073" w:type="dxa"/>
            <w:tcBorders>
              <w:top w:val="single" w:sz="4" w:space="0" w:color="auto"/>
              <w:bottom w:val="single" w:sz="4" w:space="0" w:color="auto"/>
            </w:tcBorders>
          </w:tcPr>
          <w:p w:rsidR="00C95F5F" w:rsidRPr="00B62FC0" w:rsidRDefault="00C95F5F" w:rsidP="00B62FC0">
            <w:pPr>
              <w:spacing w:line="240" w:lineRule="exact"/>
              <w:ind w:right="40"/>
              <w:jc w:val="center"/>
              <w:rPr>
                <w:sz w:val="24"/>
              </w:rPr>
            </w:pPr>
            <w:r>
              <w:rPr>
                <w:sz w:val="24"/>
              </w:rPr>
              <w:t>4079,2</w:t>
            </w:r>
          </w:p>
        </w:tc>
        <w:tc>
          <w:tcPr>
            <w:tcW w:w="916" w:type="dxa"/>
            <w:tcBorders>
              <w:top w:val="single" w:sz="4" w:space="0" w:color="auto"/>
              <w:bottom w:val="single" w:sz="4" w:space="0" w:color="auto"/>
            </w:tcBorders>
          </w:tcPr>
          <w:p w:rsidR="00C95F5F" w:rsidRPr="00B62FC0" w:rsidRDefault="00C95F5F" w:rsidP="00B62FC0">
            <w:pPr>
              <w:spacing w:line="240" w:lineRule="exact"/>
              <w:ind w:right="40"/>
              <w:jc w:val="center"/>
              <w:rPr>
                <w:sz w:val="24"/>
              </w:rPr>
            </w:pPr>
            <w:r>
              <w:rPr>
                <w:sz w:val="24"/>
              </w:rPr>
              <w:t>4079,2</w:t>
            </w:r>
          </w:p>
        </w:tc>
      </w:tr>
      <w:tr w:rsidR="00C95F5F" w:rsidRPr="00B62FC0" w:rsidTr="00A127EA">
        <w:trPr>
          <w:trHeight w:val="258"/>
          <w:jc w:val="center"/>
        </w:trPr>
        <w:tc>
          <w:tcPr>
            <w:tcW w:w="3987" w:type="dxa"/>
            <w:vMerge/>
            <w:shd w:val="clear" w:color="auto" w:fill="auto"/>
          </w:tcPr>
          <w:p w:rsidR="00C95F5F" w:rsidRPr="00B62FC0" w:rsidRDefault="00C95F5F" w:rsidP="00B62FC0">
            <w:pPr>
              <w:spacing w:line="240" w:lineRule="exact"/>
              <w:ind w:right="40"/>
              <w:jc w:val="center"/>
              <w:rPr>
                <w:sz w:val="24"/>
              </w:rPr>
            </w:pPr>
          </w:p>
        </w:tc>
        <w:tc>
          <w:tcPr>
            <w:tcW w:w="1863" w:type="dxa"/>
            <w:vMerge/>
            <w:shd w:val="clear" w:color="auto" w:fill="auto"/>
          </w:tcPr>
          <w:p w:rsidR="00C95F5F" w:rsidRPr="00B62FC0" w:rsidRDefault="00C95F5F" w:rsidP="00B62FC0">
            <w:pPr>
              <w:spacing w:line="240" w:lineRule="exact"/>
              <w:ind w:right="40"/>
              <w:jc w:val="center"/>
              <w:rPr>
                <w:sz w:val="24"/>
              </w:rPr>
            </w:pPr>
          </w:p>
        </w:tc>
        <w:tc>
          <w:tcPr>
            <w:tcW w:w="833" w:type="dxa"/>
            <w:tcBorders>
              <w:top w:val="single" w:sz="4" w:space="0" w:color="auto"/>
              <w:bottom w:val="single" w:sz="4" w:space="0" w:color="auto"/>
            </w:tcBorders>
            <w:shd w:val="clear" w:color="auto" w:fill="auto"/>
          </w:tcPr>
          <w:p w:rsidR="00C95F5F" w:rsidRPr="00B62FC0" w:rsidRDefault="00C95F5F" w:rsidP="00B62FC0">
            <w:pPr>
              <w:spacing w:line="240" w:lineRule="exact"/>
              <w:ind w:right="40"/>
              <w:jc w:val="center"/>
              <w:rPr>
                <w:sz w:val="24"/>
              </w:rPr>
            </w:pPr>
            <w:r w:rsidRPr="00B62FC0">
              <w:rPr>
                <w:sz w:val="24"/>
              </w:rPr>
              <w:t>363</w:t>
            </w:r>
          </w:p>
        </w:tc>
        <w:tc>
          <w:tcPr>
            <w:tcW w:w="985" w:type="dxa"/>
            <w:tcBorders>
              <w:top w:val="single" w:sz="4" w:space="0" w:color="auto"/>
              <w:bottom w:val="single" w:sz="4" w:space="0" w:color="auto"/>
            </w:tcBorders>
            <w:shd w:val="clear" w:color="auto" w:fill="auto"/>
          </w:tcPr>
          <w:p w:rsidR="00C95F5F" w:rsidRPr="00B62FC0" w:rsidRDefault="00C95F5F" w:rsidP="00B62FC0">
            <w:pPr>
              <w:spacing w:line="240" w:lineRule="exact"/>
              <w:ind w:right="40"/>
              <w:jc w:val="center"/>
              <w:rPr>
                <w:sz w:val="24"/>
              </w:rPr>
            </w:pPr>
            <w:r w:rsidRPr="00B62FC0">
              <w:rPr>
                <w:sz w:val="24"/>
              </w:rPr>
              <w:t>0405</w:t>
            </w:r>
          </w:p>
        </w:tc>
        <w:tc>
          <w:tcPr>
            <w:tcW w:w="1663" w:type="dxa"/>
            <w:tcBorders>
              <w:top w:val="single" w:sz="4" w:space="0" w:color="auto"/>
              <w:bottom w:val="single" w:sz="4" w:space="0" w:color="auto"/>
            </w:tcBorders>
            <w:shd w:val="clear" w:color="auto" w:fill="auto"/>
          </w:tcPr>
          <w:p w:rsidR="00C95F5F" w:rsidRPr="00B62FC0" w:rsidRDefault="00C95F5F" w:rsidP="00B62FC0">
            <w:r w:rsidRPr="00B62FC0">
              <w:rPr>
                <w:sz w:val="24"/>
              </w:rPr>
              <w:t>08.5.01.00020</w:t>
            </w:r>
          </w:p>
        </w:tc>
        <w:tc>
          <w:tcPr>
            <w:tcW w:w="788" w:type="dxa"/>
            <w:tcBorders>
              <w:top w:val="single" w:sz="4" w:space="0" w:color="auto"/>
              <w:bottom w:val="single" w:sz="4" w:space="0" w:color="auto"/>
            </w:tcBorders>
            <w:shd w:val="clear" w:color="auto" w:fill="auto"/>
          </w:tcPr>
          <w:p w:rsidR="00C95F5F" w:rsidRPr="00B62FC0" w:rsidRDefault="00C95F5F" w:rsidP="00B62FC0">
            <w:pPr>
              <w:spacing w:line="240" w:lineRule="exact"/>
              <w:ind w:right="40"/>
              <w:jc w:val="center"/>
              <w:rPr>
                <w:sz w:val="24"/>
                <w:lang w:val="en-US"/>
              </w:rPr>
            </w:pPr>
            <w:r w:rsidRPr="00B62FC0">
              <w:rPr>
                <w:sz w:val="24"/>
                <w:lang w:val="en-US"/>
              </w:rPr>
              <w:t>240</w:t>
            </w:r>
          </w:p>
        </w:tc>
        <w:tc>
          <w:tcPr>
            <w:tcW w:w="1059" w:type="dxa"/>
            <w:tcBorders>
              <w:top w:val="single" w:sz="4" w:space="0" w:color="auto"/>
              <w:bottom w:val="single" w:sz="4" w:space="0" w:color="auto"/>
            </w:tcBorders>
            <w:shd w:val="clear" w:color="auto" w:fill="auto"/>
          </w:tcPr>
          <w:p w:rsidR="00C95F5F" w:rsidRPr="00B62FC0" w:rsidRDefault="00C95F5F" w:rsidP="00B62FC0">
            <w:pPr>
              <w:spacing w:line="240" w:lineRule="exact"/>
              <w:ind w:right="40"/>
              <w:jc w:val="center"/>
              <w:rPr>
                <w:sz w:val="24"/>
              </w:rPr>
            </w:pPr>
            <w:r w:rsidRPr="00B62FC0">
              <w:rPr>
                <w:sz w:val="24"/>
              </w:rPr>
              <w:t>432,6</w:t>
            </w:r>
          </w:p>
        </w:tc>
        <w:tc>
          <w:tcPr>
            <w:tcW w:w="1069" w:type="dxa"/>
            <w:tcBorders>
              <w:top w:val="single" w:sz="4" w:space="0" w:color="auto"/>
              <w:bottom w:val="single" w:sz="4" w:space="0" w:color="auto"/>
            </w:tcBorders>
            <w:shd w:val="clear" w:color="auto" w:fill="auto"/>
          </w:tcPr>
          <w:p w:rsidR="00C95F5F" w:rsidRPr="00B62FC0" w:rsidRDefault="00C95F5F" w:rsidP="00B62FC0">
            <w:pPr>
              <w:spacing w:line="240" w:lineRule="exact"/>
              <w:ind w:right="40"/>
              <w:jc w:val="center"/>
              <w:rPr>
                <w:sz w:val="24"/>
              </w:rPr>
            </w:pPr>
            <w:r w:rsidRPr="00B62FC0">
              <w:rPr>
                <w:sz w:val="24"/>
              </w:rPr>
              <w:t>296,7</w:t>
            </w:r>
          </w:p>
        </w:tc>
        <w:tc>
          <w:tcPr>
            <w:tcW w:w="1148" w:type="dxa"/>
            <w:tcBorders>
              <w:top w:val="single" w:sz="4" w:space="0" w:color="auto"/>
              <w:bottom w:val="single" w:sz="4" w:space="0" w:color="auto"/>
            </w:tcBorders>
            <w:shd w:val="clear" w:color="auto" w:fill="auto"/>
          </w:tcPr>
          <w:p w:rsidR="00C95F5F" w:rsidRPr="00B62FC0" w:rsidRDefault="00C95F5F" w:rsidP="00B62FC0">
            <w:pPr>
              <w:spacing w:line="240" w:lineRule="exact"/>
              <w:ind w:right="40"/>
              <w:jc w:val="center"/>
              <w:rPr>
                <w:sz w:val="24"/>
              </w:rPr>
            </w:pPr>
            <w:r>
              <w:rPr>
                <w:sz w:val="24"/>
              </w:rPr>
              <w:t>337,1</w:t>
            </w:r>
          </w:p>
        </w:tc>
        <w:tc>
          <w:tcPr>
            <w:tcW w:w="1073" w:type="dxa"/>
            <w:tcBorders>
              <w:top w:val="single" w:sz="4" w:space="0" w:color="auto"/>
              <w:bottom w:val="single" w:sz="4" w:space="0" w:color="auto"/>
            </w:tcBorders>
          </w:tcPr>
          <w:p w:rsidR="00C95F5F" w:rsidRPr="00B62FC0" w:rsidRDefault="00C95F5F" w:rsidP="00B62FC0">
            <w:pPr>
              <w:spacing w:line="240" w:lineRule="exact"/>
              <w:ind w:right="40"/>
              <w:jc w:val="center"/>
              <w:rPr>
                <w:sz w:val="24"/>
              </w:rPr>
            </w:pPr>
            <w:r>
              <w:rPr>
                <w:sz w:val="24"/>
              </w:rPr>
              <w:t>315,7</w:t>
            </w:r>
          </w:p>
        </w:tc>
        <w:tc>
          <w:tcPr>
            <w:tcW w:w="916" w:type="dxa"/>
            <w:tcBorders>
              <w:top w:val="single" w:sz="4" w:space="0" w:color="auto"/>
              <w:bottom w:val="single" w:sz="4" w:space="0" w:color="auto"/>
            </w:tcBorders>
          </w:tcPr>
          <w:p w:rsidR="00C95F5F" w:rsidRPr="00B62FC0" w:rsidRDefault="00C95F5F" w:rsidP="00B62FC0">
            <w:pPr>
              <w:spacing w:line="240" w:lineRule="exact"/>
              <w:ind w:right="40"/>
              <w:jc w:val="center"/>
              <w:rPr>
                <w:sz w:val="24"/>
              </w:rPr>
            </w:pPr>
            <w:r>
              <w:rPr>
                <w:sz w:val="24"/>
              </w:rPr>
              <w:t>321,2</w:t>
            </w:r>
          </w:p>
        </w:tc>
      </w:tr>
      <w:tr w:rsidR="00C95F5F" w:rsidRPr="00B62FC0" w:rsidTr="00A127EA">
        <w:trPr>
          <w:trHeight w:val="417"/>
          <w:jc w:val="center"/>
        </w:trPr>
        <w:tc>
          <w:tcPr>
            <w:tcW w:w="3987" w:type="dxa"/>
            <w:vMerge/>
            <w:shd w:val="clear" w:color="auto" w:fill="auto"/>
          </w:tcPr>
          <w:p w:rsidR="00C95F5F" w:rsidRPr="00B62FC0" w:rsidRDefault="00C95F5F" w:rsidP="00B62FC0">
            <w:pPr>
              <w:spacing w:line="240" w:lineRule="exact"/>
              <w:ind w:right="40"/>
              <w:jc w:val="center"/>
              <w:rPr>
                <w:sz w:val="24"/>
              </w:rPr>
            </w:pPr>
          </w:p>
        </w:tc>
        <w:tc>
          <w:tcPr>
            <w:tcW w:w="1863" w:type="dxa"/>
            <w:vMerge/>
            <w:shd w:val="clear" w:color="auto" w:fill="auto"/>
          </w:tcPr>
          <w:p w:rsidR="00C95F5F" w:rsidRPr="00B62FC0" w:rsidRDefault="00C95F5F" w:rsidP="00B62FC0">
            <w:pPr>
              <w:spacing w:line="240" w:lineRule="exact"/>
              <w:ind w:right="40"/>
              <w:jc w:val="center"/>
              <w:rPr>
                <w:sz w:val="24"/>
              </w:rPr>
            </w:pPr>
          </w:p>
        </w:tc>
        <w:tc>
          <w:tcPr>
            <w:tcW w:w="833" w:type="dxa"/>
            <w:tcBorders>
              <w:top w:val="single" w:sz="4" w:space="0" w:color="auto"/>
            </w:tcBorders>
            <w:shd w:val="clear" w:color="auto" w:fill="auto"/>
          </w:tcPr>
          <w:p w:rsidR="00C95F5F" w:rsidRPr="00B62FC0" w:rsidRDefault="00C95F5F" w:rsidP="00B62FC0">
            <w:pPr>
              <w:spacing w:line="240" w:lineRule="exact"/>
              <w:ind w:right="40"/>
              <w:jc w:val="center"/>
              <w:rPr>
                <w:sz w:val="24"/>
              </w:rPr>
            </w:pPr>
            <w:r w:rsidRPr="00B62FC0">
              <w:rPr>
                <w:sz w:val="24"/>
              </w:rPr>
              <w:t>363</w:t>
            </w:r>
          </w:p>
        </w:tc>
        <w:tc>
          <w:tcPr>
            <w:tcW w:w="985" w:type="dxa"/>
            <w:tcBorders>
              <w:top w:val="single" w:sz="4" w:space="0" w:color="auto"/>
            </w:tcBorders>
            <w:shd w:val="clear" w:color="auto" w:fill="auto"/>
          </w:tcPr>
          <w:p w:rsidR="00C95F5F" w:rsidRPr="00B62FC0" w:rsidRDefault="00C95F5F" w:rsidP="00B62FC0">
            <w:pPr>
              <w:spacing w:line="240" w:lineRule="exact"/>
              <w:ind w:right="40"/>
              <w:jc w:val="center"/>
              <w:rPr>
                <w:sz w:val="24"/>
              </w:rPr>
            </w:pPr>
            <w:r w:rsidRPr="00B62FC0">
              <w:rPr>
                <w:sz w:val="24"/>
              </w:rPr>
              <w:t>0405</w:t>
            </w:r>
          </w:p>
        </w:tc>
        <w:tc>
          <w:tcPr>
            <w:tcW w:w="1663" w:type="dxa"/>
            <w:tcBorders>
              <w:top w:val="single" w:sz="4" w:space="0" w:color="auto"/>
            </w:tcBorders>
            <w:shd w:val="clear" w:color="auto" w:fill="auto"/>
          </w:tcPr>
          <w:p w:rsidR="00C95F5F" w:rsidRPr="00B62FC0" w:rsidRDefault="00C95F5F" w:rsidP="00B62FC0">
            <w:r w:rsidRPr="00B62FC0">
              <w:rPr>
                <w:sz w:val="24"/>
              </w:rPr>
              <w:t>08.5.01.00020</w:t>
            </w:r>
          </w:p>
        </w:tc>
        <w:tc>
          <w:tcPr>
            <w:tcW w:w="788" w:type="dxa"/>
            <w:tcBorders>
              <w:top w:val="single" w:sz="4" w:space="0" w:color="auto"/>
            </w:tcBorders>
            <w:shd w:val="clear" w:color="auto" w:fill="auto"/>
          </w:tcPr>
          <w:p w:rsidR="00C95F5F" w:rsidRPr="00B62FC0" w:rsidRDefault="00C95F5F" w:rsidP="00B62FC0">
            <w:pPr>
              <w:spacing w:line="240" w:lineRule="exact"/>
              <w:ind w:right="40"/>
              <w:jc w:val="center"/>
              <w:rPr>
                <w:sz w:val="24"/>
                <w:lang w:val="en-US"/>
              </w:rPr>
            </w:pPr>
            <w:r w:rsidRPr="00B62FC0">
              <w:rPr>
                <w:sz w:val="24"/>
                <w:lang w:val="en-US"/>
              </w:rPr>
              <w:t>850</w:t>
            </w:r>
          </w:p>
        </w:tc>
        <w:tc>
          <w:tcPr>
            <w:tcW w:w="1059" w:type="dxa"/>
            <w:tcBorders>
              <w:top w:val="single" w:sz="4" w:space="0" w:color="auto"/>
            </w:tcBorders>
            <w:shd w:val="clear" w:color="auto" w:fill="auto"/>
          </w:tcPr>
          <w:p w:rsidR="00C95F5F" w:rsidRPr="00B62FC0" w:rsidRDefault="00C95F5F" w:rsidP="00B62FC0">
            <w:pPr>
              <w:spacing w:line="240" w:lineRule="exact"/>
              <w:ind w:right="40"/>
              <w:jc w:val="center"/>
              <w:rPr>
                <w:sz w:val="24"/>
              </w:rPr>
            </w:pPr>
            <w:r w:rsidRPr="00B62FC0">
              <w:rPr>
                <w:sz w:val="24"/>
              </w:rPr>
              <w:t>3,5</w:t>
            </w:r>
          </w:p>
        </w:tc>
        <w:tc>
          <w:tcPr>
            <w:tcW w:w="1069" w:type="dxa"/>
            <w:tcBorders>
              <w:top w:val="single" w:sz="4" w:space="0" w:color="auto"/>
            </w:tcBorders>
            <w:shd w:val="clear" w:color="auto" w:fill="auto"/>
          </w:tcPr>
          <w:p w:rsidR="00C95F5F" w:rsidRPr="00B62FC0" w:rsidRDefault="00C95F5F" w:rsidP="00B62FC0">
            <w:pPr>
              <w:spacing w:line="240" w:lineRule="exact"/>
              <w:ind w:right="40"/>
              <w:jc w:val="center"/>
              <w:rPr>
                <w:sz w:val="24"/>
              </w:rPr>
            </w:pPr>
            <w:r w:rsidRPr="00B62FC0">
              <w:rPr>
                <w:sz w:val="24"/>
              </w:rPr>
              <w:t>2,7</w:t>
            </w:r>
          </w:p>
        </w:tc>
        <w:tc>
          <w:tcPr>
            <w:tcW w:w="1148" w:type="dxa"/>
            <w:tcBorders>
              <w:top w:val="single" w:sz="4" w:space="0" w:color="auto"/>
            </w:tcBorders>
            <w:shd w:val="clear" w:color="auto" w:fill="auto"/>
          </w:tcPr>
          <w:p w:rsidR="00C95F5F" w:rsidRPr="00B62FC0" w:rsidRDefault="00C95F5F" w:rsidP="00B62FC0">
            <w:pPr>
              <w:spacing w:line="240" w:lineRule="exact"/>
              <w:ind w:right="40"/>
              <w:jc w:val="center"/>
              <w:rPr>
                <w:sz w:val="24"/>
              </w:rPr>
            </w:pPr>
            <w:r>
              <w:rPr>
                <w:sz w:val="24"/>
              </w:rPr>
              <w:t>2,4</w:t>
            </w:r>
          </w:p>
        </w:tc>
        <w:tc>
          <w:tcPr>
            <w:tcW w:w="1073" w:type="dxa"/>
            <w:tcBorders>
              <w:top w:val="single" w:sz="4" w:space="0" w:color="auto"/>
            </w:tcBorders>
          </w:tcPr>
          <w:p w:rsidR="00C95F5F" w:rsidRPr="00B62FC0" w:rsidRDefault="00C95F5F" w:rsidP="00B62FC0">
            <w:pPr>
              <w:spacing w:line="240" w:lineRule="exact"/>
              <w:ind w:right="40"/>
              <w:jc w:val="center"/>
              <w:rPr>
                <w:sz w:val="24"/>
              </w:rPr>
            </w:pPr>
            <w:r>
              <w:rPr>
                <w:sz w:val="24"/>
              </w:rPr>
              <w:t>2,4</w:t>
            </w:r>
          </w:p>
        </w:tc>
        <w:tc>
          <w:tcPr>
            <w:tcW w:w="916" w:type="dxa"/>
            <w:tcBorders>
              <w:top w:val="single" w:sz="4" w:space="0" w:color="auto"/>
            </w:tcBorders>
          </w:tcPr>
          <w:p w:rsidR="00C95F5F" w:rsidRPr="00B62FC0" w:rsidRDefault="00C95F5F" w:rsidP="00B62FC0">
            <w:pPr>
              <w:spacing w:line="240" w:lineRule="exact"/>
              <w:ind w:right="40"/>
              <w:jc w:val="center"/>
              <w:rPr>
                <w:sz w:val="24"/>
              </w:rPr>
            </w:pPr>
            <w:r>
              <w:rPr>
                <w:sz w:val="24"/>
              </w:rPr>
              <w:t>2,4</w:t>
            </w:r>
          </w:p>
        </w:tc>
      </w:tr>
    </w:tbl>
    <w:p w:rsidR="00F9732C" w:rsidRPr="00672FF3" w:rsidRDefault="00F9732C" w:rsidP="00F9732C">
      <w:pPr>
        <w:spacing w:line="200" w:lineRule="exact"/>
        <w:ind w:left="10773"/>
        <w:contextualSpacing/>
        <w:rPr>
          <w:rFonts w:eastAsia="Calibri"/>
          <w:sz w:val="20"/>
          <w:szCs w:val="20"/>
          <w:lang w:eastAsia="en-US"/>
        </w:rPr>
      </w:pPr>
    </w:p>
    <w:p w:rsidR="00F9732C" w:rsidRPr="00672FF3" w:rsidRDefault="00F9732C" w:rsidP="00F9732C">
      <w:pPr>
        <w:spacing w:line="200" w:lineRule="exact"/>
        <w:ind w:left="10773"/>
        <w:contextualSpacing/>
        <w:rPr>
          <w:rFonts w:eastAsia="Calibri"/>
          <w:sz w:val="20"/>
          <w:szCs w:val="20"/>
          <w:lang w:eastAsia="en-US"/>
        </w:rPr>
      </w:pPr>
      <w:r w:rsidRPr="00672FF3">
        <w:rPr>
          <w:rFonts w:eastAsia="Calibri"/>
          <w:sz w:val="20"/>
          <w:szCs w:val="20"/>
          <w:lang w:eastAsia="en-US"/>
        </w:rPr>
        <w:t xml:space="preserve">Приложение 9                                                                                  к муниципальной программе                                                  </w:t>
      </w:r>
    </w:p>
    <w:p w:rsidR="00F9732C" w:rsidRPr="00672FF3" w:rsidRDefault="00F9732C" w:rsidP="00F9732C">
      <w:pPr>
        <w:spacing w:line="200" w:lineRule="exact"/>
        <w:ind w:left="10773"/>
        <w:contextualSpacing/>
        <w:rPr>
          <w:sz w:val="24"/>
          <w:u w:val="single"/>
        </w:rPr>
      </w:pPr>
      <w:r w:rsidRPr="00672FF3">
        <w:rPr>
          <w:rFonts w:eastAsia="Calibri"/>
          <w:sz w:val="20"/>
          <w:szCs w:val="20"/>
          <w:lang w:eastAsia="en-US"/>
        </w:rPr>
        <w:t xml:space="preserve">«Поддержка сельского хозяйства и предпринимательства, комплексное развитие сельских территорий в Октябрьском городском округе Пермского края»                                                                                                                    </w:t>
      </w:r>
    </w:p>
    <w:p w:rsidR="00F9732C" w:rsidRPr="00672FF3" w:rsidRDefault="00F9732C" w:rsidP="00F9732C">
      <w:pPr>
        <w:spacing w:line="240" w:lineRule="exact"/>
        <w:contextualSpacing/>
        <w:jc w:val="center"/>
        <w:rPr>
          <w:sz w:val="24"/>
        </w:rPr>
      </w:pPr>
    </w:p>
    <w:p w:rsidR="00F9732C" w:rsidRPr="00672FF3" w:rsidRDefault="00F9732C" w:rsidP="00F9732C">
      <w:pPr>
        <w:spacing w:line="240" w:lineRule="exact"/>
        <w:ind w:left="20" w:right="40"/>
        <w:jc w:val="center"/>
        <w:rPr>
          <w:b/>
          <w:bCs/>
          <w:sz w:val="24"/>
        </w:rPr>
      </w:pPr>
      <w:r w:rsidRPr="00672FF3">
        <w:rPr>
          <w:b/>
          <w:bCs/>
          <w:sz w:val="24"/>
        </w:rPr>
        <w:t>Финансовое обеспечение реализации муниципальной программы</w:t>
      </w:r>
      <w:r w:rsidR="00257636" w:rsidRPr="00672FF3">
        <w:rPr>
          <w:b/>
          <w:bCs/>
          <w:sz w:val="24"/>
        </w:rPr>
        <w:t xml:space="preserve"> </w:t>
      </w:r>
      <w:r w:rsidRPr="00672FF3">
        <w:rPr>
          <w:b/>
          <w:bCs/>
          <w:sz w:val="24"/>
        </w:rPr>
        <w:t>за счет средств бюджета Пермского края на 2020-202</w:t>
      </w:r>
      <w:r w:rsidR="00A127EA">
        <w:rPr>
          <w:b/>
          <w:bCs/>
          <w:sz w:val="24"/>
        </w:rPr>
        <w:t>4</w:t>
      </w:r>
      <w:r w:rsidRPr="00672FF3">
        <w:rPr>
          <w:b/>
          <w:bCs/>
          <w:sz w:val="24"/>
        </w:rPr>
        <w:t xml:space="preserve"> годы</w:t>
      </w:r>
    </w:p>
    <w:p w:rsidR="00F9732C" w:rsidRPr="00672FF3" w:rsidRDefault="00F9732C" w:rsidP="00F9732C">
      <w:pPr>
        <w:spacing w:line="240" w:lineRule="exact"/>
        <w:ind w:left="20" w:right="40"/>
        <w:jc w:val="center"/>
        <w:rPr>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6"/>
        <w:gridCol w:w="1995"/>
        <w:gridCol w:w="891"/>
        <w:gridCol w:w="818"/>
        <w:gridCol w:w="1672"/>
        <w:gridCol w:w="860"/>
        <w:gridCol w:w="1186"/>
        <w:gridCol w:w="1154"/>
        <w:gridCol w:w="1147"/>
        <w:gridCol w:w="1130"/>
        <w:gridCol w:w="975"/>
      </w:tblGrid>
      <w:tr w:rsidR="00A127EA" w:rsidRPr="00672FF3" w:rsidTr="008D5684">
        <w:trPr>
          <w:trHeight w:val="169"/>
          <w:jc w:val="center"/>
        </w:trPr>
        <w:tc>
          <w:tcPr>
            <w:tcW w:w="3556" w:type="dxa"/>
            <w:vMerge w:val="restart"/>
            <w:shd w:val="clear" w:color="auto" w:fill="auto"/>
          </w:tcPr>
          <w:p w:rsidR="00A127EA" w:rsidRPr="00672FF3" w:rsidRDefault="00A127EA" w:rsidP="002F4390">
            <w:pPr>
              <w:spacing w:line="240" w:lineRule="exact"/>
              <w:ind w:right="40"/>
              <w:jc w:val="center"/>
              <w:rPr>
                <w:sz w:val="24"/>
              </w:rPr>
            </w:pPr>
            <w:r w:rsidRPr="00672FF3">
              <w:rPr>
                <w:sz w:val="24"/>
              </w:rPr>
              <w:t>Наименование муниципальной программы, подпрограммы, основного мероприятия, направление расходов</w:t>
            </w:r>
          </w:p>
        </w:tc>
        <w:tc>
          <w:tcPr>
            <w:tcW w:w="1995" w:type="dxa"/>
            <w:vMerge w:val="restart"/>
            <w:shd w:val="clear" w:color="auto" w:fill="auto"/>
          </w:tcPr>
          <w:p w:rsidR="00A127EA" w:rsidRPr="00672FF3" w:rsidRDefault="00A127EA" w:rsidP="002F4390">
            <w:pPr>
              <w:spacing w:line="240" w:lineRule="exact"/>
              <w:ind w:right="40"/>
              <w:jc w:val="center"/>
              <w:rPr>
                <w:sz w:val="24"/>
              </w:rPr>
            </w:pPr>
            <w:r w:rsidRPr="00672FF3">
              <w:rPr>
                <w:sz w:val="24"/>
              </w:rPr>
              <w:t>Ответственный исполнитель, соисполнители, участники (ГРБС)</w:t>
            </w:r>
          </w:p>
        </w:tc>
        <w:tc>
          <w:tcPr>
            <w:tcW w:w="4241" w:type="dxa"/>
            <w:gridSpan w:val="4"/>
            <w:shd w:val="clear" w:color="auto" w:fill="auto"/>
          </w:tcPr>
          <w:p w:rsidR="00A127EA" w:rsidRPr="00672FF3" w:rsidRDefault="00A127EA" w:rsidP="002F4390">
            <w:pPr>
              <w:spacing w:line="240" w:lineRule="exact"/>
              <w:ind w:right="40"/>
              <w:jc w:val="center"/>
              <w:rPr>
                <w:sz w:val="24"/>
              </w:rPr>
            </w:pPr>
            <w:r w:rsidRPr="00672FF3">
              <w:rPr>
                <w:sz w:val="24"/>
              </w:rPr>
              <w:t>Код бюджетной классификации</w:t>
            </w:r>
          </w:p>
        </w:tc>
        <w:tc>
          <w:tcPr>
            <w:tcW w:w="5592" w:type="dxa"/>
            <w:gridSpan w:val="5"/>
            <w:tcBorders>
              <w:top w:val="single" w:sz="4" w:space="0" w:color="auto"/>
              <w:bottom w:val="single" w:sz="4" w:space="0" w:color="auto"/>
              <w:right w:val="single" w:sz="4" w:space="0" w:color="auto"/>
            </w:tcBorders>
            <w:shd w:val="clear" w:color="auto" w:fill="auto"/>
          </w:tcPr>
          <w:p w:rsidR="00A127EA" w:rsidRPr="00672FF3" w:rsidRDefault="00A127EA" w:rsidP="002F4390">
            <w:pPr>
              <w:jc w:val="center"/>
              <w:rPr>
                <w:sz w:val="24"/>
              </w:rPr>
            </w:pPr>
            <w:r w:rsidRPr="00672FF3">
              <w:rPr>
                <w:sz w:val="24"/>
              </w:rPr>
              <w:t>Расходы¹, тыс. руб.</w:t>
            </w:r>
          </w:p>
        </w:tc>
      </w:tr>
      <w:tr w:rsidR="00A127EA" w:rsidRPr="00672FF3" w:rsidTr="00A127EA">
        <w:trPr>
          <w:jc w:val="center"/>
        </w:trPr>
        <w:tc>
          <w:tcPr>
            <w:tcW w:w="3556" w:type="dxa"/>
            <w:vMerge/>
          </w:tcPr>
          <w:p w:rsidR="00A127EA" w:rsidRPr="00672FF3" w:rsidRDefault="00A127EA" w:rsidP="002F4390">
            <w:pPr>
              <w:spacing w:line="240" w:lineRule="exact"/>
              <w:ind w:right="40"/>
              <w:jc w:val="center"/>
              <w:rPr>
                <w:sz w:val="24"/>
              </w:rPr>
            </w:pPr>
          </w:p>
        </w:tc>
        <w:tc>
          <w:tcPr>
            <w:tcW w:w="1995" w:type="dxa"/>
            <w:vMerge/>
          </w:tcPr>
          <w:p w:rsidR="00A127EA" w:rsidRPr="00672FF3" w:rsidRDefault="00A127EA" w:rsidP="002F4390">
            <w:pPr>
              <w:spacing w:line="240" w:lineRule="exact"/>
              <w:ind w:right="40"/>
              <w:jc w:val="center"/>
              <w:rPr>
                <w:sz w:val="24"/>
              </w:rPr>
            </w:pPr>
          </w:p>
        </w:tc>
        <w:tc>
          <w:tcPr>
            <w:tcW w:w="891" w:type="dxa"/>
          </w:tcPr>
          <w:p w:rsidR="00A127EA" w:rsidRPr="00672FF3" w:rsidRDefault="00A127EA" w:rsidP="002F4390">
            <w:pPr>
              <w:spacing w:line="240" w:lineRule="exact"/>
              <w:ind w:right="40"/>
              <w:jc w:val="center"/>
              <w:rPr>
                <w:sz w:val="24"/>
              </w:rPr>
            </w:pPr>
            <w:r w:rsidRPr="00672FF3">
              <w:rPr>
                <w:sz w:val="24"/>
              </w:rPr>
              <w:t>ГРБС</w:t>
            </w:r>
          </w:p>
        </w:tc>
        <w:tc>
          <w:tcPr>
            <w:tcW w:w="818" w:type="dxa"/>
          </w:tcPr>
          <w:p w:rsidR="00A127EA" w:rsidRPr="00672FF3" w:rsidRDefault="00A127EA" w:rsidP="002F4390">
            <w:pPr>
              <w:spacing w:line="240" w:lineRule="exact"/>
              <w:ind w:right="40"/>
              <w:jc w:val="center"/>
              <w:rPr>
                <w:sz w:val="24"/>
              </w:rPr>
            </w:pPr>
            <w:r w:rsidRPr="00672FF3">
              <w:rPr>
                <w:sz w:val="24"/>
              </w:rPr>
              <w:t>Р3</w:t>
            </w:r>
          </w:p>
          <w:p w:rsidR="00A127EA" w:rsidRPr="00672FF3" w:rsidRDefault="00A127EA" w:rsidP="002F4390">
            <w:pPr>
              <w:spacing w:line="240" w:lineRule="exact"/>
              <w:ind w:right="40"/>
              <w:jc w:val="center"/>
              <w:rPr>
                <w:sz w:val="24"/>
              </w:rPr>
            </w:pPr>
            <w:r w:rsidRPr="00672FF3">
              <w:rPr>
                <w:sz w:val="24"/>
              </w:rPr>
              <w:t>Пр</w:t>
            </w:r>
          </w:p>
        </w:tc>
        <w:tc>
          <w:tcPr>
            <w:tcW w:w="1672" w:type="dxa"/>
          </w:tcPr>
          <w:p w:rsidR="00A127EA" w:rsidRPr="00672FF3" w:rsidRDefault="00A127EA" w:rsidP="002F4390">
            <w:pPr>
              <w:spacing w:line="240" w:lineRule="exact"/>
              <w:ind w:right="40"/>
              <w:jc w:val="center"/>
              <w:rPr>
                <w:sz w:val="24"/>
              </w:rPr>
            </w:pPr>
            <w:r w:rsidRPr="00672FF3">
              <w:rPr>
                <w:sz w:val="24"/>
              </w:rPr>
              <w:t>ЦСР</w:t>
            </w:r>
          </w:p>
        </w:tc>
        <w:tc>
          <w:tcPr>
            <w:tcW w:w="860" w:type="dxa"/>
          </w:tcPr>
          <w:p w:rsidR="00A127EA" w:rsidRPr="00672FF3" w:rsidRDefault="00A127EA" w:rsidP="002F4390">
            <w:pPr>
              <w:spacing w:line="240" w:lineRule="exact"/>
              <w:ind w:right="40"/>
              <w:jc w:val="center"/>
              <w:rPr>
                <w:sz w:val="24"/>
              </w:rPr>
            </w:pPr>
            <w:r w:rsidRPr="00672FF3">
              <w:rPr>
                <w:sz w:val="24"/>
              </w:rPr>
              <w:t>КВР²</w:t>
            </w:r>
          </w:p>
        </w:tc>
        <w:tc>
          <w:tcPr>
            <w:tcW w:w="1186" w:type="dxa"/>
          </w:tcPr>
          <w:p w:rsidR="00A127EA" w:rsidRPr="00672FF3" w:rsidRDefault="00A127EA" w:rsidP="002F4390">
            <w:pPr>
              <w:spacing w:line="240" w:lineRule="exact"/>
              <w:ind w:right="40"/>
              <w:jc w:val="center"/>
              <w:rPr>
                <w:sz w:val="24"/>
              </w:rPr>
            </w:pPr>
            <w:r w:rsidRPr="00672FF3">
              <w:rPr>
                <w:sz w:val="24"/>
              </w:rPr>
              <w:t xml:space="preserve">2020 </w:t>
            </w:r>
          </w:p>
        </w:tc>
        <w:tc>
          <w:tcPr>
            <w:tcW w:w="1154" w:type="dxa"/>
          </w:tcPr>
          <w:p w:rsidR="00A127EA" w:rsidRPr="00672FF3" w:rsidRDefault="00A127EA" w:rsidP="002F4390">
            <w:pPr>
              <w:spacing w:line="240" w:lineRule="exact"/>
              <w:ind w:right="40"/>
              <w:jc w:val="center"/>
              <w:rPr>
                <w:sz w:val="24"/>
              </w:rPr>
            </w:pPr>
            <w:r w:rsidRPr="00672FF3">
              <w:rPr>
                <w:sz w:val="24"/>
              </w:rPr>
              <w:t xml:space="preserve">2021 </w:t>
            </w:r>
          </w:p>
        </w:tc>
        <w:tc>
          <w:tcPr>
            <w:tcW w:w="1147" w:type="dxa"/>
          </w:tcPr>
          <w:p w:rsidR="00A127EA" w:rsidRPr="00672FF3" w:rsidRDefault="00A127EA" w:rsidP="002F4390">
            <w:pPr>
              <w:spacing w:line="240" w:lineRule="exact"/>
              <w:ind w:right="40"/>
              <w:jc w:val="center"/>
              <w:rPr>
                <w:sz w:val="24"/>
              </w:rPr>
            </w:pPr>
            <w:r w:rsidRPr="00672FF3">
              <w:rPr>
                <w:sz w:val="24"/>
              </w:rPr>
              <w:t xml:space="preserve">2022 </w:t>
            </w:r>
          </w:p>
        </w:tc>
        <w:tc>
          <w:tcPr>
            <w:tcW w:w="1130" w:type="dxa"/>
          </w:tcPr>
          <w:p w:rsidR="00A127EA" w:rsidRPr="00672FF3" w:rsidRDefault="00A127EA" w:rsidP="002F4390">
            <w:pPr>
              <w:spacing w:line="240" w:lineRule="exact"/>
              <w:ind w:right="40"/>
              <w:jc w:val="center"/>
              <w:rPr>
                <w:sz w:val="24"/>
              </w:rPr>
            </w:pPr>
            <w:r w:rsidRPr="00672FF3">
              <w:rPr>
                <w:sz w:val="24"/>
              </w:rPr>
              <w:t>2023</w:t>
            </w:r>
          </w:p>
        </w:tc>
        <w:tc>
          <w:tcPr>
            <w:tcW w:w="975" w:type="dxa"/>
          </w:tcPr>
          <w:p w:rsidR="00A127EA" w:rsidRPr="00672FF3" w:rsidRDefault="00A127EA" w:rsidP="002F4390">
            <w:pPr>
              <w:spacing w:line="240" w:lineRule="exact"/>
              <w:ind w:right="40"/>
              <w:jc w:val="center"/>
              <w:rPr>
                <w:sz w:val="24"/>
              </w:rPr>
            </w:pPr>
            <w:r>
              <w:rPr>
                <w:sz w:val="24"/>
              </w:rPr>
              <w:t>2024</w:t>
            </w:r>
          </w:p>
        </w:tc>
      </w:tr>
      <w:tr w:rsidR="00A127EA" w:rsidRPr="00672FF3" w:rsidTr="00A127EA">
        <w:trPr>
          <w:trHeight w:val="299"/>
          <w:jc w:val="center"/>
        </w:trPr>
        <w:tc>
          <w:tcPr>
            <w:tcW w:w="3556" w:type="dxa"/>
          </w:tcPr>
          <w:p w:rsidR="00A127EA" w:rsidRPr="00672FF3" w:rsidRDefault="00A127EA" w:rsidP="002F4390">
            <w:pPr>
              <w:spacing w:line="240" w:lineRule="exact"/>
              <w:ind w:right="40"/>
              <w:jc w:val="center"/>
              <w:rPr>
                <w:sz w:val="24"/>
              </w:rPr>
            </w:pPr>
            <w:r w:rsidRPr="00672FF3">
              <w:rPr>
                <w:sz w:val="24"/>
              </w:rPr>
              <w:t>1</w:t>
            </w:r>
          </w:p>
        </w:tc>
        <w:tc>
          <w:tcPr>
            <w:tcW w:w="1995" w:type="dxa"/>
          </w:tcPr>
          <w:p w:rsidR="00A127EA" w:rsidRPr="00672FF3" w:rsidRDefault="00A127EA" w:rsidP="002F4390">
            <w:pPr>
              <w:spacing w:line="240" w:lineRule="exact"/>
              <w:ind w:right="40"/>
              <w:jc w:val="center"/>
              <w:rPr>
                <w:sz w:val="24"/>
              </w:rPr>
            </w:pPr>
            <w:r w:rsidRPr="00672FF3">
              <w:rPr>
                <w:sz w:val="24"/>
              </w:rPr>
              <w:t>2</w:t>
            </w:r>
          </w:p>
        </w:tc>
        <w:tc>
          <w:tcPr>
            <w:tcW w:w="891" w:type="dxa"/>
          </w:tcPr>
          <w:p w:rsidR="00A127EA" w:rsidRPr="00672FF3" w:rsidRDefault="00A127EA" w:rsidP="002F4390">
            <w:pPr>
              <w:spacing w:line="240" w:lineRule="exact"/>
              <w:ind w:right="40"/>
              <w:jc w:val="center"/>
              <w:rPr>
                <w:sz w:val="24"/>
              </w:rPr>
            </w:pPr>
            <w:r w:rsidRPr="00672FF3">
              <w:rPr>
                <w:sz w:val="24"/>
              </w:rPr>
              <w:t>3</w:t>
            </w:r>
          </w:p>
        </w:tc>
        <w:tc>
          <w:tcPr>
            <w:tcW w:w="818" w:type="dxa"/>
          </w:tcPr>
          <w:p w:rsidR="00A127EA" w:rsidRPr="00672FF3" w:rsidRDefault="00A127EA" w:rsidP="002F4390">
            <w:pPr>
              <w:spacing w:line="240" w:lineRule="exact"/>
              <w:ind w:right="40"/>
              <w:jc w:val="center"/>
              <w:rPr>
                <w:sz w:val="24"/>
              </w:rPr>
            </w:pPr>
            <w:r w:rsidRPr="00672FF3">
              <w:rPr>
                <w:sz w:val="24"/>
              </w:rPr>
              <w:t>4</w:t>
            </w:r>
          </w:p>
        </w:tc>
        <w:tc>
          <w:tcPr>
            <w:tcW w:w="1672" w:type="dxa"/>
          </w:tcPr>
          <w:p w:rsidR="00A127EA" w:rsidRPr="00672FF3" w:rsidRDefault="00A127EA" w:rsidP="002F4390">
            <w:pPr>
              <w:spacing w:line="240" w:lineRule="exact"/>
              <w:ind w:right="40"/>
              <w:jc w:val="center"/>
              <w:rPr>
                <w:sz w:val="24"/>
              </w:rPr>
            </w:pPr>
            <w:r w:rsidRPr="00672FF3">
              <w:rPr>
                <w:sz w:val="24"/>
              </w:rPr>
              <w:t>5</w:t>
            </w:r>
          </w:p>
        </w:tc>
        <w:tc>
          <w:tcPr>
            <w:tcW w:w="860" w:type="dxa"/>
          </w:tcPr>
          <w:p w:rsidR="00A127EA" w:rsidRPr="00672FF3" w:rsidRDefault="00A127EA" w:rsidP="002F4390">
            <w:pPr>
              <w:spacing w:line="240" w:lineRule="exact"/>
              <w:ind w:right="40"/>
              <w:jc w:val="center"/>
              <w:rPr>
                <w:sz w:val="24"/>
              </w:rPr>
            </w:pPr>
            <w:r w:rsidRPr="00672FF3">
              <w:rPr>
                <w:sz w:val="24"/>
              </w:rPr>
              <w:t>6</w:t>
            </w:r>
          </w:p>
        </w:tc>
        <w:tc>
          <w:tcPr>
            <w:tcW w:w="1186" w:type="dxa"/>
          </w:tcPr>
          <w:p w:rsidR="00A127EA" w:rsidRPr="00672FF3" w:rsidRDefault="00A127EA" w:rsidP="002F4390">
            <w:pPr>
              <w:spacing w:line="240" w:lineRule="exact"/>
              <w:ind w:right="40"/>
              <w:jc w:val="center"/>
              <w:rPr>
                <w:sz w:val="24"/>
              </w:rPr>
            </w:pPr>
            <w:r w:rsidRPr="00672FF3">
              <w:rPr>
                <w:sz w:val="24"/>
              </w:rPr>
              <w:t>7</w:t>
            </w:r>
          </w:p>
        </w:tc>
        <w:tc>
          <w:tcPr>
            <w:tcW w:w="1154" w:type="dxa"/>
          </w:tcPr>
          <w:p w:rsidR="00A127EA" w:rsidRPr="00672FF3" w:rsidRDefault="00A127EA" w:rsidP="002F4390">
            <w:pPr>
              <w:spacing w:line="240" w:lineRule="exact"/>
              <w:ind w:right="40"/>
              <w:jc w:val="center"/>
              <w:rPr>
                <w:sz w:val="24"/>
              </w:rPr>
            </w:pPr>
            <w:r w:rsidRPr="00672FF3">
              <w:rPr>
                <w:sz w:val="24"/>
              </w:rPr>
              <w:t>8</w:t>
            </w:r>
          </w:p>
        </w:tc>
        <w:tc>
          <w:tcPr>
            <w:tcW w:w="1147" w:type="dxa"/>
          </w:tcPr>
          <w:p w:rsidR="00A127EA" w:rsidRPr="00672FF3" w:rsidRDefault="00A127EA" w:rsidP="002F4390">
            <w:pPr>
              <w:spacing w:line="240" w:lineRule="exact"/>
              <w:ind w:right="40"/>
              <w:jc w:val="center"/>
              <w:rPr>
                <w:sz w:val="24"/>
              </w:rPr>
            </w:pPr>
            <w:r w:rsidRPr="00672FF3">
              <w:rPr>
                <w:sz w:val="24"/>
              </w:rPr>
              <w:t>9</w:t>
            </w:r>
          </w:p>
        </w:tc>
        <w:tc>
          <w:tcPr>
            <w:tcW w:w="1130" w:type="dxa"/>
          </w:tcPr>
          <w:p w:rsidR="00A127EA" w:rsidRPr="00672FF3" w:rsidRDefault="00A127EA" w:rsidP="002F4390">
            <w:pPr>
              <w:spacing w:line="240" w:lineRule="exact"/>
              <w:ind w:right="40"/>
              <w:jc w:val="center"/>
              <w:rPr>
                <w:sz w:val="24"/>
              </w:rPr>
            </w:pPr>
            <w:r w:rsidRPr="00672FF3">
              <w:rPr>
                <w:sz w:val="24"/>
              </w:rPr>
              <w:t>10</w:t>
            </w:r>
          </w:p>
        </w:tc>
        <w:tc>
          <w:tcPr>
            <w:tcW w:w="975" w:type="dxa"/>
          </w:tcPr>
          <w:p w:rsidR="00A127EA" w:rsidRPr="00672FF3" w:rsidRDefault="00A127EA" w:rsidP="002F4390">
            <w:pPr>
              <w:spacing w:line="240" w:lineRule="exact"/>
              <w:ind w:right="40"/>
              <w:jc w:val="center"/>
              <w:rPr>
                <w:sz w:val="24"/>
              </w:rPr>
            </w:pPr>
            <w:r>
              <w:rPr>
                <w:sz w:val="24"/>
              </w:rPr>
              <w:t>11</w:t>
            </w:r>
          </w:p>
        </w:tc>
      </w:tr>
      <w:tr w:rsidR="00A127EA" w:rsidRPr="00672FF3" w:rsidTr="00A127EA">
        <w:trPr>
          <w:jc w:val="center"/>
        </w:trPr>
        <w:tc>
          <w:tcPr>
            <w:tcW w:w="3556" w:type="dxa"/>
            <w:vMerge w:val="restart"/>
            <w:shd w:val="clear" w:color="auto" w:fill="auto"/>
          </w:tcPr>
          <w:p w:rsidR="00A127EA" w:rsidRPr="00672FF3" w:rsidRDefault="00A127EA" w:rsidP="002F4390">
            <w:pPr>
              <w:spacing w:line="240" w:lineRule="exact"/>
              <w:ind w:right="40"/>
              <w:jc w:val="center"/>
              <w:rPr>
                <w:sz w:val="24"/>
              </w:rPr>
            </w:pPr>
            <w:r w:rsidRPr="00672FF3">
              <w:rPr>
                <w:sz w:val="24"/>
              </w:rPr>
              <w:t xml:space="preserve">Муниципальная программа «Поддержка сельского хозяйства и </w:t>
            </w:r>
            <w:r w:rsidRPr="00672FF3">
              <w:rPr>
                <w:sz w:val="24"/>
              </w:rPr>
              <w:lastRenderedPageBreak/>
              <w:t>предпринимательства,  комплексное развитие сельских территорий в Октябрьском городском округе Пермского края»</w:t>
            </w:r>
          </w:p>
        </w:tc>
        <w:tc>
          <w:tcPr>
            <w:tcW w:w="1995" w:type="dxa"/>
            <w:shd w:val="clear" w:color="auto" w:fill="auto"/>
          </w:tcPr>
          <w:p w:rsidR="00A127EA" w:rsidRPr="00672FF3" w:rsidRDefault="00A127EA" w:rsidP="002F4390">
            <w:pPr>
              <w:spacing w:line="240" w:lineRule="exact"/>
              <w:ind w:right="40"/>
              <w:jc w:val="center"/>
              <w:rPr>
                <w:sz w:val="24"/>
              </w:rPr>
            </w:pPr>
            <w:r w:rsidRPr="00672FF3">
              <w:rPr>
                <w:sz w:val="24"/>
              </w:rPr>
              <w:lastRenderedPageBreak/>
              <w:t>всего</w:t>
            </w:r>
          </w:p>
        </w:tc>
        <w:tc>
          <w:tcPr>
            <w:tcW w:w="891" w:type="dxa"/>
            <w:shd w:val="clear" w:color="auto" w:fill="auto"/>
          </w:tcPr>
          <w:p w:rsidR="00A127EA" w:rsidRPr="00672FF3" w:rsidRDefault="00A127EA" w:rsidP="002F4390">
            <w:pPr>
              <w:spacing w:line="240" w:lineRule="exact"/>
              <w:ind w:right="40"/>
              <w:jc w:val="center"/>
              <w:rPr>
                <w:sz w:val="24"/>
              </w:rPr>
            </w:pPr>
          </w:p>
        </w:tc>
        <w:tc>
          <w:tcPr>
            <w:tcW w:w="818" w:type="dxa"/>
            <w:shd w:val="clear" w:color="auto" w:fill="auto"/>
          </w:tcPr>
          <w:p w:rsidR="00A127EA" w:rsidRPr="00672FF3" w:rsidRDefault="00A127EA" w:rsidP="002F4390">
            <w:pPr>
              <w:spacing w:line="240" w:lineRule="exact"/>
              <w:ind w:right="40"/>
              <w:jc w:val="center"/>
              <w:rPr>
                <w:sz w:val="24"/>
              </w:rPr>
            </w:pPr>
          </w:p>
        </w:tc>
        <w:tc>
          <w:tcPr>
            <w:tcW w:w="1672" w:type="dxa"/>
            <w:shd w:val="clear" w:color="auto" w:fill="auto"/>
          </w:tcPr>
          <w:p w:rsidR="00A127EA" w:rsidRPr="00672FF3" w:rsidRDefault="00A127EA" w:rsidP="002F4390">
            <w:pPr>
              <w:spacing w:line="240" w:lineRule="exact"/>
              <w:ind w:right="40"/>
              <w:jc w:val="center"/>
              <w:rPr>
                <w:sz w:val="24"/>
              </w:rPr>
            </w:pPr>
          </w:p>
        </w:tc>
        <w:tc>
          <w:tcPr>
            <w:tcW w:w="860" w:type="dxa"/>
            <w:shd w:val="clear" w:color="auto" w:fill="auto"/>
          </w:tcPr>
          <w:p w:rsidR="00A127EA" w:rsidRPr="00672FF3" w:rsidRDefault="00A127EA" w:rsidP="002F4390">
            <w:pPr>
              <w:spacing w:line="240" w:lineRule="exact"/>
              <w:ind w:right="40"/>
              <w:jc w:val="center"/>
              <w:rPr>
                <w:sz w:val="24"/>
              </w:rPr>
            </w:pPr>
          </w:p>
        </w:tc>
        <w:tc>
          <w:tcPr>
            <w:tcW w:w="1186" w:type="dxa"/>
            <w:shd w:val="clear" w:color="auto" w:fill="auto"/>
          </w:tcPr>
          <w:p w:rsidR="00A127EA" w:rsidRPr="00672FF3" w:rsidRDefault="00A127EA" w:rsidP="002F4390">
            <w:pPr>
              <w:spacing w:line="240" w:lineRule="exact"/>
              <w:jc w:val="center"/>
              <w:rPr>
                <w:sz w:val="24"/>
              </w:rPr>
            </w:pPr>
            <w:r w:rsidRPr="00672FF3">
              <w:rPr>
                <w:sz w:val="24"/>
              </w:rPr>
              <w:t>1240,6</w:t>
            </w:r>
          </w:p>
        </w:tc>
        <w:tc>
          <w:tcPr>
            <w:tcW w:w="1154" w:type="dxa"/>
            <w:shd w:val="clear" w:color="auto" w:fill="auto"/>
          </w:tcPr>
          <w:p w:rsidR="00A127EA" w:rsidRPr="00672FF3" w:rsidRDefault="00A127EA" w:rsidP="00C02AD0">
            <w:pPr>
              <w:spacing w:line="240" w:lineRule="exact"/>
              <w:jc w:val="center"/>
              <w:rPr>
                <w:sz w:val="24"/>
              </w:rPr>
            </w:pPr>
            <w:r w:rsidRPr="00672FF3">
              <w:rPr>
                <w:sz w:val="24"/>
              </w:rPr>
              <w:t>6</w:t>
            </w:r>
            <w:r w:rsidR="00C02AD0">
              <w:rPr>
                <w:sz w:val="24"/>
              </w:rPr>
              <w:t>30,4</w:t>
            </w:r>
          </w:p>
        </w:tc>
        <w:tc>
          <w:tcPr>
            <w:tcW w:w="1147" w:type="dxa"/>
            <w:shd w:val="clear" w:color="auto" w:fill="auto"/>
          </w:tcPr>
          <w:p w:rsidR="00A127EA" w:rsidRPr="00672FF3" w:rsidRDefault="00CC20DB" w:rsidP="002F4390">
            <w:pPr>
              <w:spacing w:line="240" w:lineRule="exact"/>
              <w:jc w:val="center"/>
              <w:rPr>
                <w:sz w:val="24"/>
              </w:rPr>
            </w:pPr>
            <w:r>
              <w:rPr>
                <w:sz w:val="24"/>
              </w:rPr>
              <w:t>0,0</w:t>
            </w:r>
          </w:p>
        </w:tc>
        <w:tc>
          <w:tcPr>
            <w:tcW w:w="1130" w:type="dxa"/>
          </w:tcPr>
          <w:p w:rsidR="00A127EA" w:rsidRPr="00672FF3" w:rsidRDefault="00CC20DB" w:rsidP="00AA7948">
            <w:pPr>
              <w:spacing w:line="240" w:lineRule="exact"/>
              <w:jc w:val="center"/>
              <w:rPr>
                <w:sz w:val="24"/>
              </w:rPr>
            </w:pPr>
            <w:r>
              <w:rPr>
                <w:sz w:val="24"/>
              </w:rPr>
              <w:t>0,0</w:t>
            </w:r>
          </w:p>
        </w:tc>
        <w:tc>
          <w:tcPr>
            <w:tcW w:w="975" w:type="dxa"/>
          </w:tcPr>
          <w:p w:rsidR="00A127EA" w:rsidRPr="00672FF3" w:rsidRDefault="00CC20DB" w:rsidP="00AA7948">
            <w:pPr>
              <w:spacing w:line="240" w:lineRule="exact"/>
              <w:jc w:val="center"/>
              <w:rPr>
                <w:sz w:val="24"/>
              </w:rPr>
            </w:pPr>
            <w:r>
              <w:rPr>
                <w:sz w:val="24"/>
              </w:rPr>
              <w:t>0,0</w:t>
            </w:r>
          </w:p>
        </w:tc>
      </w:tr>
      <w:tr w:rsidR="00A127EA" w:rsidRPr="00672FF3" w:rsidTr="00A127EA">
        <w:trPr>
          <w:jc w:val="center"/>
        </w:trPr>
        <w:tc>
          <w:tcPr>
            <w:tcW w:w="3556" w:type="dxa"/>
            <w:vMerge/>
            <w:shd w:val="clear" w:color="auto" w:fill="auto"/>
          </w:tcPr>
          <w:p w:rsidR="00A127EA" w:rsidRPr="00672FF3" w:rsidRDefault="00A127EA" w:rsidP="002F4390">
            <w:pPr>
              <w:spacing w:line="240" w:lineRule="exact"/>
              <w:ind w:right="40"/>
              <w:jc w:val="center"/>
              <w:rPr>
                <w:sz w:val="24"/>
              </w:rPr>
            </w:pPr>
          </w:p>
        </w:tc>
        <w:tc>
          <w:tcPr>
            <w:tcW w:w="1995" w:type="dxa"/>
            <w:shd w:val="clear" w:color="auto" w:fill="auto"/>
          </w:tcPr>
          <w:p w:rsidR="00A127EA" w:rsidRPr="00672FF3" w:rsidRDefault="00A127EA" w:rsidP="002F4390">
            <w:pPr>
              <w:spacing w:line="240" w:lineRule="exact"/>
              <w:ind w:right="40"/>
              <w:jc w:val="center"/>
              <w:rPr>
                <w:sz w:val="24"/>
              </w:rPr>
            </w:pPr>
            <w:r w:rsidRPr="00672FF3">
              <w:rPr>
                <w:sz w:val="24"/>
              </w:rPr>
              <w:t>УСХиП</w:t>
            </w:r>
          </w:p>
        </w:tc>
        <w:tc>
          <w:tcPr>
            <w:tcW w:w="891" w:type="dxa"/>
            <w:shd w:val="clear" w:color="auto" w:fill="auto"/>
          </w:tcPr>
          <w:p w:rsidR="00A127EA" w:rsidRPr="00672FF3" w:rsidRDefault="00A127EA" w:rsidP="002F4390">
            <w:pPr>
              <w:spacing w:line="240" w:lineRule="exact"/>
              <w:ind w:right="40"/>
              <w:jc w:val="center"/>
              <w:rPr>
                <w:sz w:val="24"/>
              </w:rPr>
            </w:pPr>
            <w:r w:rsidRPr="00672FF3">
              <w:rPr>
                <w:sz w:val="24"/>
              </w:rPr>
              <w:t>363</w:t>
            </w:r>
          </w:p>
        </w:tc>
        <w:tc>
          <w:tcPr>
            <w:tcW w:w="818" w:type="dxa"/>
            <w:shd w:val="clear" w:color="auto" w:fill="auto"/>
          </w:tcPr>
          <w:p w:rsidR="00A127EA" w:rsidRPr="00672FF3" w:rsidRDefault="00A127EA" w:rsidP="002F4390">
            <w:pPr>
              <w:spacing w:line="240" w:lineRule="exact"/>
              <w:ind w:right="40"/>
              <w:jc w:val="center"/>
              <w:rPr>
                <w:sz w:val="24"/>
              </w:rPr>
            </w:pPr>
          </w:p>
        </w:tc>
        <w:tc>
          <w:tcPr>
            <w:tcW w:w="1672" w:type="dxa"/>
            <w:shd w:val="clear" w:color="auto" w:fill="auto"/>
          </w:tcPr>
          <w:p w:rsidR="00A127EA" w:rsidRPr="00672FF3" w:rsidRDefault="00A127EA" w:rsidP="002F4390">
            <w:pPr>
              <w:spacing w:line="240" w:lineRule="exact"/>
              <w:ind w:right="40"/>
              <w:jc w:val="center"/>
              <w:rPr>
                <w:sz w:val="24"/>
              </w:rPr>
            </w:pPr>
          </w:p>
        </w:tc>
        <w:tc>
          <w:tcPr>
            <w:tcW w:w="860" w:type="dxa"/>
            <w:shd w:val="clear" w:color="auto" w:fill="auto"/>
          </w:tcPr>
          <w:p w:rsidR="00A127EA" w:rsidRPr="00672FF3" w:rsidRDefault="00A127EA" w:rsidP="002F4390">
            <w:pPr>
              <w:spacing w:line="240" w:lineRule="exact"/>
              <w:ind w:right="40"/>
              <w:jc w:val="center"/>
              <w:rPr>
                <w:sz w:val="24"/>
              </w:rPr>
            </w:pPr>
          </w:p>
        </w:tc>
        <w:tc>
          <w:tcPr>
            <w:tcW w:w="1186" w:type="dxa"/>
            <w:shd w:val="clear" w:color="auto" w:fill="auto"/>
          </w:tcPr>
          <w:p w:rsidR="00A127EA" w:rsidRPr="00672FF3" w:rsidRDefault="00A127EA" w:rsidP="002F4390">
            <w:pPr>
              <w:spacing w:line="240" w:lineRule="exact"/>
              <w:jc w:val="center"/>
              <w:rPr>
                <w:sz w:val="24"/>
              </w:rPr>
            </w:pPr>
            <w:r w:rsidRPr="00672FF3">
              <w:rPr>
                <w:sz w:val="24"/>
              </w:rPr>
              <w:t>1240,6</w:t>
            </w:r>
          </w:p>
        </w:tc>
        <w:tc>
          <w:tcPr>
            <w:tcW w:w="1154" w:type="dxa"/>
            <w:shd w:val="clear" w:color="auto" w:fill="auto"/>
          </w:tcPr>
          <w:p w:rsidR="00A127EA" w:rsidRPr="00672FF3" w:rsidRDefault="00A127EA" w:rsidP="00C02AD0">
            <w:pPr>
              <w:spacing w:line="240" w:lineRule="exact"/>
              <w:jc w:val="center"/>
              <w:rPr>
                <w:sz w:val="24"/>
              </w:rPr>
            </w:pPr>
            <w:r w:rsidRPr="00672FF3">
              <w:rPr>
                <w:sz w:val="24"/>
              </w:rPr>
              <w:t>6</w:t>
            </w:r>
            <w:r w:rsidR="00C02AD0">
              <w:rPr>
                <w:sz w:val="24"/>
              </w:rPr>
              <w:t>30,4</w:t>
            </w:r>
          </w:p>
        </w:tc>
        <w:tc>
          <w:tcPr>
            <w:tcW w:w="1147" w:type="dxa"/>
            <w:shd w:val="clear" w:color="auto" w:fill="auto"/>
          </w:tcPr>
          <w:p w:rsidR="00A127EA" w:rsidRPr="00672FF3" w:rsidRDefault="00CC20DB" w:rsidP="002F4390">
            <w:pPr>
              <w:spacing w:line="240" w:lineRule="exact"/>
              <w:jc w:val="center"/>
              <w:rPr>
                <w:sz w:val="24"/>
              </w:rPr>
            </w:pPr>
            <w:r>
              <w:rPr>
                <w:sz w:val="24"/>
              </w:rPr>
              <w:t>0,0</w:t>
            </w:r>
          </w:p>
        </w:tc>
        <w:tc>
          <w:tcPr>
            <w:tcW w:w="1130" w:type="dxa"/>
          </w:tcPr>
          <w:p w:rsidR="00A127EA" w:rsidRPr="00672FF3" w:rsidRDefault="00CC20DB" w:rsidP="002F4390">
            <w:pPr>
              <w:spacing w:line="240" w:lineRule="exact"/>
              <w:jc w:val="center"/>
              <w:rPr>
                <w:sz w:val="24"/>
              </w:rPr>
            </w:pPr>
            <w:r>
              <w:rPr>
                <w:sz w:val="24"/>
              </w:rPr>
              <w:t>0,0</w:t>
            </w:r>
          </w:p>
        </w:tc>
        <w:tc>
          <w:tcPr>
            <w:tcW w:w="975" w:type="dxa"/>
          </w:tcPr>
          <w:p w:rsidR="00A127EA" w:rsidRPr="00672FF3" w:rsidRDefault="00CC20DB" w:rsidP="002F4390">
            <w:pPr>
              <w:spacing w:line="240" w:lineRule="exact"/>
              <w:jc w:val="center"/>
              <w:rPr>
                <w:sz w:val="24"/>
              </w:rPr>
            </w:pPr>
            <w:r>
              <w:rPr>
                <w:sz w:val="24"/>
              </w:rPr>
              <w:t>0,0</w:t>
            </w:r>
          </w:p>
        </w:tc>
      </w:tr>
      <w:tr w:rsidR="00A127EA" w:rsidRPr="00672FF3" w:rsidTr="00A127EA">
        <w:trPr>
          <w:jc w:val="center"/>
        </w:trPr>
        <w:tc>
          <w:tcPr>
            <w:tcW w:w="3556" w:type="dxa"/>
            <w:vMerge w:val="restart"/>
            <w:shd w:val="clear" w:color="auto" w:fill="auto"/>
          </w:tcPr>
          <w:p w:rsidR="00A127EA" w:rsidRPr="00672FF3" w:rsidRDefault="00A127EA" w:rsidP="002F4390">
            <w:pPr>
              <w:spacing w:line="240" w:lineRule="exact"/>
              <w:ind w:right="40"/>
              <w:jc w:val="center"/>
              <w:rPr>
                <w:sz w:val="24"/>
              </w:rPr>
            </w:pPr>
            <w:r w:rsidRPr="00672FF3">
              <w:rPr>
                <w:sz w:val="24"/>
              </w:rPr>
              <w:lastRenderedPageBreak/>
              <w:t>Подпрограмма 2 «Поддержка малых форм хозяйствования»</w:t>
            </w:r>
          </w:p>
        </w:tc>
        <w:tc>
          <w:tcPr>
            <w:tcW w:w="1995" w:type="dxa"/>
            <w:shd w:val="clear" w:color="auto" w:fill="auto"/>
          </w:tcPr>
          <w:p w:rsidR="00A127EA" w:rsidRPr="00672FF3" w:rsidRDefault="00A127EA" w:rsidP="002F4390">
            <w:pPr>
              <w:spacing w:line="240" w:lineRule="exact"/>
              <w:ind w:right="40"/>
              <w:jc w:val="center"/>
              <w:rPr>
                <w:sz w:val="24"/>
              </w:rPr>
            </w:pPr>
            <w:r w:rsidRPr="00672FF3">
              <w:rPr>
                <w:sz w:val="24"/>
              </w:rPr>
              <w:t>всего</w:t>
            </w:r>
          </w:p>
        </w:tc>
        <w:tc>
          <w:tcPr>
            <w:tcW w:w="891" w:type="dxa"/>
            <w:shd w:val="clear" w:color="auto" w:fill="auto"/>
          </w:tcPr>
          <w:p w:rsidR="00A127EA" w:rsidRPr="00672FF3" w:rsidRDefault="00A127EA" w:rsidP="002F4390">
            <w:pPr>
              <w:spacing w:line="240" w:lineRule="exact"/>
              <w:ind w:right="40"/>
              <w:jc w:val="center"/>
              <w:rPr>
                <w:sz w:val="24"/>
              </w:rPr>
            </w:pPr>
          </w:p>
        </w:tc>
        <w:tc>
          <w:tcPr>
            <w:tcW w:w="818" w:type="dxa"/>
            <w:shd w:val="clear" w:color="auto" w:fill="auto"/>
          </w:tcPr>
          <w:p w:rsidR="00A127EA" w:rsidRPr="00672FF3" w:rsidRDefault="00A127EA" w:rsidP="002F4390">
            <w:pPr>
              <w:spacing w:line="240" w:lineRule="exact"/>
              <w:ind w:right="40"/>
              <w:jc w:val="center"/>
              <w:rPr>
                <w:sz w:val="24"/>
              </w:rPr>
            </w:pPr>
          </w:p>
        </w:tc>
        <w:tc>
          <w:tcPr>
            <w:tcW w:w="1672" w:type="dxa"/>
            <w:shd w:val="clear" w:color="auto" w:fill="auto"/>
          </w:tcPr>
          <w:p w:rsidR="00A127EA" w:rsidRPr="00672FF3" w:rsidRDefault="00A127EA" w:rsidP="002F4390">
            <w:pPr>
              <w:jc w:val="center"/>
              <w:rPr>
                <w:sz w:val="24"/>
              </w:rPr>
            </w:pPr>
          </w:p>
        </w:tc>
        <w:tc>
          <w:tcPr>
            <w:tcW w:w="860" w:type="dxa"/>
            <w:shd w:val="clear" w:color="auto" w:fill="auto"/>
          </w:tcPr>
          <w:p w:rsidR="00A127EA" w:rsidRPr="00672FF3" w:rsidRDefault="00A127EA" w:rsidP="002F4390">
            <w:pPr>
              <w:spacing w:line="240" w:lineRule="exact"/>
              <w:ind w:right="40"/>
              <w:jc w:val="center"/>
              <w:rPr>
                <w:sz w:val="24"/>
              </w:rPr>
            </w:pPr>
          </w:p>
        </w:tc>
        <w:tc>
          <w:tcPr>
            <w:tcW w:w="1186" w:type="dxa"/>
            <w:shd w:val="clear" w:color="auto" w:fill="auto"/>
          </w:tcPr>
          <w:p w:rsidR="00A127EA" w:rsidRPr="00672FF3" w:rsidRDefault="00A127EA" w:rsidP="002F4390">
            <w:pPr>
              <w:spacing w:line="240" w:lineRule="exact"/>
              <w:ind w:right="40"/>
              <w:jc w:val="center"/>
              <w:rPr>
                <w:sz w:val="24"/>
              </w:rPr>
            </w:pPr>
            <w:r w:rsidRPr="00672FF3">
              <w:rPr>
                <w:sz w:val="24"/>
              </w:rPr>
              <w:t>0,3</w:t>
            </w:r>
          </w:p>
        </w:tc>
        <w:tc>
          <w:tcPr>
            <w:tcW w:w="1154" w:type="dxa"/>
            <w:shd w:val="clear" w:color="auto" w:fill="auto"/>
          </w:tcPr>
          <w:p w:rsidR="00A127EA" w:rsidRPr="00672FF3" w:rsidRDefault="00A127EA" w:rsidP="002F4390">
            <w:pPr>
              <w:spacing w:line="240" w:lineRule="exact"/>
              <w:ind w:right="40"/>
              <w:jc w:val="center"/>
              <w:rPr>
                <w:sz w:val="24"/>
              </w:rPr>
            </w:pPr>
            <w:r w:rsidRPr="00672FF3">
              <w:rPr>
                <w:sz w:val="24"/>
              </w:rPr>
              <w:t>0,0</w:t>
            </w:r>
          </w:p>
        </w:tc>
        <w:tc>
          <w:tcPr>
            <w:tcW w:w="1147" w:type="dxa"/>
            <w:shd w:val="clear" w:color="auto" w:fill="auto"/>
          </w:tcPr>
          <w:p w:rsidR="00A127EA" w:rsidRPr="00672FF3" w:rsidRDefault="00A127EA" w:rsidP="002F4390">
            <w:pPr>
              <w:spacing w:line="240" w:lineRule="exact"/>
              <w:ind w:right="40"/>
              <w:jc w:val="center"/>
              <w:rPr>
                <w:sz w:val="24"/>
              </w:rPr>
            </w:pPr>
            <w:r w:rsidRPr="00672FF3">
              <w:rPr>
                <w:sz w:val="24"/>
              </w:rPr>
              <w:t>0,0</w:t>
            </w:r>
          </w:p>
        </w:tc>
        <w:tc>
          <w:tcPr>
            <w:tcW w:w="1130" w:type="dxa"/>
          </w:tcPr>
          <w:p w:rsidR="00A127EA" w:rsidRPr="00672FF3" w:rsidRDefault="00A127EA" w:rsidP="002F4390">
            <w:pPr>
              <w:spacing w:line="240" w:lineRule="exact"/>
              <w:ind w:right="40"/>
              <w:jc w:val="center"/>
              <w:rPr>
                <w:sz w:val="24"/>
              </w:rPr>
            </w:pPr>
            <w:r w:rsidRPr="00672FF3">
              <w:rPr>
                <w:sz w:val="24"/>
              </w:rPr>
              <w:t>0,0</w:t>
            </w:r>
          </w:p>
        </w:tc>
        <w:tc>
          <w:tcPr>
            <w:tcW w:w="975" w:type="dxa"/>
          </w:tcPr>
          <w:p w:rsidR="00A127EA" w:rsidRPr="00672FF3" w:rsidRDefault="00A127EA" w:rsidP="008D5684">
            <w:pPr>
              <w:spacing w:line="240" w:lineRule="exact"/>
              <w:ind w:right="40"/>
              <w:jc w:val="center"/>
              <w:rPr>
                <w:sz w:val="24"/>
              </w:rPr>
            </w:pPr>
            <w:r w:rsidRPr="00672FF3">
              <w:rPr>
                <w:sz w:val="24"/>
              </w:rPr>
              <w:t>0,0</w:t>
            </w:r>
          </w:p>
        </w:tc>
      </w:tr>
      <w:tr w:rsidR="00A127EA" w:rsidRPr="00672FF3" w:rsidTr="00A127EA">
        <w:trPr>
          <w:jc w:val="center"/>
        </w:trPr>
        <w:tc>
          <w:tcPr>
            <w:tcW w:w="3556" w:type="dxa"/>
            <w:vMerge/>
            <w:shd w:val="clear" w:color="auto" w:fill="auto"/>
          </w:tcPr>
          <w:p w:rsidR="00A127EA" w:rsidRPr="00672FF3" w:rsidRDefault="00A127EA" w:rsidP="002F4390">
            <w:pPr>
              <w:spacing w:line="240" w:lineRule="exact"/>
              <w:ind w:right="40"/>
              <w:jc w:val="center"/>
              <w:rPr>
                <w:sz w:val="24"/>
              </w:rPr>
            </w:pPr>
          </w:p>
        </w:tc>
        <w:tc>
          <w:tcPr>
            <w:tcW w:w="1995" w:type="dxa"/>
            <w:shd w:val="clear" w:color="auto" w:fill="auto"/>
          </w:tcPr>
          <w:p w:rsidR="00A127EA" w:rsidRPr="00672FF3" w:rsidRDefault="00A127EA" w:rsidP="002F4390">
            <w:pPr>
              <w:spacing w:line="240" w:lineRule="exact"/>
              <w:ind w:right="40"/>
              <w:jc w:val="center"/>
              <w:rPr>
                <w:sz w:val="24"/>
              </w:rPr>
            </w:pPr>
            <w:r w:rsidRPr="00672FF3">
              <w:rPr>
                <w:sz w:val="24"/>
              </w:rPr>
              <w:t>УСХиП</w:t>
            </w:r>
          </w:p>
        </w:tc>
        <w:tc>
          <w:tcPr>
            <w:tcW w:w="891" w:type="dxa"/>
            <w:shd w:val="clear" w:color="auto" w:fill="auto"/>
          </w:tcPr>
          <w:p w:rsidR="00A127EA" w:rsidRPr="00672FF3" w:rsidRDefault="00A127EA" w:rsidP="002F4390">
            <w:pPr>
              <w:spacing w:line="240" w:lineRule="exact"/>
              <w:ind w:right="40"/>
              <w:jc w:val="center"/>
              <w:rPr>
                <w:sz w:val="24"/>
              </w:rPr>
            </w:pPr>
            <w:r w:rsidRPr="00672FF3">
              <w:rPr>
                <w:sz w:val="24"/>
              </w:rPr>
              <w:t>363</w:t>
            </w:r>
          </w:p>
        </w:tc>
        <w:tc>
          <w:tcPr>
            <w:tcW w:w="818" w:type="dxa"/>
            <w:shd w:val="clear" w:color="auto" w:fill="auto"/>
          </w:tcPr>
          <w:p w:rsidR="00A127EA" w:rsidRPr="00672FF3" w:rsidRDefault="00A127EA" w:rsidP="002F4390">
            <w:pPr>
              <w:spacing w:line="240" w:lineRule="exact"/>
              <w:ind w:right="40"/>
              <w:jc w:val="center"/>
              <w:rPr>
                <w:sz w:val="24"/>
              </w:rPr>
            </w:pPr>
          </w:p>
        </w:tc>
        <w:tc>
          <w:tcPr>
            <w:tcW w:w="1672" w:type="dxa"/>
            <w:shd w:val="clear" w:color="auto" w:fill="auto"/>
          </w:tcPr>
          <w:p w:rsidR="00A127EA" w:rsidRPr="00672FF3" w:rsidRDefault="00A127EA" w:rsidP="002F4390">
            <w:pPr>
              <w:jc w:val="center"/>
              <w:rPr>
                <w:sz w:val="24"/>
              </w:rPr>
            </w:pPr>
          </w:p>
        </w:tc>
        <w:tc>
          <w:tcPr>
            <w:tcW w:w="860" w:type="dxa"/>
            <w:shd w:val="clear" w:color="auto" w:fill="auto"/>
          </w:tcPr>
          <w:p w:rsidR="00A127EA" w:rsidRPr="00672FF3" w:rsidRDefault="00A127EA" w:rsidP="002F4390">
            <w:pPr>
              <w:jc w:val="center"/>
            </w:pPr>
          </w:p>
        </w:tc>
        <w:tc>
          <w:tcPr>
            <w:tcW w:w="1186" w:type="dxa"/>
            <w:shd w:val="clear" w:color="auto" w:fill="auto"/>
          </w:tcPr>
          <w:p w:rsidR="00A127EA" w:rsidRPr="00672FF3" w:rsidRDefault="00A127EA" w:rsidP="002F4390">
            <w:pPr>
              <w:spacing w:line="240" w:lineRule="exact"/>
              <w:ind w:right="40"/>
              <w:jc w:val="center"/>
              <w:rPr>
                <w:sz w:val="24"/>
              </w:rPr>
            </w:pPr>
            <w:r w:rsidRPr="00672FF3">
              <w:rPr>
                <w:sz w:val="24"/>
              </w:rPr>
              <w:t>0,3</w:t>
            </w:r>
          </w:p>
        </w:tc>
        <w:tc>
          <w:tcPr>
            <w:tcW w:w="1154" w:type="dxa"/>
            <w:shd w:val="clear" w:color="auto" w:fill="auto"/>
          </w:tcPr>
          <w:p w:rsidR="00A127EA" w:rsidRPr="00672FF3" w:rsidRDefault="00A127EA" w:rsidP="002F4390">
            <w:pPr>
              <w:spacing w:line="240" w:lineRule="exact"/>
              <w:ind w:right="40"/>
              <w:jc w:val="center"/>
              <w:rPr>
                <w:sz w:val="24"/>
              </w:rPr>
            </w:pPr>
            <w:r w:rsidRPr="00672FF3">
              <w:rPr>
                <w:sz w:val="24"/>
              </w:rPr>
              <w:t>0,0</w:t>
            </w:r>
          </w:p>
        </w:tc>
        <w:tc>
          <w:tcPr>
            <w:tcW w:w="1147" w:type="dxa"/>
            <w:shd w:val="clear" w:color="auto" w:fill="auto"/>
          </w:tcPr>
          <w:p w:rsidR="00A127EA" w:rsidRPr="00672FF3" w:rsidRDefault="00A127EA" w:rsidP="002F4390">
            <w:pPr>
              <w:spacing w:line="240" w:lineRule="exact"/>
              <w:ind w:right="40"/>
              <w:jc w:val="center"/>
              <w:rPr>
                <w:sz w:val="24"/>
              </w:rPr>
            </w:pPr>
            <w:r w:rsidRPr="00672FF3">
              <w:rPr>
                <w:sz w:val="24"/>
              </w:rPr>
              <w:t>0,0</w:t>
            </w:r>
          </w:p>
        </w:tc>
        <w:tc>
          <w:tcPr>
            <w:tcW w:w="1130" w:type="dxa"/>
          </w:tcPr>
          <w:p w:rsidR="00A127EA" w:rsidRPr="00672FF3" w:rsidRDefault="00A127EA" w:rsidP="00B771A7">
            <w:pPr>
              <w:spacing w:line="240" w:lineRule="exact"/>
              <w:ind w:right="40"/>
              <w:jc w:val="center"/>
              <w:rPr>
                <w:sz w:val="24"/>
              </w:rPr>
            </w:pPr>
            <w:r w:rsidRPr="00672FF3">
              <w:rPr>
                <w:sz w:val="24"/>
              </w:rPr>
              <w:t>0,0</w:t>
            </w:r>
          </w:p>
        </w:tc>
        <w:tc>
          <w:tcPr>
            <w:tcW w:w="975" w:type="dxa"/>
          </w:tcPr>
          <w:p w:rsidR="00A127EA" w:rsidRPr="00672FF3" w:rsidRDefault="00A127EA" w:rsidP="008D5684">
            <w:pPr>
              <w:spacing w:line="240" w:lineRule="exact"/>
              <w:ind w:right="40"/>
              <w:jc w:val="center"/>
              <w:rPr>
                <w:sz w:val="24"/>
              </w:rPr>
            </w:pPr>
            <w:r w:rsidRPr="00672FF3">
              <w:rPr>
                <w:sz w:val="24"/>
              </w:rPr>
              <w:t>0,0</w:t>
            </w:r>
          </w:p>
        </w:tc>
      </w:tr>
      <w:tr w:rsidR="00A127EA" w:rsidRPr="00672FF3" w:rsidTr="00A127EA">
        <w:trPr>
          <w:jc w:val="center"/>
        </w:trPr>
        <w:tc>
          <w:tcPr>
            <w:tcW w:w="3556" w:type="dxa"/>
            <w:shd w:val="clear" w:color="auto" w:fill="auto"/>
          </w:tcPr>
          <w:p w:rsidR="00A127EA" w:rsidRPr="00672FF3" w:rsidRDefault="00A127EA" w:rsidP="002F4390">
            <w:pPr>
              <w:spacing w:line="240" w:lineRule="exact"/>
              <w:ind w:right="40"/>
              <w:jc w:val="center"/>
              <w:rPr>
                <w:sz w:val="24"/>
              </w:rPr>
            </w:pPr>
            <w:r w:rsidRPr="00672FF3">
              <w:rPr>
                <w:sz w:val="24"/>
              </w:rPr>
              <w:t>Основное мероприятие 2.1. «Государственная поддержка кредитования малых форм хозяйствования»</w:t>
            </w:r>
          </w:p>
        </w:tc>
        <w:tc>
          <w:tcPr>
            <w:tcW w:w="1995" w:type="dxa"/>
            <w:shd w:val="clear" w:color="auto" w:fill="auto"/>
          </w:tcPr>
          <w:p w:rsidR="00A127EA" w:rsidRPr="00672FF3" w:rsidRDefault="00A127EA" w:rsidP="002F4390">
            <w:pPr>
              <w:spacing w:line="240" w:lineRule="exact"/>
              <w:ind w:right="40"/>
              <w:jc w:val="center"/>
              <w:rPr>
                <w:sz w:val="24"/>
              </w:rPr>
            </w:pPr>
            <w:r w:rsidRPr="00672FF3">
              <w:rPr>
                <w:sz w:val="24"/>
              </w:rPr>
              <w:t>УСХиП</w:t>
            </w:r>
          </w:p>
        </w:tc>
        <w:tc>
          <w:tcPr>
            <w:tcW w:w="891" w:type="dxa"/>
            <w:shd w:val="clear" w:color="auto" w:fill="auto"/>
          </w:tcPr>
          <w:p w:rsidR="00A127EA" w:rsidRPr="00672FF3" w:rsidRDefault="00A127EA" w:rsidP="002F4390">
            <w:pPr>
              <w:spacing w:line="240" w:lineRule="exact"/>
              <w:ind w:right="40"/>
              <w:jc w:val="center"/>
              <w:rPr>
                <w:sz w:val="24"/>
              </w:rPr>
            </w:pPr>
            <w:r w:rsidRPr="00672FF3">
              <w:rPr>
                <w:sz w:val="24"/>
              </w:rPr>
              <w:t>363</w:t>
            </w:r>
          </w:p>
        </w:tc>
        <w:tc>
          <w:tcPr>
            <w:tcW w:w="818" w:type="dxa"/>
            <w:shd w:val="clear" w:color="auto" w:fill="auto"/>
          </w:tcPr>
          <w:p w:rsidR="00A127EA" w:rsidRPr="00672FF3" w:rsidRDefault="00A127EA" w:rsidP="002F4390">
            <w:pPr>
              <w:spacing w:line="240" w:lineRule="exact"/>
              <w:ind w:right="40"/>
              <w:jc w:val="center"/>
              <w:rPr>
                <w:sz w:val="24"/>
              </w:rPr>
            </w:pPr>
          </w:p>
        </w:tc>
        <w:tc>
          <w:tcPr>
            <w:tcW w:w="1672" w:type="dxa"/>
            <w:shd w:val="clear" w:color="auto" w:fill="auto"/>
          </w:tcPr>
          <w:p w:rsidR="00A127EA" w:rsidRPr="00672FF3" w:rsidRDefault="00A127EA" w:rsidP="002F4390">
            <w:pPr>
              <w:jc w:val="center"/>
              <w:rPr>
                <w:sz w:val="24"/>
              </w:rPr>
            </w:pPr>
          </w:p>
        </w:tc>
        <w:tc>
          <w:tcPr>
            <w:tcW w:w="860" w:type="dxa"/>
            <w:shd w:val="clear" w:color="auto" w:fill="auto"/>
          </w:tcPr>
          <w:p w:rsidR="00A127EA" w:rsidRPr="00672FF3" w:rsidRDefault="00A127EA" w:rsidP="002F4390">
            <w:pPr>
              <w:jc w:val="center"/>
            </w:pPr>
          </w:p>
        </w:tc>
        <w:tc>
          <w:tcPr>
            <w:tcW w:w="1186" w:type="dxa"/>
            <w:shd w:val="clear" w:color="auto" w:fill="auto"/>
          </w:tcPr>
          <w:p w:rsidR="00A127EA" w:rsidRPr="00672FF3" w:rsidRDefault="00A127EA" w:rsidP="002F4390">
            <w:pPr>
              <w:spacing w:line="240" w:lineRule="exact"/>
              <w:ind w:right="40"/>
              <w:jc w:val="center"/>
              <w:rPr>
                <w:sz w:val="24"/>
              </w:rPr>
            </w:pPr>
            <w:r w:rsidRPr="00672FF3">
              <w:rPr>
                <w:sz w:val="24"/>
              </w:rPr>
              <w:t>0,3</w:t>
            </w:r>
          </w:p>
        </w:tc>
        <w:tc>
          <w:tcPr>
            <w:tcW w:w="1154" w:type="dxa"/>
            <w:shd w:val="clear" w:color="auto" w:fill="auto"/>
          </w:tcPr>
          <w:p w:rsidR="00A127EA" w:rsidRPr="00672FF3" w:rsidRDefault="00A127EA" w:rsidP="002F4390">
            <w:pPr>
              <w:spacing w:line="240" w:lineRule="exact"/>
              <w:ind w:right="40"/>
              <w:jc w:val="center"/>
              <w:rPr>
                <w:sz w:val="24"/>
              </w:rPr>
            </w:pPr>
            <w:r w:rsidRPr="00672FF3">
              <w:rPr>
                <w:sz w:val="24"/>
              </w:rPr>
              <w:t>0,0</w:t>
            </w:r>
          </w:p>
        </w:tc>
        <w:tc>
          <w:tcPr>
            <w:tcW w:w="1147" w:type="dxa"/>
            <w:shd w:val="clear" w:color="auto" w:fill="auto"/>
          </w:tcPr>
          <w:p w:rsidR="00A127EA" w:rsidRPr="00672FF3" w:rsidRDefault="00A127EA" w:rsidP="002F4390">
            <w:pPr>
              <w:spacing w:line="240" w:lineRule="exact"/>
              <w:ind w:right="40"/>
              <w:jc w:val="center"/>
              <w:rPr>
                <w:sz w:val="24"/>
              </w:rPr>
            </w:pPr>
            <w:r w:rsidRPr="00672FF3">
              <w:rPr>
                <w:sz w:val="24"/>
              </w:rPr>
              <w:t>0,0</w:t>
            </w:r>
          </w:p>
        </w:tc>
        <w:tc>
          <w:tcPr>
            <w:tcW w:w="1130" w:type="dxa"/>
          </w:tcPr>
          <w:p w:rsidR="00A127EA" w:rsidRPr="00672FF3" w:rsidRDefault="00A127EA" w:rsidP="00B771A7">
            <w:pPr>
              <w:spacing w:line="240" w:lineRule="exact"/>
              <w:ind w:right="40"/>
              <w:jc w:val="center"/>
              <w:rPr>
                <w:sz w:val="24"/>
              </w:rPr>
            </w:pPr>
            <w:r w:rsidRPr="00672FF3">
              <w:rPr>
                <w:sz w:val="24"/>
              </w:rPr>
              <w:t>0,0</w:t>
            </w:r>
          </w:p>
        </w:tc>
        <w:tc>
          <w:tcPr>
            <w:tcW w:w="975" w:type="dxa"/>
          </w:tcPr>
          <w:p w:rsidR="00A127EA" w:rsidRPr="00672FF3" w:rsidRDefault="00A127EA" w:rsidP="008D5684">
            <w:pPr>
              <w:spacing w:line="240" w:lineRule="exact"/>
              <w:ind w:right="40"/>
              <w:jc w:val="center"/>
              <w:rPr>
                <w:sz w:val="24"/>
              </w:rPr>
            </w:pPr>
            <w:r w:rsidRPr="00672FF3">
              <w:rPr>
                <w:sz w:val="24"/>
              </w:rPr>
              <w:t>0,0</w:t>
            </w:r>
          </w:p>
        </w:tc>
      </w:tr>
      <w:tr w:rsidR="00A127EA" w:rsidRPr="00672FF3" w:rsidTr="00A127EA">
        <w:trPr>
          <w:jc w:val="center"/>
        </w:trPr>
        <w:tc>
          <w:tcPr>
            <w:tcW w:w="3556" w:type="dxa"/>
            <w:shd w:val="clear" w:color="auto" w:fill="auto"/>
          </w:tcPr>
          <w:p w:rsidR="00A127EA" w:rsidRPr="00672FF3" w:rsidRDefault="00A127EA" w:rsidP="002F4390">
            <w:pPr>
              <w:spacing w:line="240" w:lineRule="exact"/>
              <w:jc w:val="center"/>
              <w:rPr>
                <w:sz w:val="24"/>
              </w:rPr>
            </w:pPr>
            <w:r w:rsidRPr="00672FF3">
              <w:rPr>
                <w:sz w:val="24"/>
              </w:rPr>
              <w:t>Направление расходов 2.1.1.</w:t>
            </w:r>
          </w:p>
          <w:p w:rsidR="00A127EA" w:rsidRPr="00672FF3" w:rsidRDefault="00A127EA" w:rsidP="002F4390">
            <w:pPr>
              <w:spacing w:line="240" w:lineRule="exact"/>
              <w:jc w:val="center"/>
              <w:rPr>
                <w:sz w:val="24"/>
              </w:rPr>
            </w:pPr>
            <w:r w:rsidRPr="00672FF3">
              <w:rPr>
                <w:sz w:val="24"/>
              </w:rPr>
              <w:t>«Развитие малых форм хозяйствования (расходы, не софинансируемые из федерального бюджета)»</w:t>
            </w:r>
          </w:p>
        </w:tc>
        <w:tc>
          <w:tcPr>
            <w:tcW w:w="1995" w:type="dxa"/>
            <w:shd w:val="clear" w:color="auto" w:fill="auto"/>
          </w:tcPr>
          <w:p w:rsidR="00A127EA" w:rsidRPr="00672FF3" w:rsidRDefault="00A127EA" w:rsidP="002F4390">
            <w:pPr>
              <w:spacing w:line="240" w:lineRule="exact"/>
              <w:jc w:val="center"/>
              <w:rPr>
                <w:sz w:val="24"/>
              </w:rPr>
            </w:pPr>
            <w:r w:rsidRPr="00672FF3">
              <w:rPr>
                <w:sz w:val="24"/>
              </w:rPr>
              <w:t>УСХиП</w:t>
            </w:r>
          </w:p>
        </w:tc>
        <w:tc>
          <w:tcPr>
            <w:tcW w:w="891" w:type="dxa"/>
            <w:shd w:val="clear" w:color="auto" w:fill="auto"/>
          </w:tcPr>
          <w:p w:rsidR="00A127EA" w:rsidRPr="00672FF3" w:rsidRDefault="00A127EA" w:rsidP="002F4390">
            <w:pPr>
              <w:spacing w:line="240" w:lineRule="exact"/>
              <w:ind w:right="40"/>
              <w:jc w:val="center"/>
              <w:rPr>
                <w:sz w:val="24"/>
              </w:rPr>
            </w:pPr>
            <w:r w:rsidRPr="00672FF3">
              <w:rPr>
                <w:sz w:val="24"/>
              </w:rPr>
              <w:t>363</w:t>
            </w:r>
          </w:p>
        </w:tc>
        <w:tc>
          <w:tcPr>
            <w:tcW w:w="818" w:type="dxa"/>
            <w:shd w:val="clear" w:color="auto" w:fill="auto"/>
          </w:tcPr>
          <w:p w:rsidR="00A127EA" w:rsidRPr="00672FF3" w:rsidRDefault="00A127EA" w:rsidP="002F4390">
            <w:pPr>
              <w:spacing w:line="240" w:lineRule="exact"/>
              <w:ind w:right="40"/>
              <w:jc w:val="center"/>
              <w:rPr>
                <w:sz w:val="24"/>
              </w:rPr>
            </w:pPr>
            <w:r w:rsidRPr="00672FF3">
              <w:rPr>
                <w:sz w:val="24"/>
              </w:rPr>
              <w:t>0405</w:t>
            </w:r>
          </w:p>
        </w:tc>
        <w:tc>
          <w:tcPr>
            <w:tcW w:w="1672" w:type="dxa"/>
            <w:shd w:val="clear" w:color="auto" w:fill="auto"/>
          </w:tcPr>
          <w:p w:rsidR="00A127EA" w:rsidRPr="00672FF3" w:rsidRDefault="00A127EA" w:rsidP="002F4390">
            <w:pPr>
              <w:spacing w:line="240" w:lineRule="exact"/>
              <w:jc w:val="center"/>
              <w:rPr>
                <w:sz w:val="24"/>
              </w:rPr>
            </w:pPr>
            <w:r w:rsidRPr="00672FF3">
              <w:rPr>
                <w:sz w:val="24"/>
              </w:rPr>
              <w:t>08.2.01.2У180</w:t>
            </w:r>
          </w:p>
        </w:tc>
        <w:tc>
          <w:tcPr>
            <w:tcW w:w="860" w:type="dxa"/>
            <w:shd w:val="clear" w:color="auto" w:fill="auto"/>
          </w:tcPr>
          <w:p w:rsidR="00A127EA" w:rsidRPr="00672FF3" w:rsidRDefault="00A127EA" w:rsidP="002F4390">
            <w:pPr>
              <w:spacing w:line="240" w:lineRule="exact"/>
              <w:ind w:right="40"/>
              <w:jc w:val="center"/>
              <w:rPr>
                <w:sz w:val="24"/>
              </w:rPr>
            </w:pPr>
            <w:r w:rsidRPr="00672FF3">
              <w:rPr>
                <w:sz w:val="24"/>
              </w:rPr>
              <w:t>810</w:t>
            </w:r>
          </w:p>
        </w:tc>
        <w:tc>
          <w:tcPr>
            <w:tcW w:w="1186" w:type="dxa"/>
            <w:shd w:val="clear" w:color="auto" w:fill="auto"/>
          </w:tcPr>
          <w:p w:rsidR="00A127EA" w:rsidRPr="00672FF3" w:rsidRDefault="00A127EA" w:rsidP="002F4390">
            <w:pPr>
              <w:spacing w:line="240" w:lineRule="exact"/>
              <w:ind w:right="40"/>
              <w:jc w:val="center"/>
              <w:rPr>
                <w:sz w:val="24"/>
              </w:rPr>
            </w:pPr>
            <w:r w:rsidRPr="00672FF3">
              <w:rPr>
                <w:sz w:val="24"/>
              </w:rPr>
              <w:t>0,1</w:t>
            </w:r>
          </w:p>
        </w:tc>
        <w:tc>
          <w:tcPr>
            <w:tcW w:w="1154" w:type="dxa"/>
            <w:shd w:val="clear" w:color="auto" w:fill="auto"/>
          </w:tcPr>
          <w:p w:rsidR="00A127EA" w:rsidRPr="00672FF3" w:rsidRDefault="00A127EA" w:rsidP="002F4390">
            <w:pPr>
              <w:spacing w:line="240" w:lineRule="exact"/>
              <w:ind w:right="40"/>
              <w:jc w:val="center"/>
              <w:rPr>
                <w:sz w:val="24"/>
              </w:rPr>
            </w:pPr>
            <w:r w:rsidRPr="00672FF3">
              <w:rPr>
                <w:sz w:val="24"/>
              </w:rPr>
              <w:t>0,0</w:t>
            </w:r>
          </w:p>
        </w:tc>
        <w:tc>
          <w:tcPr>
            <w:tcW w:w="1147" w:type="dxa"/>
            <w:shd w:val="clear" w:color="auto" w:fill="auto"/>
          </w:tcPr>
          <w:p w:rsidR="00A127EA" w:rsidRPr="00672FF3" w:rsidRDefault="00A127EA" w:rsidP="002F4390">
            <w:pPr>
              <w:spacing w:line="240" w:lineRule="exact"/>
              <w:ind w:right="40"/>
              <w:jc w:val="center"/>
              <w:rPr>
                <w:sz w:val="24"/>
              </w:rPr>
            </w:pPr>
            <w:r w:rsidRPr="00672FF3">
              <w:rPr>
                <w:sz w:val="24"/>
              </w:rPr>
              <w:t>0,0</w:t>
            </w:r>
          </w:p>
        </w:tc>
        <w:tc>
          <w:tcPr>
            <w:tcW w:w="1130" w:type="dxa"/>
          </w:tcPr>
          <w:p w:rsidR="00A127EA" w:rsidRPr="00672FF3" w:rsidRDefault="00A127EA" w:rsidP="00B771A7">
            <w:pPr>
              <w:spacing w:line="240" w:lineRule="exact"/>
              <w:ind w:right="40"/>
              <w:jc w:val="center"/>
              <w:rPr>
                <w:sz w:val="24"/>
              </w:rPr>
            </w:pPr>
            <w:r w:rsidRPr="00672FF3">
              <w:rPr>
                <w:sz w:val="24"/>
              </w:rPr>
              <w:t>0,0</w:t>
            </w:r>
          </w:p>
        </w:tc>
        <w:tc>
          <w:tcPr>
            <w:tcW w:w="975" w:type="dxa"/>
          </w:tcPr>
          <w:p w:rsidR="00A127EA" w:rsidRPr="00672FF3" w:rsidRDefault="00A127EA" w:rsidP="008D5684">
            <w:pPr>
              <w:spacing w:line="240" w:lineRule="exact"/>
              <w:ind w:right="40"/>
              <w:jc w:val="center"/>
              <w:rPr>
                <w:sz w:val="24"/>
              </w:rPr>
            </w:pPr>
            <w:r w:rsidRPr="00672FF3">
              <w:rPr>
                <w:sz w:val="24"/>
              </w:rPr>
              <w:t>0,0</w:t>
            </w:r>
          </w:p>
        </w:tc>
      </w:tr>
      <w:tr w:rsidR="00A127EA" w:rsidRPr="00672FF3" w:rsidTr="00A127EA">
        <w:trPr>
          <w:jc w:val="center"/>
        </w:trPr>
        <w:tc>
          <w:tcPr>
            <w:tcW w:w="3556" w:type="dxa"/>
            <w:shd w:val="clear" w:color="auto" w:fill="auto"/>
          </w:tcPr>
          <w:p w:rsidR="00A127EA" w:rsidRPr="00672FF3" w:rsidRDefault="00A127EA" w:rsidP="002F4390">
            <w:pPr>
              <w:spacing w:line="240" w:lineRule="exact"/>
              <w:jc w:val="center"/>
              <w:rPr>
                <w:sz w:val="24"/>
              </w:rPr>
            </w:pPr>
            <w:r w:rsidRPr="00672FF3">
              <w:rPr>
                <w:sz w:val="24"/>
              </w:rPr>
              <w:t>Направление расходов 2.1.2.</w:t>
            </w:r>
          </w:p>
          <w:p w:rsidR="00A127EA" w:rsidRPr="00672FF3" w:rsidRDefault="00A127EA" w:rsidP="002F4390">
            <w:pPr>
              <w:spacing w:line="240" w:lineRule="exact"/>
              <w:jc w:val="center"/>
              <w:rPr>
                <w:sz w:val="24"/>
              </w:rPr>
            </w:pPr>
            <w:r w:rsidRPr="00672FF3">
              <w:rPr>
                <w:sz w:val="24"/>
              </w:rPr>
              <w:t>«Развитие малых форм хозяйствования»</w:t>
            </w:r>
          </w:p>
        </w:tc>
        <w:tc>
          <w:tcPr>
            <w:tcW w:w="1995" w:type="dxa"/>
            <w:shd w:val="clear" w:color="auto" w:fill="auto"/>
          </w:tcPr>
          <w:p w:rsidR="00A127EA" w:rsidRPr="00672FF3" w:rsidRDefault="00A127EA" w:rsidP="002F4390">
            <w:pPr>
              <w:spacing w:line="240" w:lineRule="exact"/>
              <w:jc w:val="center"/>
              <w:rPr>
                <w:sz w:val="24"/>
              </w:rPr>
            </w:pPr>
            <w:r w:rsidRPr="00672FF3">
              <w:rPr>
                <w:sz w:val="24"/>
              </w:rPr>
              <w:t>УСХиП</w:t>
            </w:r>
          </w:p>
        </w:tc>
        <w:tc>
          <w:tcPr>
            <w:tcW w:w="891" w:type="dxa"/>
            <w:shd w:val="clear" w:color="auto" w:fill="auto"/>
          </w:tcPr>
          <w:p w:rsidR="00A127EA" w:rsidRPr="00672FF3" w:rsidRDefault="00A127EA" w:rsidP="002F4390">
            <w:pPr>
              <w:spacing w:line="240" w:lineRule="exact"/>
              <w:ind w:right="40"/>
              <w:jc w:val="center"/>
              <w:rPr>
                <w:sz w:val="24"/>
              </w:rPr>
            </w:pPr>
            <w:r w:rsidRPr="00672FF3">
              <w:rPr>
                <w:sz w:val="24"/>
              </w:rPr>
              <w:t>363</w:t>
            </w:r>
          </w:p>
        </w:tc>
        <w:tc>
          <w:tcPr>
            <w:tcW w:w="818" w:type="dxa"/>
            <w:shd w:val="clear" w:color="auto" w:fill="auto"/>
          </w:tcPr>
          <w:p w:rsidR="00A127EA" w:rsidRPr="00672FF3" w:rsidRDefault="00A127EA" w:rsidP="002F4390">
            <w:pPr>
              <w:spacing w:line="240" w:lineRule="exact"/>
              <w:ind w:right="40"/>
              <w:jc w:val="center"/>
              <w:rPr>
                <w:sz w:val="24"/>
              </w:rPr>
            </w:pPr>
            <w:r w:rsidRPr="00672FF3">
              <w:rPr>
                <w:sz w:val="24"/>
              </w:rPr>
              <w:t>0405</w:t>
            </w:r>
          </w:p>
        </w:tc>
        <w:tc>
          <w:tcPr>
            <w:tcW w:w="1672" w:type="dxa"/>
            <w:shd w:val="clear" w:color="auto" w:fill="auto"/>
          </w:tcPr>
          <w:p w:rsidR="00A127EA" w:rsidRPr="00672FF3" w:rsidRDefault="00A127EA" w:rsidP="002F4390">
            <w:pPr>
              <w:spacing w:line="240" w:lineRule="exact"/>
              <w:jc w:val="center"/>
              <w:rPr>
                <w:sz w:val="24"/>
              </w:rPr>
            </w:pPr>
            <w:r w:rsidRPr="00672FF3">
              <w:rPr>
                <w:sz w:val="24"/>
              </w:rPr>
              <w:t>08.2.01.</w:t>
            </w:r>
            <w:r w:rsidRPr="00672FF3">
              <w:rPr>
                <w:sz w:val="24"/>
                <w:lang w:val="en-US"/>
              </w:rPr>
              <w:t>R</w:t>
            </w:r>
            <w:r w:rsidRPr="00672FF3">
              <w:rPr>
                <w:sz w:val="24"/>
              </w:rPr>
              <w:t>5022</w:t>
            </w:r>
          </w:p>
        </w:tc>
        <w:tc>
          <w:tcPr>
            <w:tcW w:w="860" w:type="dxa"/>
            <w:shd w:val="clear" w:color="auto" w:fill="auto"/>
          </w:tcPr>
          <w:p w:rsidR="00A127EA" w:rsidRPr="00672FF3" w:rsidRDefault="00A127EA" w:rsidP="002F4390">
            <w:pPr>
              <w:spacing w:line="240" w:lineRule="exact"/>
              <w:ind w:right="40"/>
              <w:jc w:val="center"/>
              <w:rPr>
                <w:sz w:val="24"/>
              </w:rPr>
            </w:pPr>
            <w:r w:rsidRPr="00672FF3">
              <w:rPr>
                <w:sz w:val="24"/>
              </w:rPr>
              <w:t>810</w:t>
            </w:r>
          </w:p>
        </w:tc>
        <w:tc>
          <w:tcPr>
            <w:tcW w:w="1186" w:type="dxa"/>
            <w:shd w:val="clear" w:color="auto" w:fill="auto"/>
          </w:tcPr>
          <w:p w:rsidR="00A127EA" w:rsidRPr="00672FF3" w:rsidRDefault="00A127EA" w:rsidP="002F4390">
            <w:pPr>
              <w:spacing w:line="240" w:lineRule="exact"/>
              <w:ind w:right="40"/>
              <w:jc w:val="center"/>
              <w:rPr>
                <w:sz w:val="24"/>
              </w:rPr>
            </w:pPr>
            <w:r w:rsidRPr="00672FF3">
              <w:rPr>
                <w:sz w:val="24"/>
              </w:rPr>
              <w:t>0,2</w:t>
            </w:r>
          </w:p>
        </w:tc>
        <w:tc>
          <w:tcPr>
            <w:tcW w:w="1154" w:type="dxa"/>
            <w:shd w:val="clear" w:color="auto" w:fill="auto"/>
          </w:tcPr>
          <w:p w:rsidR="00A127EA" w:rsidRPr="00672FF3" w:rsidRDefault="00A127EA" w:rsidP="002F4390">
            <w:pPr>
              <w:spacing w:line="240" w:lineRule="exact"/>
              <w:ind w:right="40"/>
              <w:jc w:val="center"/>
              <w:rPr>
                <w:sz w:val="24"/>
              </w:rPr>
            </w:pPr>
            <w:r w:rsidRPr="00672FF3">
              <w:rPr>
                <w:sz w:val="24"/>
              </w:rPr>
              <w:t>0,0</w:t>
            </w:r>
          </w:p>
        </w:tc>
        <w:tc>
          <w:tcPr>
            <w:tcW w:w="1147" w:type="dxa"/>
            <w:shd w:val="clear" w:color="auto" w:fill="auto"/>
          </w:tcPr>
          <w:p w:rsidR="00A127EA" w:rsidRPr="00672FF3" w:rsidRDefault="00A127EA" w:rsidP="002F4390">
            <w:pPr>
              <w:spacing w:line="240" w:lineRule="exact"/>
              <w:ind w:right="40"/>
              <w:jc w:val="center"/>
              <w:rPr>
                <w:sz w:val="24"/>
              </w:rPr>
            </w:pPr>
            <w:r w:rsidRPr="00672FF3">
              <w:rPr>
                <w:sz w:val="24"/>
              </w:rPr>
              <w:t>0,0</w:t>
            </w:r>
          </w:p>
        </w:tc>
        <w:tc>
          <w:tcPr>
            <w:tcW w:w="1130" w:type="dxa"/>
          </w:tcPr>
          <w:p w:rsidR="00A127EA" w:rsidRPr="00672FF3" w:rsidRDefault="00A127EA" w:rsidP="00B771A7">
            <w:pPr>
              <w:spacing w:line="240" w:lineRule="exact"/>
              <w:ind w:right="40"/>
              <w:jc w:val="center"/>
              <w:rPr>
                <w:sz w:val="24"/>
              </w:rPr>
            </w:pPr>
            <w:r w:rsidRPr="00672FF3">
              <w:rPr>
                <w:sz w:val="24"/>
              </w:rPr>
              <w:t>0,0</w:t>
            </w:r>
          </w:p>
        </w:tc>
        <w:tc>
          <w:tcPr>
            <w:tcW w:w="975" w:type="dxa"/>
          </w:tcPr>
          <w:p w:rsidR="00A127EA" w:rsidRPr="00672FF3" w:rsidRDefault="00A127EA" w:rsidP="008D5684">
            <w:pPr>
              <w:spacing w:line="240" w:lineRule="exact"/>
              <w:ind w:right="40"/>
              <w:jc w:val="center"/>
              <w:rPr>
                <w:sz w:val="24"/>
              </w:rPr>
            </w:pPr>
            <w:r w:rsidRPr="00672FF3">
              <w:rPr>
                <w:sz w:val="24"/>
              </w:rPr>
              <w:t>0,0</w:t>
            </w:r>
          </w:p>
        </w:tc>
      </w:tr>
      <w:tr w:rsidR="00A127EA" w:rsidRPr="00672FF3" w:rsidTr="00A127EA">
        <w:trPr>
          <w:jc w:val="center"/>
        </w:trPr>
        <w:tc>
          <w:tcPr>
            <w:tcW w:w="3556" w:type="dxa"/>
            <w:vMerge w:val="restart"/>
            <w:shd w:val="clear" w:color="auto" w:fill="auto"/>
          </w:tcPr>
          <w:p w:rsidR="00A127EA" w:rsidRPr="00672FF3" w:rsidRDefault="00A127EA" w:rsidP="002F4390">
            <w:pPr>
              <w:spacing w:line="240" w:lineRule="exact"/>
              <w:ind w:right="40"/>
              <w:rPr>
                <w:sz w:val="24"/>
              </w:rPr>
            </w:pPr>
            <w:r w:rsidRPr="00672FF3">
              <w:rPr>
                <w:sz w:val="24"/>
              </w:rPr>
              <w:t>Подпрограмма 3 «Комплексное развитие сельских территорий»</w:t>
            </w:r>
          </w:p>
        </w:tc>
        <w:tc>
          <w:tcPr>
            <w:tcW w:w="1995" w:type="dxa"/>
            <w:shd w:val="clear" w:color="auto" w:fill="auto"/>
          </w:tcPr>
          <w:p w:rsidR="00A127EA" w:rsidRPr="00672FF3" w:rsidRDefault="00A127EA" w:rsidP="002F4390">
            <w:pPr>
              <w:spacing w:line="240" w:lineRule="exact"/>
              <w:ind w:right="40"/>
              <w:jc w:val="center"/>
              <w:rPr>
                <w:sz w:val="24"/>
              </w:rPr>
            </w:pPr>
            <w:r w:rsidRPr="00672FF3">
              <w:rPr>
                <w:sz w:val="24"/>
              </w:rPr>
              <w:t>всего</w:t>
            </w:r>
          </w:p>
        </w:tc>
        <w:tc>
          <w:tcPr>
            <w:tcW w:w="891" w:type="dxa"/>
            <w:shd w:val="clear" w:color="auto" w:fill="auto"/>
          </w:tcPr>
          <w:p w:rsidR="00A127EA" w:rsidRPr="00672FF3" w:rsidRDefault="00A127EA" w:rsidP="002F4390">
            <w:pPr>
              <w:spacing w:line="240" w:lineRule="exact"/>
              <w:ind w:right="40"/>
              <w:jc w:val="center"/>
              <w:rPr>
                <w:spacing w:val="10"/>
                <w:sz w:val="24"/>
              </w:rPr>
            </w:pPr>
          </w:p>
        </w:tc>
        <w:tc>
          <w:tcPr>
            <w:tcW w:w="818" w:type="dxa"/>
            <w:shd w:val="clear" w:color="auto" w:fill="auto"/>
          </w:tcPr>
          <w:p w:rsidR="00A127EA" w:rsidRPr="00672FF3" w:rsidRDefault="00A127EA" w:rsidP="002F4390">
            <w:pPr>
              <w:spacing w:line="240" w:lineRule="exact"/>
              <w:ind w:right="40"/>
              <w:jc w:val="center"/>
              <w:rPr>
                <w:spacing w:val="10"/>
                <w:sz w:val="24"/>
              </w:rPr>
            </w:pPr>
          </w:p>
        </w:tc>
        <w:tc>
          <w:tcPr>
            <w:tcW w:w="1672" w:type="dxa"/>
            <w:shd w:val="clear" w:color="auto" w:fill="auto"/>
          </w:tcPr>
          <w:p w:rsidR="00A127EA" w:rsidRPr="00672FF3" w:rsidRDefault="00A127EA" w:rsidP="002F4390">
            <w:pPr>
              <w:spacing w:line="240" w:lineRule="exact"/>
              <w:rPr>
                <w:sz w:val="24"/>
              </w:rPr>
            </w:pPr>
          </w:p>
        </w:tc>
        <w:tc>
          <w:tcPr>
            <w:tcW w:w="860" w:type="dxa"/>
            <w:shd w:val="clear" w:color="auto" w:fill="auto"/>
          </w:tcPr>
          <w:p w:rsidR="00A127EA" w:rsidRPr="00672FF3" w:rsidRDefault="00A127EA" w:rsidP="002F4390">
            <w:pPr>
              <w:spacing w:line="240" w:lineRule="exact"/>
              <w:ind w:right="40"/>
              <w:jc w:val="center"/>
              <w:rPr>
                <w:spacing w:val="10"/>
                <w:sz w:val="24"/>
              </w:rPr>
            </w:pPr>
          </w:p>
        </w:tc>
        <w:tc>
          <w:tcPr>
            <w:tcW w:w="1186" w:type="dxa"/>
            <w:shd w:val="clear" w:color="auto" w:fill="auto"/>
          </w:tcPr>
          <w:p w:rsidR="00A127EA" w:rsidRPr="00672FF3" w:rsidRDefault="00A127EA" w:rsidP="002F4390">
            <w:pPr>
              <w:spacing w:line="240" w:lineRule="exact"/>
              <w:ind w:right="40"/>
              <w:jc w:val="center"/>
              <w:rPr>
                <w:rFonts w:eastAsia="Calibri"/>
                <w:sz w:val="24"/>
              </w:rPr>
            </w:pPr>
            <w:r w:rsidRPr="00672FF3">
              <w:rPr>
                <w:rFonts w:eastAsia="Calibri"/>
                <w:sz w:val="24"/>
              </w:rPr>
              <w:t>544,5</w:t>
            </w:r>
          </w:p>
        </w:tc>
        <w:tc>
          <w:tcPr>
            <w:tcW w:w="1154" w:type="dxa"/>
            <w:shd w:val="clear" w:color="auto" w:fill="auto"/>
          </w:tcPr>
          <w:p w:rsidR="00A127EA" w:rsidRPr="00672FF3" w:rsidRDefault="00A127EA" w:rsidP="002F4390">
            <w:pPr>
              <w:spacing w:line="240" w:lineRule="exact"/>
              <w:ind w:right="40"/>
              <w:jc w:val="center"/>
              <w:rPr>
                <w:rFonts w:eastAsia="Calibri"/>
                <w:sz w:val="24"/>
              </w:rPr>
            </w:pPr>
            <w:r w:rsidRPr="00672FF3">
              <w:rPr>
                <w:rFonts w:eastAsia="Calibri"/>
                <w:sz w:val="24"/>
              </w:rPr>
              <w:t>0,0</w:t>
            </w:r>
          </w:p>
        </w:tc>
        <w:tc>
          <w:tcPr>
            <w:tcW w:w="1147" w:type="dxa"/>
            <w:shd w:val="clear" w:color="auto" w:fill="auto"/>
          </w:tcPr>
          <w:p w:rsidR="00A127EA" w:rsidRPr="00672FF3" w:rsidRDefault="00A127EA" w:rsidP="002F4390">
            <w:pPr>
              <w:spacing w:line="240" w:lineRule="exact"/>
              <w:ind w:right="40"/>
              <w:jc w:val="center"/>
              <w:rPr>
                <w:rFonts w:eastAsia="Calibri"/>
                <w:sz w:val="24"/>
              </w:rPr>
            </w:pPr>
            <w:r w:rsidRPr="00672FF3">
              <w:rPr>
                <w:rFonts w:eastAsia="Calibri"/>
                <w:sz w:val="24"/>
              </w:rPr>
              <w:t>0,0</w:t>
            </w:r>
          </w:p>
        </w:tc>
        <w:tc>
          <w:tcPr>
            <w:tcW w:w="1130" w:type="dxa"/>
          </w:tcPr>
          <w:p w:rsidR="00A127EA" w:rsidRPr="00672FF3" w:rsidRDefault="00A127EA" w:rsidP="00B771A7">
            <w:pPr>
              <w:spacing w:line="240" w:lineRule="exact"/>
              <w:ind w:right="40"/>
              <w:jc w:val="center"/>
              <w:rPr>
                <w:rFonts w:eastAsia="Calibri"/>
                <w:sz w:val="24"/>
              </w:rPr>
            </w:pPr>
            <w:r w:rsidRPr="00672FF3">
              <w:rPr>
                <w:rFonts w:eastAsia="Calibri"/>
                <w:sz w:val="24"/>
              </w:rPr>
              <w:t>0,0</w:t>
            </w:r>
          </w:p>
        </w:tc>
        <w:tc>
          <w:tcPr>
            <w:tcW w:w="975" w:type="dxa"/>
          </w:tcPr>
          <w:p w:rsidR="00A127EA" w:rsidRPr="00672FF3" w:rsidRDefault="00A127EA" w:rsidP="008D5684">
            <w:pPr>
              <w:spacing w:line="240" w:lineRule="exact"/>
              <w:ind w:right="40"/>
              <w:jc w:val="center"/>
              <w:rPr>
                <w:rFonts w:eastAsia="Calibri"/>
                <w:sz w:val="24"/>
              </w:rPr>
            </w:pPr>
            <w:r w:rsidRPr="00672FF3">
              <w:rPr>
                <w:rFonts w:eastAsia="Calibri"/>
                <w:sz w:val="24"/>
              </w:rPr>
              <w:t>0,0</w:t>
            </w:r>
          </w:p>
        </w:tc>
      </w:tr>
      <w:tr w:rsidR="00A127EA" w:rsidRPr="00672FF3" w:rsidTr="00A127EA">
        <w:trPr>
          <w:jc w:val="center"/>
        </w:trPr>
        <w:tc>
          <w:tcPr>
            <w:tcW w:w="3556" w:type="dxa"/>
            <w:vMerge/>
            <w:shd w:val="clear" w:color="auto" w:fill="auto"/>
            <w:vAlign w:val="center"/>
          </w:tcPr>
          <w:p w:rsidR="00A127EA" w:rsidRPr="00672FF3" w:rsidRDefault="00A127EA" w:rsidP="002F4390">
            <w:pPr>
              <w:spacing w:line="240" w:lineRule="exact"/>
              <w:rPr>
                <w:sz w:val="24"/>
              </w:rPr>
            </w:pPr>
          </w:p>
        </w:tc>
        <w:tc>
          <w:tcPr>
            <w:tcW w:w="1995" w:type="dxa"/>
            <w:shd w:val="clear" w:color="auto" w:fill="auto"/>
          </w:tcPr>
          <w:p w:rsidR="00A127EA" w:rsidRPr="00672FF3" w:rsidRDefault="00A127EA" w:rsidP="002F4390">
            <w:pPr>
              <w:spacing w:line="240" w:lineRule="exact"/>
              <w:ind w:right="40"/>
              <w:jc w:val="center"/>
              <w:rPr>
                <w:sz w:val="24"/>
              </w:rPr>
            </w:pPr>
            <w:r w:rsidRPr="00672FF3">
              <w:rPr>
                <w:sz w:val="24"/>
              </w:rPr>
              <w:t>УСХиП</w:t>
            </w:r>
          </w:p>
        </w:tc>
        <w:tc>
          <w:tcPr>
            <w:tcW w:w="891" w:type="dxa"/>
            <w:shd w:val="clear" w:color="auto" w:fill="auto"/>
          </w:tcPr>
          <w:p w:rsidR="00A127EA" w:rsidRPr="00672FF3" w:rsidRDefault="00A127EA" w:rsidP="002F4390">
            <w:pPr>
              <w:spacing w:line="240" w:lineRule="exact"/>
              <w:ind w:right="40"/>
              <w:jc w:val="center"/>
              <w:rPr>
                <w:spacing w:val="10"/>
                <w:sz w:val="24"/>
              </w:rPr>
            </w:pPr>
            <w:r w:rsidRPr="00672FF3">
              <w:rPr>
                <w:spacing w:val="10"/>
                <w:sz w:val="24"/>
                <w:lang w:val="en-US"/>
              </w:rPr>
              <w:t>3</w:t>
            </w:r>
            <w:r w:rsidRPr="00672FF3">
              <w:rPr>
                <w:spacing w:val="10"/>
                <w:sz w:val="24"/>
              </w:rPr>
              <w:t>63</w:t>
            </w:r>
          </w:p>
        </w:tc>
        <w:tc>
          <w:tcPr>
            <w:tcW w:w="818" w:type="dxa"/>
            <w:shd w:val="clear" w:color="auto" w:fill="auto"/>
          </w:tcPr>
          <w:p w:rsidR="00A127EA" w:rsidRPr="00672FF3" w:rsidRDefault="00A127EA" w:rsidP="002F4390">
            <w:pPr>
              <w:spacing w:line="240" w:lineRule="exact"/>
              <w:ind w:right="40"/>
              <w:jc w:val="center"/>
              <w:rPr>
                <w:spacing w:val="10"/>
                <w:sz w:val="24"/>
              </w:rPr>
            </w:pPr>
          </w:p>
        </w:tc>
        <w:tc>
          <w:tcPr>
            <w:tcW w:w="1672" w:type="dxa"/>
            <w:shd w:val="clear" w:color="auto" w:fill="auto"/>
          </w:tcPr>
          <w:p w:rsidR="00A127EA" w:rsidRPr="00672FF3" w:rsidRDefault="00A127EA" w:rsidP="002F4390">
            <w:pPr>
              <w:spacing w:line="240" w:lineRule="exact"/>
              <w:jc w:val="center"/>
              <w:rPr>
                <w:sz w:val="24"/>
              </w:rPr>
            </w:pPr>
          </w:p>
        </w:tc>
        <w:tc>
          <w:tcPr>
            <w:tcW w:w="860" w:type="dxa"/>
            <w:shd w:val="clear" w:color="auto" w:fill="auto"/>
          </w:tcPr>
          <w:p w:rsidR="00A127EA" w:rsidRPr="00672FF3" w:rsidRDefault="00A127EA" w:rsidP="002F4390">
            <w:pPr>
              <w:spacing w:line="240" w:lineRule="exact"/>
              <w:ind w:right="40"/>
              <w:jc w:val="center"/>
              <w:rPr>
                <w:spacing w:val="10"/>
                <w:sz w:val="24"/>
              </w:rPr>
            </w:pPr>
          </w:p>
        </w:tc>
        <w:tc>
          <w:tcPr>
            <w:tcW w:w="1186" w:type="dxa"/>
            <w:shd w:val="clear" w:color="auto" w:fill="auto"/>
          </w:tcPr>
          <w:p w:rsidR="00A127EA" w:rsidRPr="00672FF3" w:rsidRDefault="00A127EA" w:rsidP="002F4390">
            <w:pPr>
              <w:spacing w:line="240" w:lineRule="exact"/>
              <w:ind w:right="40"/>
              <w:jc w:val="center"/>
              <w:rPr>
                <w:rFonts w:eastAsia="Calibri"/>
                <w:sz w:val="24"/>
              </w:rPr>
            </w:pPr>
            <w:r w:rsidRPr="00672FF3">
              <w:rPr>
                <w:rFonts w:eastAsia="Calibri"/>
                <w:sz w:val="24"/>
              </w:rPr>
              <w:t>544,5</w:t>
            </w:r>
          </w:p>
        </w:tc>
        <w:tc>
          <w:tcPr>
            <w:tcW w:w="1154" w:type="dxa"/>
            <w:shd w:val="clear" w:color="auto" w:fill="auto"/>
          </w:tcPr>
          <w:p w:rsidR="00A127EA" w:rsidRPr="00672FF3" w:rsidRDefault="00A127EA" w:rsidP="002F4390">
            <w:pPr>
              <w:spacing w:line="240" w:lineRule="exact"/>
              <w:ind w:right="40"/>
              <w:jc w:val="center"/>
              <w:rPr>
                <w:rFonts w:eastAsia="Calibri"/>
                <w:sz w:val="24"/>
              </w:rPr>
            </w:pPr>
            <w:r w:rsidRPr="00672FF3">
              <w:rPr>
                <w:rFonts w:eastAsia="Calibri"/>
                <w:sz w:val="24"/>
              </w:rPr>
              <w:t>0,0</w:t>
            </w:r>
          </w:p>
        </w:tc>
        <w:tc>
          <w:tcPr>
            <w:tcW w:w="1147" w:type="dxa"/>
            <w:shd w:val="clear" w:color="auto" w:fill="auto"/>
          </w:tcPr>
          <w:p w:rsidR="00A127EA" w:rsidRPr="00672FF3" w:rsidRDefault="00A127EA" w:rsidP="002F4390">
            <w:pPr>
              <w:spacing w:line="240" w:lineRule="exact"/>
              <w:ind w:right="40"/>
              <w:jc w:val="center"/>
              <w:rPr>
                <w:rFonts w:eastAsia="Calibri"/>
                <w:sz w:val="24"/>
              </w:rPr>
            </w:pPr>
            <w:r w:rsidRPr="00672FF3">
              <w:rPr>
                <w:rFonts w:eastAsia="Calibri"/>
                <w:sz w:val="24"/>
              </w:rPr>
              <w:t>0,0</w:t>
            </w:r>
          </w:p>
        </w:tc>
        <w:tc>
          <w:tcPr>
            <w:tcW w:w="1130" w:type="dxa"/>
          </w:tcPr>
          <w:p w:rsidR="00A127EA" w:rsidRPr="00672FF3" w:rsidRDefault="00A127EA" w:rsidP="00B771A7">
            <w:pPr>
              <w:spacing w:line="240" w:lineRule="exact"/>
              <w:ind w:right="40"/>
              <w:jc w:val="center"/>
              <w:rPr>
                <w:rFonts w:eastAsia="Calibri"/>
                <w:sz w:val="24"/>
              </w:rPr>
            </w:pPr>
            <w:r w:rsidRPr="00672FF3">
              <w:rPr>
                <w:rFonts w:eastAsia="Calibri"/>
                <w:sz w:val="24"/>
              </w:rPr>
              <w:t>0,0</w:t>
            </w:r>
          </w:p>
        </w:tc>
        <w:tc>
          <w:tcPr>
            <w:tcW w:w="975" w:type="dxa"/>
          </w:tcPr>
          <w:p w:rsidR="00A127EA" w:rsidRPr="00672FF3" w:rsidRDefault="00A127EA" w:rsidP="008D5684">
            <w:pPr>
              <w:spacing w:line="240" w:lineRule="exact"/>
              <w:ind w:right="40"/>
              <w:jc w:val="center"/>
              <w:rPr>
                <w:rFonts w:eastAsia="Calibri"/>
                <w:sz w:val="24"/>
              </w:rPr>
            </w:pPr>
            <w:r w:rsidRPr="00672FF3">
              <w:rPr>
                <w:rFonts w:eastAsia="Calibri"/>
                <w:sz w:val="24"/>
              </w:rPr>
              <w:t>0,0</w:t>
            </w:r>
          </w:p>
        </w:tc>
      </w:tr>
      <w:tr w:rsidR="00A127EA" w:rsidRPr="00672FF3" w:rsidTr="00A127EA">
        <w:trPr>
          <w:jc w:val="center"/>
        </w:trPr>
        <w:tc>
          <w:tcPr>
            <w:tcW w:w="3556" w:type="dxa"/>
            <w:shd w:val="clear" w:color="auto" w:fill="auto"/>
          </w:tcPr>
          <w:p w:rsidR="00A127EA" w:rsidRPr="00672FF3" w:rsidRDefault="00A127EA" w:rsidP="002F4390">
            <w:pPr>
              <w:spacing w:line="240" w:lineRule="exact"/>
              <w:ind w:right="40"/>
              <w:rPr>
                <w:sz w:val="24"/>
              </w:rPr>
            </w:pPr>
            <w:r w:rsidRPr="00672FF3">
              <w:rPr>
                <w:sz w:val="24"/>
              </w:rPr>
              <w:t>Основное мероприятие 3.1. «Повышение качества жизни граждан, проживающих в сельской местности»</w:t>
            </w:r>
          </w:p>
        </w:tc>
        <w:tc>
          <w:tcPr>
            <w:tcW w:w="1995" w:type="dxa"/>
            <w:shd w:val="clear" w:color="auto" w:fill="auto"/>
          </w:tcPr>
          <w:p w:rsidR="00A127EA" w:rsidRPr="00672FF3" w:rsidRDefault="00A127EA" w:rsidP="002F4390">
            <w:pPr>
              <w:spacing w:line="240" w:lineRule="exact"/>
              <w:ind w:right="40"/>
              <w:jc w:val="center"/>
              <w:rPr>
                <w:sz w:val="24"/>
              </w:rPr>
            </w:pPr>
            <w:r w:rsidRPr="00672FF3">
              <w:rPr>
                <w:sz w:val="24"/>
              </w:rPr>
              <w:t>УСХиРП</w:t>
            </w:r>
          </w:p>
        </w:tc>
        <w:tc>
          <w:tcPr>
            <w:tcW w:w="891" w:type="dxa"/>
            <w:shd w:val="clear" w:color="auto" w:fill="auto"/>
          </w:tcPr>
          <w:p w:rsidR="00A127EA" w:rsidRPr="00672FF3" w:rsidRDefault="00A127EA" w:rsidP="002F4390">
            <w:pPr>
              <w:spacing w:line="240" w:lineRule="exact"/>
              <w:ind w:right="40"/>
              <w:jc w:val="center"/>
              <w:rPr>
                <w:spacing w:val="10"/>
                <w:sz w:val="24"/>
              </w:rPr>
            </w:pPr>
            <w:r w:rsidRPr="00672FF3">
              <w:rPr>
                <w:spacing w:val="10"/>
                <w:sz w:val="24"/>
              </w:rPr>
              <w:t>363</w:t>
            </w:r>
          </w:p>
        </w:tc>
        <w:tc>
          <w:tcPr>
            <w:tcW w:w="818" w:type="dxa"/>
            <w:shd w:val="clear" w:color="auto" w:fill="auto"/>
          </w:tcPr>
          <w:p w:rsidR="00A127EA" w:rsidRPr="00672FF3" w:rsidRDefault="00A127EA" w:rsidP="002F4390">
            <w:pPr>
              <w:spacing w:line="240" w:lineRule="exact"/>
              <w:ind w:right="40"/>
              <w:jc w:val="center"/>
              <w:rPr>
                <w:spacing w:val="10"/>
                <w:sz w:val="24"/>
              </w:rPr>
            </w:pPr>
          </w:p>
        </w:tc>
        <w:tc>
          <w:tcPr>
            <w:tcW w:w="1672" w:type="dxa"/>
            <w:shd w:val="clear" w:color="auto" w:fill="auto"/>
          </w:tcPr>
          <w:p w:rsidR="00A127EA" w:rsidRPr="00672FF3" w:rsidRDefault="00A127EA" w:rsidP="002F4390">
            <w:pPr>
              <w:spacing w:line="240" w:lineRule="exact"/>
              <w:ind w:right="40"/>
              <w:jc w:val="center"/>
              <w:rPr>
                <w:sz w:val="24"/>
              </w:rPr>
            </w:pPr>
          </w:p>
        </w:tc>
        <w:tc>
          <w:tcPr>
            <w:tcW w:w="860" w:type="dxa"/>
            <w:shd w:val="clear" w:color="auto" w:fill="auto"/>
          </w:tcPr>
          <w:p w:rsidR="00A127EA" w:rsidRPr="00672FF3" w:rsidRDefault="00A127EA" w:rsidP="002F4390">
            <w:pPr>
              <w:spacing w:line="240" w:lineRule="exact"/>
              <w:ind w:right="40"/>
              <w:jc w:val="center"/>
              <w:rPr>
                <w:spacing w:val="10"/>
                <w:sz w:val="24"/>
              </w:rPr>
            </w:pPr>
          </w:p>
        </w:tc>
        <w:tc>
          <w:tcPr>
            <w:tcW w:w="1186" w:type="dxa"/>
            <w:shd w:val="clear" w:color="auto" w:fill="auto"/>
          </w:tcPr>
          <w:p w:rsidR="00A127EA" w:rsidRPr="00672FF3" w:rsidRDefault="00A127EA" w:rsidP="002F4390">
            <w:pPr>
              <w:spacing w:line="240" w:lineRule="exact"/>
              <w:ind w:right="40"/>
              <w:jc w:val="center"/>
              <w:rPr>
                <w:rFonts w:eastAsia="Calibri"/>
                <w:sz w:val="24"/>
              </w:rPr>
            </w:pPr>
            <w:r w:rsidRPr="00672FF3">
              <w:rPr>
                <w:rFonts w:eastAsia="Calibri"/>
                <w:sz w:val="24"/>
              </w:rPr>
              <w:t>544,5</w:t>
            </w:r>
          </w:p>
        </w:tc>
        <w:tc>
          <w:tcPr>
            <w:tcW w:w="1154" w:type="dxa"/>
            <w:shd w:val="clear" w:color="auto" w:fill="auto"/>
          </w:tcPr>
          <w:p w:rsidR="00A127EA" w:rsidRPr="00672FF3" w:rsidRDefault="00A127EA" w:rsidP="002F4390">
            <w:pPr>
              <w:spacing w:line="240" w:lineRule="exact"/>
              <w:ind w:right="40"/>
              <w:jc w:val="center"/>
              <w:rPr>
                <w:rFonts w:eastAsia="Calibri"/>
                <w:sz w:val="24"/>
              </w:rPr>
            </w:pPr>
            <w:r w:rsidRPr="00672FF3">
              <w:rPr>
                <w:rFonts w:eastAsia="Calibri"/>
                <w:sz w:val="24"/>
              </w:rPr>
              <w:t>0,0</w:t>
            </w:r>
          </w:p>
        </w:tc>
        <w:tc>
          <w:tcPr>
            <w:tcW w:w="1147" w:type="dxa"/>
            <w:shd w:val="clear" w:color="auto" w:fill="auto"/>
          </w:tcPr>
          <w:p w:rsidR="00A127EA" w:rsidRPr="00672FF3" w:rsidRDefault="00A127EA" w:rsidP="002F4390">
            <w:pPr>
              <w:spacing w:line="240" w:lineRule="exact"/>
              <w:ind w:right="40"/>
              <w:jc w:val="center"/>
              <w:rPr>
                <w:rFonts w:eastAsia="Calibri"/>
                <w:sz w:val="24"/>
              </w:rPr>
            </w:pPr>
            <w:r w:rsidRPr="00672FF3">
              <w:rPr>
                <w:rFonts w:eastAsia="Calibri"/>
                <w:sz w:val="24"/>
              </w:rPr>
              <w:t>0,0</w:t>
            </w:r>
          </w:p>
        </w:tc>
        <w:tc>
          <w:tcPr>
            <w:tcW w:w="1130" w:type="dxa"/>
          </w:tcPr>
          <w:p w:rsidR="00A127EA" w:rsidRPr="00672FF3" w:rsidRDefault="00A127EA" w:rsidP="00B771A7">
            <w:pPr>
              <w:spacing w:line="240" w:lineRule="exact"/>
              <w:ind w:right="40"/>
              <w:jc w:val="center"/>
              <w:rPr>
                <w:rFonts w:eastAsia="Calibri"/>
                <w:sz w:val="24"/>
              </w:rPr>
            </w:pPr>
            <w:r w:rsidRPr="00672FF3">
              <w:rPr>
                <w:rFonts w:eastAsia="Calibri"/>
                <w:sz w:val="24"/>
              </w:rPr>
              <w:t>0,0</w:t>
            </w:r>
          </w:p>
        </w:tc>
        <w:tc>
          <w:tcPr>
            <w:tcW w:w="975" w:type="dxa"/>
          </w:tcPr>
          <w:p w:rsidR="00A127EA" w:rsidRPr="00672FF3" w:rsidRDefault="00A127EA" w:rsidP="008D5684">
            <w:pPr>
              <w:spacing w:line="240" w:lineRule="exact"/>
              <w:ind w:right="40"/>
              <w:jc w:val="center"/>
              <w:rPr>
                <w:rFonts w:eastAsia="Calibri"/>
                <w:sz w:val="24"/>
              </w:rPr>
            </w:pPr>
            <w:r w:rsidRPr="00672FF3">
              <w:rPr>
                <w:rFonts w:eastAsia="Calibri"/>
                <w:sz w:val="24"/>
              </w:rPr>
              <w:t>0,0</w:t>
            </w:r>
          </w:p>
        </w:tc>
      </w:tr>
      <w:tr w:rsidR="00A127EA" w:rsidRPr="00672FF3" w:rsidTr="00A127EA">
        <w:trPr>
          <w:jc w:val="center"/>
        </w:trPr>
        <w:tc>
          <w:tcPr>
            <w:tcW w:w="3556" w:type="dxa"/>
            <w:shd w:val="clear" w:color="auto" w:fill="auto"/>
          </w:tcPr>
          <w:p w:rsidR="00A127EA" w:rsidRPr="00672FF3" w:rsidRDefault="00A127EA" w:rsidP="002F4390">
            <w:pPr>
              <w:spacing w:line="240" w:lineRule="exact"/>
              <w:ind w:right="40"/>
              <w:rPr>
                <w:sz w:val="24"/>
              </w:rPr>
            </w:pPr>
            <w:r w:rsidRPr="00672FF3">
              <w:rPr>
                <w:sz w:val="24"/>
              </w:rPr>
              <w:t>Направление расходов 3.1.1. «Реализация мероприятий, направленных на комплексное развитие сельских территорий</w:t>
            </w:r>
            <w:r w:rsidR="004F3784">
              <w:t xml:space="preserve"> </w:t>
            </w:r>
            <w:r w:rsidR="004F3784" w:rsidRPr="004F3784">
              <w:rPr>
                <w:sz w:val="24"/>
              </w:rPr>
              <w:t>(Улучшение жилищных условий граждан, проживающих на сельских территориях)</w:t>
            </w:r>
            <w:r w:rsidRPr="00672FF3">
              <w:rPr>
                <w:sz w:val="24"/>
              </w:rPr>
              <w:t>»</w:t>
            </w:r>
          </w:p>
        </w:tc>
        <w:tc>
          <w:tcPr>
            <w:tcW w:w="1995" w:type="dxa"/>
            <w:shd w:val="clear" w:color="auto" w:fill="auto"/>
          </w:tcPr>
          <w:p w:rsidR="00A127EA" w:rsidRPr="00672FF3" w:rsidRDefault="00A127EA" w:rsidP="002F4390">
            <w:pPr>
              <w:spacing w:line="240" w:lineRule="exact"/>
              <w:ind w:right="40"/>
              <w:jc w:val="center"/>
              <w:rPr>
                <w:sz w:val="24"/>
              </w:rPr>
            </w:pPr>
            <w:r w:rsidRPr="00672FF3">
              <w:rPr>
                <w:sz w:val="24"/>
              </w:rPr>
              <w:t>УСХиП</w:t>
            </w:r>
          </w:p>
        </w:tc>
        <w:tc>
          <w:tcPr>
            <w:tcW w:w="891" w:type="dxa"/>
            <w:shd w:val="clear" w:color="auto" w:fill="auto"/>
          </w:tcPr>
          <w:p w:rsidR="00A127EA" w:rsidRPr="00672FF3" w:rsidRDefault="00A127EA" w:rsidP="002F4390">
            <w:pPr>
              <w:spacing w:line="240" w:lineRule="exact"/>
              <w:ind w:right="40"/>
              <w:jc w:val="center"/>
              <w:rPr>
                <w:rFonts w:eastAsia="Calibri"/>
                <w:sz w:val="24"/>
              </w:rPr>
            </w:pPr>
            <w:r w:rsidRPr="00672FF3">
              <w:rPr>
                <w:rFonts w:eastAsia="Calibri"/>
                <w:sz w:val="24"/>
              </w:rPr>
              <w:t>363</w:t>
            </w:r>
          </w:p>
        </w:tc>
        <w:tc>
          <w:tcPr>
            <w:tcW w:w="818" w:type="dxa"/>
            <w:shd w:val="clear" w:color="auto" w:fill="auto"/>
          </w:tcPr>
          <w:p w:rsidR="00A127EA" w:rsidRPr="00672FF3" w:rsidRDefault="00A127EA" w:rsidP="002F4390">
            <w:pPr>
              <w:spacing w:line="240" w:lineRule="exact"/>
              <w:ind w:right="40"/>
              <w:jc w:val="center"/>
              <w:rPr>
                <w:rFonts w:eastAsia="Calibri"/>
                <w:sz w:val="24"/>
              </w:rPr>
            </w:pPr>
            <w:r w:rsidRPr="00672FF3">
              <w:rPr>
                <w:rFonts w:eastAsia="Calibri"/>
                <w:sz w:val="24"/>
              </w:rPr>
              <w:t>1003</w:t>
            </w:r>
          </w:p>
        </w:tc>
        <w:tc>
          <w:tcPr>
            <w:tcW w:w="1672" w:type="dxa"/>
            <w:shd w:val="clear" w:color="auto" w:fill="auto"/>
          </w:tcPr>
          <w:p w:rsidR="00A127EA" w:rsidRPr="00672FF3" w:rsidRDefault="00A127EA" w:rsidP="002F4390">
            <w:pPr>
              <w:spacing w:line="240" w:lineRule="exact"/>
              <w:ind w:right="40"/>
              <w:jc w:val="center"/>
              <w:rPr>
                <w:rFonts w:eastAsia="Calibri"/>
                <w:sz w:val="24"/>
              </w:rPr>
            </w:pPr>
            <w:r w:rsidRPr="00672FF3">
              <w:rPr>
                <w:rFonts w:eastAsia="Calibri"/>
                <w:sz w:val="24"/>
              </w:rPr>
              <w:t>08.3.01.</w:t>
            </w:r>
            <w:r w:rsidRPr="00672FF3">
              <w:rPr>
                <w:rFonts w:eastAsia="Calibri"/>
                <w:sz w:val="24"/>
                <w:lang w:val="en-US"/>
              </w:rPr>
              <w:t>L</w:t>
            </w:r>
            <w:r w:rsidRPr="00672FF3">
              <w:rPr>
                <w:rFonts w:eastAsia="Calibri"/>
                <w:sz w:val="24"/>
              </w:rPr>
              <w:t>5761</w:t>
            </w:r>
          </w:p>
        </w:tc>
        <w:tc>
          <w:tcPr>
            <w:tcW w:w="860" w:type="dxa"/>
            <w:shd w:val="clear" w:color="auto" w:fill="auto"/>
          </w:tcPr>
          <w:p w:rsidR="00A127EA" w:rsidRPr="00672FF3" w:rsidRDefault="00A127EA" w:rsidP="002F4390">
            <w:pPr>
              <w:spacing w:line="240" w:lineRule="exact"/>
              <w:ind w:right="40"/>
              <w:jc w:val="center"/>
              <w:rPr>
                <w:rFonts w:eastAsia="Calibri"/>
                <w:sz w:val="24"/>
              </w:rPr>
            </w:pPr>
            <w:r w:rsidRPr="00672FF3">
              <w:rPr>
                <w:rFonts w:eastAsia="Calibri"/>
                <w:sz w:val="24"/>
              </w:rPr>
              <w:t>320</w:t>
            </w:r>
          </w:p>
        </w:tc>
        <w:tc>
          <w:tcPr>
            <w:tcW w:w="1186" w:type="dxa"/>
            <w:shd w:val="clear" w:color="auto" w:fill="auto"/>
          </w:tcPr>
          <w:p w:rsidR="00A127EA" w:rsidRPr="00672FF3" w:rsidRDefault="00A127EA" w:rsidP="002F4390">
            <w:pPr>
              <w:spacing w:line="240" w:lineRule="exact"/>
              <w:ind w:right="40"/>
              <w:jc w:val="center"/>
              <w:rPr>
                <w:rFonts w:eastAsia="Calibri"/>
                <w:sz w:val="24"/>
              </w:rPr>
            </w:pPr>
            <w:r w:rsidRPr="00672FF3">
              <w:rPr>
                <w:rFonts w:eastAsia="Calibri"/>
                <w:sz w:val="24"/>
              </w:rPr>
              <w:t>544,5</w:t>
            </w:r>
          </w:p>
        </w:tc>
        <w:tc>
          <w:tcPr>
            <w:tcW w:w="1154" w:type="dxa"/>
            <w:shd w:val="clear" w:color="auto" w:fill="auto"/>
          </w:tcPr>
          <w:p w:rsidR="00A127EA" w:rsidRPr="00672FF3" w:rsidRDefault="00A127EA" w:rsidP="002F4390">
            <w:pPr>
              <w:spacing w:line="240" w:lineRule="exact"/>
              <w:ind w:right="40"/>
              <w:jc w:val="center"/>
              <w:rPr>
                <w:rFonts w:eastAsia="Calibri"/>
                <w:sz w:val="24"/>
              </w:rPr>
            </w:pPr>
            <w:r w:rsidRPr="00672FF3">
              <w:rPr>
                <w:rFonts w:eastAsia="Calibri"/>
                <w:sz w:val="24"/>
              </w:rPr>
              <w:t>0,0</w:t>
            </w:r>
          </w:p>
        </w:tc>
        <w:tc>
          <w:tcPr>
            <w:tcW w:w="1147" w:type="dxa"/>
            <w:shd w:val="clear" w:color="auto" w:fill="auto"/>
          </w:tcPr>
          <w:p w:rsidR="00A127EA" w:rsidRPr="00672FF3" w:rsidRDefault="00A127EA" w:rsidP="002F4390">
            <w:pPr>
              <w:spacing w:line="240" w:lineRule="exact"/>
              <w:ind w:right="40"/>
              <w:jc w:val="center"/>
              <w:rPr>
                <w:rFonts w:eastAsia="Calibri"/>
                <w:sz w:val="24"/>
              </w:rPr>
            </w:pPr>
            <w:r w:rsidRPr="00672FF3">
              <w:rPr>
                <w:rFonts w:eastAsia="Calibri"/>
                <w:sz w:val="24"/>
              </w:rPr>
              <w:t>0,0</w:t>
            </w:r>
          </w:p>
        </w:tc>
        <w:tc>
          <w:tcPr>
            <w:tcW w:w="1130" w:type="dxa"/>
          </w:tcPr>
          <w:p w:rsidR="00A127EA" w:rsidRPr="00672FF3" w:rsidRDefault="00A127EA" w:rsidP="00B771A7">
            <w:pPr>
              <w:spacing w:line="240" w:lineRule="exact"/>
              <w:ind w:right="40"/>
              <w:jc w:val="center"/>
              <w:rPr>
                <w:rFonts w:eastAsia="Calibri"/>
                <w:sz w:val="24"/>
              </w:rPr>
            </w:pPr>
            <w:r w:rsidRPr="00672FF3">
              <w:rPr>
                <w:rFonts w:eastAsia="Calibri"/>
                <w:sz w:val="24"/>
              </w:rPr>
              <w:t>0,0</w:t>
            </w:r>
          </w:p>
        </w:tc>
        <w:tc>
          <w:tcPr>
            <w:tcW w:w="975" w:type="dxa"/>
          </w:tcPr>
          <w:p w:rsidR="00A127EA" w:rsidRPr="00672FF3" w:rsidRDefault="00A127EA" w:rsidP="008D5684">
            <w:pPr>
              <w:spacing w:line="240" w:lineRule="exact"/>
              <w:ind w:right="40"/>
              <w:jc w:val="center"/>
              <w:rPr>
                <w:rFonts w:eastAsia="Calibri"/>
                <w:sz w:val="24"/>
              </w:rPr>
            </w:pPr>
            <w:r w:rsidRPr="00672FF3">
              <w:rPr>
                <w:rFonts w:eastAsia="Calibri"/>
                <w:sz w:val="24"/>
              </w:rPr>
              <w:t>0,0</w:t>
            </w:r>
          </w:p>
        </w:tc>
      </w:tr>
      <w:tr w:rsidR="00A127EA" w:rsidRPr="00672FF3" w:rsidTr="00A127EA">
        <w:trPr>
          <w:jc w:val="center"/>
        </w:trPr>
        <w:tc>
          <w:tcPr>
            <w:tcW w:w="3556" w:type="dxa"/>
            <w:vMerge w:val="restart"/>
            <w:shd w:val="clear" w:color="auto" w:fill="auto"/>
          </w:tcPr>
          <w:p w:rsidR="00A127EA" w:rsidRPr="00672FF3" w:rsidRDefault="00A127EA" w:rsidP="002F4390">
            <w:pPr>
              <w:spacing w:line="240" w:lineRule="exact"/>
              <w:ind w:right="40"/>
              <w:jc w:val="center"/>
              <w:rPr>
                <w:sz w:val="24"/>
              </w:rPr>
            </w:pPr>
            <w:r w:rsidRPr="00672FF3">
              <w:rPr>
                <w:sz w:val="24"/>
              </w:rPr>
              <w:t xml:space="preserve">Подпрограмма 5 «Обеспечение реализации  муниципальной программы </w:t>
            </w:r>
          </w:p>
        </w:tc>
        <w:tc>
          <w:tcPr>
            <w:tcW w:w="1995" w:type="dxa"/>
            <w:shd w:val="clear" w:color="auto" w:fill="auto"/>
          </w:tcPr>
          <w:p w:rsidR="00A127EA" w:rsidRPr="00672FF3" w:rsidRDefault="00A127EA" w:rsidP="002F4390">
            <w:pPr>
              <w:spacing w:line="240" w:lineRule="exact"/>
              <w:ind w:right="40"/>
              <w:jc w:val="center"/>
              <w:rPr>
                <w:sz w:val="24"/>
              </w:rPr>
            </w:pPr>
            <w:r w:rsidRPr="00672FF3">
              <w:rPr>
                <w:sz w:val="24"/>
              </w:rPr>
              <w:t>всего</w:t>
            </w:r>
          </w:p>
        </w:tc>
        <w:tc>
          <w:tcPr>
            <w:tcW w:w="891" w:type="dxa"/>
            <w:shd w:val="clear" w:color="auto" w:fill="auto"/>
          </w:tcPr>
          <w:p w:rsidR="00A127EA" w:rsidRPr="00672FF3" w:rsidRDefault="00A127EA" w:rsidP="002F4390">
            <w:pPr>
              <w:spacing w:line="240" w:lineRule="exact"/>
              <w:ind w:right="40"/>
              <w:jc w:val="center"/>
              <w:rPr>
                <w:sz w:val="24"/>
              </w:rPr>
            </w:pPr>
          </w:p>
        </w:tc>
        <w:tc>
          <w:tcPr>
            <w:tcW w:w="818" w:type="dxa"/>
            <w:shd w:val="clear" w:color="auto" w:fill="auto"/>
          </w:tcPr>
          <w:p w:rsidR="00A127EA" w:rsidRPr="00672FF3" w:rsidRDefault="00A127EA" w:rsidP="002F4390">
            <w:pPr>
              <w:spacing w:line="240" w:lineRule="exact"/>
              <w:ind w:right="40"/>
              <w:jc w:val="center"/>
              <w:rPr>
                <w:sz w:val="24"/>
              </w:rPr>
            </w:pPr>
          </w:p>
        </w:tc>
        <w:tc>
          <w:tcPr>
            <w:tcW w:w="1672" w:type="dxa"/>
            <w:shd w:val="clear" w:color="auto" w:fill="auto"/>
          </w:tcPr>
          <w:p w:rsidR="00A127EA" w:rsidRPr="00672FF3" w:rsidRDefault="00A127EA" w:rsidP="002F4390">
            <w:pPr>
              <w:spacing w:line="240" w:lineRule="exact"/>
              <w:jc w:val="center"/>
              <w:rPr>
                <w:sz w:val="24"/>
              </w:rPr>
            </w:pPr>
          </w:p>
        </w:tc>
        <w:tc>
          <w:tcPr>
            <w:tcW w:w="860" w:type="dxa"/>
            <w:shd w:val="clear" w:color="auto" w:fill="auto"/>
          </w:tcPr>
          <w:p w:rsidR="00A127EA" w:rsidRPr="00672FF3" w:rsidRDefault="00A127EA" w:rsidP="002F4390">
            <w:pPr>
              <w:spacing w:line="240" w:lineRule="exact"/>
              <w:ind w:right="40"/>
              <w:jc w:val="center"/>
              <w:rPr>
                <w:sz w:val="24"/>
              </w:rPr>
            </w:pPr>
          </w:p>
        </w:tc>
        <w:tc>
          <w:tcPr>
            <w:tcW w:w="1186" w:type="dxa"/>
            <w:shd w:val="clear" w:color="auto" w:fill="auto"/>
          </w:tcPr>
          <w:p w:rsidR="00A127EA" w:rsidRPr="00672FF3" w:rsidRDefault="00A127EA" w:rsidP="002F4390">
            <w:pPr>
              <w:spacing w:line="240" w:lineRule="exact"/>
              <w:ind w:right="40"/>
              <w:jc w:val="center"/>
              <w:rPr>
                <w:sz w:val="24"/>
              </w:rPr>
            </w:pPr>
            <w:r w:rsidRPr="00672FF3">
              <w:rPr>
                <w:sz w:val="24"/>
              </w:rPr>
              <w:t>695,8</w:t>
            </w:r>
          </w:p>
        </w:tc>
        <w:tc>
          <w:tcPr>
            <w:tcW w:w="1154" w:type="dxa"/>
            <w:shd w:val="clear" w:color="auto" w:fill="auto"/>
          </w:tcPr>
          <w:p w:rsidR="00A127EA" w:rsidRPr="00672FF3" w:rsidRDefault="00A127EA" w:rsidP="00C02AD0">
            <w:pPr>
              <w:spacing w:line="240" w:lineRule="exact"/>
              <w:ind w:right="40"/>
              <w:jc w:val="center"/>
              <w:rPr>
                <w:sz w:val="24"/>
              </w:rPr>
            </w:pPr>
            <w:r w:rsidRPr="00672FF3">
              <w:rPr>
                <w:sz w:val="24"/>
              </w:rPr>
              <w:t>6</w:t>
            </w:r>
            <w:r w:rsidR="00C02AD0">
              <w:rPr>
                <w:sz w:val="24"/>
              </w:rPr>
              <w:t>30,4</w:t>
            </w:r>
          </w:p>
        </w:tc>
        <w:tc>
          <w:tcPr>
            <w:tcW w:w="1147" w:type="dxa"/>
            <w:shd w:val="clear" w:color="auto" w:fill="auto"/>
          </w:tcPr>
          <w:p w:rsidR="00A127EA" w:rsidRPr="00672FF3" w:rsidRDefault="00CC20DB" w:rsidP="00817815">
            <w:pPr>
              <w:spacing w:line="240" w:lineRule="exact"/>
              <w:ind w:right="40"/>
              <w:jc w:val="center"/>
              <w:rPr>
                <w:sz w:val="24"/>
              </w:rPr>
            </w:pPr>
            <w:r>
              <w:rPr>
                <w:sz w:val="24"/>
              </w:rPr>
              <w:t>0,0</w:t>
            </w:r>
          </w:p>
        </w:tc>
        <w:tc>
          <w:tcPr>
            <w:tcW w:w="1130" w:type="dxa"/>
          </w:tcPr>
          <w:p w:rsidR="00A127EA" w:rsidRPr="00672FF3" w:rsidRDefault="00CC20DB" w:rsidP="00817815">
            <w:pPr>
              <w:spacing w:line="240" w:lineRule="exact"/>
              <w:ind w:right="40"/>
              <w:jc w:val="center"/>
              <w:rPr>
                <w:sz w:val="24"/>
              </w:rPr>
            </w:pPr>
            <w:r>
              <w:rPr>
                <w:sz w:val="24"/>
              </w:rPr>
              <w:t>0,0</w:t>
            </w:r>
          </w:p>
        </w:tc>
        <w:tc>
          <w:tcPr>
            <w:tcW w:w="975" w:type="dxa"/>
          </w:tcPr>
          <w:p w:rsidR="00A127EA" w:rsidRPr="00672FF3" w:rsidRDefault="00CC20DB" w:rsidP="008D5684">
            <w:pPr>
              <w:spacing w:line="240" w:lineRule="exact"/>
              <w:ind w:right="40"/>
              <w:jc w:val="center"/>
              <w:rPr>
                <w:sz w:val="24"/>
              </w:rPr>
            </w:pPr>
            <w:r>
              <w:rPr>
                <w:sz w:val="24"/>
              </w:rPr>
              <w:t>0,0</w:t>
            </w:r>
          </w:p>
        </w:tc>
      </w:tr>
      <w:tr w:rsidR="00A127EA" w:rsidRPr="00672FF3" w:rsidTr="00A127EA">
        <w:trPr>
          <w:trHeight w:val="303"/>
          <w:jc w:val="center"/>
        </w:trPr>
        <w:tc>
          <w:tcPr>
            <w:tcW w:w="3556" w:type="dxa"/>
            <w:vMerge/>
            <w:shd w:val="clear" w:color="auto" w:fill="auto"/>
          </w:tcPr>
          <w:p w:rsidR="00A127EA" w:rsidRPr="00672FF3" w:rsidRDefault="00A127EA" w:rsidP="002F4390">
            <w:pPr>
              <w:spacing w:line="240" w:lineRule="exact"/>
              <w:ind w:right="40"/>
              <w:jc w:val="center"/>
              <w:rPr>
                <w:sz w:val="24"/>
              </w:rPr>
            </w:pPr>
          </w:p>
        </w:tc>
        <w:tc>
          <w:tcPr>
            <w:tcW w:w="1995" w:type="dxa"/>
            <w:shd w:val="clear" w:color="auto" w:fill="auto"/>
          </w:tcPr>
          <w:p w:rsidR="00A127EA" w:rsidRPr="00672FF3" w:rsidRDefault="00A127EA" w:rsidP="002F4390">
            <w:pPr>
              <w:spacing w:line="240" w:lineRule="exact"/>
              <w:ind w:right="40"/>
              <w:jc w:val="center"/>
              <w:rPr>
                <w:sz w:val="24"/>
              </w:rPr>
            </w:pPr>
            <w:r w:rsidRPr="00672FF3">
              <w:rPr>
                <w:sz w:val="24"/>
              </w:rPr>
              <w:t>УСХиП</w:t>
            </w:r>
          </w:p>
        </w:tc>
        <w:tc>
          <w:tcPr>
            <w:tcW w:w="891" w:type="dxa"/>
            <w:shd w:val="clear" w:color="auto" w:fill="auto"/>
          </w:tcPr>
          <w:p w:rsidR="00A127EA" w:rsidRPr="00672FF3" w:rsidRDefault="00A127EA" w:rsidP="002F4390">
            <w:pPr>
              <w:spacing w:line="240" w:lineRule="exact"/>
              <w:ind w:right="40"/>
              <w:jc w:val="center"/>
              <w:rPr>
                <w:sz w:val="24"/>
              </w:rPr>
            </w:pPr>
            <w:r w:rsidRPr="00672FF3">
              <w:rPr>
                <w:sz w:val="24"/>
              </w:rPr>
              <w:t>363</w:t>
            </w:r>
          </w:p>
        </w:tc>
        <w:tc>
          <w:tcPr>
            <w:tcW w:w="818" w:type="dxa"/>
            <w:shd w:val="clear" w:color="auto" w:fill="auto"/>
          </w:tcPr>
          <w:p w:rsidR="00A127EA" w:rsidRPr="00672FF3" w:rsidRDefault="00A127EA" w:rsidP="002F4390">
            <w:pPr>
              <w:spacing w:line="240" w:lineRule="exact"/>
              <w:ind w:right="40"/>
              <w:jc w:val="center"/>
              <w:rPr>
                <w:sz w:val="24"/>
              </w:rPr>
            </w:pPr>
          </w:p>
        </w:tc>
        <w:tc>
          <w:tcPr>
            <w:tcW w:w="1672" w:type="dxa"/>
            <w:shd w:val="clear" w:color="auto" w:fill="auto"/>
          </w:tcPr>
          <w:p w:rsidR="00A127EA" w:rsidRPr="00672FF3" w:rsidRDefault="00A127EA" w:rsidP="002F4390">
            <w:pPr>
              <w:spacing w:line="240" w:lineRule="exact"/>
              <w:jc w:val="center"/>
              <w:rPr>
                <w:sz w:val="24"/>
              </w:rPr>
            </w:pPr>
          </w:p>
        </w:tc>
        <w:tc>
          <w:tcPr>
            <w:tcW w:w="860" w:type="dxa"/>
            <w:shd w:val="clear" w:color="auto" w:fill="auto"/>
          </w:tcPr>
          <w:p w:rsidR="00A127EA" w:rsidRPr="00672FF3" w:rsidRDefault="00A127EA" w:rsidP="002F4390">
            <w:pPr>
              <w:spacing w:line="240" w:lineRule="exact"/>
              <w:ind w:right="40"/>
              <w:jc w:val="center"/>
              <w:rPr>
                <w:sz w:val="24"/>
              </w:rPr>
            </w:pPr>
          </w:p>
        </w:tc>
        <w:tc>
          <w:tcPr>
            <w:tcW w:w="1186" w:type="dxa"/>
            <w:shd w:val="clear" w:color="auto" w:fill="auto"/>
          </w:tcPr>
          <w:p w:rsidR="00A127EA" w:rsidRPr="00672FF3" w:rsidRDefault="00A127EA" w:rsidP="002F4390">
            <w:pPr>
              <w:spacing w:line="240" w:lineRule="exact"/>
              <w:ind w:right="40"/>
              <w:jc w:val="center"/>
              <w:rPr>
                <w:sz w:val="24"/>
              </w:rPr>
            </w:pPr>
            <w:r w:rsidRPr="00672FF3">
              <w:rPr>
                <w:sz w:val="24"/>
              </w:rPr>
              <w:t>695,8</w:t>
            </w:r>
          </w:p>
        </w:tc>
        <w:tc>
          <w:tcPr>
            <w:tcW w:w="1154" w:type="dxa"/>
            <w:shd w:val="clear" w:color="auto" w:fill="auto"/>
          </w:tcPr>
          <w:p w:rsidR="00A127EA" w:rsidRPr="00672FF3" w:rsidRDefault="00A127EA" w:rsidP="00C02AD0">
            <w:pPr>
              <w:spacing w:line="240" w:lineRule="exact"/>
              <w:ind w:right="40"/>
              <w:jc w:val="center"/>
              <w:rPr>
                <w:sz w:val="24"/>
              </w:rPr>
            </w:pPr>
            <w:r w:rsidRPr="00672FF3">
              <w:rPr>
                <w:sz w:val="24"/>
              </w:rPr>
              <w:t>6</w:t>
            </w:r>
            <w:r w:rsidR="00C02AD0">
              <w:rPr>
                <w:sz w:val="24"/>
              </w:rPr>
              <w:t>30,4</w:t>
            </w:r>
          </w:p>
        </w:tc>
        <w:tc>
          <w:tcPr>
            <w:tcW w:w="1147" w:type="dxa"/>
            <w:shd w:val="clear" w:color="auto" w:fill="auto"/>
          </w:tcPr>
          <w:p w:rsidR="00A127EA" w:rsidRPr="00672FF3" w:rsidRDefault="00CC20DB" w:rsidP="00817815">
            <w:pPr>
              <w:spacing w:line="240" w:lineRule="exact"/>
              <w:ind w:right="40"/>
              <w:jc w:val="center"/>
              <w:rPr>
                <w:sz w:val="24"/>
              </w:rPr>
            </w:pPr>
            <w:r>
              <w:rPr>
                <w:sz w:val="24"/>
              </w:rPr>
              <w:t>0,0</w:t>
            </w:r>
          </w:p>
        </w:tc>
        <w:tc>
          <w:tcPr>
            <w:tcW w:w="1130" w:type="dxa"/>
          </w:tcPr>
          <w:p w:rsidR="00A127EA" w:rsidRPr="00672FF3" w:rsidRDefault="00CC20DB" w:rsidP="00817815">
            <w:pPr>
              <w:spacing w:line="240" w:lineRule="exact"/>
              <w:ind w:right="40"/>
              <w:jc w:val="center"/>
              <w:rPr>
                <w:sz w:val="24"/>
              </w:rPr>
            </w:pPr>
            <w:r>
              <w:rPr>
                <w:sz w:val="24"/>
              </w:rPr>
              <w:t>0,0</w:t>
            </w:r>
          </w:p>
        </w:tc>
        <w:tc>
          <w:tcPr>
            <w:tcW w:w="975" w:type="dxa"/>
          </w:tcPr>
          <w:p w:rsidR="00A127EA" w:rsidRPr="00672FF3" w:rsidRDefault="00CC20DB" w:rsidP="008D5684">
            <w:pPr>
              <w:spacing w:line="240" w:lineRule="exact"/>
              <w:ind w:right="40"/>
              <w:jc w:val="center"/>
              <w:rPr>
                <w:sz w:val="24"/>
              </w:rPr>
            </w:pPr>
            <w:r>
              <w:rPr>
                <w:sz w:val="24"/>
              </w:rPr>
              <w:t>0,0</w:t>
            </w:r>
          </w:p>
        </w:tc>
      </w:tr>
      <w:tr w:rsidR="00A127EA" w:rsidRPr="00672FF3" w:rsidTr="00A127EA">
        <w:trPr>
          <w:trHeight w:val="152"/>
          <w:jc w:val="center"/>
        </w:trPr>
        <w:tc>
          <w:tcPr>
            <w:tcW w:w="3556" w:type="dxa"/>
            <w:shd w:val="clear" w:color="auto" w:fill="auto"/>
          </w:tcPr>
          <w:p w:rsidR="00A127EA" w:rsidRPr="00672FF3" w:rsidRDefault="00A127EA" w:rsidP="002F4390">
            <w:pPr>
              <w:spacing w:line="240" w:lineRule="exact"/>
              <w:ind w:right="40"/>
              <w:jc w:val="center"/>
              <w:rPr>
                <w:sz w:val="24"/>
              </w:rPr>
            </w:pPr>
            <w:r w:rsidRPr="00672FF3">
              <w:rPr>
                <w:sz w:val="24"/>
              </w:rPr>
              <w:t xml:space="preserve">Основное мероприятие 5.1. </w:t>
            </w:r>
            <w:r w:rsidRPr="00672FF3">
              <w:rPr>
                <w:sz w:val="24"/>
              </w:rPr>
              <w:lastRenderedPageBreak/>
              <w:t>«Мероприятия, обеспечивающие  реализацию муниципальной программы»</w:t>
            </w:r>
          </w:p>
        </w:tc>
        <w:tc>
          <w:tcPr>
            <w:tcW w:w="1995" w:type="dxa"/>
            <w:tcBorders>
              <w:bottom w:val="single" w:sz="4" w:space="0" w:color="auto"/>
            </w:tcBorders>
            <w:shd w:val="clear" w:color="auto" w:fill="auto"/>
          </w:tcPr>
          <w:p w:rsidR="00A127EA" w:rsidRPr="00672FF3" w:rsidRDefault="00A127EA" w:rsidP="002F4390">
            <w:pPr>
              <w:spacing w:line="240" w:lineRule="exact"/>
              <w:ind w:right="40"/>
              <w:jc w:val="center"/>
              <w:rPr>
                <w:sz w:val="24"/>
              </w:rPr>
            </w:pPr>
            <w:r w:rsidRPr="00672FF3">
              <w:rPr>
                <w:sz w:val="24"/>
              </w:rPr>
              <w:lastRenderedPageBreak/>
              <w:t>УСХиП</w:t>
            </w:r>
          </w:p>
        </w:tc>
        <w:tc>
          <w:tcPr>
            <w:tcW w:w="891" w:type="dxa"/>
            <w:tcBorders>
              <w:bottom w:val="single" w:sz="4" w:space="0" w:color="auto"/>
            </w:tcBorders>
            <w:shd w:val="clear" w:color="auto" w:fill="auto"/>
          </w:tcPr>
          <w:p w:rsidR="00A127EA" w:rsidRPr="00672FF3" w:rsidRDefault="00A127EA" w:rsidP="002F4390">
            <w:pPr>
              <w:spacing w:line="240" w:lineRule="exact"/>
              <w:ind w:right="40"/>
              <w:jc w:val="center"/>
              <w:rPr>
                <w:sz w:val="24"/>
              </w:rPr>
            </w:pPr>
            <w:r w:rsidRPr="00672FF3">
              <w:rPr>
                <w:sz w:val="24"/>
              </w:rPr>
              <w:t>363</w:t>
            </w:r>
          </w:p>
        </w:tc>
        <w:tc>
          <w:tcPr>
            <w:tcW w:w="818" w:type="dxa"/>
            <w:tcBorders>
              <w:bottom w:val="single" w:sz="4" w:space="0" w:color="auto"/>
            </w:tcBorders>
            <w:shd w:val="clear" w:color="auto" w:fill="auto"/>
          </w:tcPr>
          <w:p w:rsidR="00A127EA" w:rsidRPr="00672FF3" w:rsidRDefault="00A127EA" w:rsidP="002F4390">
            <w:pPr>
              <w:spacing w:line="240" w:lineRule="exact"/>
              <w:ind w:right="40"/>
              <w:jc w:val="center"/>
              <w:rPr>
                <w:sz w:val="24"/>
              </w:rPr>
            </w:pPr>
          </w:p>
        </w:tc>
        <w:tc>
          <w:tcPr>
            <w:tcW w:w="1672" w:type="dxa"/>
            <w:tcBorders>
              <w:bottom w:val="single" w:sz="4" w:space="0" w:color="auto"/>
            </w:tcBorders>
            <w:shd w:val="clear" w:color="auto" w:fill="auto"/>
          </w:tcPr>
          <w:p w:rsidR="00A127EA" w:rsidRPr="00672FF3" w:rsidRDefault="00A127EA" w:rsidP="002F4390">
            <w:pPr>
              <w:spacing w:line="240" w:lineRule="exact"/>
              <w:rPr>
                <w:sz w:val="24"/>
              </w:rPr>
            </w:pPr>
          </w:p>
        </w:tc>
        <w:tc>
          <w:tcPr>
            <w:tcW w:w="860" w:type="dxa"/>
            <w:tcBorders>
              <w:bottom w:val="single" w:sz="4" w:space="0" w:color="auto"/>
            </w:tcBorders>
            <w:shd w:val="clear" w:color="auto" w:fill="auto"/>
          </w:tcPr>
          <w:p w:rsidR="00A127EA" w:rsidRPr="00672FF3" w:rsidRDefault="00A127EA" w:rsidP="002F4390">
            <w:pPr>
              <w:spacing w:line="240" w:lineRule="exact"/>
              <w:ind w:right="40"/>
              <w:jc w:val="center"/>
              <w:rPr>
                <w:sz w:val="24"/>
              </w:rPr>
            </w:pPr>
          </w:p>
        </w:tc>
        <w:tc>
          <w:tcPr>
            <w:tcW w:w="1186" w:type="dxa"/>
            <w:tcBorders>
              <w:bottom w:val="single" w:sz="4" w:space="0" w:color="auto"/>
            </w:tcBorders>
            <w:shd w:val="clear" w:color="auto" w:fill="auto"/>
          </w:tcPr>
          <w:p w:rsidR="00A127EA" w:rsidRPr="00672FF3" w:rsidRDefault="00A127EA" w:rsidP="002F4390">
            <w:pPr>
              <w:spacing w:line="240" w:lineRule="exact"/>
              <w:ind w:right="40"/>
              <w:jc w:val="center"/>
              <w:rPr>
                <w:sz w:val="24"/>
              </w:rPr>
            </w:pPr>
            <w:r w:rsidRPr="00672FF3">
              <w:rPr>
                <w:sz w:val="24"/>
              </w:rPr>
              <w:t>695,8</w:t>
            </w:r>
          </w:p>
        </w:tc>
        <w:tc>
          <w:tcPr>
            <w:tcW w:w="1154" w:type="dxa"/>
            <w:tcBorders>
              <w:bottom w:val="single" w:sz="4" w:space="0" w:color="auto"/>
            </w:tcBorders>
            <w:shd w:val="clear" w:color="auto" w:fill="auto"/>
          </w:tcPr>
          <w:p w:rsidR="00A127EA" w:rsidRPr="00672FF3" w:rsidRDefault="00A127EA" w:rsidP="00C02AD0">
            <w:pPr>
              <w:spacing w:line="240" w:lineRule="exact"/>
              <w:ind w:right="40"/>
              <w:jc w:val="center"/>
              <w:rPr>
                <w:sz w:val="24"/>
              </w:rPr>
            </w:pPr>
            <w:r w:rsidRPr="00672FF3">
              <w:rPr>
                <w:sz w:val="24"/>
              </w:rPr>
              <w:t>6</w:t>
            </w:r>
            <w:r w:rsidR="00C02AD0">
              <w:rPr>
                <w:sz w:val="24"/>
              </w:rPr>
              <w:t>30,4</w:t>
            </w:r>
          </w:p>
        </w:tc>
        <w:tc>
          <w:tcPr>
            <w:tcW w:w="1147" w:type="dxa"/>
            <w:tcBorders>
              <w:bottom w:val="single" w:sz="4" w:space="0" w:color="auto"/>
            </w:tcBorders>
            <w:shd w:val="clear" w:color="auto" w:fill="auto"/>
          </w:tcPr>
          <w:p w:rsidR="00A127EA" w:rsidRPr="00672FF3" w:rsidRDefault="00CC20DB" w:rsidP="00817815">
            <w:pPr>
              <w:spacing w:line="240" w:lineRule="exact"/>
              <w:ind w:right="40"/>
              <w:jc w:val="center"/>
              <w:rPr>
                <w:sz w:val="24"/>
              </w:rPr>
            </w:pPr>
            <w:r>
              <w:rPr>
                <w:sz w:val="24"/>
              </w:rPr>
              <w:t>0,0</w:t>
            </w:r>
          </w:p>
        </w:tc>
        <w:tc>
          <w:tcPr>
            <w:tcW w:w="1130" w:type="dxa"/>
            <w:tcBorders>
              <w:bottom w:val="single" w:sz="4" w:space="0" w:color="auto"/>
            </w:tcBorders>
          </w:tcPr>
          <w:p w:rsidR="00A127EA" w:rsidRPr="00672FF3" w:rsidRDefault="00CC20DB" w:rsidP="00817815">
            <w:pPr>
              <w:spacing w:line="240" w:lineRule="exact"/>
              <w:ind w:right="40"/>
              <w:jc w:val="center"/>
              <w:rPr>
                <w:sz w:val="24"/>
              </w:rPr>
            </w:pPr>
            <w:r>
              <w:rPr>
                <w:sz w:val="24"/>
              </w:rPr>
              <w:t>0,0</w:t>
            </w:r>
          </w:p>
        </w:tc>
        <w:tc>
          <w:tcPr>
            <w:tcW w:w="975" w:type="dxa"/>
            <w:tcBorders>
              <w:bottom w:val="single" w:sz="4" w:space="0" w:color="auto"/>
            </w:tcBorders>
          </w:tcPr>
          <w:p w:rsidR="00A127EA" w:rsidRPr="00672FF3" w:rsidRDefault="00CC20DB" w:rsidP="008D5684">
            <w:pPr>
              <w:spacing w:line="240" w:lineRule="exact"/>
              <w:ind w:right="40"/>
              <w:jc w:val="center"/>
              <w:rPr>
                <w:sz w:val="24"/>
              </w:rPr>
            </w:pPr>
            <w:r>
              <w:rPr>
                <w:sz w:val="24"/>
              </w:rPr>
              <w:t>0,0</w:t>
            </w:r>
          </w:p>
        </w:tc>
      </w:tr>
      <w:tr w:rsidR="00A127EA" w:rsidRPr="00672FF3" w:rsidTr="00A127EA">
        <w:trPr>
          <w:trHeight w:val="285"/>
          <w:jc w:val="center"/>
        </w:trPr>
        <w:tc>
          <w:tcPr>
            <w:tcW w:w="3556" w:type="dxa"/>
            <w:vMerge w:val="restart"/>
            <w:shd w:val="clear" w:color="auto" w:fill="auto"/>
          </w:tcPr>
          <w:p w:rsidR="00A127EA" w:rsidRPr="00672FF3" w:rsidRDefault="00A127EA" w:rsidP="002F4390">
            <w:pPr>
              <w:spacing w:line="240" w:lineRule="exact"/>
              <w:ind w:right="40"/>
              <w:jc w:val="center"/>
              <w:rPr>
                <w:sz w:val="24"/>
              </w:rPr>
            </w:pPr>
            <w:r w:rsidRPr="00672FF3">
              <w:rPr>
                <w:sz w:val="24"/>
              </w:rPr>
              <w:lastRenderedPageBreak/>
              <w:t>Направление расходов 5.1.2. «Администрирование отдельных государственных полномочий по поддержке сельскохозяйственного производства»</w:t>
            </w:r>
          </w:p>
        </w:tc>
        <w:tc>
          <w:tcPr>
            <w:tcW w:w="1995" w:type="dxa"/>
            <w:shd w:val="clear" w:color="auto" w:fill="auto"/>
          </w:tcPr>
          <w:p w:rsidR="00A127EA" w:rsidRPr="00672FF3" w:rsidRDefault="00A127EA" w:rsidP="002F4390">
            <w:pPr>
              <w:spacing w:line="240" w:lineRule="exact"/>
              <w:ind w:right="40"/>
              <w:jc w:val="center"/>
              <w:rPr>
                <w:sz w:val="24"/>
              </w:rPr>
            </w:pPr>
            <w:r w:rsidRPr="00672FF3">
              <w:rPr>
                <w:sz w:val="24"/>
              </w:rPr>
              <w:t>всего</w:t>
            </w:r>
          </w:p>
        </w:tc>
        <w:tc>
          <w:tcPr>
            <w:tcW w:w="891" w:type="dxa"/>
            <w:tcBorders>
              <w:top w:val="single" w:sz="4" w:space="0" w:color="auto"/>
              <w:bottom w:val="single" w:sz="4" w:space="0" w:color="auto"/>
            </w:tcBorders>
            <w:shd w:val="clear" w:color="auto" w:fill="auto"/>
          </w:tcPr>
          <w:p w:rsidR="00A127EA" w:rsidRPr="00672FF3" w:rsidRDefault="00A127EA" w:rsidP="002F4390">
            <w:pPr>
              <w:spacing w:line="240" w:lineRule="exact"/>
              <w:ind w:right="40"/>
              <w:jc w:val="center"/>
              <w:rPr>
                <w:sz w:val="24"/>
              </w:rPr>
            </w:pPr>
            <w:r w:rsidRPr="00672FF3">
              <w:rPr>
                <w:sz w:val="24"/>
              </w:rPr>
              <w:t>363</w:t>
            </w:r>
          </w:p>
        </w:tc>
        <w:tc>
          <w:tcPr>
            <w:tcW w:w="818" w:type="dxa"/>
            <w:tcBorders>
              <w:top w:val="single" w:sz="4" w:space="0" w:color="auto"/>
              <w:bottom w:val="single" w:sz="4" w:space="0" w:color="auto"/>
            </w:tcBorders>
            <w:shd w:val="clear" w:color="auto" w:fill="auto"/>
          </w:tcPr>
          <w:p w:rsidR="00A127EA" w:rsidRPr="00672FF3" w:rsidRDefault="00A127EA" w:rsidP="002F4390">
            <w:pPr>
              <w:spacing w:line="240" w:lineRule="exact"/>
              <w:ind w:right="40"/>
              <w:jc w:val="center"/>
              <w:rPr>
                <w:sz w:val="24"/>
              </w:rPr>
            </w:pPr>
            <w:r w:rsidRPr="00672FF3">
              <w:rPr>
                <w:sz w:val="24"/>
              </w:rPr>
              <w:t>0405</w:t>
            </w:r>
          </w:p>
        </w:tc>
        <w:tc>
          <w:tcPr>
            <w:tcW w:w="1672" w:type="dxa"/>
            <w:tcBorders>
              <w:top w:val="single" w:sz="4" w:space="0" w:color="auto"/>
              <w:bottom w:val="single" w:sz="4" w:space="0" w:color="auto"/>
            </w:tcBorders>
            <w:shd w:val="clear" w:color="auto" w:fill="auto"/>
          </w:tcPr>
          <w:p w:rsidR="00A127EA" w:rsidRPr="00672FF3" w:rsidRDefault="00A127EA" w:rsidP="002F4390">
            <w:pPr>
              <w:spacing w:line="240" w:lineRule="exact"/>
              <w:rPr>
                <w:sz w:val="24"/>
              </w:rPr>
            </w:pPr>
          </w:p>
        </w:tc>
        <w:tc>
          <w:tcPr>
            <w:tcW w:w="860" w:type="dxa"/>
            <w:tcBorders>
              <w:top w:val="single" w:sz="4" w:space="0" w:color="auto"/>
              <w:bottom w:val="single" w:sz="4" w:space="0" w:color="auto"/>
            </w:tcBorders>
            <w:shd w:val="clear" w:color="auto" w:fill="auto"/>
          </w:tcPr>
          <w:p w:rsidR="00A127EA" w:rsidRPr="00672FF3" w:rsidRDefault="00A127EA" w:rsidP="002F4390">
            <w:pPr>
              <w:spacing w:line="240" w:lineRule="exact"/>
              <w:ind w:right="40"/>
              <w:jc w:val="center"/>
              <w:rPr>
                <w:sz w:val="24"/>
              </w:rPr>
            </w:pPr>
          </w:p>
        </w:tc>
        <w:tc>
          <w:tcPr>
            <w:tcW w:w="1186" w:type="dxa"/>
            <w:tcBorders>
              <w:top w:val="single" w:sz="4" w:space="0" w:color="auto"/>
              <w:bottom w:val="single" w:sz="4" w:space="0" w:color="auto"/>
            </w:tcBorders>
            <w:shd w:val="clear" w:color="auto" w:fill="auto"/>
          </w:tcPr>
          <w:p w:rsidR="00A127EA" w:rsidRPr="00672FF3" w:rsidRDefault="00A127EA" w:rsidP="002F4390">
            <w:pPr>
              <w:spacing w:line="240" w:lineRule="exact"/>
              <w:ind w:right="40"/>
              <w:jc w:val="center"/>
              <w:rPr>
                <w:sz w:val="24"/>
              </w:rPr>
            </w:pPr>
            <w:r w:rsidRPr="00672FF3">
              <w:rPr>
                <w:sz w:val="24"/>
              </w:rPr>
              <w:t>695,8</w:t>
            </w:r>
          </w:p>
        </w:tc>
        <w:tc>
          <w:tcPr>
            <w:tcW w:w="1154" w:type="dxa"/>
            <w:tcBorders>
              <w:top w:val="single" w:sz="4" w:space="0" w:color="auto"/>
              <w:bottom w:val="single" w:sz="4" w:space="0" w:color="auto"/>
            </w:tcBorders>
            <w:shd w:val="clear" w:color="auto" w:fill="auto"/>
          </w:tcPr>
          <w:p w:rsidR="00A127EA" w:rsidRPr="00672FF3" w:rsidRDefault="00A127EA" w:rsidP="00C02AD0">
            <w:pPr>
              <w:spacing w:line="240" w:lineRule="exact"/>
              <w:ind w:right="40"/>
              <w:jc w:val="center"/>
              <w:rPr>
                <w:sz w:val="24"/>
              </w:rPr>
            </w:pPr>
            <w:r w:rsidRPr="00672FF3">
              <w:rPr>
                <w:sz w:val="24"/>
              </w:rPr>
              <w:t>6</w:t>
            </w:r>
            <w:r w:rsidR="00C02AD0">
              <w:rPr>
                <w:sz w:val="24"/>
              </w:rPr>
              <w:t>30,4</w:t>
            </w:r>
          </w:p>
        </w:tc>
        <w:tc>
          <w:tcPr>
            <w:tcW w:w="1147" w:type="dxa"/>
            <w:tcBorders>
              <w:top w:val="single" w:sz="4" w:space="0" w:color="auto"/>
              <w:bottom w:val="single" w:sz="4" w:space="0" w:color="auto"/>
            </w:tcBorders>
            <w:shd w:val="clear" w:color="auto" w:fill="auto"/>
          </w:tcPr>
          <w:p w:rsidR="00A127EA" w:rsidRPr="00672FF3" w:rsidRDefault="00CC20DB" w:rsidP="00817815">
            <w:pPr>
              <w:spacing w:line="240" w:lineRule="exact"/>
              <w:ind w:right="40"/>
              <w:jc w:val="center"/>
              <w:rPr>
                <w:sz w:val="24"/>
              </w:rPr>
            </w:pPr>
            <w:r>
              <w:rPr>
                <w:sz w:val="24"/>
              </w:rPr>
              <w:t>0,0</w:t>
            </w:r>
          </w:p>
        </w:tc>
        <w:tc>
          <w:tcPr>
            <w:tcW w:w="1130" w:type="dxa"/>
            <w:tcBorders>
              <w:top w:val="single" w:sz="4" w:space="0" w:color="auto"/>
              <w:bottom w:val="single" w:sz="4" w:space="0" w:color="auto"/>
            </w:tcBorders>
          </w:tcPr>
          <w:p w:rsidR="00A127EA" w:rsidRPr="00672FF3" w:rsidRDefault="00CC20DB" w:rsidP="00817815">
            <w:pPr>
              <w:spacing w:line="240" w:lineRule="exact"/>
              <w:ind w:right="40"/>
              <w:jc w:val="center"/>
              <w:rPr>
                <w:sz w:val="24"/>
              </w:rPr>
            </w:pPr>
            <w:r>
              <w:rPr>
                <w:sz w:val="24"/>
              </w:rPr>
              <w:t>0,0</w:t>
            </w:r>
          </w:p>
        </w:tc>
        <w:tc>
          <w:tcPr>
            <w:tcW w:w="975" w:type="dxa"/>
            <w:tcBorders>
              <w:top w:val="single" w:sz="4" w:space="0" w:color="auto"/>
              <w:bottom w:val="single" w:sz="4" w:space="0" w:color="auto"/>
            </w:tcBorders>
          </w:tcPr>
          <w:p w:rsidR="00A127EA" w:rsidRPr="00672FF3" w:rsidRDefault="00CC20DB" w:rsidP="008D5684">
            <w:pPr>
              <w:spacing w:line="240" w:lineRule="exact"/>
              <w:ind w:right="40"/>
              <w:jc w:val="center"/>
              <w:rPr>
                <w:sz w:val="24"/>
              </w:rPr>
            </w:pPr>
            <w:r>
              <w:rPr>
                <w:sz w:val="24"/>
              </w:rPr>
              <w:t>0,0</w:t>
            </w:r>
          </w:p>
        </w:tc>
      </w:tr>
      <w:tr w:rsidR="00A127EA" w:rsidRPr="00672FF3" w:rsidTr="00A127EA">
        <w:trPr>
          <w:trHeight w:val="275"/>
          <w:jc w:val="center"/>
        </w:trPr>
        <w:tc>
          <w:tcPr>
            <w:tcW w:w="3556" w:type="dxa"/>
            <w:vMerge/>
            <w:shd w:val="clear" w:color="auto" w:fill="auto"/>
          </w:tcPr>
          <w:p w:rsidR="00A127EA" w:rsidRPr="00672FF3" w:rsidRDefault="00A127EA" w:rsidP="002F4390">
            <w:pPr>
              <w:spacing w:line="240" w:lineRule="exact"/>
              <w:ind w:right="40"/>
              <w:jc w:val="center"/>
              <w:rPr>
                <w:sz w:val="24"/>
              </w:rPr>
            </w:pPr>
          </w:p>
        </w:tc>
        <w:tc>
          <w:tcPr>
            <w:tcW w:w="1995" w:type="dxa"/>
            <w:vMerge w:val="restart"/>
            <w:shd w:val="clear" w:color="auto" w:fill="auto"/>
          </w:tcPr>
          <w:p w:rsidR="00A127EA" w:rsidRPr="00672FF3" w:rsidRDefault="00A127EA" w:rsidP="002F4390">
            <w:pPr>
              <w:spacing w:line="240" w:lineRule="exact"/>
              <w:ind w:right="40"/>
              <w:jc w:val="center"/>
              <w:rPr>
                <w:sz w:val="24"/>
              </w:rPr>
            </w:pPr>
            <w:r w:rsidRPr="00672FF3">
              <w:rPr>
                <w:sz w:val="24"/>
              </w:rPr>
              <w:t>УСХиП</w:t>
            </w:r>
          </w:p>
        </w:tc>
        <w:tc>
          <w:tcPr>
            <w:tcW w:w="891" w:type="dxa"/>
            <w:tcBorders>
              <w:top w:val="single" w:sz="4" w:space="0" w:color="auto"/>
              <w:bottom w:val="single" w:sz="4" w:space="0" w:color="auto"/>
            </w:tcBorders>
            <w:shd w:val="clear" w:color="auto" w:fill="auto"/>
          </w:tcPr>
          <w:p w:rsidR="00A127EA" w:rsidRPr="00672FF3" w:rsidRDefault="00A127EA" w:rsidP="002F4390">
            <w:pPr>
              <w:spacing w:line="240" w:lineRule="exact"/>
              <w:ind w:right="40"/>
              <w:jc w:val="center"/>
              <w:rPr>
                <w:sz w:val="24"/>
              </w:rPr>
            </w:pPr>
            <w:r w:rsidRPr="00672FF3">
              <w:rPr>
                <w:sz w:val="24"/>
              </w:rPr>
              <w:t>363</w:t>
            </w:r>
          </w:p>
        </w:tc>
        <w:tc>
          <w:tcPr>
            <w:tcW w:w="818" w:type="dxa"/>
            <w:tcBorders>
              <w:top w:val="single" w:sz="4" w:space="0" w:color="auto"/>
              <w:bottom w:val="single" w:sz="4" w:space="0" w:color="auto"/>
            </w:tcBorders>
            <w:shd w:val="clear" w:color="auto" w:fill="auto"/>
          </w:tcPr>
          <w:p w:rsidR="00A127EA" w:rsidRPr="00672FF3" w:rsidRDefault="00A127EA" w:rsidP="002F4390">
            <w:pPr>
              <w:spacing w:line="240" w:lineRule="exact"/>
              <w:ind w:right="40"/>
              <w:jc w:val="center"/>
              <w:rPr>
                <w:sz w:val="24"/>
              </w:rPr>
            </w:pPr>
            <w:r w:rsidRPr="00672FF3">
              <w:rPr>
                <w:sz w:val="24"/>
              </w:rPr>
              <w:t>0405</w:t>
            </w:r>
          </w:p>
        </w:tc>
        <w:tc>
          <w:tcPr>
            <w:tcW w:w="1672" w:type="dxa"/>
            <w:tcBorders>
              <w:top w:val="single" w:sz="4" w:space="0" w:color="auto"/>
              <w:bottom w:val="single" w:sz="4" w:space="0" w:color="auto"/>
            </w:tcBorders>
            <w:shd w:val="clear" w:color="auto" w:fill="auto"/>
          </w:tcPr>
          <w:p w:rsidR="00A127EA" w:rsidRPr="00672FF3" w:rsidRDefault="00A127EA" w:rsidP="002F4390">
            <w:pPr>
              <w:spacing w:line="240" w:lineRule="exact"/>
              <w:rPr>
                <w:sz w:val="24"/>
              </w:rPr>
            </w:pPr>
            <w:r w:rsidRPr="00672FF3">
              <w:rPr>
                <w:sz w:val="24"/>
              </w:rPr>
              <w:t>08.5.01.2У110</w:t>
            </w:r>
          </w:p>
        </w:tc>
        <w:tc>
          <w:tcPr>
            <w:tcW w:w="860" w:type="dxa"/>
            <w:tcBorders>
              <w:top w:val="single" w:sz="4" w:space="0" w:color="auto"/>
              <w:bottom w:val="single" w:sz="4" w:space="0" w:color="auto"/>
            </w:tcBorders>
            <w:shd w:val="clear" w:color="auto" w:fill="auto"/>
          </w:tcPr>
          <w:p w:rsidR="00A127EA" w:rsidRPr="00672FF3" w:rsidRDefault="00A127EA" w:rsidP="002F4390">
            <w:pPr>
              <w:spacing w:line="240" w:lineRule="exact"/>
              <w:ind w:right="40"/>
              <w:jc w:val="center"/>
              <w:rPr>
                <w:sz w:val="24"/>
              </w:rPr>
            </w:pPr>
            <w:r w:rsidRPr="00672FF3">
              <w:rPr>
                <w:sz w:val="24"/>
              </w:rPr>
              <w:t>120</w:t>
            </w:r>
          </w:p>
        </w:tc>
        <w:tc>
          <w:tcPr>
            <w:tcW w:w="1186" w:type="dxa"/>
            <w:tcBorders>
              <w:top w:val="single" w:sz="4" w:space="0" w:color="auto"/>
              <w:bottom w:val="single" w:sz="4" w:space="0" w:color="auto"/>
            </w:tcBorders>
            <w:shd w:val="clear" w:color="auto" w:fill="auto"/>
          </w:tcPr>
          <w:p w:rsidR="00A127EA" w:rsidRPr="00672FF3" w:rsidRDefault="00A127EA" w:rsidP="002F4390">
            <w:pPr>
              <w:spacing w:line="240" w:lineRule="exact"/>
              <w:ind w:right="40"/>
              <w:jc w:val="center"/>
              <w:rPr>
                <w:sz w:val="24"/>
              </w:rPr>
            </w:pPr>
            <w:r w:rsidRPr="00672FF3">
              <w:rPr>
                <w:sz w:val="24"/>
              </w:rPr>
              <w:t>672,9</w:t>
            </w:r>
          </w:p>
        </w:tc>
        <w:tc>
          <w:tcPr>
            <w:tcW w:w="1154" w:type="dxa"/>
            <w:tcBorders>
              <w:top w:val="single" w:sz="4" w:space="0" w:color="auto"/>
              <w:bottom w:val="single" w:sz="4" w:space="0" w:color="auto"/>
            </w:tcBorders>
            <w:shd w:val="clear" w:color="auto" w:fill="auto"/>
          </w:tcPr>
          <w:p w:rsidR="00A127EA" w:rsidRPr="00672FF3" w:rsidRDefault="00A127EA" w:rsidP="00C02AD0">
            <w:pPr>
              <w:spacing w:line="240" w:lineRule="exact"/>
              <w:ind w:right="40"/>
              <w:jc w:val="center"/>
              <w:rPr>
                <w:sz w:val="24"/>
              </w:rPr>
            </w:pPr>
            <w:r w:rsidRPr="00672FF3">
              <w:rPr>
                <w:sz w:val="24"/>
              </w:rPr>
              <w:t>6</w:t>
            </w:r>
            <w:r w:rsidR="00C02AD0">
              <w:rPr>
                <w:sz w:val="24"/>
              </w:rPr>
              <w:t>10,1</w:t>
            </w:r>
          </w:p>
        </w:tc>
        <w:tc>
          <w:tcPr>
            <w:tcW w:w="1147" w:type="dxa"/>
            <w:tcBorders>
              <w:top w:val="single" w:sz="4" w:space="0" w:color="auto"/>
              <w:bottom w:val="single" w:sz="4" w:space="0" w:color="auto"/>
            </w:tcBorders>
            <w:shd w:val="clear" w:color="auto" w:fill="auto"/>
          </w:tcPr>
          <w:p w:rsidR="00A127EA" w:rsidRPr="00672FF3" w:rsidRDefault="00CC20DB" w:rsidP="00817815">
            <w:pPr>
              <w:spacing w:line="240" w:lineRule="exact"/>
              <w:ind w:right="40"/>
              <w:jc w:val="center"/>
              <w:rPr>
                <w:sz w:val="24"/>
              </w:rPr>
            </w:pPr>
            <w:r>
              <w:rPr>
                <w:sz w:val="24"/>
              </w:rPr>
              <w:t>0,0</w:t>
            </w:r>
          </w:p>
        </w:tc>
        <w:tc>
          <w:tcPr>
            <w:tcW w:w="1130" w:type="dxa"/>
            <w:tcBorders>
              <w:top w:val="single" w:sz="4" w:space="0" w:color="auto"/>
              <w:bottom w:val="single" w:sz="4" w:space="0" w:color="auto"/>
            </w:tcBorders>
          </w:tcPr>
          <w:p w:rsidR="00A127EA" w:rsidRPr="00672FF3" w:rsidRDefault="00CC20DB" w:rsidP="00817815">
            <w:pPr>
              <w:spacing w:line="240" w:lineRule="exact"/>
              <w:ind w:right="40"/>
              <w:jc w:val="center"/>
              <w:rPr>
                <w:sz w:val="24"/>
              </w:rPr>
            </w:pPr>
            <w:r>
              <w:rPr>
                <w:sz w:val="24"/>
              </w:rPr>
              <w:t>0,0</w:t>
            </w:r>
          </w:p>
        </w:tc>
        <w:tc>
          <w:tcPr>
            <w:tcW w:w="975" w:type="dxa"/>
            <w:tcBorders>
              <w:top w:val="single" w:sz="4" w:space="0" w:color="auto"/>
              <w:bottom w:val="single" w:sz="4" w:space="0" w:color="auto"/>
            </w:tcBorders>
          </w:tcPr>
          <w:p w:rsidR="00A127EA" w:rsidRPr="00672FF3" w:rsidRDefault="00CC20DB" w:rsidP="008D5684">
            <w:pPr>
              <w:spacing w:line="240" w:lineRule="exact"/>
              <w:ind w:right="40"/>
              <w:jc w:val="center"/>
              <w:rPr>
                <w:sz w:val="24"/>
              </w:rPr>
            </w:pPr>
            <w:r>
              <w:rPr>
                <w:sz w:val="24"/>
              </w:rPr>
              <w:t>0,0</w:t>
            </w:r>
          </w:p>
        </w:tc>
      </w:tr>
      <w:tr w:rsidR="00A127EA" w:rsidRPr="00672FF3" w:rsidTr="00A127EA">
        <w:trPr>
          <w:trHeight w:val="387"/>
          <w:jc w:val="center"/>
        </w:trPr>
        <w:tc>
          <w:tcPr>
            <w:tcW w:w="3556" w:type="dxa"/>
            <w:vMerge/>
            <w:shd w:val="clear" w:color="auto" w:fill="auto"/>
          </w:tcPr>
          <w:p w:rsidR="00A127EA" w:rsidRPr="00672FF3" w:rsidRDefault="00A127EA" w:rsidP="002F4390">
            <w:pPr>
              <w:spacing w:line="240" w:lineRule="exact"/>
              <w:ind w:right="40"/>
              <w:jc w:val="center"/>
              <w:rPr>
                <w:sz w:val="24"/>
              </w:rPr>
            </w:pPr>
          </w:p>
        </w:tc>
        <w:tc>
          <w:tcPr>
            <w:tcW w:w="1995" w:type="dxa"/>
            <w:vMerge/>
            <w:shd w:val="clear" w:color="auto" w:fill="auto"/>
          </w:tcPr>
          <w:p w:rsidR="00A127EA" w:rsidRPr="00672FF3" w:rsidRDefault="00A127EA" w:rsidP="002F4390">
            <w:pPr>
              <w:spacing w:line="240" w:lineRule="exact"/>
              <w:ind w:right="40"/>
              <w:jc w:val="center"/>
              <w:rPr>
                <w:sz w:val="24"/>
              </w:rPr>
            </w:pPr>
          </w:p>
        </w:tc>
        <w:tc>
          <w:tcPr>
            <w:tcW w:w="891" w:type="dxa"/>
            <w:tcBorders>
              <w:top w:val="single" w:sz="4" w:space="0" w:color="auto"/>
            </w:tcBorders>
            <w:shd w:val="clear" w:color="auto" w:fill="auto"/>
          </w:tcPr>
          <w:p w:rsidR="00A127EA" w:rsidRPr="00672FF3" w:rsidRDefault="00A127EA" w:rsidP="002F4390">
            <w:pPr>
              <w:spacing w:line="240" w:lineRule="exact"/>
              <w:ind w:right="40"/>
              <w:jc w:val="center"/>
              <w:rPr>
                <w:sz w:val="24"/>
              </w:rPr>
            </w:pPr>
            <w:r w:rsidRPr="00672FF3">
              <w:rPr>
                <w:sz w:val="24"/>
              </w:rPr>
              <w:t>363</w:t>
            </w:r>
          </w:p>
        </w:tc>
        <w:tc>
          <w:tcPr>
            <w:tcW w:w="818" w:type="dxa"/>
            <w:tcBorders>
              <w:top w:val="single" w:sz="4" w:space="0" w:color="auto"/>
            </w:tcBorders>
            <w:shd w:val="clear" w:color="auto" w:fill="auto"/>
          </w:tcPr>
          <w:p w:rsidR="00A127EA" w:rsidRPr="00672FF3" w:rsidRDefault="00A127EA" w:rsidP="002F4390">
            <w:pPr>
              <w:spacing w:line="240" w:lineRule="exact"/>
              <w:ind w:right="40"/>
              <w:jc w:val="center"/>
              <w:rPr>
                <w:sz w:val="24"/>
              </w:rPr>
            </w:pPr>
            <w:r w:rsidRPr="00672FF3">
              <w:rPr>
                <w:sz w:val="24"/>
              </w:rPr>
              <w:t>0405</w:t>
            </w:r>
          </w:p>
        </w:tc>
        <w:tc>
          <w:tcPr>
            <w:tcW w:w="1672" w:type="dxa"/>
            <w:tcBorders>
              <w:top w:val="single" w:sz="4" w:space="0" w:color="auto"/>
            </w:tcBorders>
            <w:shd w:val="clear" w:color="auto" w:fill="auto"/>
          </w:tcPr>
          <w:p w:rsidR="00A127EA" w:rsidRPr="00672FF3" w:rsidRDefault="00A127EA" w:rsidP="002F4390">
            <w:pPr>
              <w:spacing w:line="240" w:lineRule="exact"/>
              <w:rPr>
                <w:sz w:val="24"/>
              </w:rPr>
            </w:pPr>
            <w:r w:rsidRPr="00672FF3">
              <w:rPr>
                <w:sz w:val="24"/>
              </w:rPr>
              <w:t>08.5.01.2У110</w:t>
            </w:r>
          </w:p>
        </w:tc>
        <w:tc>
          <w:tcPr>
            <w:tcW w:w="860" w:type="dxa"/>
            <w:tcBorders>
              <w:top w:val="single" w:sz="4" w:space="0" w:color="auto"/>
            </w:tcBorders>
            <w:shd w:val="clear" w:color="auto" w:fill="auto"/>
          </w:tcPr>
          <w:p w:rsidR="00A127EA" w:rsidRPr="00672FF3" w:rsidRDefault="00A127EA" w:rsidP="002F4390">
            <w:pPr>
              <w:spacing w:line="240" w:lineRule="exact"/>
              <w:ind w:right="40"/>
              <w:jc w:val="center"/>
              <w:rPr>
                <w:sz w:val="24"/>
              </w:rPr>
            </w:pPr>
            <w:r w:rsidRPr="00672FF3">
              <w:rPr>
                <w:sz w:val="24"/>
              </w:rPr>
              <w:t>240</w:t>
            </w:r>
          </w:p>
        </w:tc>
        <w:tc>
          <w:tcPr>
            <w:tcW w:w="1186" w:type="dxa"/>
            <w:tcBorders>
              <w:top w:val="single" w:sz="4" w:space="0" w:color="auto"/>
            </w:tcBorders>
            <w:shd w:val="clear" w:color="auto" w:fill="auto"/>
          </w:tcPr>
          <w:p w:rsidR="00A127EA" w:rsidRPr="00672FF3" w:rsidRDefault="00A127EA" w:rsidP="002F4390">
            <w:pPr>
              <w:spacing w:line="240" w:lineRule="exact"/>
              <w:ind w:right="40"/>
              <w:jc w:val="center"/>
              <w:rPr>
                <w:sz w:val="24"/>
              </w:rPr>
            </w:pPr>
            <w:r w:rsidRPr="00672FF3">
              <w:rPr>
                <w:sz w:val="24"/>
              </w:rPr>
              <w:t>22,9</w:t>
            </w:r>
          </w:p>
        </w:tc>
        <w:tc>
          <w:tcPr>
            <w:tcW w:w="1154" w:type="dxa"/>
            <w:tcBorders>
              <w:top w:val="single" w:sz="4" w:space="0" w:color="auto"/>
            </w:tcBorders>
            <w:shd w:val="clear" w:color="auto" w:fill="auto"/>
          </w:tcPr>
          <w:p w:rsidR="00A127EA" w:rsidRPr="00672FF3" w:rsidRDefault="00A127EA" w:rsidP="00FC156D">
            <w:pPr>
              <w:spacing w:line="240" w:lineRule="exact"/>
              <w:ind w:right="40"/>
              <w:jc w:val="center"/>
              <w:rPr>
                <w:sz w:val="24"/>
              </w:rPr>
            </w:pPr>
            <w:r w:rsidRPr="00672FF3">
              <w:rPr>
                <w:sz w:val="24"/>
              </w:rPr>
              <w:t>20,3</w:t>
            </w:r>
          </w:p>
        </w:tc>
        <w:tc>
          <w:tcPr>
            <w:tcW w:w="1147" w:type="dxa"/>
            <w:tcBorders>
              <w:top w:val="single" w:sz="4" w:space="0" w:color="auto"/>
            </w:tcBorders>
            <w:shd w:val="clear" w:color="auto" w:fill="auto"/>
          </w:tcPr>
          <w:p w:rsidR="00A127EA" w:rsidRPr="00672FF3" w:rsidRDefault="00CC20DB" w:rsidP="00817815">
            <w:pPr>
              <w:spacing w:line="240" w:lineRule="exact"/>
              <w:ind w:right="40"/>
              <w:jc w:val="center"/>
              <w:rPr>
                <w:sz w:val="24"/>
              </w:rPr>
            </w:pPr>
            <w:r>
              <w:rPr>
                <w:sz w:val="24"/>
              </w:rPr>
              <w:t>0,0</w:t>
            </w:r>
          </w:p>
        </w:tc>
        <w:tc>
          <w:tcPr>
            <w:tcW w:w="1130" w:type="dxa"/>
            <w:tcBorders>
              <w:top w:val="single" w:sz="4" w:space="0" w:color="auto"/>
            </w:tcBorders>
          </w:tcPr>
          <w:p w:rsidR="00A127EA" w:rsidRPr="00672FF3" w:rsidRDefault="00CC20DB" w:rsidP="00817815">
            <w:pPr>
              <w:spacing w:line="240" w:lineRule="exact"/>
              <w:ind w:right="40"/>
              <w:jc w:val="center"/>
              <w:rPr>
                <w:sz w:val="24"/>
              </w:rPr>
            </w:pPr>
            <w:r>
              <w:rPr>
                <w:sz w:val="24"/>
              </w:rPr>
              <w:t>0,0</w:t>
            </w:r>
          </w:p>
        </w:tc>
        <w:tc>
          <w:tcPr>
            <w:tcW w:w="975" w:type="dxa"/>
            <w:tcBorders>
              <w:top w:val="single" w:sz="4" w:space="0" w:color="auto"/>
            </w:tcBorders>
          </w:tcPr>
          <w:p w:rsidR="00A127EA" w:rsidRPr="00672FF3" w:rsidRDefault="00CC20DB" w:rsidP="008D5684">
            <w:pPr>
              <w:spacing w:line="240" w:lineRule="exact"/>
              <w:ind w:right="40"/>
              <w:jc w:val="center"/>
              <w:rPr>
                <w:sz w:val="24"/>
              </w:rPr>
            </w:pPr>
            <w:r>
              <w:rPr>
                <w:sz w:val="24"/>
              </w:rPr>
              <w:t>0,0</w:t>
            </w:r>
          </w:p>
        </w:tc>
      </w:tr>
    </w:tbl>
    <w:p w:rsidR="00F9732C" w:rsidRPr="00672FF3" w:rsidRDefault="00F9732C" w:rsidP="00F9732C">
      <w:pPr>
        <w:spacing w:line="240" w:lineRule="exact"/>
        <w:jc w:val="center"/>
        <w:rPr>
          <w:sz w:val="24"/>
        </w:rPr>
      </w:pPr>
    </w:p>
    <w:p w:rsidR="008D2CA3" w:rsidRPr="00672FF3" w:rsidRDefault="008D2CA3" w:rsidP="00F9732C">
      <w:pPr>
        <w:spacing w:line="200" w:lineRule="exact"/>
        <w:ind w:left="10773"/>
        <w:contextualSpacing/>
        <w:rPr>
          <w:rFonts w:eastAsia="Calibri"/>
          <w:sz w:val="20"/>
          <w:szCs w:val="20"/>
          <w:lang w:eastAsia="en-US"/>
        </w:rPr>
      </w:pPr>
    </w:p>
    <w:p w:rsidR="00F9732C" w:rsidRPr="00672FF3" w:rsidRDefault="00F9732C" w:rsidP="00F9732C">
      <w:pPr>
        <w:spacing w:line="200" w:lineRule="exact"/>
        <w:ind w:left="10773"/>
        <w:contextualSpacing/>
        <w:rPr>
          <w:rFonts w:eastAsia="Calibri"/>
          <w:sz w:val="20"/>
          <w:szCs w:val="20"/>
          <w:lang w:eastAsia="en-US"/>
        </w:rPr>
      </w:pPr>
      <w:r w:rsidRPr="00672FF3">
        <w:rPr>
          <w:rFonts w:eastAsia="Calibri"/>
          <w:sz w:val="20"/>
          <w:szCs w:val="20"/>
          <w:lang w:eastAsia="en-US"/>
        </w:rPr>
        <w:t xml:space="preserve">Приложение 10                                                                                  к муниципальной программе                                                  </w:t>
      </w:r>
    </w:p>
    <w:p w:rsidR="00F9732C" w:rsidRPr="00672FF3" w:rsidRDefault="00F9732C" w:rsidP="00F9732C">
      <w:pPr>
        <w:spacing w:line="200" w:lineRule="exact"/>
        <w:ind w:left="10773"/>
        <w:contextualSpacing/>
        <w:rPr>
          <w:sz w:val="24"/>
          <w:u w:val="single"/>
        </w:rPr>
      </w:pPr>
      <w:r w:rsidRPr="00672FF3">
        <w:rPr>
          <w:rFonts w:eastAsia="Calibri"/>
          <w:sz w:val="20"/>
          <w:szCs w:val="20"/>
          <w:lang w:eastAsia="en-US"/>
        </w:rPr>
        <w:t xml:space="preserve">«Поддержка сельского хозяйства и предпринимательства, комплексное развитие сельских территорий в Октябрьском городском округе Пермского края»                                                                                                                    </w:t>
      </w:r>
    </w:p>
    <w:p w:rsidR="00F9732C" w:rsidRPr="00672FF3" w:rsidRDefault="00F9732C" w:rsidP="00F9732C">
      <w:pPr>
        <w:spacing w:line="240" w:lineRule="exact"/>
        <w:jc w:val="right"/>
        <w:rPr>
          <w:sz w:val="20"/>
          <w:szCs w:val="20"/>
        </w:rPr>
      </w:pPr>
      <w:r w:rsidRPr="00672FF3">
        <w:rPr>
          <w:sz w:val="20"/>
          <w:szCs w:val="20"/>
        </w:rPr>
        <w:t xml:space="preserve"> </w:t>
      </w:r>
    </w:p>
    <w:p w:rsidR="00F9732C" w:rsidRPr="00672FF3" w:rsidRDefault="00F9732C" w:rsidP="00257636">
      <w:pPr>
        <w:spacing w:line="240" w:lineRule="exact"/>
        <w:contextualSpacing/>
        <w:jc w:val="center"/>
        <w:rPr>
          <w:b/>
          <w:bCs/>
          <w:sz w:val="24"/>
        </w:rPr>
      </w:pPr>
      <w:r w:rsidRPr="00672FF3">
        <w:rPr>
          <w:b/>
          <w:bCs/>
          <w:sz w:val="24"/>
        </w:rPr>
        <w:t>Финансовое обеспечение реализации муниципальной программы</w:t>
      </w:r>
      <w:r w:rsidR="00257636" w:rsidRPr="00672FF3">
        <w:rPr>
          <w:b/>
          <w:bCs/>
          <w:sz w:val="24"/>
        </w:rPr>
        <w:t xml:space="preserve"> </w:t>
      </w:r>
      <w:r w:rsidRPr="00672FF3">
        <w:rPr>
          <w:b/>
          <w:bCs/>
          <w:sz w:val="24"/>
        </w:rPr>
        <w:t>за счет средств ф</w:t>
      </w:r>
      <w:r w:rsidR="008E439B" w:rsidRPr="00672FF3">
        <w:rPr>
          <w:b/>
          <w:bCs/>
          <w:sz w:val="24"/>
        </w:rPr>
        <w:t>едерального бюджета на 2020-202</w:t>
      </w:r>
      <w:r w:rsidR="00A127EA">
        <w:rPr>
          <w:b/>
          <w:bCs/>
          <w:sz w:val="24"/>
        </w:rPr>
        <w:t>4</w:t>
      </w:r>
      <w:r w:rsidRPr="00672FF3">
        <w:rPr>
          <w:b/>
          <w:bCs/>
          <w:sz w:val="24"/>
        </w:rPr>
        <w:t xml:space="preserve"> годы</w:t>
      </w:r>
    </w:p>
    <w:p w:rsidR="00257636" w:rsidRPr="00672FF3" w:rsidRDefault="00257636" w:rsidP="00257636">
      <w:pPr>
        <w:spacing w:line="240" w:lineRule="exact"/>
        <w:contextualSpacing/>
        <w:jc w:val="center"/>
        <w:rPr>
          <w:b/>
          <w:bCs/>
          <w:sz w:val="24"/>
        </w:rPr>
      </w:pP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1985"/>
        <w:gridCol w:w="850"/>
        <w:gridCol w:w="851"/>
        <w:gridCol w:w="1701"/>
        <w:gridCol w:w="850"/>
        <w:gridCol w:w="1134"/>
        <w:gridCol w:w="992"/>
        <w:gridCol w:w="993"/>
        <w:gridCol w:w="850"/>
        <w:gridCol w:w="992"/>
      </w:tblGrid>
      <w:tr w:rsidR="00A127EA" w:rsidRPr="00672FF3" w:rsidTr="00311E9E">
        <w:tc>
          <w:tcPr>
            <w:tcW w:w="439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127EA" w:rsidRPr="00672FF3" w:rsidRDefault="00A127EA" w:rsidP="002F4390">
            <w:pPr>
              <w:spacing w:line="240" w:lineRule="exact"/>
              <w:ind w:right="40"/>
              <w:jc w:val="center"/>
              <w:rPr>
                <w:sz w:val="24"/>
              </w:rPr>
            </w:pPr>
            <w:r w:rsidRPr="00672FF3">
              <w:rPr>
                <w:sz w:val="24"/>
              </w:rPr>
              <w:t>Наименование муниципальной программы, подпрограммы, основного мероприятия, мероприятия</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127EA" w:rsidRPr="00672FF3" w:rsidRDefault="00A127EA" w:rsidP="00A127EA">
            <w:pPr>
              <w:spacing w:line="240" w:lineRule="exact"/>
              <w:ind w:right="40"/>
              <w:jc w:val="center"/>
              <w:rPr>
                <w:sz w:val="24"/>
              </w:rPr>
            </w:pPr>
            <w:r w:rsidRPr="00672FF3">
              <w:rPr>
                <w:sz w:val="24"/>
              </w:rPr>
              <w:t>Ответственный исполнитель, соисполнители</w:t>
            </w:r>
            <w:r>
              <w:rPr>
                <w:sz w:val="24"/>
              </w:rPr>
              <w:t>,</w:t>
            </w:r>
            <w:r w:rsidRPr="00672FF3">
              <w:rPr>
                <w:sz w:val="24"/>
              </w:rPr>
              <w:t xml:space="preserve"> участники (ГРБС)</w:t>
            </w: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A127EA" w:rsidRPr="00672FF3" w:rsidRDefault="00A127EA" w:rsidP="002F4390">
            <w:pPr>
              <w:spacing w:line="240" w:lineRule="exact"/>
              <w:ind w:right="40"/>
              <w:jc w:val="center"/>
              <w:rPr>
                <w:sz w:val="24"/>
              </w:rPr>
            </w:pPr>
            <w:r w:rsidRPr="00672FF3">
              <w:rPr>
                <w:sz w:val="24"/>
              </w:rPr>
              <w:t>Код бюджетной классификации</w:t>
            </w:r>
          </w:p>
        </w:tc>
        <w:tc>
          <w:tcPr>
            <w:tcW w:w="4961" w:type="dxa"/>
            <w:gridSpan w:val="5"/>
            <w:tcBorders>
              <w:top w:val="single" w:sz="4" w:space="0" w:color="auto"/>
              <w:bottom w:val="single" w:sz="4" w:space="0" w:color="auto"/>
              <w:right w:val="single" w:sz="4" w:space="0" w:color="auto"/>
            </w:tcBorders>
            <w:shd w:val="clear" w:color="auto" w:fill="auto"/>
          </w:tcPr>
          <w:p w:rsidR="00A127EA" w:rsidRPr="00672FF3" w:rsidRDefault="00A127EA" w:rsidP="002F4390">
            <w:pPr>
              <w:jc w:val="center"/>
              <w:rPr>
                <w:sz w:val="24"/>
              </w:rPr>
            </w:pPr>
            <w:r w:rsidRPr="00672FF3">
              <w:rPr>
                <w:sz w:val="24"/>
              </w:rPr>
              <w:t>Расходы¹, тыс. руб.</w:t>
            </w:r>
          </w:p>
        </w:tc>
      </w:tr>
      <w:tr w:rsidR="00A127EA" w:rsidRPr="00672FF3" w:rsidTr="00311E9E">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A127EA" w:rsidRPr="00672FF3" w:rsidRDefault="00A127EA" w:rsidP="002F4390">
            <w:pPr>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127EA" w:rsidRPr="00672FF3" w:rsidRDefault="00A127EA" w:rsidP="002F4390">
            <w:pPr>
              <w:rPr>
                <w:sz w:val="24"/>
              </w:rPr>
            </w:pPr>
          </w:p>
        </w:tc>
        <w:tc>
          <w:tcPr>
            <w:tcW w:w="850" w:type="dxa"/>
            <w:tcBorders>
              <w:top w:val="single" w:sz="4" w:space="0" w:color="000000"/>
              <w:left w:val="single" w:sz="4" w:space="0" w:color="000000"/>
              <w:bottom w:val="single" w:sz="4" w:space="0" w:color="000000"/>
              <w:right w:val="single" w:sz="4" w:space="0" w:color="000000"/>
            </w:tcBorders>
            <w:hideMark/>
          </w:tcPr>
          <w:p w:rsidR="00A127EA" w:rsidRPr="00672FF3" w:rsidRDefault="00A127EA" w:rsidP="002F4390">
            <w:pPr>
              <w:spacing w:line="240" w:lineRule="exact"/>
              <w:ind w:right="40"/>
              <w:jc w:val="center"/>
              <w:rPr>
                <w:sz w:val="24"/>
              </w:rPr>
            </w:pPr>
            <w:r w:rsidRPr="00672FF3">
              <w:rPr>
                <w:sz w:val="24"/>
              </w:rPr>
              <w:t>ГРБС</w:t>
            </w:r>
          </w:p>
        </w:tc>
        <w:tc>
          <w:tcPr>
            <w:tcW w:w="851" w:type="dxa"/>
            <w:tcBorders>
              <w:top w:val="single" w:sz="4" w:space="0" w:color="000000"/>
              <w:left w:val="single" w:sz="4" w:space="0" w:color="000000"/>
              <w:bottom w:val="single" w:sz="4" w:space="0" w:color="000000"/>
              <w:right w:val="single" w:sz="4" w:space="0" w:color="000000"/>
            </w:tcBorders>
            <w:hideMark/>
          </w:tcPr>
          <w:p w:rsidR="00A127EA" w:rsidRPr="00672FF3" w:rsidRDefault="00A127EA" w:rsidP="002F4390">
            <w:pPr>
              <w:spacing w:line="240" w:lineRule="exact"/>
              <w:ind w:right="40"/>
              <w:jc w:val="center"/>
              <w:rPr>
                <w:sz w:val="24"/>
              </w:rPr>
            </w:pPr>
            <w:r w:rsidRPr="00672FF3">
              <w:rPr>
                <w:sz w:val="24"/>
              </w:rPr>
              <w:t>Р3</w:t>
            </w:r>
          </w:p>
          <w:p w:rsidR="00A127EA" w:rsidRPr="00672FF3" w:rsidRDefault="00A127EA" w:rsidP="002F4390">
            <w:pPr>
              <w:spacing w:line="240" w:lineRule="exact"/>
              <w:ind w:right="40"/>
              <w:jc w:val="center"/>
              <w:rPr>
                <w:sz w:val="24"/>
              </w:rPr>
            </w:pPr>
            <w:r w:rsidRPr="00672FF3">
              <w:rPr>
                <w:sz w:val="24"/>
              </w:rPr>
              <w:t>Пр</w:t>
            </w:r>
          </w:p>
        </w:tc>
        <w:tc>
          <w:tcPr>
            <w:tcW w:w="1701" w:type="dxa"/>
            <w:tcBorders>
              <w:top w:val="single" w:sz="4" w:space="0" w:color="000000"/>
              <w:left w:val="single" w:sz="4" w:space="0" w:color="000000"/>
              <w:bottom w:val="single" w:sz="4" w:space="0" w:color="000000"/>
              <w:right w:val="single" w:sz="4" w:space="0" w:color="000000"/>
            </w:tcBorders>
            <w:hideMark/>
          </w:tcPr>
          <w:p w:rsidR="00A127EA" w:rsidRPr="00672FF3" w:rsidRDefault="00A127EA" w:rsidP="002F4390">
            <w:pPr>
              <w:spacing w:line="240" w:lineRule="exact"/>
              <w:ind w:right="40"/>
              <w:jc w:val="center"/>
              <w:rPr>
                <w:sz w:val="24"/>
              </w:rPr>
            </w:pPr>
            <w:r w:rsidRPr="00672FF3">
              <w:rPr>
                <w:sz w:val="24"/>
              </w:rPr>
              <w:t>ЦСР</w:t>
            </w:r>
          </w:p>
        </w:tc>
        <w:tc>
          <w:tcPr>
            <w:tcW w:w="850" w:type="dxa"/>
            <w:tcBorders>
              <w:top w:val="single" w:sz="4" w:space="0" w:color="000000"/>
              <w:left w:val="single" w:sz="4" w:space="0" w:color="000000"/>
              <w:bottom w:val="single" w:sz="4" w:space="0" w:color="000000"/>
              <w:right w:val="single" w:sz="4" w:space="0" w:color="000000"/>
            </w:tcBorders>
            <w:hideMark/>
          </w:tcPr>
          <w:p w:rsidR="00A127EA" w:rsidRPr="00672FF3" w:rsidRDefault="00A127EA" w:rsidP="002F4390">
            <w:pPr>
              <w:spacing w:line="240" w:lineRule="exact"/>
              <w:ind w:right="40"/>
              <w:jc w:val="center"/>
              <w:rPr>
                <w:sz w:val="24"/>
              </w:rPr>
            </w:pPr>
            <w:r w:rsidRPr="00672FF3">
              <w:rPr>
                <w:sz w:val="24"/>
              </w:rPr>
              <w:t>КВР²</w:t>
            </w:r>
          </w:p>
        </w:tc>
        <w:tc>
          <w:tcPr>
            <w:tcW w:w="1134" w:type="dxa"/>
            <w:tcBorders>
              <w:top w:val="single" w:sz="4" w:space="0" w:color="000000"/>
              <w:left w:val="single" w:sz="4" w:space="0" w:color="000000"/>
              <w:bottom w:val="single" w:sz="4" w:space="0" w:color="000000"/>
              <w:right w:val="single" w:sz="4" w:space="0" w:color="000000"/>
            </w:tcBorders>
            <w:hideMark/>
          </w:tcPr>
          <w:p w:rsidR="00A127EA" w:rsidRPr="00672FF3" w:rsidRDefault="00A127EA" w:rsidP="002F4390">
            <w:pPr>
              <w:spacing w:line="240" w:lineRule="exact"/>
              <w:ind w:right="40"/>
              <w:jc w:val="center"/>
              <w:rPr>
                <w:sz w:val="24"/>
              </w:rPr>
            </w:pPr>
            <w:r w:rsidRPr="00672FF3">
              <w:rPr>
                <w:sz w:val="24"/>
              </w:rPr>
              <w:t xml:space="preserve">2020 </w:t>
            </w:r>
          </w:p>
        </w:tc>
        <w:tc>
          <w:tcPr>
            <w:tcW w:w="992" w:type="dxa"/>
            <w:tcBorders>
              <w:top w:val="single" w:sz="4" w:space="0" w:color="000000"/>
              <w:left w:val="single" w:sz="4" w:space="0" w:color="000000"/>
              <w:bottom w:val="single" w:sz="4" w:space="0" w:color="000000"/>
              <w:right w:val="single" w:sz="4" w:space="0" w:color="000000"/>
            </w:tcBorders>
            <w:hideMark/>
          </w:tcPr>
          <w:p w:rsidR="00A127EA" w:rsidRPr="00672FF3" w:rsidRDefault="00A127EA" w:rsidP="002F4390">
            <w:pPr>
              <w:spacing w:line="240" w:lineRule="exact"/>
              <w:ind w:right="40"/>
              <w:jc w:val="center"/>
              <w:rPr>
                <w:sz w:val="24"/>
              </w:rPr>
            </w:pPr>
            <w:r w:rsidRPr="00672FF3">
              <w:rPr>
                <w:sz w:val="24"/>
              </w:rPr>
              <w:t xml:space="preserve">2021 </w:t>
            </w:r>
          </w:p>
        </w:tc>
        <w:tc>
          <w:tcPr>
            <w:tcW w:w="993" w:type="dxa"/>
            <w:tcBorders>
              <w:top w:val="single" w:sz="4" w:space="0" w:color="000000"/>
              <w:left w:val="single" w:sz="4" w:space="0" w:color="000000"/>
              <w:bottom w:val="single" w:sz="4" w:space="0" w:color="000000"/>
              <w:right w:val="single" w:sz="4" w:space="0" w:color="000000"/>
            </w:tcBorders>
            <w:hideMark/>
          </w:tcPr>
          <w:p w:rsidR="00A127EA" w:rsidRPr="00672FF3" w:rsidRDefault="00A127EA" w:rsidP="002F4390">
            <w:pPr>
              <w:spacing w:line="240" w:lineRule="exact"/>
              <w:ind w:right="40"/>
              <w:jc w:val="center"/>
              <w:rPr>
                <w:sz w:val="24"/>
              </w:rPr>
            </w:pPr>
            <w:r w:rsidRPr="00672FF3">
              <w:rPr>
                <w:sz w:val="24"/>
              </w:rPr>
              <w:t>2022</w:t>
            </w:r>
          </w:p>
        </w:tc>
        <w:tc>
          <w:tcPr>
            <w:tcW w:w="850"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z w:val="24"/>
              </w:rPr>
            </w:pPr>
            <w:r w:rsidRPr="00672FF3">
              <w:rPr>
                <w:sz w:val="24"/>
              </w:rPr>
              <w:t>2023</w:t>
            </w:r>
          </w:p>
        </w:tc>
        <w:tc>
          <w:tcPr>
            <w:tcW w:w="992"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z w:val="24"/>
              </w:rPr>
            </w:pPr>
            <w:r>
              <w:rPr>
                <w:sz w:val="24"/>
              </w:rPr>
              <w:t>2024</w:t>
            </w:r>
          </w:p>
        </w:tc>
      </w:tr>
      <w:tr w:rsidR="00A127EA" w:rsidRPr="00672FF3" w:rsidTr="00311E9E">
        <w:tc>
          <w:tcPr>
            <w:tcW w:w="4395" w:type="dxa"/>
            <w:tcBorders>
              <w:top w:val="single" w:sz="4" w:space="0" w:color="auto"/>
              <w:left w:val="single" w:sz="4" w:space="0" w:color="000000"/>
              <w:bottom w:val="single" w:sz="4" w:space="0" w:color="000000"/>
              <w:right w:val="single" w:sz="4" w:space="0" w:color="000000"/>
            </w:tcBorders>
            <w:hideMark/>
          </w:tcPr>
          <w:p w:rsidR="00A127EA" w:rsidRPr="00672FF3" w:rsidRDefault="00A127EA" w:rsidP="002F4390">
            <w:pPr>
              <w:spacing w:line="240" w:lineRule="exact"/>
              <w:ind w:right="40"/>
              <w:jc w:val="center"/>
              <w:rPr>
                <w:sz w:val="24"/>
              </w:rPr>
            </w:pPr>
            <w:r w:rsidRPr="00672FF3">
              <w:rPr>
                <w:sz w:val="24"/>
              </w:rPr>
              <w:t>1</w:t>
            </w:r>
          </w:p>
        </w:tc>
        <w:tc>
          <w:tcPr>
            <w:tcW w:w="1985" w:type="dxa"/>
            <w:tcBorders>
              <w:top w:val="single" w:sz="4" w:space="0" w:color="auto"/>
              <w:left w:val="single" w:sz="4" w:space="0" w:color="000000"/>
              <w:bottom w:val="single" w:sz="4" w:space="0" w:color="000000"/>
              <w:right w:val="single" w:sz="4" w:space="0" w:color="000000"/>
            </w:tcBorders>
            <w:hideMark/>
          </w:tcPr>
          <w:p w:rsidR="00A127EA" w:rsidRPr="00672FF3" w:rsidRDefault="00A127EA" w:rsidP="002F4390">
            <w:pPr>
              <w:spacing w:line="240" w:lineRule="exact"/>
              <w:ind w:right="40"/>
              <w:jc w:val="center"/>
              <w:rPr>
                <w:sz w:val="24"/>
              </w:rPr>
            </w:pPr>
            <w:r w:rsidRPr="00672FF3">
              <w:rPr>
                <w:sz w:val="24"/>
              </w:rPr>
              <w:t>2</w:t>
            </w:r>
          </w:p>
        </w:tc>
        <w:tc>
          <w:tcPr>
            <w:tcW w:w="850" w:type="dxa"/>
            <w:tcBorders>
              <w:top w:val="single" w:sz="4" w:space="0" w:color="auto"/>
              <w:left w:val="single" w:sz="4" w:space="0" w:color="000000"/>
              <w:bottom w:val="single" w:sz="4" w:space="0" w:color="000000"/>
              <w:right w:val="single" w:sz="4" w:space="0" w:color="000000"/>
            </w:tcBorders>
            <w:hideMark/>
          </w:tcPr>
          <w:p w:rsidR="00A127EA" w:rsidRPr="00672FF3" w:rsidRDefault="00A127EA" w:rsidP="002F4390">
            <w:pPr>
              <w:spacing w:line="240" w:lineRule="exact"/>
              <w:ind w:right="40"/>
              <w:jc w:val="center"/>
              <w:rPr>
                <w:sz w:val="24"/>
              </w:rPr>
            </w:pPr>
            <w:r w:rsidRPr="00672FF3">
              <w:rPr>
                <w:sz w:val="24"/>
              </w:rPr>
              <w:t>3</w:t>
            </w:r>
          </w:p>
        </w:tc>
        <w:tc>
          <w:tcPr>
            <w:tcW w:w="851" w:type="dxa"/>
            <w:tcBorders>
              <w:top w:val="single" w:sz="4" w:space="0" w:color="auto"/>
              <w:left w:val="single" w:sz="4" w:space="0" w:color="000000"/>
              <w:bottom w:val="single" w:sz="4" w:space="0" w:color="000000"/>
              <w:right w:val="single" w:sz="4" w:space="0" w:color="000000"/>
            </w:tcBorders>
            <w:hideMark/>
          </w:tcPr>
          <w:p w:rsidR="00A127EA" w:rsidRPr="00672FF3" w:rsidRDefault="00A127EA" w:rsidP="002F4390">
            <w:pPr>
              <w:spacing w:line="240" w:lineRule="exact"/>
              <w:ind w:right="40"/>
              <w:jc w:val="center"/>
              <w:rPr>
                <w:sz w:val="24"/>
              </w:rPr>
            </w:pPr>
            <w:r w:rsidRPr="00672FF3">
              <w:rPr>
                <w:sz w:val="24"/>
              </w:rPr>
              <w:t>4</w:t>
            </w:r>
          </w:p>
        </w:tc>
        <w:tc>
          <w:tcPr>
            <w:tcW w:w="1701" w:type="dxa"/>
            <w:tcBorders>
              <w:top w:val="single" w:sz="4" w:space="0" w:color="auto"/>
              <w:left w:val="single" w:sz="4" w:space="0" w:color="000000"/>
              <w:bottom w:val="single" w:sz="4" w:space="0" w:color="000000"/>
              <w:right w:val="single" w:sz="4" w:space="0" w:color="000000"/>
            </w:tcBorders>
            <w:hideMark/>
          </w:tcPr>
          <w:p w:rsidR="00A127EA" w:rsidRPr="00672FF3" w:rsidRDefault="00A127EA" w:rsidP="002F4390">
            <w:pPr>
              <w:spacing w:line="240" w:lineRule="exact"/>
              <w:ind w:right="40"/>
              <w:jc w:val="center"/>
              <w:rPr>
                <w:sz w:val="24"/>
              </w:rPr>
            </w:pPr>
            <w:r w:rsidRPr="00672FF3">
              <w:rPr>
                <w:sz w:val="24"/>
              </w:rPr>
              <w:t>5</w:t>
            </w:r>
          </w:p>
        </w:tc>
        <w:tc>
          <w:tcPr>
            <w:tcW w:w="850" w:type="dxa"/>
            <w:tcBorders>
              <w:top w:val="single" w:sz="4" w:space="0" w:color="auto"/>
              <w:left w:val="single" w:sz="4" w:space="0" w:color="000000"/>
              <w:bottom w:val="single" w:sz="4" w:space="0" w:color="000000"/>
              <w:right w:val="single" w:sz="4" w:space="0" w:color="000000"/>
            </w:tcBorders>
            <w:hideMark/>
          </w:tcPr>
          <w:p w:rsidR="00A127EA" w:rsidRPr="00672FF3" w:rsidRDefault="00A127EA" w:rsidP="002F4390">
            <w:pPr>
              <w:spacing w:line="240" w:lineRule="exact"/>
              <w:ind w:right="40"/>
              <w:jc w:val="center"/>
              <w:rPr>
                <w:sz w:val="24"/>
              </w:rPr>
            </w:pPr>
            <w:r w:rsidRPr="00672FF3">
              <w:rPr>
                <w:sz w:val="24"/>
              </w:rPr>
              <w:t>6</w:t>
            </w:r>
          </w:p>
        </w:tc>
        <w:tc>
          <w:tcPr>
            <w:tcW w:w="1134" w:type="dxa"/>
            <w:tcBorders>
              <w:top w:val="single" w:sz="4" w:space="0" w:color="auto"/>
              <w:left w:val="single" w:sz="4" w:space="0" w:color="000000"/>
              <w:bottom w:val="single" w:sz="4" w:space="0" w:color="000000"/>
              <w:right w:val="single" w:sz="4" w:space="0" w:color="000000"/>
            </w:tcBorders>
            <w:hideMark/>
          </w:tcPr>
          <w:p w:rsidR="00A127EA" w:rsidRPr="00672FF3" w:rsidRDefault="00A127EA" w:rsidP="002F4390">
            <w:pPr>
              <w:spacing w:line="240" w:lineRule="exact"/>
              <w:ind w:right="40"/>
              <w:jc w:val="center"/>
              <w:rPr>
                <w:sz w:val="24"/>
              </w:rPr>
            </w:pPr>
            <w:r w:rsidRPr="00672FF3">
              <w:rPr>
                <w:sz w:val="24"/>
              </w:rPr>
              <w:t>7</w:t>
            </w:r>
          </w:p>
        </w:tc>
        <w:tc>
          <w:tcPr>
            <w:tcW w:w="992" w:type="dxa"/>
            <w:tcBorders>
              <w:top w:val="single" w:sz="4" w:space="0" w:color="auto"/>
              <w:left w:val="single" w:sz="4" w:space="0" w:color="000000"/>
              <w:bottom w:val="single" w:sz="4" w:space="0" w:color="000000"/>
              <w:right w:val="single" w:sz="4" w:space="0" w:color="000000"/>
            </w:tcBorders>
            <w:hideMark/>
          </w:tcPr>
          <w:p w:rsidR="00A127EA" w:rsidRPr="00672FF3" w:rsidRDefault="00A127EA" w:rsidP="002F4390">
            <w:pPr>
              <w:spacing w:line="240" w:lineRule="exact"/>
              <w:ind w:right="40"/>
              <w:jc w:val="center"/>
              <w:rPr>
                <w:sz w:val="24"/>
              </w:rPr>
            </w:pPr>
            <w:r w:rsidRPr="00672FF3">
              <w:rPr>
                <w:sz w:val="24"/>
              </w:rPr>
              <w:t>8</w:t>
            </w:r>
          </w:p>
        </w:tc>
        <w:tc>
          <w:tcPr>
            <w:tcW w:w="993" w:type="dxa"/>
            <w:tcBorders>
              <w:top w:val="single" w:sz="4" w:space="0" w:color="auto"/>
              <w:left w:val="single" w:sz="4" w:space="0" w:color="000000"/>
              <w:bottom w:val="single" w:sz="4" w:space="0" w:color="000000"/>
              <w:right w:val="single" w:sz="4" w:space="0" w:color="000000"/>
            </w:tcBorders>
            <w:hideMark/>
          </w:tcPr>
          <w:p w:rsidR="00A127EA" w:rsidRPr="00672FF3" w:rsidRDefault="00A127EA" w:rsidP="002F4390">
            <w:pPr>
              <w:spacing w:line="240" w:lineRule="exact"/>
              <w:ind w:right="40"/>
              <w:jc w:val="center"/>
              <w:rPr>
                <w:sz w:val="24"/>
              </w:rPr>
            </w:pPr>
            <w:r w:rsidRPr="00672FF3">
              <w:rPr>
                <w:sz w:val="24"/>
              </w:rPr>
              <w:t>9</w:t>
            </w:r>
          </w:p>
        </w:tc>
        <w:tc>
          <w:tcPr>
            <w:tcW w:w="850" w:type="dxa"/>
            <w:tcBorders>
              <w:top w:val="single" w:sz="4" w:space="0" w:color="auto"/>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z w:val="24"/>
              </w:rPr>
            </w:pPr>
            <w:r w:rsidRPr="00672FF3">
              <w:rPr>
                <w:sz w:val="24"/>
              </w:rPr>
              <w:t>10</w:t>
            </w:r>
          </w:p>
        </w:tc>
        <w:tc>
          <w:tcPr>
            <w:tcW w:w="992" w:type="dxa"/>
            <w:tcBorders>
              <w:top w:val="single" w:sz="4" w:space="0" w:color="auto"/>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z w:val="24"/>
              </w:rPr>
            </w:pPr>
            <w:r>
              <w:rPr>
                <w:sz w:val="24"/>
              </w:rPr>
              <w:t>11</w:t>
            </w:r>
          </w:p>
        </w:tc>
      </w:tr>
      <w:tr w:rsidR="00A127EA" w:rsidRPr="00672FF3" w:rsidTr="00311E9E">
        <w:trPr>
          <w:trHeight w:val="261"/>
        </w:trPr>
        <w:tc>
          <w:tcPr>
            <w:tcW w:w="4395" w:type="dxa"/>
            <w:vMerge w:val="restart"/>
            <w:tcBorders>
              <w:top w:val="single" w:sz="4" w:space="0" w:color="auto"/>
              <w:left w:val="single" w:sz="4" w:space="0" w:color="000000"/>
              <w:bottom w:val="single" w:sz="4" w:space="0" w:color="000000"/>
              <w:right w:val="single" w:sz="4" w:space="0" w:color="000000"/>
            </w:tcBorders>
            <w:hideMark/>
          </w:tcPr>
          <w:p w:rsidR="00A127EA" w:rsidRPr="00672FF3" w:rsidRDefault="00A127EA" w:rsidP="002F4390">
            <w:pPr>
              <w:spacing w:line="240" w:lineRule="exact"/>
              <w:ind w:right="40"/>
              <w:jc w:val="both"/>
              <w:rPr>
                <w:sz w:val="24"/>
              </w:rPr>
            </w:pPr>
            <w:r w:rsidRPr="00672FF3">
              <w:rPr>
                <w:sz w:val="24"/>
              </w:rPr>
              <w:t>Муниципальная программа «Поддержка сельского хозяйства и предпринимательства, комплексное развитие сельских территорий в Октябрьском городском округе Пермского края»</w:t>
            </w:r>
          </w:p>
        </w:tc>
        <w:tc>
          <w:tcPr>
            <w:tcW w:w="1985" w:type="dxa"/>
            <w:tcBorders>
              <w:top w:val="single" w:sz="4" w:space="0" w:color="auto"/>
              <w:left w:val="single" w:sz="4" w:space="0" w:color="000000"/>
              <w:bottom w:val="single" w:sz="4" w:space="0" w:color="000000"/>
              <w:right w:val="single" w:sz="4" w:space="0" w:color="000000"/>
            </w:tcBorders>
            <w:hideMark/>
          </w:tcPr>
          <w:p w:rsidR="00A127EA" w:rsidRPr="00672FF3" w:rsidRDefault="00A127EA" w:rsidP="002F4390">
            <w:pPr>
              <w:spacing w:line="240" w:lineRule="exact"/>
              <w:ind w:right="40"/>
              <w:jc w:val="center"/>
              <w:rPr>
                <w:sz w:val="24"/>
              </w:rPr>
            </w:pPr>
            <w:r w:rsidRPr="00672FF3">
              <w:rPr>
                <w:sz w:val="24"/>
              </w:rPr>
              <w:t>всего</w:t>
            </w:r>
          </w:p>
        </w:tc>
        <w:tc>
          <w:tcPr>
            <w:tcW w:w="850" w:type="dxa"/>
            <w:tcBorders>
              <w:top w:val="single" w:sz="4" w:space="0" w:color="auto"/>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pacing w:val="10"/>
                <w:sz w:val="24"/>
                <w:lang w:val="en-US"/>
              </w:rPr>
            </w:pPr>
          </w:p>
        </w:tc>
        <w:tc>
          <w:tcPr>
            <w:tcW w:w="851" w:type="dxa"/>
            <w:tcBorders>
              <w:top w:val="single" w:sz="4" w:space="0" w:color="auto"/>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pacing w:val="10"/>
                <w:sz w:val="24"/>
                <w:lang w:val="en-US"/>
              </w:rPr>
            </w:pPr>
          </w:p>
        </w:tc>
        <w:tc>
          <w:tcPr>
            <w:tcW w:w="1701" w:type="dxa"/>
            <w:tcBorders>
              <w:top w:val="single" w:sz="4" w:space="0" w:color="auto"/>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pacing w:val="10"/>
                <w:sz w:val="24"/>
              </w:rPr>
            </w:pPr>
          </w:p>
        </w:tc>
        <w:tc>
          <w:tcPr>
            <w:tcW w:w="850" w:type="dxa"/>
            <w:tcBorders>
              <w:top w:val="single" w:sz="4" w:space="0" w:color="auto"/>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pacing w:val="10"/>
                <w:sz w:val="24"/>
              </w:rPr>
            </w:pPr>
          </w:p>
        </w:tc>
        <w:tc>
          <w:tcPr>
            <w:tcW w:w="1134" w:type="dxa"/>
            <w:tcBorders>
              <w:top w:val="single" w:sz="4" w:space="0" w:color="auto"/>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z w:val="24"/>
              </w:rPr>
            </w:pPr>
            <w:r w:rsidRPr="00672FF3">
              <w:rPr>
                <w:sz w:val="24"/>
              </w:rPr>
              <w:t>1472,6</w:t>
            </w:r>
          </w:p>
        </w:tc>
        <w:tc>
          <w:tcPr>
            <w:tcW w:w="992" w:type="dxa"/>
            <w:tcBorders>
              <w:top w:val="single" w:sz="4" w:space="0" w:color="auto"/>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z w:val="24"/>
              </w:rPr>
            </w:pPr>
            <w:r w:rsidRPr="00672FF3">
              <w:rPr>
                <w:sz w:val="24"/>
              </w:rPr>
              <w:t>0,0</w:t>
            </w:r>
          </w:p>
        </w:tc>
        <w:tc>
          <w:tcPr>
            <w:tcW w:w="993" w:type="dxa"/>
            <w:tcBorders>
              <w:top w:val="single" w:sz="4" w:space="0" w:color="auto"/>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z w:val="24"/>
              </w:rPr>
            </w:pPr>
            <w:r w:rsidRPr="00672FF3">
              <w:rPr>
                <w:sz w:val="24"/>
              </w:rPr>
              <w:t>0,0</w:t>
            </w:r>
          </w:p>
        </w:tc>
        <w:tc>
          <w:tcPr>
            <w:tcW w:w="850" w:type="dxa"/>
            <w:tcBorders>
              <w:top w:val="single" w:sz="4" w:space="0" w:color="auto"/>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z w:val="24"/>
              </w:rPr>
            </w:pPr>
            <w:r w:rsidRPr="00672FF3">
              <w:rPr>
                <w:sz w:val="24"/>
              </w:rPr>
              <w:t>0,0</w:t>
            </w:r>
          </w:p>
        </w:tc>
        <w:tc>
          <w:tcPr>
            <w:tcW w:w="992" w:type="dxa"/>
            <w:tcBorders>
              <w:top w:val="single" w:sz="4" w:space="0" w:color="auto"/>
              <w:left w:val="single" w:sz="4" w:space="0" w:color="000000"/>
              <w:bottom w:val="single" w:sz="4" w:space="0" w:color="000000"/>
              <w:right w:val="single" w:sz="4" w:space="0" w:color="000000"/>
            </w:tcBorders>
          </w:tcPr>
          <w:p w:rsidR="00A127EA" w:rsidRPr="00672FF3" w:rsidRDefault="00A127EA" w:rsidP="008D5684">
            <w:pPr>
              <w:spacing w:line="240" w:lineRule="exact"/>
              <w:ind w:right="40"/>
              <w:jc w:val="center"/>
              <w:rPr>
                <w:sz w:val="24"/>
              </w:rPr>
            </w:pPr>
            <w:r w:rsidRPr="00672FF3">
              <w:rPr>
                <w:sz w:val="24"/>
              </w:rPr>
              <w:t>0,0</w:t>
            </w:r>
          </w:p>
        </w:tc>
      </w:tr>
      <w:tr w:rsidR="00A127EA" w:rsidRPr="00672FF3" w:rsidTr="00311E9E">
        <w:trPr>
          <w:trHeight w:val="297"/>
        </w:trPr>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A127EA" w:rsidRPr="00672FF3" w:rsidRDefault="00A127EA" w:rsidP="002F4390">
            <w:pPr>
              <w:spacing w:line="240" w:lineRule="exact"/>
              <w:jc w:val="both"/>
              <w:rPr>
                <w:sz w:val="24"/>
              </w:rPr>
            </w:pPr>
          </w:p>
        </w:tc>
        <w:tc>
          <w:tcPr>
            <w:tcW w:w="1985" w:type="dxa"/>
            <w:tcBorders>
              <w:top w:val="single" w:sz="4" w:space="0" w:color="000000"/>
              <w:left w:val="single" w:sz="4" w:space="0" w:color="000000"/>
              <w:bottom w:val="single" w:sz="4" w:space="0" w:color="auto"/>
              <w:right w:val="single" w:sz="4" w:space="0" w:color="000000"/>
            </w:tcBorders>
            <w:hideMark/>
          </w:tcPr>
          <w:p w:rsidR="00A127EA" w:rsidRPr="00672FF3" w:rsidRDefault="00A127EA" w:rsidP="002F4390">
            <w:pPr>
              <w:spacing w:line="240" w:lineRule="exact"/>
              <w:ind w:right="40"/>
              <w:jc w:val="center"/>
              <w:rPr>
                <w:sz w:val="24"/>
              </w:rPr>
            </w:pPr>
            <w:r w:rsidRPr="00672FF3">
              <w:rPr>
                <w:sz w:val="24"/>
              </w:rPr>
              <w:t>УСХиП</w:t>
            </w:r>
          </w:p>
        </w:tc>
        <w:tc>
          <w:tcPr>
            <w:tcW w:w="850" w:type="dxa"/>
            <w:tcBorders>
              <w:top w:val="single" w:sz="4" w:space="0" w:color="000000"/>
              <w:left w:val="single" w:sz="4" w:space="0" w:color="000000"/>
              <w:right w:val="single" w:sz="4" w:space="0" w:color="000000"/>
            </w:tcBorders>
            <w:hideMark/>
          </w:tcPr>
          <w:p w:rsidR="00A127EA" w:rsidRPr="00672FF3" w:rsidRDefault="00A127EA" w:rsidP="002F4390">
            <w:pPr>
              <w:spacing w:line="240" w:lineRule="exact"/>
              <w:ind w:right="40"/>
              <w:jc w:val="center"/>
              <w:rPr>
                <w:spacing w:val="10"/>
                <w:sz w:val="24"/>
              </w:rPr>
            </w:pPr>
            <w:r w:rsidRPr="00672FF3">
              <w:rPr>
                <w:spacing w:val="10"/>
                <w:sz w:val="24"/>
                <w:lang w:val="en-US"/>
              </w:rPr>
              <w:t>3</w:t>
            </w:r>
            <w:r w:rsidRPr="00672FF3">
              <w:rPr>
                <w:spacing w:val="10"/>
                <w:sz w:val="24"/>
              </w:rPr>
              <w:t>63</w:t>
            </w:r>
          </w:p>
        </w:tc>
        <w:tc>
          <w:tcPr>
            <w:tcW w:w="851" w:type="dxa"/>
            <w:tcBorders>
              <w:top w:val="single" w:sz="4" w:space="0" w:color="000000"/>
              <w:left w:val="single" w:sz="4" w:space="0" w:color="000000"/>
              <w:right w:val="single" w:sz="4" w:space="0" w:color="000000"/>
            </w:tcBorders>
            <w:hideMark/>
          </w:tcPr>
          <w:p w:rsidR="00A127EA" w:rsidRPr="00672FF3" w:rsidRDefault="00A127EA" w:rsidP="002F4390">
            <w:pPr>
              <w:spacing w:line="240" w:lineRule="exact"/>
              <w:ind w:right="40"/>
              <w:jc w:val="center"/>
              <w:rPr>
                <w:spacing w:val="10"/>
                <w:sz w:val="24"/>
              </w:rPr>
            </w:pPr>
          </w:p>
        </w:tc>
        <w:tc>
          <w:tcPr>
            <w:tcW w:w="1701" w:type="dxa"/>
            <w:tcBorders>
              <w:top w:val="single" w:sz="4" w:space="0" w:color="000000"/>
              <w:left w:val="single" w:sz="4" w:space="0" w:color="000000"/>
              <w:right w:val="single" w:sz="4" w:space="0" w:color="000000"/>
            </w:tcBorders>
            <w:hideMark/>
          </w:tcPr>
          <w:p w:rsidR="00A127EA" w:rsidRPr="00672FF3" w:rsidRDefault="00A127EA" w:rsidP="002F4390">
            <w:pPr>
              <w:spacing w:line="240" w:lineRule="exact"/>
              <w:ind w:right="40"/>
              <w:jc w:val="center"/>
              <w:rPr>
                <w:spacing w:val="10"/>
                <w:sz w:val="24"/>
              </w:rPr>
            </w:pPr>
          </w:p>
        </w:tc>
        <w:tc>
          <w:tcPr>
            <w:tcW w:w="850" w:type="dxa"/>
            <w:tcBorders>
              <w:top w:val="single" w:sz="4" w:space="0" w:color="000000"/>
              <w:left w:val="single" w:sz="4" w:space="0" w:color="000000"/>
              <w:right w:val="single" w:sz="4" w:space="0" w:color="000000"/>
            </w:tcBorders>
            <w:hideMark/>
          </w:tcPr>
          <w:p w:rsidR="00A127EA" w:rsidRPr="00672FF3" w:rsidRDefault="00A127EA" w:rsidP="002F4390">
            <w:pPr>
              <w:spacing w:line="240" w:lineRule="exact"/>
              <w:ind w:right="40"/>
              <w:jc w:val="center"/>
              <w:rPr>
                <w:b/>
                <w:spacing w:val="10"/>
                <w:sz w:val="24"/>
              </w:rPr>
            </w:pPr>
          </w:p>
        </w:tc>
        <w:tc>
          <w:tcPr>
            <w:tcW w:w="1134" w:type="dxa"/>
            <w:tcBorders>
              <w:top w:val="single" w:sz="4" w:space="0" w:color="000000"/>
              <w:left w:val="single" w:sz="4" w:space="0" w:color="000000"/>
              <w:right w:val="single" w:sz="4" w:space="0" w:color="000000"/>
            </w:tcBorders>
          </w:tcPr>
          <w:p w:rsidR="00A127EA" w:rsidRPr="00672FF3" w:rsidRDefault="00A127EA" w:rsidP="002F4390">
            <w:pPr>
              <w:spacing w:line="240" w:lineRule="exact"/>
              <w:ind w:right="40"/>
              <w:jc w:val="center"/>
              <w:rPr>
                <w:sz w:val="24"/>
              </w:rPr>
            </w:pPr>
            <w:r w:rsidRPr="00672FF3">
              <w:rPr>
                <w:sz w:val="24"/>
              </w:rPr>
              <w:t>1472,6</w:t>
            </w:r>
          </w:p>
        </w:tc>
        <w:tc>
          <w:tcPr>
            <w:tcW w:w="992" w:type="dxa"/>
            <w:tcBorders>
              <w:top w:val="single" w:sz="4" w:space="0" w:color="000000"/>
              <w:left w:val="single" w:sz="4" w:space="0" w:color="000000"/>
              <w:right w:val="single" w:sz="4" w:space="0" w:color="000000"/>
            </w:tcBorders>
          </w:tcPr>
          <w:p w:rsidR="00A127EA" w:rsidRPr="00672FF3" w:rsidRDefault="00A127EA" w:rsidP="002F4390">
            <w:pPr>
              <w:spacing w:line="240" w:lineRule="exact"/>
              <w:ind w:right="40"/>
              <w:jc w:val="center"/>
              <w:rPr>
                <w:sz w:val="24"/>
              </w:rPr>
            </w:pPr>
            <w:r w:rsidRPr="00672FF3">
              <w:rPr>
                <w:sz w:val="24"/>
              </w:rPr>
              <w:t>0,0</w:t>
            </w:r>
          </w:p>
        </w:tc>
        <w:tc>
          <w:tcPr>
            <w:tcW w:w="993" w:type="dxa"/>
            <w:tcBorders>
              <w:top w:val="single" w:sz="4" w:space="0" w:color="000000"/>
              <w:left w:val="single" w:sz="4" w:space="0" w:color="000000"/>
              <w:right w:val="single" w:sz="4" w:space="0" w:color="000000"/>
            </w:tcBorders>
          </w:tcPr>
          <w:p w:rsidR="00A127EA" w:rsidRPr="00672FF3" w:rsidRDefault="00A127EA" w:rsidP="004B3186">
            <w:pPr>
              <w:spacing w:line="240" w:lineRule="exact"/>
              <w:ind w:right="40"/>
              <w:jc w:val="center"/>
              <w:rPr>
                <w:sz w:val="24"/>
              </w:rPr>
            </w:pPr>
            <w:r w:rsidRPr="00672FF3">
              <w:rPr>
                <w:sz w:val="24"/>
              </w:rPr>
              <w:t>0,0</w:t>
            </w:r>
          </w:p>
        </w:tc>
        <w:tc>
          <w:tcPr>
            <w:tcW w:w="850" w:type="dxa"/>
            <w:tcBorders>
              <w:top w:val="single" w:sz="4" w:space="0" w:color="000000"/>
              <w:left w:val="single" w:sz="4" w:space="0" w:color="000000"/>
              <w:right w:val="single" w:sz="4" w:space="0" w:color="000000"/>
            </w:tcBorders>
          </w:tcPr>
          <w:p w:rsidR="00A127EA" w:rsidRPr="00672FF3" w:rsidRDefault="00A127EA" w:rsidP="008D2CA3">
            <w:pPr>
              <w:jc w:val="center"/>
              <w:rPr>
                <w:sz w:val="22"/>
                <w:szCs w:val="22"/>
              </w:rPr>
            </w:pPr>
            <w:r w:rsidRPr="00672FF3">
              <w:rPr>
                <w:sz w:val="22"/>
                <w:szCs w:val="22"/>
              </w:rPr>
              <w:t>0,0</w:t>
            </w:r>
          </w:p>
        </w:tc>
        <w:tc>
          <w:tcPr>
            <w:tcW w:w="992" w:type="dxa"/>
            <w:tcBorders>
              <w:top w:val="single" w:sz="4" w:space="0" w:color="000000"/>
              <w:left w:val="single" w:sz="4" w:space="0" w:color="000000"/>
              <w:right w:val="single" w:sz="4" w:space="0" w:color="000000"/>
            </w:tcBorders>
          </w:tcPr>
          <w:p w:rsidR="00A127EA" w:rsidRPr="00672FF3" w:rsidRDefault="00A127EA" w:rsidP="008D5684">
            <w:pPr>
              <w:jc w:val="center"/>
              <w:rPr>
                <w:sz w:val="22"/>
                <w:szCs w:val="22"/>
              </w:rPr>
            </w:pPr>
            <w:r w:rsidRPr="00672FF3">
              <w:rPr>
                <w:sz w:val="22"/>
                <w:szCs w:val="22"/>
              </w:rPr>
              <w:t>0,0</w:t>
            </w:r>
          </w:p>
        </w:tc>
      </w:tr>
      <w:tr w:rsidR="00A127EA" w:rsidRPr="00672FF3" w:rsidTr="00311E9E">
        <w:tc>
          <w:tcPr>
            <w:tcW w:w="4395" w:type="dxa"/>
            <w:vMerge w:val="restart"/>
            <w:tcBorders>
              <w:top w:val="single" w:sz="4" w:space="0" w:color="000000"/>
              <w:left w:val="single" w:sz="4" w:space="0" w:color="000000"/>
              <w:bottom w:val="single" w:sz="4" w:space="0" w:color="000000"/>
              <w:right w:val="single" w:sz="4" w:space="0" w:color="000000"/>
            </w:tcBorders>
            <w:hideMark/>
          </w:tcPr>
          <w:p w:rsidR="00A127EA" w:rsidRPr="00672FF3" w:rsidRDefault="00A127EA" w:rsidP="002F4390">
            <w:pPr>
              <w:spacing w:line="240" w:lineRule="exact"/>
              <w:ind w:right="40"/>
              <w:jc w:val="both"/>
              <w:rPr>
                <w:sz w:val="24"/>
              </w:rPr>
            </w:pPr>
            <w:r w:rsidRPr="00672FF3">
              <w:rPr>
                <w:sz w:val="24"/>
              </w:rPr>
              <w:t>Подпрограмма 2 «Поддержка малых форм хозяйствования»</w:t>
            </w:r>
          </w:p>
        </w:tc>
        <w:tc>
          <w:tcPr>
            <w:tcW w:w="1985" w:type="dxa"/>
            <w:tcBorders>
              <w:top w:val="single" w:sz="4" w:space="0" w:color="000000"/>
              <w:left w:val="single" w:sz="4" w:space="0" w:color="000000"/>
              <w:bottom w:val="single" w:sz="4" w:space="0" w:color="000000"/>
              <w:right w:val="single" w:sz="4" w:space="0" w:color="000000"/>
            </w:tcBorders>
            <w:hideMark/>
          </w:tcPr>
          <w:p w:rsidR="00A127EA" w:rsidRPr="00672FF3" w:rsidRDefault="00A127EA" w:rsidP="002F4390">
            <w:pPr>
              <w:spacing w:line="240" w:lineRule="exact"/>
              <w:ind w:right="40"/>
              <w:jc w:val="center"/>
              <w:rPr>
                <w:sz w:val="24"/>
              </w:rPr>
            </w:pPr>
            <w:r w:rsidRPr="00672FF3">
              <w:rPr>
                <w:sz w:val="24"/>
              </w:rPr>
              <w:t>всего</w:t>
            </w:r>
          </w:p>
        </w:tc>
        <w:tc>
          <w:tcPr>
            <w:tcW w:w="850"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pacing w:val="10"/>
                <w:sz w:val="24"/>
              </w:rPr>
            </w:pPr>
          </w:p>
        </w:tc>
        <w:tc>
          <w:tcPr>
            <w:tcW w:w="851"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pacing w:val="10"/>
                <w:sz w:val="24"/>
              </w:rPr>
            </w:pPr>
          </w:p>
        </w:tc>
        <w:tc>
          <w:tcPr>
            <w:tcW w:w="1701" w:type="dxa"/>
            <w:tcBorders>
              <w:top w:val="single" w:sz="4" w:space="0" w:color="000000"/>
              <w:left w:val="single" w:sz="4" w:space="0" w:color="000000"/>
              <w:bottom w:val="single" w:sz="4" w:space="0" w:color="000000"/>
              <w:right w:val="single" w:sz="4" w:space="0" w:color="000000"/>
            </w:tcBorders>
            <w:hideMark/>
          </w:tcPr>
          <w:p w:rsidR="00A127EA" w:rsidRPr="00672FF3" w:rsidRDefault="00A127EA" w:rsidP="002F4390">
            <w:pPr>
              <w:spacing w:line="240" w:lineRule="exact"/>
              <w:ind w:right="40"/>
              <w:jc w:val="center"/>
              <w:rPr>
                <w:spacing w:val="10"/>
                <w:sz w:val="24"/>
              </w:rPr>
            </w:pPr>
          </w:p>
        </w:tc>
        <w:tc>
          <w:tcPr>
            <w:tcW w:w="850"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pacing w:val="10"/>
                <w:sz w:val="24"/>
              </w:rPr>
            </w:pPr>
          </w:p>
        </w:tc>
        <w:tc>
          <w:tcPr>
            <w:tcW w:w="1134"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z w:val="24"/>
              </w:rPr>
            </w:pPr>
            <w:r w:rsidRPr="00672FF3">
              <w:rPr>
                <w:sz w:val="24"/>
              </w:rPr>
              <w:t>0,5</w:t>
            </w:r>
          </w:p>
        </w:tc>
        <w:tc>
          <w:tcPr>
            <w:tcW w:w="992"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z w:val="24"/>
              </w:rPr>
            </w:pPr>
            <w:r w:rsidRPr="00672FF3">
              <w:rPr>
                <w:sz w:val="24"/>
              </w:rPr>
              <w:t>0,0</w:t>
            </w:r>
          </w:p>
        </w:tc>
        <w:tc>
          <w:tcPr>
            <w:tcW w:w="993"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z w:val="24"/>
              </w:rPr>
            </w:pPr>
            <w:r w:rsidRPr="00672FF3">
              <w:rPr>
                <w:sz w:val="24"/>
              </w:rPr>
              <w:t>0,0</w:t>
            </w:r>
          </w:p>
        </w:tc>
        <w:tc>
          <w:tcPr>
            <w:tcW w:w="850" w:type="dxa"/>
            <w:tcBorders>
              <w:top w:val="single" w:sz="4" w:space="0" w:color="000000"/>
              <w:left w:val="single" w:sz="4" w:space="0" w:color="000000"/>
              <w:bottom w:val="single" w:sz="4" w:space="0" w:color="000000"/>
              <w:right w:val="single" w:sz="4" w:space="0" w:color="000000"/>
            </w:tcBorders>
          </w:tcPr>
          <w:p w:rsidR="00A127EA" w:rsidRPr="00672FF3" w:rsidRDefault="00A127EA" w:rsidP="008D2CA3">
            <w:pPr>
              <w:jc w:val="center"/>
              <w:rPr>
                <w:sz w:val="22"/>
                <w:szCs w:val="22"/>
              </w:rPr>
            </w:pPr>
            <w:r w:rsidRPr="00672FF3">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A127EA" w:rsidRPr="00672FF3" w:rsidRDefault="00A127EA" w:rsidP="008D5684">
            <w:pPr>
              <w:jc w:val="center"/>
              <w:rPr>
                <w:sz w:val="22"/>
                <w:szCs w:val="22"/>
              </w:rPr>
            </w:pPr>
            <w:r w:rsidRPr="00672FF3">
              <w:rPr>
                <w:sz w:val="22"/>
                <w:szCs w:val="22"/>
              </w:rPr>
              <w:t>0,0</w:t>
            </w:r>
          </w:p>
        </w:tc>
      </w:tr>
      <w:tr w:rsidR="00A127EA" w:rsidRPr="00672FF3" w:rsidTr="00311E9E">
        <w:trPr>
          <w:trHeight w:val="330"/>
        </w:trPr>
        <w:tc>
          <w:tcPr>
            <w:tcW w:w="4395" w:type="dxa"/>
            <w:vMerge/>
            <w:tcBorders>
              <w:top w:val="single" w:sz="4" w:space="0" w:color="000000"/>
              <w:left w:val="single" w:sz="4" w:space="0" w:color="000000"/>
              <w:bottom w:val="single" w:sz="4" w:space="0" w:color="auto"/>
              <w:right w:val="single" w:sz="4" w:space="0" w:color="000000"/>
            </w:tcBorders>
            <w:vAlign w:val="center"/>
            <w:hideMark/>
          </w:tcPr>
          <w:p w:rsidR="00A127EA" w:rsidRPr="00672FF3" w:rsidRDefault="00A127EA" w:rsidP="002F4390">
            <w:pPr>
              <w:spacing w:line="240" w:lineRule="exact"/>
              <w:jc w:val="both"/>
              <w:rPr>
                <w:sz w:val="24"/>
              </w:rPr>
            </w:pPr>
          </w:p>
        </w:tc>
        <w:tc>
          <w:tcPr>
            <w:tcW w:w="1985" w:type="dxa"/>
            <w:tcBorders>
              <w:top w:val="single" w:sz="4" w:space="0" w:color="000000"/>
              <w:left w:val="single" w:sz="4" w:space="0" w:color="000000"/>
              <w:bottom w:val="single" w:sz="4" w:space="0" w:color="auto"/>
              <w:right w:val="single" w:sz="4" w:space="0" w:color="000000"/>
            </w:tcBorders>
            <w:hideMark/>
          </w:tcPr>
          <w:p w:rsidR="00A127EA" w:rsidRPr="00672FF3" w:rsidRDefault="00A127EA" w:rsidP="002F4390">
            <w:pPr>
              <w:spacing w:line="240" w:lineRule="exact"/>
              <w:ind w:right="40"/>
              <w:jc w:val="center"/>
              <w:rPr>
                <w:sz w:val="24"/>
              </w:rPr>
            </w:pPr>
            <w:r w:rsidRPr="00672FF3">
              <w:rPr>
                <w:sz w:val="24"/>
              </w:rPr>
              <w:t>УСХиП</w:t>
            </w:r>
          </w:p>
        </w:tc>
        <w:tc>
          <w:tcPr>
            <w:tcW w:w="850" w:type="dxa"/>
            <w:tcBorders>
              <w:top w:val="single" w:sz="4" w:space="0" w:color="000000"/>
              <w:left w:val="single" w:sz="4" w:space="0" w:color="000000"/>
              <w:bottom w:val="single" w:sz="4" w:space="0" w:color="auto"/>
              <w:right w:val="single" w:sz="4" w:space="0" w:color="000000"/>
            </w:tcBorders>
            <w:hideMark/>
          </w:tcPr>
          <w:p w:rsidR="00A127EA" w:rsidRPr="00672FF3" w:rsidRDefault="00A127EA" w:rsidP="002F4390">
            <w:pPr>
              <w:spacing w:line="240" w:lineRule="exact"/>
              <w:ind w:right="40"/>
              <w:jc w:val="center"/>
              <w:rPr>
                <w:spacing w:val="10"/>
                <w:sz w:val="24"/>
              </w:rPr>
            </w:pPr>
            <w:r w:rsidRPr="00672FF3">
              <w:rPr>
                <w:spacing w:val="10"/>
                <w:sz w:val="24"/>
                <w:lang w:val="en-US"/>
              </w:rPr>
              <w:t>3</w:t>
            </w:r>
            <w:r w:rsidRPr="00672FF3">
              <w:rPr>
                <w:spacing w:val="10"/>
                <w:sz w:val="24"/>
              </w:rPr>
              <w:t>63</w:t>
            </w:r>
          </w:p>
        </w:tc>
        <w:tc>
          <w:tcPr>
            <w:tcW w:w="851" w:type="dxa"/>
            <w:tcBorders>
              <w:top w:val="single" w:sz="4" w:space="0" w:color="000000"/>
              <w:left w:val="single" w:sz="4" w:space="0" w:color="000000"/>
              <w:bottom w:val="single" w:sz="4" w:space="0" w:color="auto"/>
              <w:right w:val="single" w:sz="4" w:space="0" w:color="000000"/>
            </w:tcBorders>
            <w:hideMark/>
          </w:tcPr>
          <w:p w:rsidR="00A127EA" w:rsidRPr="00672FF3" w:rsidRDefault="00A127EA" w:rsidP="002F4390">
            <w:pPr>
              <w:spacing w:line="240" w:lineRule="exact"/>
              <w:ind w:right="40"/>
              <w:jc w:val="center"/>
              <w:rPr>
                <w:spacing w:val="10"/>
                <w:sz w:val="24"/>
              </w:rPr>
            </w:pPr>
          </w:p>
        </w:tc>
        <w:tc>
          <w:tcPr>
            <w:tcW w:w="1701" w:type="dxa"/>
            <w:tcBorders>
              <w:top w:val="single" w:sz="4" w:space="0" w:color="000000"/>
              <w:left w:val="single" w:sz="4" w:space="0" w:color="000000"/>
              <w:bottom w:val="single" w:sz="4" w:space="0" w:color="auto"/>
              <w:right w:val="single" w:sz="4" w:space="0" w:color="000000"/>
            </w:tcBorders>
            <w:hideMark/>
          </w:tcPr>
          <w:p w:rsidR="00A127EA" w:rsidRPr="00672FF3" w:rsidRDefault="00A127EA" w:rsidP="002F4390">
            <w:pPr>
              <w:spacing w:line="240" w:lineRule="exact"/>
              <w:ind w:right="40"/>
              <w:jc w:val="center"/>
              <w:rPr>
                <w:spacing w:val="10"/>
                <w:sz w:val="24"/>
              </w:rPr>
            </w:pPr>
          </w:p>
        </w:tc>
        <w:tc>
          <w:tcPr>
            <w:tcW w:w="850" w:type="dxa"/>
            <w:tcBorders>
              <w:top w:val="single" w:sz="4" w:space="0" w:color="000000"/>
              <w:left w:val="single" w:sz="4" w:space="0" w:color="000000"/>
              <w:bottom w:val="single" w:sz="4" w:space="0" w:color="auto"/>
              <w:right w:val="single" w:sz="4" w:space="0" w:color="000000"/>
            </w:tcBorders>
          </w:tcPr>
          <w:p w:rsidR="00A127EA" w:rsidRPr="00672FF3" w:rsidRDefault="00A127EA" w:rsidP="002F4390">
            <w:pPr>
              <w:spacing w:line="240" w:lineRule="exact"/>
              <w:ind w:right="40"/>
              <w:jc w:val="center"/>
              <w:rPr>
                <w:spacing w:val="10"/>
                <w:sz w:val="24"/>
              </w:rPr>
            </w:pPr>
          </w:p>
        </w:tc>
        <w:tc>
          <w:tcPr>
            <w:tcW w:w="1134" w:type="dxa"/>
            <w:tcBorders>
              <w:top w:val="single" w:sz="4" w:space="0" w:color="000000"/>
              <w:left w:val="single" w:sz="4" w:space="0" w:color="000000"/>
              <w:bottom w:val="single" w:sz="4" w:space="0" w:color="auto"/>
              <w:right w:val="single" w:sz="4" w:space="0" w:color="000000"/>
            </w:tcBorders>
          </w:tcPr>
          <w:p w:rsidR="00A127EA" w:rsidRPr="00672FF3" w:rsidRDefault="00A127EA" w:rsidP="002F4390">
            <w:pPr>
              <w:spacing w:line="240" w:lineRule="exact"/>
              <w:ind w:right="40"/>
              <w:jc w:val="center"/>
              <w:rPr>
                <w:sz w:val="24"/>
              </w:rPr>
            </w:pPr>
            <w:r w:rsidRPr="00672FF3">
              <w:rPr>
                <w:sz w:val="24"/>
              </w:rPr>
              <w:t>0,5</w:t>
            </w:r>
          </w:p>
        </w:tc>
        <w:tc>
          <w:tcPr>
            <w:tcW w:w="992" w:type="dxa"/>
            <w:tcBorders>
              <w:top w:val="single" w:sz="4" w:space="0" w:color="000000"/>
              <w:left w:val="single" w:sz="4" w:space="0" w:color="000000"/>
              <w:bottom w:val="single" w:sz="4" w:space="0" w:color="auto"/>
              <w:right w:val="single" w:sz="4" w:space="0" w:color="000000"/>
            </w:tcBorders>
          </w:tcPr>
          <w:p w:rsidR="00A127EA" w:rsidRPr="00672FF3" w:rsidRDefault="00A127EA" w:rsidP="002F4390">
            <w:pPr>
              <w:spacing w:line="240" w:lineRule="exact"/>
              <w:ind w:right="40"/>
              <w:jc w:val="center"/>
              <w:rPr>
                <w:sz w:val="24"/>
              </w:rPr>
            </w:pPr>
            <w:r w:rsidRPr="00672FF3">
              <w:rPr>
                <w:sz w:val="24"/>
              </w:rPr>
              <w:t>0,0</w:t>
            </w:r>
          </w:p>
        </w:tc>
        <w:tc>
          <w:tcPr>
            <w:tcW w:w="993" w:type="dxa"/>
            <w:tcBorders>
              <w:top w:val="single" w:sz="4" w:space="0" w:color="000000"/>
              <w:left w:val="single" w:sz="4" w:space="0" w:color="000000"/>
              <w:bottom w:val="single" w:sz="4" w:space="0" w:color="auto"/>
              <w:right w:val="single" w:sz="4" w:space="0" w:color="000000"/>
            </w:tcBorders>
          </w:tcPr>
          <w:p w:rsidR="00A127EA" w:rsidRPr="00672FF3" w:rsidRDefault="00A127EA" w:rsidP="002F4390">
            <w:pPr>
              <w:spacing w:line="240" w:lineRule="exact"/>
              <w:ind w:right="40"/>
              <w:jc w:val="center"/>
              <w:rPr>
                <w:sz w:val="24"/>
              </w:rPr>
            </w:pPr>
            <w:r w:rsidRPr="00672FF3">
              <w:rPr>
                <w:sz w:val="24"/>
              </w:rPr>
              <w:t>0,0</w:t>
            </w:r>
          </w:p>
        </w:tc>
        <w:tc>
          <w:tcPr>
            <w:tcW w:w="850" w:type="dxa"/>
            <w:tcBorders>
              <w:top w:val="single" w:sz="4" w:space="0" w:color="000000"/>
              <w:left w:val="single" w:sz="4" w:space="0" w:color="000000"/>
              <w:bottom w:val="single" w:sz="4" w:space="0" w:color="auto"/>
              <w:right w:val="single" w:sz="4" w:space="0" w:color="000000"/>
            </w:tcBorders>
          </w:tcPr>
          <w:p w:rsidR="00A127EA" w:rsidRPr="00672FF3" w:rsidRDefault="00A127EA" w:rsidP="008D2CA3">
            <w:pPr>
              <w:jc w:val="center"/>
              <w:rPr>
                <w:sz w:val="22"/>
                <w:szCs w:val="22"/>
              </w:rPr>
            </w:pPr>
            <w:r w:rsidRPr="00672FF3">
              <w:rPr>
                <w:sz w:val="22"/>
                <w:szCs w:val="22"/>
              </w:rPr>
              <w:t>0,0</w:t>
            </w:r>
          </w:p>
        </w:tc>
        <w:tc>
          <w:tcPr>
            <w:tcW w:w="992" w:type="dxa"/>
            <w:tcBorders>
              <w:top w:val="single" w:sz="4" w:space="0" w:color="000000"/>
              <w:left w:val="single" w:sz="4" w:space="0" w:color="000000"/>
              <w:bottom w:val="single" w:sz="4" w:space="0" w:color="auto"/>
              <w:right w:val="single" w:sz="4" w:space="0" w:color="000000"/>
            </w:tcBorders>
          </w:tcPr>
          <w:p w:rsidR="00A127EA" w:rsidRPr="00672FF3" w:rsidRDefault="00A127EA" w:rsidP="008D5684">
            <w:pPr>
              <w:jc w:val="center"/>
              <w:rPr>
                <w:sz w:val="22"/>
                <w:szCs w:val="22"/>
              </w:rPr>
            </w:pPr>
            <w:r w:rsidRPr="00672FF3">
              <w:rPr>
                <w:sz w:val="22"/>
                <w:szCs w:val="22"/>
              </w:rPr>
              <w:t>0,0</w:t>
            </w:r>
          </w:p>
        </w:tc>
      </w:tr>
      <w:tr w:rsidR="00A127EA" w:rsidRPr="00672FF3" w:rsidTr="00311E9E">
        <w:trPr>
          <w:trHeight w:val="405"/>
        </w:trPr>
        <w:tc>
          <w:tcPr>
            <w:tcW w:w="4395" w:type="dxa"/>
            <w:tcBorders>
              <w:top w:val="single" w:sz="4" w:space="0" w:color="auto"/>
              <w:left w:val="single" w:sz="4" w:space="0" w:color="000000"/>
              <w:bottom w:val="single" w:sz="4" w:space="0" w:color="000000"/>
              <w:right w:val="single" w:sz="4" w:space="0" w:color="000000"/>
            </w:tcBorders>
            <w:vAlign w:val="center"/>
            <w:hideMark/>
          </w:tcPr>
          <w:p w:rsidR="00A127EA" w:rsidRPr="00672FF3" w:rsidRDefault="00A127EA" w:rsidP="002F4390">
            <w:pPr>
              <w:spacing w:line="240" w:lineRule="exact"/>
              <w:jc w:val="both"/>
              <w:rPr>
                <w:sz w:val="24"/>
              </w:rPr>
            </w:pPr>
            <w:r w:rsidRPr="00672FF3">
              <w:rPr>
                <w:sz w:val="24"/>
              </w:rPr>
              <w:t>Основное мероприятие 2.1. «Государственная поддержка кредитования малых форм хозяйствования»</w:t>
            </w:r>
          </w:p>
        </w:tc>
        <w:tc>
          <w:tcPr>
            <w:tcW w:w="1985" w:type="dxa"/>
            <w:tcBorders>
              <w:top w:val="single" w:sz="4" w:space="0" w:color="auto"/>
              <w:left w:val="single" w:sz="4" w:space="0" w:color="000000"/>
              <w:bottom w:val="single" w:sz="4" w:space="0" w:color="000000"/>
              <w:right w:val="single" w:sz="4" w:space="0" w:color="000000"/>
            </w:tcBorders>
            <w:hideMark/>
          </w:tcPr>
          <w:p w:rsidR="00A127EA" w:rsidRPr="00672FF3" w:rsidRDefault="00A127EA" w:rsidP="002F4390">
            <w:pPr>
              <w:spacing w:line="240" w:lineRule="exact"/>
              <w:ind w:right="40"/>
              <w:jc w:val="center"/>
              <w:rPr>
                <w:sz w:val="24"/>
              </w:rPr>
            </w:pPr>
            <w:r w:rsidRPr="00672FF3">
              <w:rPr>
                <w:sz w:val="24"/>
              </w:rPr>
              <w:t>УСХиП</w:t>
            </w:r>
          </w:p>
        </w:tc>
        <w:tc>
          <w:tcPr>
            <w:tcW w:w="850" w:type="dxa"/>
            <w:tcBorders>
              <w:top w:val="single" w:sz="4" w:space="0" w:color="auto"/>
              <w:left w:val="single" w:sz="4" w:space="0" w:color="000000"/>
              <w:bottom w:val="single" w:sz="4" w:space="0" w:color="000000"/>
              <w:right w:val="single" w:sz="4" w:space="0" w:color="000000"/>
            </w:tcBorders>
            <w:hideMark/>
          </w:tcPr>
          <w:p w:rsidR="00A127EA" w:rsidRPr="00672FF3" w:rsidRDefault="00A127EA" w:rsidP="002F4390">
            <w:pPr>
              <w:spacing w:line="240" w:lineRule="exact"/>
              <w:ind w:right="40"/>
              <w:jc w:val="center"/>
              <w:rPr>
                <w:spacing w:val="10"/>
                <w:sz w:val="24"/>
              </w:rPr>
            </w:pPr>
            <w:r w:rsidRPr="00672FF3">
              <w:rPr>
                <w:spacing w:val="10"/>
                <w:sz w:val="24"/>
                <w:lang w:val="en-US"/>
              </w:rPr>
              <w:t>3</w:t>
            </w:r>
            <w:r w:rsidRPr="00672FF3">
              <w:rPr>
                <w:spacing w:val="10"/>
                <w:sz w:val="24"/>
              </w:rPr>
              <w:t>63</w:t>
            </w:r>
          </w:p>
        </w:tc>
        <w:tc>
          <w:tcPr>
            <w:tcW w:w="851" w:type="dxa"/>
            <w:tcBorders>
              <w:top w:val="single" w:sz="4" w:space="0" w:color="auto"/>
              <w:left w:val="single" w:sz="4" w:space="0" w:color="000000"/>
              <w:bottom w:val="single" w:sz="4" w:space="0" w:color="000000"/>
              <w:right w:val="single" w:sz="4" w:space="0" w:color="000000"/>
            </w:tcBorders>
            <w:hideMark/>
          </w:tcPr>
          <w:p w:rsidR="00A127EA" w:rsidRPr="00672FF3" w:rsidRDefault="00A127EA" w:rsidP="002F4390">
            <w:pPr>
              <w:spacing w:line="240" w:lineRule="exact"/>
              <w:ind w:right="40"/>
              <w:jc w:val="center"/>
              <w:rPr>
                <w:spacing w:val="10"/>
                <w:sz w:val="24"/>
              </w:rPr>
            </w:pPr>
          </w:p>
        </w:tc>
        <w:tc>
          <w:tcPr>
            <w:tcW w:w="1701" w:type="dxa"/>
            <w:tcBorders>
              <w:top w:val="single" w:sz="4" w:space="0" w:color="auto"/>
              <w:left w:val="single" w:sz="4" w:space="0" w:color="000000"/>
              <w:bottom w:val="single" w:sz="4" w:space="0" w:color="000000"/>
              <w:right w:val="single" w:sz="4" w:space="0" w:color="000000"/>
            </w:tcBorders>
            <w:hideMark/>
          </w:tcPr>
          <w:p w:rsidR="00A127EA" w:rsidRPr="00672FF3" w:rsidRDefault="00A127EA" w:rsidP="002F4390">
            <w:pPr>
              <w:spacing w:line="240" w:lineRule="exact"/>
              <w:ind w:right="40"/>
              <w:jc w:val="center"/>
              <w:rPr>
                <w:spacing w:val="10"/>
                <w:sz w:val="24"/>
              </w:rPr>
            </w:pPr>
          </w:p>
        </w:tc>
        <w:tc>
          <w:tcPr>
            <w:tcW w:w="850" w:type="dxa"/>
            <w:tcBorders>
              <w:top w:val="single" w:sz="4" w:space="0" w:color="auto"/>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pacing w:val="10"/>
                <w:sz w:val="24"/>
              </w:rPr>
            </w:pPr>
          </w:p>
        </w:tc>
        <w:tc>
          <w:tcPr>
            <w:tcW w:w="1134" w:type="dxa"/>
            <w:tcBorders>
              <w:top w:val="single" w:sz="4" w:space="0" w:color="auto"/>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z w:val="24"/>
              </w:rPr>
            </w:pPr>
            <w:r w:rsidRPr="00672FF3">
              <w:rPr>
                <w:sz w:val="24"/>
              </w:rPr>
              <w:t>0,5</w:t>
            </w:r>
          </w:p>
        </w:tc>
        <w:tc>
          <w:tcPr>
            <w:tcW w:w="992" w:type="dxa"/>
            <w:tcBorders>
              <w:top w:val="single" w:sz="4" w:space="0" w:color="auto"/>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z w:val="24"/>
              </w:rPr>
            </w:pPr>
            <w:r w:rsidRPr="00672FF3">
              <w:rPr>
                <w:sz w:val="24"/>
              </w:rPr>
              <w:t>0,0</w:t>
            </w:r>
          </w:p>
        </w:tc>
        <w:tc>
          <w:tcPr>
            <w:tcW w:w="993" w:type="dxa"/>
            <w:tcBorders>
              <w:top w:val="single" w:sz="4" w:space="0" w:color="auto"/>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z w:val="24"/>
              </w:rPr>
            </w:pPr>
            <w:r w:rsidRPr="00672FF3">
              <w:rPr>
                <w:sz w:val="24"/>
              </w:rPr>
              <w:t>0,0</w:t>
            </w:r>
          </w:p>
        </w:tc>
        <w:tc>
          <w:tcPr>
            <w:tcW w:w="850" w:type="dxa"/>
            <w:tcBorders>
              <w:top w:val="single" w:sz="4" w:space="0" w:color="auto"/>
              <w:left w:val="single" w:sz="4" w:space="0" w:color="000000"/>
              <w:bottom w:val="single" w:sz="4" w:space="0" w:color="000000"/>
              <w:right w:val="single" w:sz="4" w:space="0" w:color="000000"/>
            </w:tcBorders>
          </w:tcPr>
          <w:p w:rsidR="00A127EA" w:rsidRPr="00672FF3" w:rsidRDefault="00A127EA" w:rsidP="008D2CA3">
            <w:pPr>
              <w:jc w:val="center"/>
              <w:rPr>
                <w:sz w:val="22"/>
                <w:szCs w:val="22"/>
              </w:rPr>
            </w:pPr>
            <w:r w:rsidRPr="00672FF3">
              <w:rPr>
                <w:sz w:val="22"/>
                <w:szCs w:val="22"/>
              </w:rPr>
              <w:t>0,0</w:t>
            </w:r>
          </w:p>
        </w:tc>
        <w:tc>
          <w:tcPr>
            <w:tcW w:w="992" w:type="dxa"/>
            <w:tcBorders>
              <w:top w:val="single" w:sz="4" w:space="0" w:color="auto"/>
              <w:left w:val="single" w:sz="4" w:space="0" w:color="000000"/>
              <w:bottom w:val="single" w:sz="4" w:space="0" w:color="000000"/>
              <w:right w:val="single" w:sz="4" w:space="0" w:color="000000"/>
            </w:tcBorders>
          </w:tcPr>
          <w:p w:rsidR="00A127EA" w:rsidRPr="00672FF3" w:rsidRDefault="00A127EA" w:rsidP="008D5684">
            <w:pPr>
              <w:jc w:val="center"/>
              <w:rPr>
                <w:sz w:val="22"/>
                <w:szCs w:val="22"/>
              </w:rPr>
            </w:pPr>
            <w:r w:rsidRPr="00672FF3">
              <w:rPr>
                <w:sz w:val="22"/>
                <w:szCs w:val="22"/>
              </w:rPr>
              <w:t>0,0</w:t>
            </w:r>
          </w:p>
        </w:tc>
      </w:tr>
      <w:tr w:rsidR="00A127EA" w:rsidRPr="00672FF3" w:rsidTr="00311E9E">
        <w:tc>
          <w:tcPr>
            <w:tcW w:w="4395"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jc w:val="both"/>
              <w:rPr>
                <w:sz w:val="24"/>
              </w:rPr>
            </w:pPr>
            <w:r w:rsidRPr="00672FF3">
              <w:rPr>
                <w:sz w:val="24"/>
              </w:rPr>
              <w:lastRenderedPageBreak/>
              <w:t>Направление расходов 2.1.2.</w:t>
            </w:r>
          </w:p>
          <w:p w:rsidR="00A127EA" w:rsidRPr="00672FF3" w:rsidRDefault="00A127EA" w:rsidP="002F4390">
            <w:pPr>
              <w:spacing w:line="240" w:lineRule="exact"/>
              <w:jc w:val="both"/>
              <w:rPr>
                <w:sz w:val="24"/>
              </w:rPr>
            </w:pPr>
            <w:r w:rsidRPr="00672FF3">
              <w:rPr>
                <w:sz w:val="24"/>
              </w:rPr>
              <w:t>«Развитие малых форм хозяйствования»</w:t>
            </w:r>
          </w:p>
        </w:tc>
        <w:tc>
          <w:tcPr>
            <w:tcW w:w="1985"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jc w:val="center"/>
              <w:rPr>
                <w:sz w:val="24"/>
              </w:rPr>
            </w:pPr>
            <w:r w:rsidRPr="00672FF3">
              <w:rPr>
                <w:sz w:val="24"/>
              </w:rPr>
              <w:t>УСХиП</w:t>
            </w:r>
          </w:p>
        </w:tc>
        <w:tc>
          <w:tcPr>
            <w:tcW w:w="850"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z w:val="24"/>
              </w:rPr>
            </w:pPr>
            <w:r w:rsidRPr="00672FF3">
              <w:rPr>
                <w:sz w:val="24"/>
              </w:rPr>
              <w:t>363</w:t>
            </w:r>
          </w:p>
        </w:tc>
        <w:tc>
          <w:tcPr>
            <w:tcW w:w="851"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z w:val="24"/>
              </w:rPr>
            </w:pPr>
            <w:r w:rsidRPr="00672FF3">
              <w:rPr>
                <w:sz w:val="24"/>
              </w:rPr>
              <w:t>0405</w:t>
            </w:r>
          </w:p>
        </w:tc>
        <w:tc>
          <w:tcPr>
            <w:tcW w:w="1701"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jc w:val="center"/>
              <w:rPr>
                <w:sz w:val="24"/>
              </w:rPr>
            </w:pPr>
            <w:r w:rsidRPr="00672FF3">
              <w:rPr>
                <w:sz w:val="24"/>
              </w:rPr>
              <w:t>08.2.01.</w:t>
            </w:r>
            <w:r w:rsidRPr="00672FF3">
              <w:rPr>
                <w:sz w:val="24"/>
                <w:lang w:val="en-US"/>
              </w:rPr>
              <w:t>R</w:t>
            </w:r>
            <w:r w:rsidRPr="00672FF3">
              <w:rPr>
                <w:sz w:val="24"/>
              </w:rPr>
              <w:t>5022</w:t>
            </w:r>
          </w:p>
        </w:tc>
        <w:tc>
          <w:tcPr>
            <w:tcW w:w="850"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z w:val="24"/>
              </w:rPr>
            </w:pPr>
            <w:r w:rsidRPr="00672FF3">
              <w:rPr>
                <w:sz w:val="24"/>
              </w:rPr>
              <w:t>810</w:t>
            </w:r>
          </w:p>
        </w:tc>
        <w:tc>
          <w:tcPr>
            <w:tcW w:w="1134"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z w:val="24"/>
              </w:rPr>
            </w:pPr>
            <w:r w:rsidRPr="00672FF3">
              <w:rPr>
                <w:sz w:val="24"/>
              </w:rPr>
              <w:t>0,5</w:t>
            </w:r>
          </w:p>
        </w:tc>
        <w:tc>
          <w:tcPr>
            <w:tcW w:w="992"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z w:val="24"/>
              </w:rPr>
            </w:pPr>
            <w:r w:rsidRPr="00672FF3">
              <w:rPr>
                <w:sz w:val="24"/>
              </w:rPr>
              <w:t>0,0</w:t>
            </w:r>
          </w:p>
        </w:tc>
        <w:tc>
          <w:tcPr>
            <w:tcW w:w="993"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z w:val="24"/>
              </w:rPr>
            </w:pPr>
            <w:r w:rsidRPr="00672FF3">
              <w:rPr>
                <w:sz w:val="24"/>
              </w:rPr>
              <w:t>0,0</w:t>
            </w:r>
          </w:p>
        </w:tc>
        <w:tc>
          <w:tcPr>
            <w:tcW w:w="850" w:type="dxa"/>
            <w:tcBorders>
              <w:top w:val="single" w:sz="4" w:space="0" w:color="000000"/>
              <w:left w:val="single" w:sz="4" w:space="0" w:color="000000"/>
              <w:bottom w:val="single" w:sz="4" w:space="0" w:color="000000"/>
              <w:right w:val="single" w:sz="4" w:space="0" w:color="000000"/>
            </w:tcBorders>
          </w:tcPr>
          <w:p w:rsidR="00A127EA" w:rsidRPr="00672FF3" w:rsidRDefault="00A127EA" w:rsidP="008D2CA3">
            <w:pPr>
              <w:jc w:val="center"/>
              <w:rPr>
                <w:sz w:val="22"/>
                <w:szCs w:val="22"/>
              </w:rPr>
            </w:pPr>
            <w:r w:rsidRPr="00672FF3">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A127EA" w:rsidRPr="00672FF3" w:rsidRDefault="00A127EA" w:rsidP="008D5684">
            <w:pPr>
              <w:jc w:val="center"/>
              <w:rPr>
                <w:sz w:val="22"/>
                <w:szCs w:val="22"/>
              </w:rPr>
            </w:pPr>
            <w:r w:rsidRPr="00672FF3">
              <w:rPr>
                <w:sz w:val="22"/>
                <w:szCs w:val="22"/>
              </w:rPr>
              <w:t>0,0</w:t>
            </w:r>
          </w:p>
        </w:tc>
      </w:tr>
      <w:tr w:rsidR="00A127EA" w:rsidRPr="00672FF3" w:rsidTr="00311E9E">
        <w:tc>
          <w:tcPr>
            <w:tcW w:w="4395" w:type="dxa"/>
            <w:vMerge w:val="restart"/>
            <w:tcBorders>
              <w:top w:val="single" w:sz="4" w:space="0" w:color="000000"/>
              <w:left w:val="single" w:sz="4" w:space="0" w:color="000000"/>
              <w:right w:val="single" w:sz="4" w:space="0" w:color="000000"/>
            </w:tcBorders>
          </w:tcPr>
          <w:p w:rsidR="00A127EA" w:rsidRPr="00672FF3" w:rsidRDefault="00A127EA" w:rsidP="002F4390">
            <w:pPr>
              <w:spacing w:line="240" w:lineRule="exact"/>
              <w:ind w:right="40"/>
              <w:rPr>
                <w:sz w:val="24"/>
              </w:rPr>
            </w:pPr>
            <w:r w:rsidRPr="00672FF3">
              <w:rPr>
                <w:sz w:val="24"/>
              </w:rPr>
              <w:t>Подпрограмма 3 «Комплексное  развитие сельских территорий»</w:t>
            </w:r>
          </w:p>
        </w:tc>
        <w:tc>
          <w:tcPr>
            <w:tcW w:w="1985"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z w:val="24"/>
              </w:rPr>
            </w:pPr>
            <w:r w:rsidRPr="00672FF3">
              <w:rPr>
                <w:sz w:val="24"/>
              </w:rPr>
              <w:t>всего</w:t>
            </w:r>
          </w:p>
        </w:tc>
        <w:tc>
          <w:tcPr>
            <w:tcW w:w="850"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pacing w:val="10"/>
                <w:sz w:val="24"/>
              </w:rPr>
            </w:pPr>
          </w:p>
        </w:tc>
        <w:tc>
          <w:tcPr>
            <w:tcW w:w="851"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pacing w:val="10"/>
                <w:sz w:val="24"/>
              </w:rPr>
            </w:pPr>
          </w:p>
        </w:tc>
        <w:tc>
          <w:tcPr>
            <w:tcW w:w="1701"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rPr>
                <w:sz w:val="24"/>
              </w:rPr>
            </w:pPr>
          </w:p>
        </w:tc>
        <w:tc>
          <w:tcPr>
            <w:tcW w:w="850"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pacing w:val="10"/>
                <w:sz w:val="24"/>
              </w:rPr>
            </w:pPr>
          </w:p>
        </w:tc>
        <w:tc>
          <w:tcPr>
            <w:tcW w:w="1134"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rFonts w:eastAsia="Calibri"/>
                <w:sz w:val="24"/>
              </w:rPr>
            </w:pPr>
            <w:r w:rsidRPr="00672FF3">
              <w:rPr>
                <w:rFonts w:eastAsia="Calibri"/>
                <w:sz w:val="24"/>
              </w:rPr>
              <w:t>1472,1</w:t>
            </w:r>
          </w:p>
        </w:tc>
        <w:tc>
          <w:tcPr>
            <w:tcW w:w="992"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rFonts w:eastAsia="Calibri"/>
                <w:sz w:val="24"/>
              </w:rPr>
            </w:pPr>
            <w:r w:rsidRPr="00672FF3">
              <w:rPr>
                <w:rFonts w:eastAsia="Calibri"/>
                <w:sz w:val="24"/>
              </w:rPr>
              <w:t>0,0</w:t>
            </w:r>
          </w:p>
        </w:tc>
        <w:tc>
          <w:tcPr>
            <w:tcW w:w="993"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rFonts w:eastAsia="Calibri"/>
                <w:sz w:val="24"/>
              </w:rPr>
            </w:pPr>
            <w:r w:rsidRPr="00672FF3">
              <w:rPr>
                <w:rFonts w:eastAsia="Calibri"/>
                <w:sz w:val="24"/>
              </w:rPr>
              <w:t>0,0</w:t>
            </w:r>
          </w:p>
        </w:tc>
        <w:tc>
          <w:tcPr>
            <w:tcW w:w="850" w:type="dxa"/>
            <w:tcBorders>
              <w:top w:val="single" w:sz="4" w:space="0" w:color="000000"/>
              <w:left w:val="single" w:sz="4" w:space="0" w:color="000000"/>
              <w:bottom w:val="single" w:sz="4" w:space="0" w:color="000000"/>
              <w:right w:val="single" w:sz="4" w:space="0" w:color="000000"/>
            </w:tcBorders>
          </w:tcPr>
          <w:p w:rsidR="00A127EA" w:rsidRPr="00672FF3" w:rsidRDefault="00A127EA" w:rsidP="008D2CA3">
            <w:pPr>
              <w:jc w:val="center"/>
              <w:rPr>
                <w:sz w:val="22"/>
                <w:szCs w:val="22"/>
              </w:rPr>
            </w:pPr>
            <w:r w:rsidRPr="00672FF3">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A127EA" w:rsidRPr="00672FF3" w:rsidRDefault="00A127EA" w:rsidP="008D5684">
            <w:pPr>
              <w:jc w:val="center"/>
              <w:rPr>
                <w:sz w:val="22"/>
                <w:szCs w:val="22"/>
              </w:rPr>
            </w:pPr>
            <w:r w:rsidRPr="00672FF3">
              <w:rPr>
                <w:sz w:val="22"/>
                <w:szCs w:val="22"/>
              </w:rPr>
              <w:t>0,0</w:t>
            </w:r>
          </w:p>
        </w:tc>
      </w:tr>
      <w:tr w:rsidR="00A127EA" w:rsidRPr="00672FF3" w:rsidTr="00311E9E">
        <w:tc>
          <w:tcPr>
            <w:tcW w:w="4395" w:type="dxa"/>
            <w:vMerge/>
            <w:tcBorders>
              <w:left w:val="single" w:sz="4" w:space="0" w:color="000000"/>
              <w:bottom w:val="single" w:sz="4" w:space="0" w:color="000000"/>
              <w:right w:val="single" w:sz="4" w:space="0" w:color="000000"/>
            </w:tcBorders>
            <w:vAlign w:val="center"/>
          </w:tcPr>
          <w:p w:rsidR="00A127EA" w:rsidRPr="00672FF3" w:rsidRDefault="00A127EA" w:rsidP="002F4390">
            <w:pPr>
              <w:spacing w:line="240" w:lineRule="exact"/>
              <w:rPr>
                <w:sz w:val="24"/>
              </w:rPr>
            </w:pPr>
          </w:p>
        </w:tc>
        <w:tc>
          <w:tcPr>
            <w:tcW w:w="1985"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z w:val="24"/>
              </w:rPr>
            </w:pPr>
            <w:r w:rsidRPr="00672FF3">
              <w:rPr>
                <w:sz w:val="24"/>
              </w:rPr>
              <w:t>УСХиП</w:t>
            </w:r>
          </w:p>
        </w:tc>
        <w:tc>
          <w:tcPr>
            <w:tcW w:w="850"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pacing w:val="10"/>
                <w:sz w:val="24"/>
              </w:rPr>
            </w:pPr>
            <w:r w:rsidRPr="00672FF3">
              <w:rPr>
                <w:spacing w:val="10"/>
                <w:sz w:val="24"/>
                <w:lang w:val="en-US"/>
              </w:rPr>
              <w:t>3</w:t>
            </w:r>
            <w:r w:rsidRPr="00672FF3">
              <w:rPr>
                <w:spacing w:val="10"/>
                <w:sz w:val="24"/>
              </w:rPr>
              <w:t>63</w:t>
            </w:r>
          </w:p>
        </w:tc>
        <w:tc>
          <w:tcPr>
            <w:tcW w:w="851"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pacing w:val="10"/>
                <w:sz w:val="24"/>
              </w:rPr>
            </w:pPr>
          </w:p>
        </w:tc>
        <w:tc>
          <w:tcPr>
            <w:tcW w:w="1701"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jc w:val="center"/>
              <w:rPr>
                <w:sz w:val="24"/>
              </w:rPr>
            </w:pPr>
          </w:p>
        </w:tc>
        <w:tc>
          <w:tcPr>
            <w:tcW w:w="850"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pacing w:val="10"/>
                <w:sz w:val="24"/>
              </w:rPr>
            </w:pPr>
          </w:p>
        </w:tc>
        <w:tc>
          <w:tcPr>
            <w:tcW w:w="1134"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rFonts w:eastAsia="Calibri"/>
                <w:sz w:val="24"/>
              </w:rPr>
            </w:pPr>
            <w:r w:rsidRPr="00672FF3">
              <w:rPr>
                <w:rFonts w:eastAsia="Calibri"/>
                <w:sz w:val="24"/>
              </w:rPr>
              <w:t>1472,1</w:t>
            </w:r>
          </w:p>
        </w:tc>
        <w:tc>
          <w:tcPr>
            <w:tcW w:w="992"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rFonts w:eastAsia="Calibri"/>
                <w:sz w:val="24"/>
              </w:rPr>
            </w:pPr>
            <w:r w:rsidRPr="00672FF3">
              <w:rPr>
                <w:rFonts w:eastAsia="Calibri"/>
                <w:sz w:val="24"/>
              </w:rPr>
              <w:t>0,0</w:t>
            </w:r>
          </w:p>
        </w:tc>
        <w:tc>
          <w:tcPr>
            <w:tcW w:w="993"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rFonts w:eastAsia="Calibri"/>
                <w:sz w:val="24"/>
              </w:rPr>
            </w:pPr>
            <w:r w:rsidRPr="00672FF3">
              <w:rPr>
                <w:rFonts w:eastAsia="Calibri"/>
                <w:sz w:val="24"/>
              </w:rPr>
              <w:t>0,0</w:t>
            </w:r>
          </w:p>
        </w:tc>
        <w:tc>
          <w:tcPr>
            <w:tcW w:w="850" w:type="dxa"/>
            <w:tcBorders>
              <w:top w:val="single" w:sz="4" w:space="0" w:color="000000"/>
              <w:left w:val="single" w:sz="4" w:space="0" w:color="000000"/>
              <w:bottom w:val="single" w:sz="4" w:space="0" w:color="000000"/>
              <w:right w:val="single" w:sz="4" w:space="0" w:color="000000"/>
            </w:tcBorders>
          </w:tcPr>
          <w:p w:rsidR="00A127EA" w:rsidRPr="00672FF3" w:rsidRDefault="00A127EA" w:rsidP="008D2CA3">
            <w:pPr>
              <w:jc w:val="center"/>
              <w:rPr>
                <w:sz w:val="22"/>
                <w:szCs w:val="22"/>
              </w:rPr>
            </w:pPr>
            <w:r w:rsidRPr="00672FF3">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A127EA" w:rsidRPr="00672FF3" w:rsidRDefault="00A127EA" w:rsidP="008D5684">
            <w:pPr>
              <w:jc w:val="center"/>
              <w:rPr>
                <w:sz w:val="22"/>
                <w:szCs w:val="22"/>
              </w:rPr>
            </w:pPr>
            <w:r w:rsidRPr="00672FF3">
              <w:rPr>
                <w:sz w:val="22"/>
                <w:szCs w:val="22"/>
              </w:rPr>
              <w:t>0,0</w:t>
            </w:r>
          </w:p>
        </w:tc>
      </w:tr>
      <w:tr w:rsidR="00A127EA" w:rsidRPr="00672FF3" w:rsidTr="00311E9E">
        <w:tc>
          <w:tcPr>
            <w:tcW w:w="4395"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rPr>
                <w:sz w:val="24"/>
              </w:rPr>
            </w:pPr>
            <w:r w:rsidRPr="00672FF3">
              <w:rPr>
                <w:sz w:val="24"/>
              </w:rPr>
              <w:t>Основное мероприятие 3.1. «Повышение качества жизни граждан, проживающих в сельской местности»</w:t>
            </w:r>
          </w:p>
        </w:tc>
        <w:tc>
          <w:tcPr>
            <w:tcW w:w="1985"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z w:val="24"/>
              </w:rPr>
            </w:pPr>
            <w:r w:rsidRPr="00672FF3">
              <w:rPr>
                <w:sz w:val="24"/>
              </w:rPr>
              <w:t>УСХиП</w:t>
            </w:r>
          </w:p>
        </w:tc>
        <w:tc>
          <w:tcPr>
            <w:tcW w:w="850"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pacing w:val="10"/>
                <w:sz w:val="24"/>
              </w:rPr>
            </w:pPr>
            <w:r w:rsidRPr="00672FF3">
              <w:rPr>
                <w:spacing w:val="10"/>
                <w:sz w:val="24"/>
              </w:rPr>
              <w:t>363</w:t>
            </w:r>
          </w:p>
        </w:tc>
        <w:tc>
          <w:tcPr>
            <w:tcW w:w="851"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pacing w:val="10"/>
                <w:sz w:val="24"/>
              </w:rPr>
            </w:pPr>
          </w:p>
        </w:tc>
        <w:tc>
          <w:tcPr>
            <w:tcW w:w="1701"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z w:val="24"/>
              </w:rPr>
            </w:pPr>
          </w:p>
        </w:tc>
        <w:tc>
          <w:tcPr>
            <w:tcW w:w="850"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pacing w:val="10"/>
                <w:sz w:val="24"/>
              </w:rPr>
            </w:pPr>
          </w:p>
        </w:tc>
        <w:tc>
          <w:tcPr>
            <w:tcW w:w="1134"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rFonts w:eastAsia="Calibri"/>
                <w:sz w:val="24"/>
              </w:rPr>
            </w:pPr>
            <w:r w:rsidRPr="00672FF3">
              <w:rPr>
                <w:rFonts w:eastAsia="Calibri"/>
                <w:sz w:val="24"/>
              </w:rPr>
              <w:t>1472,1</w:t>
            </w:r>
          </w:p>
        </w:tc>
        <w:tc>
          <w:tcPr>
            <w:tcW w:w="992"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rFonts w:eastAsia="Calibri"/>
                <w:sz w:val="24"/>
              </w:rPr>
            </w:pPr>
            <w:r w:rsidRPr="00672FF3">
              <w:rPr>
                <w:rFonts w:eastAsia="Calibri"/>
                <w:sz w:val="24"/>
              </w:rPr>
              <w:t>0,0</w:t>
            </w:r>
          </w:p>
        </w:tc>
        <w:tc>
          <w:tcPr>
            <w:tcW w:w="993"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rFonts w:eastAsia="Calibri"/>
                <w:sz w:val="24"/>
              </w:rPr>
            </w:pPr>
            <w:r w:rsidRPr="00672FF3">
              <w:rPr>
                <w:rFonts w:eastAsia="Calibri"/>
                <w:sz w:val="24"/>
              </w:rPr>
              <w:t>0,0</w:t>
            </w:r>
          </w:p>
        </w:tc>
        <w:tc>
          <w:tcPr>
            <w:tcW w:w="850" w:type="dxa"/>
            <w:tcBorders>
              <w:top w:val="single" w:sz="4" w:space="0" w:color="000000"/>
              <w:left w:val="single" w:sz="4" w:space="0" w:color="000000"/>
              <w:bottom w:val="single" w:sz="4" w:space="0" w:color="000000"/>
              <w:right w:val="single" w:sz="4" w:space="0" w:color="000000"/>
            </w:tcBorders>
          </w:tcPr>
          <w:p w:rsidR="00A127EA" w:rsidRPr="00672FF3" w:rsidRDefault="00A127EA" w:rsidP="008D2CA3">
            <w:pPr>
              <w:jc w:val="center"/>
              <w:rPr>
                <w:sz w:val="22"/>
                <w:szCs w:val="22"/>
              </w:rPr>
            </w:pPr>
            <w:r w:rsidRPr="00672FF3">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A127EA" w:rsidRPr="00672FF3" w:rsidRDefault="00A127EA" w:rsidP="008D5684">
            <w:pPr>
              <w:jc w:val="center"/>
              <w:rPr>
                <w:sz w:val="22"/>
                <w:szCs w:val="22"/>
              </w:rPr>
            </w:pPr>
            <w:r w:rsidRPr="00672FF3">
              <w:rPr>
                <w:sz w:val="22"/>
                <w:szCs w:val="22"/>
              </w:rPr>
              <w:t>0,0</w:t>
            </w:r>
          </w:p>
        </w:tc>
      </w:tr>
      <w:tr w:rsidR="00A127EA" w:rsidRPr="00672FF3" w:rsidTr="00311E9E">
        <w:tc>
          <w:tcPr>
            <w:tcW w:w="4395"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rPr>
                <w:sz w:val="24"/>
              </w:rPr>
            </w:pPr>
            <w:r w:rsidRPr="00672FF3">
              <w:rPr>
                <w:sz w:val="24"/>
              </w:rPr>
              <w:t>Направление расходов 3.1.1. «Реализация мероприятий, направленных на комплексное развитие сельских территорий</w:t>
            </w:r>
            <w:r w:rsidR="004F3784">
              <w:t xml:space="preserve"> </w:t>
            </w:r>
            <w:r w:rsidR="004F3784" w:rsidRPr="004F3784">
              <w:rPr>
                <w:sz w:val="24"/>
              </w:rPr>
              <w:t>(Улучшение жилищных условий граждан, проживающих на сельских территориях)</w:t>
            </w:r>
            <w:r w:rsidRPr="00672FF3">
              <w:rPr>
                <w:sz w:val="24"/>
              </w:rPr>
              <w:t>»</w:t>
            </w:r>
          </w:p>
        </w:tc>
        <w:tc>
          <w:tcPr>
            <w:tcW w:w="1985"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sz w:val="24"/>
              </w:rPr>
            </w:pPr>
            <w:r w:rsidRPr="00672FF3">
              <w:rPr>
                <w:sz w:val="24"/>
              </w:rPr>
              <w:t>УСХиП</w:t>
            </w:r>
          </w:p>
        </w:tc>
        <w:tc>
          <w:tcPr>
            <w:tcW w:w="850"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rFonts w:eastAsia="Calibri"/>
                <w:sz w:val="24"/>
              </w:rPr>
            </w:pPr>
            <w:r w:rsidRPr="00672FF3">
              <w:rPr>
                <w:rFonts w:eastAsia="Calibri"/>
                <w:sz w:val="24"/>
              </w:rPr>
              <w:t>363</w:t>
            </w:r>
          </w:p>
        </w:tc>
        <w:tc>
          <w:tcPr>
            <w:tcW w:w="851"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rFonts w:eastAsia="Calibri"/>
                <w:sz w:val="24"/>
              </w:rPr>
            </w:pPr>
            <w:r w:rsidRPr="00672FF3">
              <w:rPr>
                <w:rFonts w:eastAsia="Calibri"/>
                <w:sz w:val="24"/>
              </w:rPr>
              <w:t>1003</w:t>
            </w:r>
          </w:p>
        </w:tc>
        <w:tc>
          <w:tcPr>
            <w:tcW w:w="1701"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rFonts w:eastAsia="Calibri"/>
                <w:sz w:val="24"/>
              </w:rPr>
            </w:pPr>
            <w:r w:rsidRPr="00672FF3">
              <w:rPr>
                <w:rFonts w:eastAsia="Calibri"/>
                <w:sz w:val="24"/>
              </w:rPr>
              <w:t>08.3.01.</w:t>
            </w:r>
            <w:r w:rsidRPr="00672FF3">
              <w:rPr>
                <w:rFonts w:eastAsia="Calibri"/>
                <w:sz w:val="24"/>
                <w:lang w:val="en-US"/>
              </w:rPr>
              <w:t>L576</w:t>
            </w:r>
            <w:r w:rsidRPr="00672FF3">
              <w:rPr>
                <w:rFonts w:eastAsia="Calibri"/>
                <w:sz w:val="24"/>
              </w:rPr>
              <w:t>1</w:t>
            </w:r>
          </w:p>
        </w:tc>
        <w:tc>
          <w:tcPr>
            <w:tcW w:w="850"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rFonts w:eastAsia="Calibri"/>
                <w:sz w:val="24"/>
                <w:lang w:val="en-US"/>
              </w:rPr>
            </w:pPr>
            <w:r w:rsidRPr="00672FF3">
              <w:rPr>
                <w:rFonts w:eastAsia="Calibri"/>
                <w:sz w:val="24"/>
                <w:lang w:val="en-US"/>
              </w:rPr>
              <w:t>320</w:t>
            </w:r>
          </w:p>
        </w:tc>
        <w:tc>
          <w:tcPr>
            <w:tcW w:w="1134"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rFonts w:eastAsia="Calibri"/>
                <w:sz w:val="24"/>
              </w:rPr>
            </w:pPr>
            <w:r w:rsidRPr="00672FF3">
              <w:rPr>
                <w:rFonts w:eastAsia="Calibri"/>
                <w:sz w:val="24"/>
              </w:rPr>
              <w:t>1472,1</w:t>
            </w:r>
          </w:p>
        </w:tc>
        <w:tc>
          <w:tcPr>
            <w:tcW w:w="992"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rFonts w:eastAsia="Calibri"/>
                <w:sz w:val="24"/>
              </w:rPr>
            </w:pPr>
            <w:r w:rsidRPr="00672FF3">
              <w:rPr>
                <w:rFonts w:eastAsia="Calibri"/>
                <w:sz w:val="24"/>
              </w:rPr>
              <w:t>0,0</w:t>
            </w:r>
          </w:p>
        </w:tc>
        <w:tc>
          <w:tcPr>
            <w:tcW w:w="993" w:type="dxa"/>
            <w:tcBorders>
              <w:top w:val="single" w:sz="4" w:space="0" w:color="000000"/>
              <w:left w:val="single" w:sz="4" w:space="0" w:color="000000"/>
              <w:bottom w:val="single" w:sz="4" w:space="0" w:color="000000"/>
              <w:right w:val="single" w:sz="4" w:space="0" w:color="000000"/>
            </w:tcBorders>
          </w:tcPr>
          <w:p w:rsidR="00A127EA" w:rsidRPr="00672FF3" w:rsidRDefault="00A127EA" w:rsidP="002F4390">
            <w:pPr>
              <w:spacing w:line="240" w:lineRule="exact"/>
              <w:ind w:right="40"/>
              <w:jc w:val="center"/>
              <w:rPr>
                <w:rFonts w:eastAsia="Calibri"/>
                <w:sz w:val="24"/>
              </w:rPr>
            </w:pPr>
            <w:r w:rsidRPr="00672FF3">
              <w:rPr>
                <w:rFonts w:eastAsia="Calibri"/>
                <w:sz w:val="24"/>
              </w:rPr>
              <w:t>0,0</w:t>
            </w:r>
          </w:p>
        </w:tc>
        <w:tc>
          <w:tcPr>
            <w:tcW w:w="850" w:type="dxa"/>
            <w:tcBorders>
              <w:top w:val="single" w:sz="4" w:space="0" w:color="000000"/>
              <w:left w:val="single" w:sz="4" w:space="0" w:color="000000"/>
              <w:bottom w:val="single" w:sz="4" w:space="0" w:color="000000"/>
              <w:right w:val="single" w:sz="4" w:space="0" w:color="000000"/>
            </w:tcBorders>
          </w:tcPr>
          <w:p w:rsidR="00A127EA" w:rsidRPr="00672FF3" w:rsidRDefault="00A127EA" w:rsidP="008D2CA3">
            <w:pPr>
              <w:jc w:val="center"/>
              <w:rPr>
                <w:sz w:val="22"/>
                <w:szCs w:val="22"/>
              </w:rPr>
            </w:pPr>
            <w:r w:rsidRPr="00672FF3">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A127EA" w:rsidRPr="00672FF3" w:rsidRDefault="00A127EA" w:rsidP="008D5684">
            <w:pPr>
              <w:jc w:val="center"/>
              <w:rPr>
                <w:sz w:val="22"/>
                <w:szCs w:val="22"/>
              </w:rPr>
            </w:pPr>
            <w:r w:rsidRPr="00672FF3">
              <w:rPr>
                <w:sz w:val="22"/>
                <w:szCs w:val="22"/>
              </w:rPr>
              <w:t>0,0</w:t>
            </w:r>
          </w:p>
        </w:tc>
      </w:tr>
    </w:tbl>
    <w:p w:rsidR="004F3784" w:rsidRDefault="004F3784" w:rsidP="00F9732C">
      <w:pPr>
        <w:spacing w:line="200" w:lineRule="exact"/>
        <w:ind w:left="10773"/>
        <w:contextualSpacing/>
        <w:rPr>
          <w:rFonts w:eastAsia="Calibri"/>
          <w:sz w:val="20"/>
          <w:szCs w:val="20"/>
          <w:lang w:val="en-US" w:eastAsia="en-US"/>
        </w:rPr>
      </w:pPr>
    </w:p>
    <w:p w:rsidR="00311E9E" w:rsidRDefault="00311E9E" w:rsidP="00F9732C">
      <w:pPr>
        <w:spacing w:line="200" w:lineRule="exact"/>
        <w:ind w:left="10773"/>
        <w:contextualSpacing/>
        <w:rPr>
          <w:rFonts w:eastAsia="Calibri"/>
          <w:sz w:val="20"/>
          <w:szCs w:val="20"/>
          <w:lang w:eastAsia="en-US"/>
        </w:rPr>
      </w:pPr>
    </w:p>
    <w:p w:rsidR="00F9732C" w:rsidRPr="00672FF3" w:rsidRDefault="00311E9E" w:rsidP="00F9732C">
      <w:pPr>
        <w:spacing w:line="200" w:lineRule="exact"/>
        <w:ind w:left="10773"/>
        <w:contextualSpacing/>
        <w:rPr>
          <w:rFonts w:eastAsia="Calibri"/>
          <w:sz w:val="20"/>
          <w:szCs w:val="20"/>
          <w:lang w:eastAsia="en-US"/>
        </w:rPr>
      </w:pPr>
      <w:r>
        <w:rPr>
          <w:rFonts w:eastAsia="Calibri"/>
          <w:sz w:val="20"/>
          <w:szCs w:val="20"/>
          <w:lang w:eastAsia="en-US"/>
        </w:rPr>
        <w:t>П</w:t>
      </w:r>
      <w:r w:rsidR="00F9732C" w:rsidRPr="00672FF3">
        <w:rPr>
          <w:rFonts w:eastAsia="Calibri"/>
          <w:sz w:val="20"/>
          <w:szCs w:val="20"/>
          <w:lang w:eastAsia="en-US"/>
        </w:rPr>
        <w:t xml:space="preserve">риложение 11                                                                                  к муниципальной программе                                                  </w:t>
      </w:r>
    </w:p>
    <w:p w:rsidR="00F9732C" w:rsidRPr="00672FF3" w:rsidRDefault="00F9732C" w:rsidP="00F9732C">
      <w:pPr>
        <w:spacing w:line="200" w:lineRule="exact"/>
        <w:ind w:left="10773"/>
        <w:contextualSpacing/>
        <w:rPr>
          <w:sz w:val="24"/>
          <w:u w:val="single"/>
        </w:rPr>
      </w:pPr>
      <w:r w:rsidRPr="00672FF3">
        <w:rPr>
          <w:rFonts w:eastAsia="Calibri"/>
          <w:sz w:val="20"/>
          <w:szCs w:val="20"/>
          <w:lang w:eastAsia="en-US"/>
        </w:rPr>
        <w:t xml:space="preserve">«Поддержка сельского хозяйства и предпринимательства, комплексное развитие сельских территорий в Октябрьском городском округе Пермского края»                                                                                                                    </w:t>
      </w:r>
    </w:p>
    <w:p w:rsidR="00F9732C" w:rsidRPr="00672FF3" w:rsidRDefault="00F9732C" w:rsidP="00F9732C">
      <w:pPr>
        <w:spacing w:line="200" w:lineRule="exact"/>
        <w:ind w:left="10773"/>
        <w:contextualSpacing/>
        <w:rPr>
          <w:sz w:val="24"/>
        </w:rPr>
      </w:pPr>
    </w:p>
    <w:p w:rsidR="00F9732C" w:rsidRPr="00672FF3" w:rsidRDefault="00F9732C" w:rsidP="00F9732C">
      <w:pPr>
        <w:spacing w:line="240" w:lineRule="exact"/>
        <w:ind w:left="20" w:right="40"/>
        <w:jc w:val="center"/>
        <w:rPr>
          <w:b/>
          <w:bCs/>
          <w:sz w:val="24"/>
        </w:rPr>
      </w:pPr>
      <w:r w:rsidRPr="00672FF3">
        <w:rPr>
          <w:b/>
          <w:bCs/>
          <w:sz w:val="24"/>
        </w:rPr>
        <w:t>Финансовое обеспечение реализации муниципальной программы</w:t>
      </w:r>
      <w:r w:rsidR="00257636" w:rsidRPr="00672FF3">
        <w:rPr>
          <w:b/>
          <w:bCs/>
          <w:sz w:val="24"/>
        </w:rPr>
        <w:t xml:space="preserve"> </w:t>
      </w:r>
      <w:r w:rsidRPr="00672FF3">
        <w:rPr>
          <w:b/>
          <w:bCs/>
          <w:sz w:val="24"/>
        </w:rPr>
        <w:t>за счет всех источников финансирования на 2020-202</w:t>
      </w:r>
      <w:r w:rsidR="002D150E">
        <w:rPr>
          <w:b/>
          <w:bCs/>
          <w:sz w:val="24"/>
        </w:rPr>
        <w:t>4</w:t>
      </w:r>
      <w:r w:rsidRPr="00672FF3">
        <w:rPr>
          <w:b/>
          <w:bCs/>
          <w:sz w:val="24"/>
        </w:rPr>
        <w:t xml:space="preserve"> годы</w:t>
      </w:r>
    </w:p>
    <w:p w:rsidR="00F9732C" w:rsidRPr="00672FF3" w:rsidRDefault="00F9732C" w:rsidP="00F9732C">
      <w:pPr>
        <w:spacing w:line="240" w:lineRule="exact"/>
        <w:ind w:left="20" w:right="40"/>
        <w:jc w:val="center"/>
        <w:rPr>
          <w:sz w:val="24"/>
        </w:rPr>
      </w:pPr>
    </w:p>
    <w:tbl>
      <w:tblPr>
        <w:tblW w:w="15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0"/>
        <w:gridCol w:w="1985"/>
        <w:gridCol w:w="992"/>
        <w:gridCol w:w="992"/>
        <w:gridCol w:w="1701"/>
        <w:gridCol w:w="851"/>
        <w:gridCol w:w="1134"/>
        <w:gridCol w:w="992"/>
        <w:gridCol w:w="992"/>
        <w:gridCol w:w="1134"/>
        <w:gridCol w:w="992"/>
      </w:tblGrid>
      <w:tr w:rsidR="00A127EA" w:rsidRPr="00B62FC0" w:rsidTr="008D5684">
        <w:trPr>
          <w:jc w:val="center"/>
        </w:trPr>
        <w:tc>
          <w:tcPr>
            <w:tcW w:w="41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127EA" w:rsidRPr="00B62FC0" w:rsidRDefault="00A127EA" w:rsidP="00B62FC0">
            <w:pPr>
              <w:spacing w:line="240" w:lineRule="exact"/>
              <w:ind w:right="40"/>
              <w:jc w:val="center"/>
              <w:rPr>
                <w:sz w:val="24"/>
              </w:rPr>
            </w:pPr>
            <w:r w:rsidRPr="00B62FC0">
              <w:rPr>
                <w:sz w:val="24"/>
              </w:rPr>
              <w:t xml:space="preserve">Наименование муниципальной программы, подпрограммы, основного мероприятия, направление расходов </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127EA" w:rsidRPr="00B62FC0" w:rsidRDefault="00A127EA" w:rsidP="00B62FC0">
            <w:pPr>
              <w:spacing w:line="240" w:lineRule="exact"/>
              <w:ind w:right="40"/>
              <w:jc w:val="center"/>
              <w:rPr>
                <w:sz w:val="24"/>
              </w:rPr>
            </w:pPr>
            <w:r w:rsidRPr="00B62FC0">
              <w:rPr>
                <w:sz w:val="24"/>
              </w:rPr>
              <w:t>Ответственный исполнитель, соисполнители, участники (ГРБС)</w:t>
            </w:r>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A127EA" w:rsidRPr="00B62FC0" w:rsidRDefault="00A127EA" w:rsidP="00B62FC0">
            <w:pPr>
              <w:spacing w:line="240" w:lineRule="exact"/>
              <w:ind w:right="40"/>
              <w:jc w:val="center"/>
              <w:rPr>
                <w:sz w:val="24"/>
              </w:rPr>
            </w:pPr>
            <w:r w:rsidRPr="00B62FC0">
              <w:rPr>
                <w:sz w:val="24"/>
              </w:rPr>
              <w:t>Код бюджетной классификации</w:t>
            </w:r>
          </w:p>
        </w:tc>
        <w:tc>
          <w:tcPr>
            <w:tcW w:w="5244" w:type="dxa"/>
            <w:gridSpan w:val="5"/>
            <w:tcBorders>
              <w:top w:val="single" w:sz="4" w:space="0" w:color="auto"/>
              <w:bottom w:val="single" w:sz="4" w:space="0" w:color="auto"/>
              <w:right w:val="single" w:sz="4" w:space="0" w:color="auto"/>
            </w:tcBorders>
            <w:shd w:val="clear" w:color="auto" w:fill="auto"/>
          </w:tcPr>
          <w:p w:rsidR="00A127EA" w:rsidRPr="00B62FC0" w:rsidRDefault="00A127EA" w:rsidP="00B62FC0">
            <w:pPr>
              <w:jc w:val="center"/>
              <w:rPr>
                <w:sz w:val="24"/>
              </w:rPr>
            </w:pPr>
            <w:r w:rsidRPr="00B62FC0">
              <w:rPr>
                <w:sz w:val="24"/>
              </w:rPr>
              <w:t>Расходы¹, тыс. руб.</w:t>
            </w:r>
          </w:p>
        </w:tc>
      </w:tr>
      <w:tr w:rsidR="00A127EA" w:rsidRPr="00B62FC0" w:rsidTr="00A127EA">
        <w:trPr>
          <w:jc w:val="center"/>
        </w:trPr>
        <w:tc>
          <w:tcPr>
            <w:tcW w:w="4100" w:type="dxa"/>
            <w:vMerge/>
            <w:tcBorders>
              <w:top w:val="single" w:sz="4" w:space="0" w:color="000000"/>
              <w:left w:val="single" w:sz="4" w:space="0" w:color="000000"/>
              <w:bottom w:val="single" w:sz="4" w:space="0" w:color="000000"/>
              <w:right w:val="single" w:sz="4" w:space="0" w:color="000000"/>
            </w:tcBorders>
            <w:vAlign w:val="center"/>
            <w:hideMark/>
          </w:tcPr>
          <w:p w:rsidR="00A127EA" w:rsidRPr="00B62FC0" w:rsidRDefault="00A127EA" w:rsidP="00B62FC0">
            <w:pPr>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127EA" w:rsidRPr="00B62FC0" w:rsidRDefault="00A127EA" w:rsidP="00B62FC0">
            <w:pPr>
              <w:rPr>
                <w:sz w:val="24"/>
              </w:rPr>
            </w:pPr>
          </w:p>
        </w:tc>
        <w:tc>
          <w:tcPr>
            <w:tcW w:w="992"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ГРБС</w:t>
            </w:r>
          </w:p>
        </w:tc>
        <w:tc>
          <w:tcPr>
            <w:tcW w:w="992"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Р3</w:t>
            </w:r>
          </w:p>
          <w:p w:rsidR="00A127EA" w:rsidRPr="00B62FC0" w:rsidRDefault="00A127EA" w:rsidP="00B62FC0">
            <w:pPr>
              <w:spacing w:line="240" w:lineRule="exact"/>
              <w:ind w:right="40"/>
              <w:jc w:val="center"/>
              <w:rPr>
                <w:sz w:val="24"/>
              </w:rPr>
            </w:pPr>
            <w:r w:rsidRPr="00B62FC0">
              <w:rPr>
                <w:sz w:val="24"/>
              </w:rPr>
              <w:t>Пр</w:t>
            </w:r>
          </w:p>
        </w:tc>
        <w:tc>
          <w:tcPr>
            <w:tcW w:w="1701"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ЦСР</w:t>
            </w:r>
          </w:p>
        </w:tc>
        <w:tc>
          <w:tcPr>
            <w:tcW w:w="851"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КВР²</w:t>
            </w:r>
          </w:p>
        </w:tc>
        <w:tc>
          <w:tcPr>
            <w:tcW w:w="1134"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 xml:space="preserve">2020 </w:t>
            </w:r>
          </w:p>
        </w:tc>
        <w:tc>
          <w:tcPr>
            <w:tcW w:w="992"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 xml:space="preserve">2021 </w:t>
            </w:r>
          </w:p>
        </w:tc>
        <w:tc>
          <w:tcPr>
            <w:tcW w:w="992"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 xml:space="preserve">2022 </w:t>
            </w:r>
          </w:p>
        </w:tc>
        <w:tc>
          <w:tcPr>
            <w:tcW w:w="1134"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2023</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Pr>
                <w:sz w:val="24"/>
              </w:rPr>
              <w:t>2024</w:t>
            </w:r>
          </w:p>
        </w:tc>
      </w:tr>
      <w:tr w:rsidR="00A127EA" w:rsidRPr="00B62FC0" w:rsidTr="00A127EA">
        <w:trPr>
          <w:jc w:val="center"/>
        </w:trPr>
        <w:tc>
          <w:tcPr>
            <w:tcW w:w="4100"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1</w:t>
            </w:r>
          </w:p>
        </w:tc>
        <w:tc>
          <w:tcPr>
            <w:tcW w:w="1985"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4</w:t>
            </w:r>
          </w:p>
        </w:tc>
        <w:tc>
          <w:tcPr>
            <w:tcW w:w="1701"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5</w:t>
            </w:r>
          </w:p>
        </w:tc>
        <w:tc>
          <w:tcPr>
            <w:tcW w:w="851"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6</w:t>
            </w:r>
          </w:p>
        </w:tc>
        <w:tc>
          <w:tcPr>
            <w:tcW w:w="1134"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7</w:t>
            </w:r>
          </w:p>
        </w:tc>
        <w:tc>
          <w:tcPr>
            <w:tcW w:w="992"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8</w:t>
            </w:r>
          </w:p>
        </w:tc>
        <w:tc>
          <w:tcPr>
            <w:tcW w:w="992"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9</w:t>
            </w:r>
          </w:p>
        </w:tc>
        <w:tc>
          <w:tcPr>
            <w:tcW w:w="1134"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10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Pr>
                <w:sz w:val="24"/>
              </w:rPr>
              <w:t>11</w:t>
            </w:r>
          </w:p>
        </w:tc>
      </w:tr>
      <w:tr w:rsidR="00A127EA" w:rsidRPr="00B62FC0" w:rsidTr="00A127EA">
        <w:trPr>
          <w:jc w:val="center"/>
        </w:trPr>
        <w:tc>
          <w:tcPr>
            <w:tcW w:w="4100" w:type="dxa"/>
            <w:vMerge w:val="restart"/>
            <w:tcBorders>
              <w:top w:val="single" w:sz="4" w:space="0" w:color="000000"/>
              <w:left w:val="single" w:sz="4" w:space="0" w:color="000000"/>
              <w:right w:val="single" w:sz="4" w:space="0" w:color="000000"/>
            </w:tcBorders>
            <w:hideMark/>
          </w:tcPr>
          <w:p w:rsidR="00A127EA" w:rsidRPr="00B62FC0" w:rsidRDefault="00A127EA" w:rsidP="00B62FC0">
            <w:pPr>
              <w:spacing w:line="240" w:lineRule="exact"/>
              <w:ind w:right="40"/>
              <w:rPr>
                <w:sz w:val="24"/>
              </w:rPr>
            </w:pPr>
            <w:r w:rsidRPr="00B62FC0">
              <w:rPr>
                <w:sz w:val="24"/>
              </w:rPr>
              <w:t>Муниципальная программа «Поддержка сельского хозяйства и предпринимательства,  комплексное развитие сельских территорий в Октябрьском городском округе Пермского края»</w:t>
            </w:r>
          </w:p>
        </w:tc>
        <w:tc>
          <w:tcPr>
            <w:tcW w:w="1985"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всего</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pacing w:val="10"/>
                <w:sz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pacing w:val="10"/>
                <w:sz w:val="24"/>
                <w:lang w:val="en-US"/>
              </w:rPr>
            </w:pPr>
          </w:p>
        </w:tc>
        <w:tc>
          <w:tcPr>
            <w:tcW w:w="1701"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pacing w:val="10"/>
                <w:sz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pacing w:val="10"/>
                <w:sz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10777,5</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2121BD">
            <w:pPr>
              <w:spacing w:line="240" w:lineRule="exact"/>
              <w:ind w:right="40"/>
              <w:jc w:val="center"/>
              <w:rPr>
                <w:sz w:val="24"/>
              </w:rPr>
            </w:pPr>
            <w:r w:rsidRPr="00B62FC0">
              <w:rPr>
                <w:sz w:val="24"/>
              </w:rPr>
              <w:t>777</w:t>
            </w:r>
            <w:r w:rsidR="002121BD">
              <w:rPr>
                <w:sz w:val="24"/>
              </w:rPr>
              <w:t>7,1</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5E36B8" w:rsidP="00744046">
            <w:pPr>
              <w:spacing w:line="240" w:lineRule="exact"/>
              <w:ind w:right="40"/>
              <w:jc w:val="center"/>
              <w:rPr>
                <w:sz w:val="24"/>
              </w:rPr>
            </w:pPr>
            <w:r>
              <w:rPr>
                <w:sz w:val="24"/>
              </w:rPr>
              <w:t>6</w:t>
            </w:r>
            <w:r w:rsidR="00744046">
              <w:rPr>
                <w:sz w:val="24"/>
              </w:rPr>
              <w:t>568,7</w:t>
            </w:r>
          </w:p>
        </w:tc>
        <w:tc>
          <w:tcPr>
            <w:tcW w:w="1134" w:type="dxa"/>
            <w:tcBorders>
              <w:top w:val="single" w:sz="4" w:space="0" w:color="000000"/>
              <w:left w:val="single" w:sz="4" w:space="0" w:color="000000"/>
              <w:bottom w:val="single" w:sz="4" w:space="0" w:color="000000"/>
              <w:right w:val="single" w:sz="4" w:space="0" w:color="000000"/>
            </w:tcBorders>
          </w:tcPr>
          <w:p w:rsidR="00A127EA" w:rsidRPr="00B62FC0" w:rsidRDefault="00744046" w:rsidP="00254A73">
            <w:pPr>
              <w:spacing w:line="240" w:lineRule="exact"/>
              <w:ind w:right="40"/>
              <w:jc w:val="center"/>
              <w:rPr>
                <w:sz w:val="24"/>
              </w:rPr>
            </w:pPr>
            <w:r>
              <w:rPr>
                <w:sz w:val="24"/>
              </w:rPr>
              <w:t>9</w:t>
            </w:r>
            <w:r w:rsidR="00254A73">
              <w:rPr>
                <w:sz w:val="24"/>
              </w:rPr>
              <w:t>547,3</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744046" w:rsidP="00CF2ABC">
            <w:pPr>
              <w:spacing w:line="240" w:lineRule="exact"/>
              <w:ind w:right="40"/>
              <w:jc w:val="center"/>
              <w:rPr>
                <w:sz w:val="24"/>
              </w:rPr>
            </w:pPr>
            <w:r>
              <w:rPr>
                <w:sz w:val="24"/>
              </w:rPr>
              <w:t>9552,8</w:t>
            </w:r>
          </w:p>
        </w:tc>
      </w:tr>
      <w:tr w:rsidR="00A127EA" w:rsidRPr="00B62FC0" w:rsidTr="00A127EA">
        <w:trPr>
          <w:jc w:val="center"/>
        </w:trPr>
        <w:tc>
          <w:tcPr>
            <w:tcW w:w="4100" w:type="dxa"/>
            <w:vMerge/>
            <w:tcBorders>
              <w:left w:val="single" w:sz="4" w:space="0" w:color="000000"/>
              <w:right w:val="single" w:sz="4" w:space="0" w:color="000000"/>
            </w:tcBorders>
            <w:vAlign w:val="center"/>
            <w:hideMark/>
          </w:tcPr>
          <w:p w:rsidR="00A127EA" w:rsidRPr="00B62FC0" w:rsidRDefault="00A127EA" w:rsidP="00B62FC0">
            <w:pPr>
              <w:rPr>
                <w:sz w:val="24"/>
              </w:rPr>
            </w:pPr>
          </w:p>
        </w:tc>
        <w:tc>
          <w:tcPr>
            <w:tcW w:w="1985"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УСХиП</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pacing w:val="10"/>
                <w:sz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pacing w:val="10"/>
                <w:sz w:val="24"/>
              </w:rPr>
            </w:pPr>
          </w:p>
        </w:tc>
        <w:tc>
          <w:tcPr>
            <w:tcW w:w="1701"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pacing w:val="10"/>
                <w:sz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pacing w:val="10"/>
                <w:sz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10727,5</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2121BD">
            <w:pPr>
              <w:spacing w:line="240" w:lineRule="exact"/>
              <w:ind w:right="40"/>
              <w:jc w:val="center"/>
              <w:rPr>
                <w:sz w:val="24"/>
              </w:rPr>
            </w:pPr>
            <w:r w:rsidRPr="00B62FC0">
              <w:rPr>
                <w:sz w:val="24"/>
              </w:rPr>
              <w:t>772</w:t>
            </w:r>
            <w:r w:rsidR="002121BD">
              <w:rPr>
                <w:sz w:val="24"/>
              </w:rPr>
              <w:t>7,1</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5E36B8" w:rsidP="00744046">
            <w:pPr>
              <w:spacing w:line="240" w:lineRule="exact"/>
              <w:ind w:right="40"/>
              <w:jc w:val="center"/>
              <w:rPr>
                <w:sz w:val="24"/>
              </w:rPr>
            </w:pPr>
            <w:r>
              <w:rPr>
                <w:sz w:val="24"/>
              </w:rPr>
              <w:t>6</w:t>
            </w:r>
            <w:r w:rsidR="00744046">
              <w:rPr>
                <w:sz w:val="24"/>
              </w:rPr>
              <w:t>518,7</w:t>
            </w:r>
          </w:p>
        </w:tc>
        <w:tc>
          <w:tcPr>
            <w:tcW w:w="1134" w:type="dxa"/>
            <w:tcBorders>
              <w:top w:val="single" w:sz="4" w:space="0" w:color="000000"/>
              <w:left w:val="single" w:sz="4" w:space="0" w:color="000000"/>
              <w:bottom w:val="single" w:sz="4" w:space="0" w:color="000000"/>
              <w:right w:val="single" w:sz="4" w:space="0" w:color="000000"/>
            </w:tcBorders>
          </w:tcPr>
          <w:p w:rsidR="00A127EA" w:rsidRPr="00B62FC0" w:rsidRDefault="00744046" w:rsidP="00254A73">
            <w:pPr>
              <w:spacing w:line="240" w:lineRule="exact"/>
              <w:ind w:right="40"/>
              <w:jc w:val="center"/>
              <w:rPr>
                <w:sz w:val="24"/>
              </w:rPr>
            </w:pPr>
            <w:r>
              <w:rPr>
                <w:sz w:val="24"/>
              </w:rPr>
              <w:t>94</w:t>
            </w:r>
            <w:r w:rsidR="00254A73">
              <w:rPr>
                <w:sz w:val="24"/>
              </w:rPr>
              <w:t>9</w:t>
            </w:r>
            <w:r>
              <w:rPr>
                <w:sz w:val="24"/>
              </w:rPr>
              <w:t>7,3</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744046" w:rsidP="00CF2ABC">
            <w:pPr>
              <w:spacing w:line="240" w:lineRule="exact"/>
              <w:ind w:right="40"/>
              <w:jc w:val="center"/>
              <w:rPr>
                <w:sz w:val="24"/>
              </w:rPr>
            </w:pPr>
            <w:r>
              <w:rPr>
                <w:sz w:val="24"/>
              </w:rPr>
              <w:t>9502,8</w:t>
            </w:r>
          </w:p>
        </w:tc>
      </w:tr>
      <w:tr w:rsidR="00A127EA" w:rsidRPr="00B62FC0" w:rsidTr="00A127EA">
        <w:trPr>
          <w:jc w:val="center"/>
        </w:trPr>
        <w:tc>
          <w:tcPr>
            <w:tcW w:w="4100" w:type="dxa"/>
            <w:vMerge/>
            <w:tcBorders>
              <w:left w:val="single" w:sz="4" w:space="0" w:color="000000"/>
              <w:bottom w:val="single" w:sz="4" w:space="0" w:color="000000"/>
              <w:right w:val="single" w:sz="4" w:space="0" w:color="000000"/>
            </w:tcBorders>
            <w:vAlign w:val="center"/>
          </w:tcPr>
          <w:p w:rsidR="00A127EA" w:rsidRPr="00B62FC0" w:rsidRDefault="00A127EA" w:rsidP="00B62FC0">
            <w:pPr>
              <w:rPr>
                <w:sz w:val="24"/>
              </w:rPr>
            </w:pPr>
          </w:p>
        </w:tc>
        <w:tc>
          <w:tcPr>
            <w:tcW w:w="1985"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Управление образования</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pacing w:val="10"/>
                <w:sz w:val="24"/>
              </w:rPr>
            </w:pP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pacing w:val="10"/>
                <w:sz w:val="24"/>
                <w:lang w:val="en-US"/>
              </w:rPr>
            </w:pPr>
          </w:p>
        </w:tc>
        <w:tc>
          <w:tcPr>
            <w:tcW w:w="1701"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pacing w:val="10"/>
                <w:sz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pacing w:val="10"/>
                <w:sz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50,0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50,0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50,0</w:t>
            </w:r>
          </w:p>
        </w:tc>
        <w:tc>
          <w:tcPr>
            <w:tcW w:w="1134"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Pr>
                <w:sz w:val="24"/>
              </w:rPr>
              <w:t>5</w:t>
            </w:r>
            <w:r w:rsidRPr="00B62FC0">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Pr>
                <w:sz w:val="24"/>
              </w:rPr>
              <w:t>50,0</w:t>
            </w:r>
          </w:p>
        </w:tc>
      </w:tr>
      <w:tr w:rsidR="00A127EA" w:rsidRPr="00B62FC0" w:rsidTr="00A127EA">
        <w:trPr>
          <w:jc w:val="center"/>
        </w:trPr>
        <w:tc>
          <w:tcPr>
            <w:tcW w:w="4100" w:type="dxa"/>
            <w:vMerge w:val="restart"/>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rPr>
                <w:sz w:val="24"/>
              </w:rPr>
            </w:pPr>
            <w:r w:rsidRPr="00B62FC0">
              <w:rPr>
                <w:sz w:val="24"/>
              </w:rPr>
              <w:t xml:space="preserve">Подпрограмма 1 «Поддержка подотрослей сельского хозяйства и </w:t>
            </w:r>
            <w:r w:rsidRPr="00B62FC0">
              <w:rPr>
                <w:sz w:val="24"/>
              </w:rPr>
              <w:lastRenderedPageBreak/>
              <w:t xml:space="preserve">кадрового потенциала  </w:t>
            </w:r>
          </w:p>
        </w:tc>
        <w:tc>
          <w:tcPr>
            <w:tcW w:w="1985"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lastRenderedPageBreak/>
              <w:t>всего</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pacing w:val="10"/>
                <w:sz w:val="24"/>
              </w:rPr>
            </w:pP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pacing w:val="10"/>
                <w:sz w:val="24"/>
                <w:lang w:val="en-US"/>
              </w:rPr>
            </w:pPr>
          </w:p>
        </w:tc>
        <w:tc>
          <w:tcPr>
            <w:tcW w:w="1701"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p>
        </w:tc>
        <w:tc>
          <w:tcPr>
            <w:tcW w:w="851"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2711,0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3000,0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5E36B8" w:rsidP="00B62FC0">
            <w:pPr>
              <w:spacing w:line="240" w:lineRule="exact"/>
              <w:ind w:right="40"/>
              <w:jc w:val="center"/>
              <w:rPr>
                <w:sz w:val="24"/>
              </w:rPr>
            </w:pPr>
            <w:r>
              <w:rPr>
                <w:sz w:val="24"/>
              </w:rPr>
              <w:t>2</w:t>
            </w:r>
            <w:r w:rsidR="00A127EA">
              <w:rPr>
                <w:sz w:val="24"/>
              </w:rPr>
              <w:t>1</w:t>
            </w:r>
            <w:r w:rsidR="00A127EA" w:rsidRPr="00B62FC0">
              <w:rPr>
                <w:sz w:val="24"/>
              </w:rPr>
              <w:t>00,0</w:t>
            </w:r>
          </w:p>
        </w:tc>
        <w:tc>
          <w:tcPr>
            <w:tcW w:w="1134" w:type="dxa"/>
            <w:tcBorders>
              <w:top w:val="single" w:sz="4" w:space="0" w:color="000000"/>
              <w:left w:val="single" w:sz="4" w:space="0" w:color="000000"/>
              <w:bottom w:val="single" w:sz="4" w:space="0" w:color="000000"/>
              <w:right w:val="single" w:sz="4" w:space="0" w:color="000000"/>
            </w:tcBorders>
          </w:tcPr>
          <w:p w:rsidR="00A127EA" w:rsidRPr="00B62FC0" w:rsidRDefault="00744046" w:rsidP="008D5684">
            <w:pPr>
              <w:spacing w:line="240" w:lineRule="exact"/>
              <w:ind w:right="40"/>
              <w:jc w:val="center"/>
              <w:rPr>
                <w:sz w:val="24"/>
              </w:rPr>
            </w:pPr>
            <w:r>
              <w:rPr>
                <w:sz w:val="24"/>
              </w:rPr>
              <w:t>5</w:t>
            </w:r>
            <w:r w:rsidR="00A127EA">
              <w:rPr>
                <w:sz w:val="24"/>
              </w:rPr>
              <w:t>1</w:t>
            </w:r>
            <w:r w:rsidR="00A127EA" w:rsidRPr="00B62FC0">
              <w:rPr>
                <w:sz w:val="24"/>
              </w:rPr>
              <w:t>00,0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744046" w:rsidP="00744046">
            <w:pPr>
              <w:tabs>
                <w:tab w:val="center" w:pos="368"/>
              </w:tabs>
              <w:spacing w:line="240" w:lineRule="exact"/>
              <w:ind w:right="40"/>
              <w:rPr>
                <w:sz w:val="24"/>
              </w:rPr>
            </w:pPr>
            <w:r>
              <w:rPr>
                <w:sz w:val="24"/>
              </w:rPr>
              <w:t>5</w:t>
            </w:r>
            <w:r w:rsidR="00A127EA">
              <w:rPr>
                <w:sz w:val="24"/>
              </w:rPr>
              <w:t>1</w:t>
            </w:r>
            <w:r w:rsidR="00A127EA" w:rsidRPr="00B62FC0">
              <w:rPr>
                <w:sz w:val="24"/>
              </w:rPr>
              <w:t>00,0</w:t>
            </w:r>
          </w:p>
        </w:tc>
      </w:tr>
      <w:tr w:rsidR="00A127EA" w:rsidRPr="00B62FC0" w:rsidTr="00A127EA">
        <w:trPr>
          <w:jc w:val="center"/>
        </w:trPr>
        <w:tc>
          <w:tcPr>
            <w:tcW w:w="4100" w:type="dxa"/>
            <w:vMerge/>
            <w:tcBorders>
              <w:top w:val="single" w:sz="4" w:space="0" w:color="000000"/>
              <w:left w:val="single" w:sz="4" w:space="0" w:color="000000"/>
              <w:bottom w:val="single" w:sz="4" w:space="0" w:color="000000"/>
              <w:right w:val="single" w:sz="4" w:space="0" w:color="000000"/>
            </w:tcBorders>
            <w:vAlign w:val="center"/>
            <w:hideMark/>
          </w:tcPr>
          <w:p w:rsidR="00A127EA" w:rsidRPr="00B62FC0" w:rsidRDefault="00A127EA" w:rsidP="00B62FC0">
            <w:pPr>
              <w:rPr>
                <w:sz w:val="24"/>
              </w:rPr>
            </w:pPr>
          </w:p>
        </w:tc>
        <w:tc>
          <w:tcPr>
            <w:tcW w:w="1985"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УСХиП</w:t>
            </w:r>
          </w:p>
        </w:tc>
        <w:tc>
          <w:tcPr>
            <w:tcW w:w="992"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pacing w:val="10"/>
                <w:sz w:val="24"/>
              </w:rPr>
            </w:pPr>
            <w:r w:rsidRPr="00B62FC0">
              <w:rPr>
                <w:spacing w:val="10"/>
                <w:sz w:val="24"/>
                <w:lang w:val="en-US"/>
              </w:rPr>
              <w:t>3</w:t>
            </w:r>
            <w:r w:rsidRPr="00B62FC0">
              <w:rPr>
                <w:spacing w:val="10"/>
                <w:sz w:val="24"/>
              </w:rPr>
              <w:t>63</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pacing w:val="10"/>
                <w:sz w:val="24"/>
                <w:lang w:val="en-US"/>
              </w:rPr>
            </w:pPr>
          </w:p>
        </w:tc>
        <w:tc>
          <w:tcPr>
            <w:tcW w:w="1701"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jc w:val="center"/>
              <w:rPr>
                <w:sz w:val="24"/>
              </w:rPr>
            </w:pPr>
          </w:p>
        </w:tc>
        <w:tc>
          <w:tcPr>
            <w:tcW w:w="851"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2711,0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3000,0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5E36B8" w:rsidP="00B62FC0">
            <w:pPr>
              <w:spacing w:line="240" w:lineRule="exact"/>
              <w:ind w:right="40"/>
              <w:jc w:val="center"/>
              <w:rPr>
                <w:sz w:val="24"/>
              </w:rPr>
            </w:pPr>
            <w:r>
              <w:rPr>
                <w:sz w:val="24"/>
              </w:rPr>
              <w:t>2</w:t>
            </w:r>
            <w:r w:rsidR="00A127EA">
              <w:rPr>
                <w:sz w:val="24"/>
              </w:rPr>
              <w:t>1</w:t>
            </w:r>
            <w:r w:rsidR="00A127EA" w:rsidRPr="00B62FC0">
              <w:rPr>
                <w:sz w:val="24"/>
              </w:rPr>
              <w:t>00,0</w:t>
            </w:r>
          </w:p>
        </w:tc>
        <w:tc>
          <w:tcPr>
            <w:tcW w:w="1134" w:type="dxa"/>
            <w:tcBorders>
              <w:top w:val="single" w:sz="4" w:space="0" w:color="000000"/>
              <w:left w:val="single" w:sz="4" w:space="0" w:color="000000"/>
              <w:bottom w:val="single" w:sz="4" w:space="0" w:color="000000"/>
              <w:right w:val="single" w:sz="4" w:space="0" w:color="000000"/>
            </w:tcBorders>
          </w:tcPr>
          <w:p w:rsidR="00A127EA" w:rsidRPr="00B62FC0" w:rsidRDefault="00744046" w:rsidP="008D5684">
            <w:pPr>
              <w:spacing w:line="240" w:lineRule="exact"/>
              <w:ind w:right="40"/>
              <w:jc w:val="center"/>
              <w:rPr>
                <w:sz w:val="24"/>
              </w:rPr>
            </w:pPr>
            <w:r>
              <w:rPr>
                <w:sz w:val="24"/>
              </w:rPr>
              <w:t>5</w:t>
            </w:r>
            <w:r w:rsidR="00A127EA">
              <w:rPr>
                <w:sz w:val="24"/>
              </w:rPr>
              <w:t>1</w:t>
            </w:r>
            <w:r w:rsidR="00A127EA" w:rsidRPr="00B62FC0">
              <w:rPr>
                <w:sz w:val="24"/>
              </w:rPr>
              <w:t>00,0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744046" w:rsidP="008D5684">
            <w:pPr>
              <w:spacing w:line="240" w:lineRule="exact"/>
              <w:ind w:right="40"/>
              <w:jc w:val="center"/>
              <w:rPr>
                <w:sz w:val="24"/>
              </w:rPr>
            </w:pPr>
            <w:r>
              <w:rPr>
                <w:sz w:val="24"/>
              </w:rPr>
              <w:t>5</w:t>
            </w:r>
            <w:r w:rsidR="00A127EA">
              <w:rPr>
                <w:sz w:val="24"/>
              </w:rPr>
              <w:t>1</w:t>
            </w:r>
            <w:r w:rsidR="00A127EA" w:rsidRPr="00B62FC0">
              <w:rPr>
                <w:sz w:val="24"/>
              </w:rPr>
              <w:t>00,0</w:t>
            </w:r>
          </w:p>
        </w:tc>
      </w:tr>
      <w:tr w:rsidR="00A127EA" w:rsidRPr="00B62FC0" w:rsidTr="00A127EA">
        <w:trPr>
          <w:jc w:val="center"/>
        </w:trPr>
        <w:tc>
          <w:tcPr>
            <w:tcW w:w="4100"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rPr>
                <w:sz w:val="24"/>
              </w:rPr>
            </w:pPr>
            <w:r w:rsidRPr="00B62FC0">
              <w:rPr>
                <w:sz w:val="24"/>
              </w:rPr>
              <w:lastRenderedPageBreak/>
              <w:t>Основное мероприятие 1.1. «Поддержка приоритетных подотраслей растениеводства и животноводства, кадрового потенциала»</w:t>
            </w:r>
          </w:p>
        </w:tc>
        <w:tc>
          <w:tcPr>
            <w:tcW w:w="1985"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УСХиП</w:t>
            </w:r>
          </w:p>
        </w:tc>
        <w:tc>
          <w:tcPr>
            <w:tcW w:w="992"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363</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jc w:val="center"/>
              <w:rPr>
                <w:sz w:val="24"/>
              </w:rPr>
            </w:pPr>
          </w:p>
        </w:tc>
        <w:tc>
          <w:tcPr>
            <w:tcW w:w="851"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2711,0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3000,0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5E36B8" w:rsidP="00B62FC0">
            <w:pPr>
              <w:spacing w:line="240" w:lineRule="exact"/>
              <w:ind w:right="40"/>
              <w:jc w:val="center"/>
              <w:rPr>
                <w:sz w:val="24"/>
              </w:rPr>
            </w:pPr>
            <w:r>
              <w:rPr>
                <w:sz w:val="24"/>
              </w:rPr>
              <w:t>2</w:t>
            </w:r>
            <w:r w:rsidR="00A127EA">
              <w:rPr>
                <w:sz w:val="24"/>
              </w:rPr>
              <w:t>1</w:t>
            </w:r>
            <w:r w:rsidR="00A127EA" w:rsidRPr="00B62FC0">
              <w:rPr>
                <w:sz w:val="24"/>
              </w:rPr>
              <w:t>00,0</w:t>
            </w:r>
          </w:p>
        </w:tc>
        <w:tc>
          <w:tcPr>
            <w:tcW w:w="1134" w:type="dxa"/>
            <w:tcBorders>
              <w:top w:val="single" w:sz="4" w:space="0" w:color="000000"/>
              <w:left w:val="single" w:sz="4" w:space="0" w:color="000000"/>
              <w:bottom w:val="single" w:sz="4" w:space="0" w:color="000000"/>
              <w:right w:val="single" w:sz="4" w:space="0" w:color="000000"/>
            </w:tcBorders>
          </w:tcPr>
          <w:p w:rsidR="00A127EA" w:rsidRPr="00B62FC0" w:rsidRDefault="00744046" w:rsidP="008D5684">
            <w:pPr>
              <w:spacing w:line="240" w:lineRule="exact"/>
              <w:ind w:right="40"/>
              <w:jc w:val="center"/>
              <w:rPr>
                <w:sz w:val="24"/>
              </w:rPr>
            </w:pPr>
            <w:r>
              <w:rPr>
                <w:sz w:val="24"/>
              </w:rPr>
              <w:t>5</w:t>
            </w:r>
            <w:r w:rsidR="00A127EA">
              <w:rPr>
                <w:sz w:val="24"/>
              </w:rPr>
              <w:t>1</w:t>
            </w:r>
            <w:r w:rsidR="00A127EA" w:rsidRPr="00B62FC0">
              <w:rPr>
                <w:sz w:val="24"/>
              </w:rPr>
              <w:t>00,0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744046" w:rsidP="008D5684">
            <w:pPr>
              <w:spacing w:line="240" w:lineRule="exact"/>
              <w:ind w:right="40"/>
              <w:jc w:val="center"/>
              <w:rPr>
                <w:sz w:val="24"/>
              </w:rPr>
            </w:pPr>
            <w:r>
              <w:rPr>
                <w:sz w:val="24"/>
              </w:rPr>
              <w:t>5</w:t>
            </w:r>
            <w:r w:rsidR="00A127EA">
              <w:rPr>
                <w:sz w:val="24"/>
              </w:rPr>
              <w:t>1</w:t>
            </w:r>
            <w:r w:rsidR="00A127EA" w:rsidRPr="00B62FC0">
              <w:rPr>
                <w:sz w:val="24"/>
              </w:rPr>
              <w:t>00,0</w:t>
            </w:r>
          </w:p>
        </w:tc>
      </w:tr>
      <w:tr w:rsidR="00A127EA" w:rsidRPr="00B62FC0" w:rsidTr="00A127EA">
        <w:trPr>
          <w:jc w:val="center"/>
        </w:trPr>
        <w:tc>
          <w:tcPr>
            <w:tcW w:w="4100"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rPr>
                <w:sz w:val="24"/>
              </w:rPr>
            </w:pPr>
            <w:r w:rsidRPr="00B62FC0">
              <w:rPr>
                <w:sz w:val="24"/>
              </w:rPr>
              <w:t xml:space="preserve">Направление расходов 1.1.1.  «Поддержка почвенного плодородия» </w:t>
            </w:r>
          </w:p>
        </w:tc>
        <w:tc>
          <w:tcPr>
            <w:tcW w:w="1985"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УСХиП</w:t>
            </w:r>
          </w:p>
        </w:tc>
        <w:tc>
          <w:tcPr>
            <w:tcW w:w="992"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363</w:t>
            </w:r>
          </w:p>
        </w:tc>
        <w:tc>
          <w:tcPr>
            <w:tcW w:w="992"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0405</w:t>
            </w:r>
          </w:p>
        </w:tc>
        <w:tc>
          <w:tcPr>
            <w:tcW w:w="1701"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jc w:val="center"/>
              <w:rPr>
                <w:sz w:val="24"/>
              </w:rPr>
            </w:pPr>
            <w:r w:rsidRPr="00B62FC0">
              <w:rPr>
                <w:sz w:val="24"/>
                <w:lang w:val="en-US"/>
              </w:rPr>
              <w:t>08</w:t>
            </w:r>
            <w:r w:rsidRPr="00B62FC0">
              <w:rPr>
                <w:sz w:val="24"/>
              </w:rPr>
              <w:t>.1.01.10010</w:t>
            </w:r>
          </w:p>
        </w:tc>
        <w:tc>
          <w:tcPr>
            <w:tcW w:w="851"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810</w:t>
            </w:r>
          </w:p>
        </w:tc>
        <w:tc>
          <w:tcPr>
            <w:tcW w:w="1134"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1000,0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Pr>
                <w:sz w:val="24"/>
              </w:rPr>
              <w:t>0,0</w:t>
            </w:r>
          </w:p>
        </w:tc>
        <w:tc>
          <w:tcPr>
            <w:tcW w:w="1134" w:type="dxa"/>
            <w:tcBorders>
              <w:top w:val="single" w:sz="4" w:space="0" w:color="000000"/>
              <w:left w:val="single" w:sz="4" w:space="0" w:color="000000"/>
              <w:bottom w:val="single" w:sz="4" w:space="0" w:color="000000"/>
              <w:right w:val="single" w:sz="4" w:space="0" w:color="000000"/>
            </w:tcBorders>
          </w:tcPr>
          <w:p w:rsidR="00A127EA" w:rsidRPr="00B62FC0" w:rsidRDefault="00A127EA" w:rsidP="008D5684">
            <w:pPr>
              <w:spacing w:line="240" w:lineRule="exact"/>
              <w:ind w:right="40"/>
              <w:jc w:val="center"/>
              <w:rPr>
                <w:sz w:val="24"/>
              </w:rPr>
            </w:pPr>
            <w:r>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8D5684">
            <w:pPr>
              <w:spacing w:line="240" w:lineRule="exact"/>
              <w:ind w:right="40"/>
              <w:jc w:val="center"/>
              <w:rPr>
                <w:sz w:val="24"/>
              </w:rPr>
            </w:pPr>
            <w:r>
              <w:rPr>
                <w:sz w:val="24"/>
              </w:rPr>
              <w:t>0,0</w:t>
            </w:r>
          </w:p>
        </w:tc>
      </w:tr>
      <w:tr w:rsidR="00A127EA" w:rsidRPr="00B62FC0" w:rsidTr="00A127EA">
        <w:trPr>
          <w:jc w:val="center"/>
        </w:trPr>
        <w:tc>
          <w:tcPr>
            <w:tcW w:w="4100"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rPr>
                <w:sz w:val="24"/>
              </w:rPr>
            </w:pPr>
            <w:r w:rsidRPr="00B62FC0">
              <w:rPr>
                <w:sz w:val="24"/>
              </w:rPr>
              <w:t>Направление расходов 1.1.2. «Поддержка племенного животноводства»</w:t>
            </w:r>
          </w:p>
        </w:tc>
        <w:tc>
          <w:tcPr>
            <w:tcW w:w="1985"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УСХиП</w:t>
            </w:r>
          </w:p>
        </w:tc>
        <w:tc>
          <w:tcPr>
            <w:tcW w:w="992"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363</w:t>
            </w:r>
          </w:p>
        </w:tc>
        <w:tc>
          <w:tcPr>
            <w:tcW w:w="992"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0405</w:t>
            </w:r>
          </w:p>
        </w:tc>
        <w:tc>
          <w:tcPr>
            <w:tcW w:w="1701"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jc w:val="center"/>
            </w:pPr>
            <w:r w:rsidRPr="00B62FC0">
              <w:rPr>
                <w:sz w:val="24"/>
                <w:lang w:val="en-US"/>
              </w:rPr>
              <w:t>08</w:t>
            </w:r>
            <w:r w:rsidRPr="00B62FC0">
              <w:rPr>
                <w:sz w:val="24"/>
              </w:rPr>
              <w:t>.1.01.10020</w:t>
            </w:r>
          </w:p>
        </w:tc>
        <w:tc>
          <w:tcPr>
            <w:tcW w:w="851"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810</w:t>
            </w:r>
          </w:p>
        </w:tc>
        <w:tc>
          <w:tcPr>
            <w:tcW w:w="1134"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0,0</w:t>
            </w:r>
          </w:p>
        </w:tc>
        <w:tc>
          <w:tcPr>
            <w:tcW w:w="1134" w:type="dxa"/>
            <w:tcBorders>
              <w:top w:val="single" w:sz="4" w:space="0" w:color="000000"/>
              <w:left w:val="single" w:sz="4" w:space="0" w:color="000000"/>
              <w:bottom w:val="single" w:sz="4" w:space="0" w:color="000000"/>
              <w:right w:val="single" w:sz="4" w:space="0" w:color="000000"/>
            </w:tcBorders>
          </w:tcPr>
          <w:p w:rsidR="00A127EA" w:rsidRPr="00B62FC0" w:rsidRDefault="00A127EA" w:rsidP="008D5684">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8D5684">
            <w:pPr>
              <w:spacing w:line="240" w:lineRule="exact"/>
              <w:ind w:right="40"/>
              <w:jc w:val="center"/>
              <w:rPr>
                <w:sz w:val="24"/>
              </w:rPr>
            </w:pPr>
            <w:r w:rsidRPr="00B62FC0">
              <w:rPr>
                <w:sz w:val="24"/>
              </w:rPr>
              <w:t>0,0</w:t>
            </w:r>
          </w:p>
        </w:tc>
      </w:tr>
      <w:tr w:rsidR="00A127EA" w:rsidRPr="00B62FC0" w:rsidTr="00A127EA">
        <w:trPr>
          <w:jc w:val="center"/>
        </w:trPr>
        <w:tc>
          <w:tcPr>
            <w:tcW w:w="4100"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rPr>
                <w:sz w:val="24"/>
              </w:rPr>
            </w:pPr>
            <w:r w:rsidRPr="00B62FC0">
              <w:rPr>
                <w:sz w:val="24"/>
              </w:rPr>
              <w:t xml:space="preserve"> Направление расходов 1.1.3. «Поддержка увеличения объемов реализованной сельскохозяйственной продукции (молоко)» </w:t>
            </w:r>
          </w:p>
        </w:tc>
        <w:tc>
          <w:tcPr>
            <w:tcW w:w="1985"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УСХиП</w:t>
            </w:r>
          </w:p>
        </w:tc>
        <w:tc>
          <w:tcPr>
            <w:tcW w:w="992"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363</w:t>
            </w:r>
          </w:p>
        </w:tc>
        <w:tc>
          <w:tcPr>
            <w:tcW w:w="992"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0405</w:t>
            </w:r>
          </w:p>
        </w:tc>
        <w:tc>
          <w:tcPr>
            <w:tcW w:w="1701"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jc w:val="center"/>
            </w:pPr>
            <w:r w:rsidRPr="00B62FC0">
              <w:rPr>
                <w:sz w:val="24"/>
                <w:lang w:val="en-US"/>
              </w:rPr>
              <w:t>08</w:t>
            </w:r>
            <w:r w:rsidRPr="00B62FC0">
              <w:rPr>
                <w:sz w:val="24"/>
              </w:rPr>
              <w:t>.1.01.10030</w:t>
            </w:r>
          </w:p>
        </w:tc>
        <w:tc>
          <w:tcPr>
            <w:tcW w:w="851"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810</w:t>
            </w:r>
          </w:p>
        </w:tc>
        <w:tc>
          <w:tcPr>
            <w:tcW w:w="1134"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1300,0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3000,0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0,0</w:t>
            </w:r>
          </w:p>
        </w:tc>
        <w:tc>
          <w:tcPr>
            <w:tcW w:w="1134" w:type="dxa"/>
            <w:tcBorders>
              <w:top w:val="single" w:sz="4" w:space="0" w:color="000000"/>
              <w:left w:val="single" w:sz="4" w:space="0" w:color="000000"/>
              <w:bottom w:val="single" w:sz="4" w:space="0" w:color="000000"/>
              <w:right w:val="single" w:sz="4" w:space="0" w:color="000000"/>
            </w:tcBorders>
          </w:tcPr>
          <w:p w:rsidR="00A127EA" w:rsidRPr="00B62FC0" w:rsidRDefault="00A127EA" w:rsidP="008D5684">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8D5684">
            <w:pPr>
              <w:spacing w:line="240" w:lineRule="exact"/>
              <w:ind w:right="40"/>
              <w:jc w:val="center"/>
              <w:rPr>
                <w:sz w:val="24"/>
              </w:rPr>
            </w:pPr>
            <w:r w:rsidRPr="00B62FC0">
              <w:rPr>
                <w:sz w:val="24"/>
              </w:rPr>
              <w:t>0,0</w:t>
            </w:r>
          </w:p>
        </w:tc>
      </w:tr>
      <w:tr w:rsidR="00A127EA" w:rsidRPr="00B62FC0" w:rsidTr="00A127EA">
        <w:trPr>
          <w:jc w:val="center"/>
        </w:trPr>
        <w:tc>
          <w:tcPr>
            <w:tcW w:w="4100" w:type="dxa"/>
            <w:tcBorders>
              <w:top w:val="single" w:sz="4" w:space="0" w:color="000000"/>
              <w:left w:val="single" w:sz="4" w:space="0" w:color="000000"/>
              <w:right w:val="single" w:sz="4" w:space="0" w:color="000000"/>
            </w:tcBorders>
            <w:hideMark/>
          </w:tcPr>
          <w:p w:rsidR="00A127EA" w:rsidRPr="00B62FC0" w:rsidRDefault="00A127EA" w:rsidP="00B62FC0">
            <w:pPr>
              <w:spacing w:line="240" w:lineRule="exact"/>
              <w:ind w:right="40"/>
              <w:rPr>
                <w:sz w:val="24"/>
              </w:rPr>
            </w:pPr>
            <w:r w:rsidRPr="00B62FC0">
              <w:rPr>
                <w:sz w:val="24"/>
              </w:rPr>
              <w:t>Направление расходов 1.1.4. «Поддержка мероприятий по развитию кадрового потенциала»</w:t>
            </w:r>
          </w:p>
        </w:tc>
        <w:tc>
          <w:tcPr>
            <w:tcW w:w="1985"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УСХиП</w:t>
            </w:r>
          </w:p>
        </w:tc>
        <w:tc>
          <w:tcPr>
            <w:tcW w:w="992"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363</w:t>
            </w:r>
          </w:p>
        </w:tc>
        <w:tc>
          <w:tcPr>
            <w:tcW w:w="992"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0405</w:t>
            </w:r>
          </w:p>
        </w:tc>
        <w:tc>
          <w:tcPr>
            <w:tcW w:w="1701"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jc w:val="center"/>
            </w:pPr>
            <w:r w:rsidRPr="00B62FC0">
              <w:rPr>
                <w:sz w:val="24"/>
                <w:lang w:val="en-US"/>
              </w:rPr>
              <w:t>08</w:t>
            </w:r>
            <w:r w:rsidRPr="00B62FC0">
              <w:rPr>
                <w:sz w:val="24"/>
              </w:rPr>
              <w:t>.1.01.10040</w:t>
            </w:r>
          </w:p>
        </w:tc>
        <w:tc>
          <w:tcPr>
            <w:tcW w:w="851"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240</w:t>
            </w:r>
          </w:p>
        </w:tc>
        <w:tc>
          <w:tcPr>
            <w:tcW w:w="1134"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Pr>
                <w:sz w:val="24"/>
              </w:rPr>
              <w:t>1</w:t>
            </w:r>
            <w:r w:rsidRPr="00B62FC0">
              <w:rPr>
                <w:sz w:val="24"/>
              </w:rPr>
              <w:t>00,0</w:t>
            </w:r>
          </w:p>
        </w:tc>
        <w:tc>
          <w:tcPr>
            <w:tcW w:w="1134" w:type="dxa"/>
            <w:tcBorders>
              <w:top w:val="single" w:sz="4" w:space="0" w:color="000000"/>
              <w:left w:val="single" w:sz="4" w:space="0" w:color="000000"/>
              <w:bottom w:val="single" w:sz="4" w:space="0" w:color="000000"/>
              <w:right w:val="single" w:sz="4" w:space="0" w:color="000000"/>
            </w:tcBorders>
          </w:tcPr>
          <w:p w:rsidR="00A127EA" w:rsidRPr="00B62FC0" w:rsidRDefault="00A127EA" w:rsidP="008D5684">
            <w:pPr>
              <w:spacing w:line="240" w:lineRule="exact"/>
              <w:ind w:right="40"/>
              <w:jc w:val="center"/>
              <w:rPr>
                <w:sz w:val="24"/>
              </w:rPr>
            </w:pPr>
            <w:r>
              <w:rPr>
                <w:sz w:val="24"/>
              </w:rPr>
              <w:t>1</w:t>
            </w:r>
            <w:r w:rsidRPr="00B62FC0">
              <w:rPr>
                <w:sz w:val="24"/>
              </w:rPr>
              <w:t>00,0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8D5684">
            <w:pPr>
              <w:spacing w:line="240" w:lineRule="exact"/>
              <w:ind w:right="40"/>
              <w:jc w:val="center"/>
              <w:rPr>
                <w:sz w:val="24"/>
              </w:rPr>
            </w:pPr>
            <w:r>
              <w:rPr>
                <w:sz w:val="24"/>
              </w:rPr>
              <w:t>1</w:t>
            </w:r>
            <w:r w:rsidRPr="00B62FC0">
              <w:rPr>
                <w:sz w:val="24"/>
              </w:rPr>
              <w:t>00,0</w:t>
            </w:r>
          </w:p>
        </w:tc>
      </w:tr>
      <w:tr w:rsidR="00A127EA" w:rsidRPr="00B62FC0" w:rsidTr="00A127EA">
        <w:trPr>
          <w:jc w:val="center"/>
        </w:trPr>
        <w:tc>
          <w:tcPr>
            <w:tcW w:w="4100" w:type="dxa"/>
            <w:tcBorders>
              <w:top w:val="single" w:sz="4" w:space="0" w:color="000000"/>
              <w:left w:val="single" w:sz="4" w:space="0" w:color="000000"/>
              <w:right w:val="single" w:sz="4" w:space="0" w:color="000000"/>
            </w:tcBorders>
          </w:tcPr>
          <w:p w:rsidR="00A127EA" w:rsidRPr="00B62FC0" w:rsidRDefault="00A127EA" w:rsidP="00B62FC0">
            <w:pPr>
              <w:spacing w:line="240" w:lineRule="exact"/>
              <w:ind w:right="40"/>
              <w:rPr>
                <w:sz w:val="24"/>
              </w:rPr>
            </w:pPr>
            <w:r w:rsidRPr="00B62FC0">
              <w:rPr>
                <w:sz w:val="24"/>
              </w:rPr>
              <w:t>Направление расходов 1.1.5. «Поддержка семеноводства»</w:t>
            </w:r>
          </w:p>
        </w:tc>
        <w:tc>
          <w:tcPr>
            <w:tcW w:w="1985"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УСХиП</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363</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0405</w:t>
            </w:r>
          </w:p>
        </w:tc>
        <w:tc>
          <w:tcPr>
            <w:tcW w:w="1701"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jc w:val="center"/>
              <w:rPr>
                <w:sz w:val="24"/>
              </w:rPr>
            </w:pPr>
            <w:r w:rsidRPr="00B62FC0">
              <w:rPr>
                <w:sz w:val="24"/>
              </w:rPr>
              <w:t>08.1.01.10050</w:t>
            </w:r>
          </w:p>
        </w:tc>
        <w:tc>
          <w:tcPr>
            <w:tcW w:w="851"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810</w:t>
            </w:r>
          </w:p>
        </w:tc>
        <w:tc>
          <w:tcPr>
            <w:tcW w:w="1134"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411,0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0,0</w:t>
            </w:r>
          </w:p>
        </w:tc>
        <w:tc>
          <w:tcPr>
            <w:tcW w:w="1134" w:type="dxa"/>
            <w:tcBorders>
              <w:top w:val="single" w:sz="4" w:space="0" w:color="000000"/>
              <w:left w:val="single" w:sz="4" w:space="0" w:color="000000"/>
              <w:bottom w:val="single" w:sz="4" w:space="0" w:color="000000"/>
              <w:right w:val="single" w:sz="4" w:space="0" w:color="000000"/>
            </w:tcBorders>
          </w:tcPr>
          <w:p w:rsidR="00A127EA" w:rsidRPr="00B62FC0" w:rsidRDefault="00A127EA" w:rsidP="008D5684">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8D5684">
            <w:pPr>
              <w:spacing w:line="240" w:lineRule="exact"/>
              <w:ind w:right="40"/>
              <w:jc w:val="center"/>
              <w:rPr>
                <w:sz w:val="24"/>
              </w:rPr>
            </w:pPr>
            <w:r w:rsidRPr="00B62FC0">
              <w:rPr>
                <w:sz w:val="24"/>
              </w:rPr>
              <w:t>0,0</w:t>
            </w:r>
          </w:p>
        </w:tc>
      </w:tr>
      <w:tr w:rsidR="00A127EA" w:rsidRPr="00B62FC0" w:rsidTr="00A127EA">
        <w:trPr>
          <w:jc w:val="center"/>
        </w:trPr>
        <w:tc>
          <w:tcPr>
            <w:tcW w:w="4100" w:type="dxa"/>
            <w:tcBorders>
              <w:top w:val="single" w:sz="4" w:space="0" w:color="000000"/>
              <w:left w:val="single" w:sz="4" w:space="0" w:color="000000"/>
              <w:right w:val="single" w:sz="4" w:space="0" w:color="000000"/>
            </w:tcBorders>
          </w:tcPr>
          <w:p w:rsidR="00A127EA" w:rsidRPr="00B62FC0" w:rsidRDefault="00A127EA" w:rsidP="00B62FC0">
            <w:pPr>
              <w:spacing w:line="240" w:lineRule="exact"/>
              <w:ind w:right="40"/>
              <w:rPr>
                <w:sz w:val="24"/>
              </w:rPr>
            </w:pPr>
            <w:r w:rsidRPr="00B62FC0">
              <w:rPr>
                <w:sz w:val="24"/>
              </w:rPr>
              <w:t>Направление расходов 1.1.6. «Поддержка обновления парка сельскохозяйственной техники и оборудования»</w:t>
            </w:r>
          </w:p>
        </w:tc>
        <w:tc>
          <w:tcPr>
            <w:tcW w:w="1985"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УСХиП</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363</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0405</w:t>
            </w:r>
          </w:p>
        </w:tc>
        <w:tc>
          <w:tcPr>
            <w:tcW w:w="1701"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jc w:val="center"/>
              <w:rPr>
                <w:sz w:val="24"/>
              </w:rPr>
            </w:pPr>
            <w:r w:rsidRPr="00B62FC0">
              <w:rPr>
                <w:sz w:val="24"/>
              </w:rPr>
              <w:t>08.1.01.10060</w:t>
            </w:r>
          </w:p>
        </w:tc>
        <w:tc>
          <w:tcPr>
            <w:tcW w:w="851"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810</w:t>
            </w:r>
          </w:p>
        </w:tc>
        <w:tc>
          <w:tcPr>
            <w:tcW w:w="1134"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5E36B8" w:rsidP="00B62FC0">
            <w:pPr>
              <w:spacing w:line="240" w:lineRule="exact"/>
              <w:ind w:right="40"/>
              <w:jc w:val="center"/>
              <w:rPr>
                <w:sz w:val="24"/>
              </w:rPr>
            </w:pPr>
            <w:r>
              <w:rPr>
                <w:sz w:val="24"/>
              </w:rPr>
              <w:t>2</w:t>
            </w:r>
            <w:r w:rsidR="00A127EA">
              <w:rPr>
                <w:sz w:val="24"/>
              </w:rPr>
              <w:t>0</w:t>
            </w:r>
            <w:r w:rsidR="00A127EA" w:rsidRPr="00B62FC0">
              <w:rPr>
                <w:sz w:val="24"/>
              </w:rPr>
              <w:t>00,0</w:t>
            </w:r>
          </w:p>
        </w:tc>
        <w:tc>
          <w:tcPr>
            <w:tcW w:w="1134" w:type="dxa"/>
            <w:tcBorders>
              <w:top w:val="single" w:sz="4" w:space="0" w:color="000000"/>
              <w:left w:val="single" w:sz="4" w:space="0" w:color="000000"/>
              <w:bottom w:val="single" w:sz="4" w:space="0" w:color="000000"/>
              <w:right w:val="single" w:sz="4" w:space="0" w:color="000000"/>
            </w:tcBorders>
          </w:tcPr>
          <w:p w:rsidR="00A127EA" w:rsidRPr="00B62FC0" w:rsidRDefault="00744046" w:rsidP="008D5684">
            <w:pPr>
              <w:spacing w:line="240" w:lineRule="exact"/>
              <w:ind w:right="40"/>
              <w:jc w:val="center"/>
              <w:rPr>
                <w:sz w:val="24"/>
              </w:rPr>
            </w:pPr>
            <w:r>
              <w:rPr>
                <w:sz w:val="24"/>
              </w:rPr>
              <w:t>5</w:t>
            </w:r>
            <w:r w:rsidR="00A127EA">
              <w:rPr>
                <w:sz w:val="24"/>
              </w:rPr>
              <w:t>0</w:t>
            </w:r>
            <w:r w:rsidR="00A127EA" w:rsidRPr="00B62FC0">
              <w:rPr>
                <w:sz w:val="24"/>
              </w:rPr>
              <w:t>00,0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744046" w:rsidP="008D5684">
            <w:pPr>
              <w:spacing w:line="240" w:lineRule="exact"/>
              <w:ind w:right="40"/>
              <w:jc w:val="center"/>
              <w:rPr>
                <w:sz w:val="24"/>
              </w:rPr>
            </w:pPr>
            <w:r>
              <w:rPr>
                <w:sz w:val="24"/>
              </w:rPr>
              <w:t>5</w:t>
            </w:r>
            <w:r w:rsidR="00A127EA">
              <w:rPr>
                <w:sz w:val="24"/>
              </w:rPr>
              <w:t>0</w:t>
            </w:r>
            <w:r w:rsidR="00A127EA" w:rsidRPr="00B62FC0">
              <w:rPr>
                <w:sz w:val="24"/>
              </w:rPr>
              <w:t>00,0</w:t>
            </w:r>
          </w:p>
        </w:tc>
      </w:tr>
      <w:tr w:rsidR="00A127EA" w:rsidRPr="00B62FC0" w:rsidTr="00A127EA">
        <w:trPr>
          <w:jc w:val="center"/>
        </w:trPr>
        <w:tc>
          <w:tcPr>
            <w:tcW w:w="4100" w:type="dxa"/>
            <w:vMerge w:val="restart"/>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rPr>
                <w:sz w:val="24"/>
              </w:rPr>
            </w:pPr>
            <w:r w:rsidRPr="00B62FC0">
              <w:rPr>
                <w:sz w:val="24"/>
              </w:rPr>
              <w:t>Подпрограмма 2 «Поддержка малых форм хозяйствования»</w:t>
            </w:r>
          </w:p>
        </w:tc>
        <w:tc>
          <w:tcPr>
            <w:tcW w:w="1985"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всего</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pacing w:val="10"/>
                <w:sz w:val="24"/>
              </w:rPr>
            </w:pP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pacing w:val="10"/>
                <w:sz w:val="24"/>
              </w:rPr>
            </w:pPr>
          </w:p>
        </w:tc>
        <w:tc>
          <w:tcPr>
            <w:tcW w:w="1701"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p>
        </w:tc>
        <w:tc>
          <w:tcPr>
            <w:tcW w:w="851"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0,8</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0,0</w:t>
            </w:r>
          </w:p>
        </w:tc>
        <w:tc>
          <w:tcPr>
            <w:tcW w:w="1134"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8D5684">
            <w:pPr>
              <w:spacing w:line="240" w:lineRule="exact"/>
              <w:ind w:right="40"/>
              <w:jc w:val="center"/>
              <w:rPr>
                <w:sz w:val="24"/>
              </w:rPr>
            </w:pPr>
            <w:r w:rsidRPr="00B62FC0">
              <w:rPr>
                <w:sz w:val="24"/>
              </w:rPr>
              <w:t>0,0</w:t>
            </w:r>
          </w:p>
        </w:tc>
      </w:tr>
      <w:tr w:rsidR="00A127EA" w:rsidRPr="00B62FC0" w:rsidTr="00A127EA">
        <w:trPr>
          <w:jc w:val="center"/>
        </w:trPr>
        <w:tc>
          <w:tcPr>
            <w:tcW w:w="4100" w:type="dxa"/>
            <w:vMerge/>
            <w:tcBorders>
              <w:top w:val="single" w:sz="4" w:space="0" w:color="000000"/>
              <w:left w:val="single" w:sz="4" w:space="0" w:color="000000"/>
              <w:bottom w:val="single" w:sz="4" w:space="0" w:color="000000"/>
              <w:right w:val="single" w:sz="4" w:space="0" w:color="000000"/>
            </w:tcBorders>
            <w:vAlign w:val="center"/>
            <w:hideMark/>
          </w:tcPr>
          <w:p w:rsidR="00A127EA" w:rsidRPr="00B62FC0" w:rsidRDefault="00A127EA" w:rsidP="00B62FC0">
            <w:pPr>
              <w:rPr>
                <w:sz w:val="24"/>
              </w:rPr>
            </w:pPr>
          </w:p>
        </w:tc>
        <w:tc>
          <w:tcPr>
            <w:tcW w:w="1985"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УСХиП</w:t>
            </w:r>
          </w:p>
        </w:tc>
        <w:tc>
          <w:tcPr>
            <w:tcW w:w="992"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pacing w:val="10"/>
                <w:sz w:val="24"/>
              </w:rPr>
            </w:pPr>
            <w:r w:rsidRPr="00B62FC0">
              <w:rPr>
                <w:spacing w:val="10"/>
                <w:sz w:val="24"/>
              </w:rPr>
              <w:t>363</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pacing w:val="10"/>
                <w:sz w:val="24"/>
              </w:rPr>
            </w:pPr>
          </w:p>
        </w:tc>
        <w:tc>
          <w:tcPr>
            <w:tcW w:w="1701"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p>
        </w:tc>
        <w:tc>
          <w:tcPr>
            <w:tcW w:w="851"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0,8</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0,0</w:t>
            </w:r>
          </w:p>
        </w:tc>
        <w:tc>
          <w:tcPr>
            <w:tcW w:w="1134"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8D5684">
            <w:pPr>
              <w:spacing w:line="240" w:lineRule="exact"/>
              <w:ind w:right="40"/>
              <w:jc w:val="center"/>
              <w:rPr>
                <w:sz w:val="24"/>
              </w:rPr>
            </w:pPr>
            <w:r w:rsidRPr="00B62FC0">
              <w:rPr>
                <w:sz w:val="24"/>
              </w:rPr>
              <w:t>0,0</w:t>
            </w:r>
          </w:p>
        </w:tc>
      </w:tr>
      <w:tr w:rsidR="00A127EA" w:rsidRPr="00B62FC0" w:rsidTr="00A127EA">
        <w:trPr>
          <w:jc w:val="center"/>
        </w:trPr>
        <w:tc>
          <w:tcPr>
            <w:tcW w:w="4100"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rPr>
                <w:sz w:val="24"/>
              </w:rPr>
            </w:pPr>
            <w:r w:rsidRPr="00B62FC0">
              <w:rPr>
                <w:sz w:val="24"/>
              </w:rPr>
              <w:t>Основное мероприятие 2.1. «Государственная поддержка кредитования малых форм хозяйствования»</w:t>
            </w:r>
          </w:p>
        </w:tc>
        <w:tc>
          <w:tcPr>
            <w:tcW w:w="1985"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УСХРП</w:t>
            </w:r>
          </w:p>
        </w:tc>
        <w:tc>
          <w:tcPr>
            <w:tcW w:w="992" w:type="dxa"/>
            <w:tcBorders>
              <w:top w:val="single" w:sz="4" w:space="0" w:color="000000"/>
              <w:left w:val="single" w:sz="4" w:space="0" w:color="000000"/>
              <w:bottom w:val="single" w:sz="4" w:space="0" w:color="000000"/>
              <w:right w:val="single" w:sz="4" w:space="0" w:color="000000"/>
            </w:tcBorders>
            <w:hideMark/>
          </w:tcPr>
          <w:p w:rsidR="00A127EA" w:rsidRPr="00B62FC0" w:rsidRDefault="00A127EA" w:rsidP="00B62FC0">
            <w:pPr>
              <w:spacing w:line="240" w:lineRule="exact"/>
              <w:ind w:right="40"/>
              <w:jc w:val="center"/>
              <w:rPr>
                <w:sz w:val="24"/>
              </w:rPr>
            </w:pPr>
            <w:r w:rsidRPr="00B62FC0">
              <w:rPr>
                <w:sz w:val="24"/>
              </w:rPr>
              <w:t>363</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p>
        </w:tc>
        <w:tc>
          <w:tcPr>
            <w:tcW w:w="851"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0,8</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0,0</w:t>
            </w:r>
          </w:p>
        </w:tc>
        <w:tc>
          <w:tcPr>
            <w:tcW w:w="1134"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8D5684">
            <w:pPr>
              <w:spacing w:line="240" w:lineRule="exact"/>
              <w:ind w:right="40"/>
              <w:jc w:val="center"/>
              <w:rPr>
                <w:sz w:val="24"/>
              </w:rPr>
            </w:pPr>
            <w:r w:rsidRPr="00B62FC0">
              <w:rPr>
                <w:sz w:val="24"/>
              </w:rPr>
              <w:t>0,0</w:t>
            </w:r>
          </w:p>
        </w:tc>
      </w:tr>
      <w:tr w:rsidR="00A127EA" w:rsidRPr="00B62FC0" w:rsidTr="00A127EA">
        <w:trPr>
          <w:jc w:val="center"/>
        </w:trPr>
        <w:tc>
          <w:tcPr>
            <w:tcW w:w="4100"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rPr>
                <w:sz w:val="24"/>
              </w:rPr>
            </w:pPr>
            <w:r w:rsidRPr="00B62FC0">
              <w:rPr>
                <w:sz w:val="24"/>
              </w:rPr>
              <w:t>Направление расходов 2.1.1.</w:t>
            </w:r>
          </w:p>
          <w:p w:rsidR="00A127EA" w:rsidRPr="00B62FC0" w:rsidRDefault="00A127EA" w:rsidP="00B62FC0">
            <w:pPr>
              <w:spacing w:line="240" w:lineRule="exact"/>
              <w:rPr>
                <w:sz w:val="24"/>
              </w:rPr>
            </w:pPr>
            <w:r w:rsidRPr="00B62FC0">
              <w:rPr>
                <w:sz w:val="24"/>
              </w:rPr>
              <w:t>«Развитие малых форм хозяйствования (расходы, не софинансируемые из федерального бюджета)»</w:t>
            </w:r>
          </w:p>
        </w:tc>
        <w:tc>
          <w:tcPr>
            <w:tcW w:w="1985"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jc w:val="center"/>
              <w:rPr>
                <w:sz w:val="24"/>
              </w:rPr>
            </w:pPr>
            <w:r w:rsidRPr="00B62FC0">
              <w:rPr>
                <w:sz w:val="24"/>
              </w:rPr>
              <w:t>УСХиП</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363</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0405</w:t>
            </w:r>
          </w:p>
        </w:tc>
        <w:tc>
          <w:tcPr>
            <w:tcW w:w="1701"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jc w:val="center"/>
              <w:rPr>
                <w:sz w:val="24"/>
              </w:rPr>
            </w:pPr>
            <w:r w:rsidRPr="00B62FC0">
              <w:rPr>
                <w:sz w:val="24"/>
              </w:rPr>
              <w:t>08.2.01.2У180</w:t>
            </w:r>
          </w:p>
        </w:tc>
        <w:tc>
          <w:tcPr>
            <w:tcW w:w="851"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810</w:t>
            </w:r>
          </w:p>
        </w:tc>
        <w:tc>
          <w:tcPr>
            <w:tcW w:w="1134"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0,1</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0,0</w:t>
            </w:r>
          </w:p>
        </w:tc>
        <w:tc>
          <w:tcPr>
            <w:tcW w:w="1134"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8D5684">
            <w:pPr>
              <w:spacing w:line="240" w:lineRule="exact"/>
              <w:ind w:right="40"/>
              <w:jc w:val="center"/>
              <w:rPr>
                <w:sz w:val="24"/>
              </w:rPr>
            </w:pPr>
            <w:r w:rsidRPr="00B62FC0">
              <w:rPr>
                <w:sz w:val="24"/>
              </w:rPr>
              <w:t>0,0</w:t>
            </w:r>
          </w:p>
        </w:tc>
      </w:tr>
      <w:tr w:rsidR="00A127EA" w:rsidRPr="00B62FC0" w:rsidTr="00A127EA">
        <w:trPr>
          <w:jc w:val="center"/>
        </w:trPr>
        <w:tc>
          <w:tcPr>
            <w:tcW w:w="4100"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rPr>
                <w:sz w:val="24"/>
              </w:rPr>
            </w:pPr>
            <w:r w:rsidRPr="00B62FC0">
              <w:rPr>
                <w:sz w:val="24"/>
              </w:rPr>
              <w:t>Направление расходов 2.1.2.</w:t>
            </w:r>
          </w:p>
          <w:p w:rsidR="00A127EA" w:rsidRPr="00B62FC0" w:rsidRDefault="00A127EA" w:rsidP="00B62FC0">
            <w:pPr>
              <w:spacing w:line="240" w:lineRule="exact"/>
              <w:rPr>
                <w:sz w:val="24"/>
              </w:rPr>
            </w:pPr>
            <w:r w:rsidRPr="00B62FC0">
              <w:rPr>
                <w:sz w:val="24"/>
              </w:rPr>
              <w:lastRenderedPageBreak/>
              <w:t>«Развитие малых форм хозяйствования»</w:t>
            </w:r>
          </w:p>
        </w:tc>
        <w:tc>
          <w:tcPr>
            <w:tcW w:w="1985"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jc w:val="center"/>
              <w:rPr>
                <w:sz w:val="24"/>
              </w:rPr>
            </w:pPr>
            <w:r w:rsidRPr="00B62FC0">
              <w:rPr>
                <w:sz w:val="24"/>
              </w:rPr>
              <w:lastRenderedPageBreak/>
              <w:t>УСХиП</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363</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0405</w:t>
            </w:r>
          </w:p>
        </w:tc>
        <w:tc>
          <w:tcPr>
            <w:tcW w:w="1701"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jc w:val="center"/>
              <w:rPr>
                <w:sz w:val="24"/>
                <w:lang w:val="en-US"/>
              </w:rPr>
            </w:pPr>
            <w:r w:rsidRPr="00B62FC0">
              <w:rPr>
                <w:sz w:val="24"/>
              </w:rPr>
              <w:t>08.2.01.</w:t>
            </w:r>
            <w:r w:rsidRPr="00B62FC0">
              <w:rPr>
                <w:sz w:val="24"/>
                <w:lang w:val="en-US"/>
              </w:rPr>
              <w:t>R5022</w:t>
            </w:r>
          </w:p>
        </w:tc>
        <w:tc>
          <w:tcPr>
            <w:tcW w:w="851"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810</w:t>
            </w:r>
          </w:p>
        </w:tc>
        <w:tc>
          <w:tcPr>
            <w:tcW w:w="1134"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0,7</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0,0</w:t>
            </w:r>
          </w:p>
        </w:tc>
        <w:tc>
          <w:tcPr>
            <w:tcW w:w="1134" w:type="dxa"/>
            <w:tcBorders>
              <w:top w:val="single" w:sz="4" w:space="0" w:color="000000"/>
              <w:left w:val="single" w:sz="4" w:space="0" w:color="000000"/>
              <w:bottom w:val="single" w:sz="4" w:space="0" w:color="000000"/>
              <w:right w:val="single" w:sz="4" w:space="0" w:color="000000"/>
            </w:tcBorders>
          </w:tcPr>
          <w:p w:rsidR="00A127EA" w:rsidRPr="00B62FC0" w:rsidRDefault="00A127EA" w:rsidP="00B62FC0">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A127EA" w:rsidRPr="00B62FC0" w:rsidRDefault="00A127EA" w:rsidP="008D5684">
            <w:pPr>
              <w:spacing w:line="240" w:lineRule="exact"/>
              <w:ind w:right="40"/>
              <w:jc w:val="center"/>
              <w:rPr>
                <w:sz w:val="24"/>
              </w:rPr>
            </w:pPr>
            <w:r w:rsidRPr="00B62FC0">
              <w:rPr>
                <w:sz w:val="24"/>
              </w:rPr>
              <w:t>0,0</w:t>
            </w:r>
          </w:p>
        </w:tc>
      </w:tr>
      <w:tr w:rsidR="00CC20DB" w:rsidRPr="00B62FC0" w:rsidTr="00A127EA">
        <w:trPr>
          <w:jc w:val="center"/>
        </w:trPr>
        <w:tc>
          <w:tcPr>
            <w:tcW w:w="4100" w:type="dxa"/>
            <w:vMerge w:val="restart"/>
            <w:tcBorders>
              <w:top w:val="single" w:sz="4" w:space="0" w:color="000000"/>
              <w:left w:val="single" w:sz="4" w:space="0" w:color="000000"/>
              <w:bottom w:val="single" w:sz="4" w:space="0" w:color="000000"/>
              <w:right w:val="single" w:sz="4" w:space="0" w:color="000000"/>
            </w:tcBorders>
            <w:hideMark/>
          </w:tcPr>
          <w:p w:rsidR="00CC20DB" w:rsidRPr="00B62FC0" w:rsidRDefault="00CC20DB" w:rsidP="00B62FC0">
            <w:pPr>
              <w:spacing w:line="240" w:lineRule="exact"/>
              <w:ind w:right="40"/>
              <w:rPr>
                <w:sz w:val="24"/>
              </w:rPr>
            </w:pPr>
            <w:r w:rsidRPr="00B62FC0">
              <w:rPr>
                <w:sz w:val="24"/>
              </w:rPr>
              <w:lastRenderedPageBreak/>
              <w:t>Подпрограмма 3 «Комплексное развитие сельских территорий»</w:t>
            </w:r>
          </w:p>
        </w:tc>
        <w:tc>
          <w:tcPr>
            <w:tcW w:w="1985" w:type="dxa"/>
            <w:tcBorders>
              <w:top w:val="single" w:sz="4" w:space="0" w:color="000000"/>
              <w:left w:val="single" w:sz="4" w:space="0" w:color="000000"/>
              <w:bottom w:val="single" w:sz="4" w:space="0" w:color="000000"/>
              <w:right w:val="single" w:sz="4" w:space="0" w:color="000000"/>
            </w:tcBorders>
            <w:hideMark/>
          </w:tcPr>
          <w:p w:rsidR="00CC20DB" w:rsidRPr="00B62FC0" w:rsidRDefault="00CC20DB" w:rsidP="00B62FC0">
            <w:pPr>
              <w:spacing w:line="240" w:lineRule="exact"/>
              <w:ind w:right="40"/>
              <w:jc w:val="center"/>
              <w:rPr>
                <w:sz w:val="24"/>
              </w:rPr>
            </w:pPr>
            <w:r w:rsidRPr="00B62FC0">
              <w:rPr>
                <w:sz w:val="24"/>
              </w:rPr>
              <w:t>всего</w:t>
            </w:r>
          </w:p>
        </w:tc>
        <w:tc>
          <w:tcPr>
            <w:tcW w:w="992" w:type="dxa"/>
            <w:tcBorders>
              <w:top w:val="single" w:sz="4" w:space="0" w:color="000000"/>
              <w:left w:val="single" w:sz="4" w:space="0" w:color="000000"/>
              <w:bottom w:val="single" w:sz="4" w:space="0" w:color="000000"/>
              <w:right w:val="single" w:sz="4" w:space="0" w:color="000000"/>
            </w:tcBorders>
          </w:tcPr>
          <w:p w:rsidR="00CC20DB" w:rsidRPr="00B62FC0" w:rsidRDefault="00CC20DB" w:rsidP="00B62FC0">
            <w:pPr>
              <w:spacing w:line="240" w:lineRule="exact"/>
              <w:ind w:right="40"/>
              <w:jc w:val="center"/>
              <w:rPr>
                <w:spacing w:val="10"/>
                <w:sz w:val="24"/>
              </w:rPr>
            </w:pPr>
          </w:p>
        </w:tc>
        <w:tc>
          <w:tcPr>
            <w:tcW w:w="992" w:type="dxa"/>
            <w:tcBorders>
              <w:top w:val="single" w:sz="4" w:space="0" w:color="000000"/>
              <w:left w:val="single" w:sz="4" w:space="0" w:color="000000"/>
              <w:bottom w:val="single" w:sz="4" w:space="0" w:color="000000"/>
              <w:right w:val="single" w:sz="4" w:space="0" w:color="000000"/>
            </w:tcBorders>
          </w:tcPr>
          <w:p w:rsidR="00CC20DB" w:rsidRPr="00B62FC0" w:rsidRDefault="00CC20DB" w:rsidP="00B62FC0">
            <w:pPr>
              <w:spacing w:line="240" w:lineRule="exact"/>
              <w:ind w:right="40"/>
              <w:jc w:val="center"/>
              <w:rPr>
                <w:spacing w:val="10"/>
                <w:sz w:val="24"/>
              </w:rPr>
            </w:pPr>
          </w:p>
        </w:tc>
        <w:tc>
          <w:tcPr>
            <w:tcW w:w="1701" w:type="dxa"/>
            <w:tcBorders>
              <w:top w:val="single" w:sz="4" w:space="0" w:color="000000"/>
              <w:left w:val="single" w:sz="4" w:space="0" w:color="000000"/>
              <w:bottom w:val="single" w:sz="4" w:space="0" w:color="000000"/>
              <w:right w:val="single" w:sz="4" w:space="0" w:color="000000"/>
            </w:tcBorders>
          </w:tcPr>
          <w:p w:rsidR="00CC20DB" w:rsidRPr="00B62FC0" w:rsidRDefault="00CC20DB" w:rsidP="00B62FC0">
            <w:pPr>
              <w:spacing w:line="240" w:lineRule="exact"/>
              <w:rPr>
                <w:sz w:val="24"/>
              </w:rPr>
            </w:pPr>
          </w:p>
        </w:tc>
        <w:tc>
          <w:tcPr>
            <w:tcW w:w="851" w:type="dxa"/>
            <w:tcBorders>
              <w:top w:val="single" w:sz="4" w:space="0" w:color="000000"/>
              <w:left w:val="single" w:sz="4" w:space="0" w:color="000000"/>
              <w:bottom w:val="single" w:sz="4" w:space="0" w:color="000000"/>
              <w:right w:val="single" w:sz="4" w:space="0" w:color="000000"/>
            </w:tcBorders>
          </w:tcPr>
          <w:p w:rsidR="00CC20DB" w:rsidRPr="00B62FC0" w:rsidRDefault="00CC20DB" w:rsidP="00B62FC0">
            <w:pPr>
              <w:spacing w:line="240" w:lineRule="exact"/>
              <w:ind w:right="40"/>
              <w:jc w:val="center"/>
              <w:rPr>
                <w:spacing w:val="10"/>
                <w:sz w:val="24"/>
              </w:rPr>
            </w:pPr>
          </w:p>
        </w:tc>
        <w:tc>
          <w:tcPr>
            <w:tcW w:w="1134"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rFonts w:eastAsia="Calibri"/>
                <w:sz w:val="24"/>
              </w:rPr>
            </w:pPr>
            <w:r w:rsidRPr="00B62FC0">
              <w:rPr>
                <w:rFonts w:eastAsia="Calibri"/>
                <w:sz w:val="24"/>
              </w:rPr>
              <w:t>2198,1</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rFonts w:eastAsia="Calibri"/>
                <w:sz w:val="24"/>
              </w:rPr>
            </w:pPr>
            <w:r w:rsidRPr="00B62FC0">
              <w:rPr>
                <w:rFonts w:eastAsia="Calibri"/>
                <w:sz w:val="24"/>
              </w:rPr>
              <w:t>0,0</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CC20DB">
            <w:pPr>
              <w:spacing w:line="240" w:lineRule="exact"/>
              <w:ind w:right="40"/>
              <w:jc w:val="center"/>
              <w:rPr>
                <w:rFonts w:eastAsia="Calibri"/>
                <w:sz w:val="24"/>
              </w:rPr>
            </w:pPr>
            <w:r w:rsidRPr="00B62FC0">
              <w:rPr>
                <w:rFonts w:eastAsia="Calibri"/>
                <w:sz w:val="24"/>
              </w:rPr>
              <w:t>0,0</w:t>
            </w:r>
          </w:p>
        </w:tc>
        <w:tc>
          <w:tcPr>
            <w:tcW w:w="1134"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rFonts w:eastAsia="Calibri"/>
                <w:sz w:val="24"/>
              </w:rPr>
            </w:pPr>
            <w:r w:rsidRPr="00B62FC0">
              <w:rPr>
                <w:rFonts w:eastAsia="Calibri"/>
                <w:sz w:val="24"/>
              </w:rPr>
              <w:t>0,0</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8D5684">
            <w:pPr>
              <w:spacing w:line="240" w:lineRule="exact"/>
              <w:ind w:right="40"/>
              <w:jc w:val="center"/>
              <w:rPr>
                <w:rFonts w:eastAsia="Calibri"/>
                <w:sz w:val="24"/>
              </w:rPr>
            </w:pPr>
            <w:r w:rsidRPr="00B62FC0">
              <w:rPr>
                <w:rFonts w:eastAsia="Calibri"/>
                <w:sz w:val="24"/>
              </w:rPr>
              <w:t>0,0</w:t>
            </w:r>
          </w:p>
        </w:tc>
      </w:tr>
      <w:tr w:rsidR="00CC20DB" w:rsidRPr="00B62FC0" w:rsidTr="00A127EA">
        <w:trPr>
          <w:jc w:val="center"/>
        </w:trPr>
        <w:tc>
          <w:tcPr>
            <w:tcW w:w="4100" w:type="dxa"/>
            <w:vMerge/>
            <w:tcBorders>
              <w:top w:val="single" w:sz="4" w:space="0" w:color="000000"/>
              <w:left w:val="single" w:sz="4" w:space="0" w:color="000000"/>
              <w:bottom w:val="single" w:sz="4" w:space="0" w:color="000000"/>
              <w:right w:val="single" w:sz="4" w:space="0" w:color="000000"/>
            </w:tcBorders>
            <w:vAlign w:val="center"/>
            <w:hideMark/>
          </w:tcPr>
          <w:p w:rsidR="00CC20DB" w:rsidRPr="00B62FC0" w:rsidRDefault="00CC20DB" w:rsidP="00B62FC0">
            <w:pPr>
              <w:spacing w:line="240" w:lineRule="exact"/>
              <w:rPr>
                <w:sz w:val="24"/>
              </w:rPr>
            </w:pPr>
          </w:p>
        </w:tc>
        <w:tc>
          <w:tcPr>
            <w:tcW w:w="1985" w:type="dxa"/>
            <w:tcBorders>
              <w:top w:val="single" w:sz="4" w:space="0" w:color="000000"/>
              <w:left w:val="single" w:sz="4" w:space="0" w:color="000000"/>
              <w:bottom w:val="single" w:sz="4" w:space="0" w:color="000000"/>
              <w:right w:val="single" w:sz="4" w:space="0" w:color="000000"/>
            </w:tcBorders>
            <w:hideMark/>
          </w:tcPr>
          <w:p w:rsidR="00CC20DB" w:rsidRPr="00B62FC0" w:rsidRDefault="00CC20DB" w:rsidP="00B62FC0">
            <w:pPr>
              <w:spacing w:line="240" w:lineRule="exact"/>
              <w:ind w:right="40"/>
              <w:jc w:val="center"/>
              <w:rPr>
                <w:sz w:val="24"/>
              </w:rPr>
            </w:pPr>
            <w:r w:rsidRPr="00B62FC0">
              <w:rPr>
                <w:sz w:val="24"/>
              </w:rPr>
              <w:t>УСХиП</w:t>
            </w:r>
          </w:p>
        </w:tc>
        <w:tc>
          <w:tcPr>
            <w:tcW w:w="992" w:type="dxa"/>
            <w:tcBorders>
              <w:top w:val="single" w:sz="4" w:space="0" w:color="000000"/>
              <w:left w:val="single" w:sz="4" w:space="0" w:color="000000"/>
              <w:bottom w:val="single" w:sz="4" w:space="0" w:color="000000"/>
              <w:right w:val="single" w:sz="4" w:space="0" w:color="000000"/>
            </w:tcBorders>
            <w:hideMark/>
          </w:tcPr>
          <w:p w:rsidR="00CC20DB" w:rsidRPr="00B62FC0" w:rsidRDefault="00CC20DB" w:rsidP="00B62FC0">
            <w:pPr>
              <w:spacing w:line="240" w:lineRule="exact"/>
              <w:ind w:right="40"/>
              <w:jc w:val="center"/>
              <w:rPr>
                <w:spacing w:val="10"/>
                <w:sz w:val="24"/>
              </w:rPr>
            </w:pPr>
            <w:r w:rsidRPr="00B62FC0">
              <w:rPr>
                <w:spacing w:val="10"/>
                <w:sz w:val="24"/>
                <w:lang w:val="en-US"/>
              </w:rPr>
              <w:t>3</w:t>
            </w:r>
            <w:r w:rsidRPr="00B62FC0">
              <w:rPr>
                <w:spacing w:val="10"/>
                <w:sz w:val="24"/>
              </w:rPr>
              <w:t>63</w:t>
            </w:r>
          </w:p>
        </w:tc>
        <w:tc>
          <w:tcPr>
            <w:tcW w:w="992" w:type="dxa"/>
            <w:tcBorders>
              <w:top w:val="single" w:sz="4" w:space="0" w:color="000000"/>
              <w:left w:val="single" w:sz="4" w:space="0" w:color="000000"/>
              <w:bottom w:val="single" w:sz="4" w:space="0" w:color="000000"/>
              <w:right w:val="single" w:sz="4" w:space="0" w:color="000000"/>
            </w:tcBorders>
            <w:hideMark/>
          </w:tcPr>
          <w:p w:rsidR="00CC20DB" w:rsidRPr="00B62FC0" w:rsidRDefault="00CC20DB" w:rsidP="00B62FC0">
            <w:pPr>
              <w:spacing w:line="240" w:lineRule="exact"/>
              <w:ind w:right="40"/>
              <w:jc w:val="center"/>
              <w:rPr>
                <w:spacing w:val="10"/>
                <w:sz w:val="24"/>
              </w:rPr>
            </w:pPr>
          </w:p>
        </w:tc>
        <w:tc>
          <w:tcPr>
            <w:tcW w:w="1701" w:type="dxa"/>
            <w:tcBorders>
              <w:top w:val="single" w:sz="4" w:space="0" w:color="000000"/>
              <w:left w:val="single" w:sz="4" w:space="0" w:color="000000"/>
              <w:bottom w:val="single" w:sz="4" w:space="0" w:color="000000"/>
              <w:right w:val="single" w:sz="4" w:space="0" w:color="000000"/>
            </w:tcBorders>
          </w:tcPr>
          <w:p w:rsidR="00CC20DB" w:rsidRPr="00B62FC0" w:rsidRDefault="00CC20DB" w:rsidP="00B62FC0">
            <w:pPr>
              <w:spacing w:line="240" w:lineRule="exact"/>
              <w:jc w:val="center"/>
              <w:rPr>
                <w:sz w:val="24"/>
              </w:rPr>
            </w:pPr>
          </w:p>
        </w:tc>
        <w:tc>
          <w:tcPr>
            <w:tcW w:w="851" w:type="dxa"/>
            <w:tcBorders>
              <w:top w:val="single" w:sz="4" w:space="0" w:color="000000"/>
              <w:left w:val="single" w:sz="4" w:space="0" w:color="000000"/>
              <w:bottom w:val="single" w:sz="4" w:space="0" w:color="000000"/>
              <w:right w:val="single" w:sz="4" w:space="0" w:color="000000"/>
            </w:tcBorders>
          </w:tcPr>
          <w:p w:rsidR="00CC20DB" w:rsidRPr="00B62FC0" w:rsidRDefault="00CC20DB" w:rsidP="00B62FC0">
            <w:pPr>
              <w:spacing w:line="240" w:lineRule="exact"/>
              <w:ind w:right="40"/>
              <w:jc w:val="center"/>
              <w:rPr>
                <w:spacing w:val="10"/>
                <w:sz w:val="24"/>
              </w:rPr>
            </w:pPr>
          </w:p>
        </w:tc>
        <w:tc>
          <w:tcPr>
            <w:tcW w:w="1134"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rFonts w:eastAsia="Calibri"/>
                <w:sz w:val="24"/>
              </w:rPr>
            </w:pPr>
            <w:r w:rsidRPr="00B62FC0">
              <w:rPr>
                <w:rFonts w:eastAsia="Calibri"/>
                <w:sz w:val="24"/>
              </w:rPr>
              <w:t>2198,1</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rFonts w:eastAsia="Calibri"/>
                <w:sz w:val="24"/>
              </w:rPr>
            </w:pPr>
            <w:r w:rsidRPr="00B62FC0">
              <w:rPr>
                <w:rFonts w:eastAsia="Calibri"/>
                <w:sz w:val="24"/>
              </w:rPr>
              <w:t>0,0</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CC20DB">
            <w:pPr>
              <w:spacing w:line="240" w:lineRule="exact"/>
              <w:ind w:right="40"/>
              <w:jc w:val="center"/>
              <w:rPr>
                <w:rFonts w:eastAsia="Calibri"/>
                <w:sz w:val="24"/>
              </w:rPr>
            </w:pPr>
            <w:r w:rsidRPr="00B62FC0">
              <w:rPr>
                <w:rFonts w:eastAsia="Calibri"/>
                <w:sz w:val="24"/>
              </w:rPr>
              <w:t>0,0</w:t>
            </w:r>
          </w:p>
        </w:tc>
        <w:tc>
          <w:tcPr>
            <w:tcW w:w="1134"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rFonts w:eastAsia="Calibri"/>
                <w:sz w:val="24"/>
              </w:rPr>
            </w:pPr>
            <w:r w:rsidRPr="00B62FC0">
              <w:rPr>
                <w:rFonts w:eastAsia="Calibri"/>
                <w:sz w:val="24"/>
              </w:rPr>
              <w:t>0,0</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8D5684">
            <w:pPr>
              <w:spacing w:line="240" w:lineRule="exact"/>
              <w:ind w:right="40"/>
              <w:jc w:val="center"/>
              <w:rPr>
                <w:rFonts w:eastAsia="Calibri"/>
                <w:sz w:val="24"/>
              </w:rPr>
            </w:pPr>
            <w:r w:rsidRPr="00B62FC0">
              <w:rPr>
                <w:rFonts w:eastAsia="Calibri"/>
                <w:sz w:val="24"/>
              </w:rPr>
              <w:t>0,0</w:t>
            </w:r>
          </w:p>
        </w:tc>
      </w:tr>
      <w:tr w:rsidR="00CC20DB" w:rsidRPr="00B62FC0" w:rsidTr="00A127EA">
        <w:trPr>
          <w:trHeight w:val="288"/>
          <w:jc w:val="center"/>
        </w:trPr>
        <w:tc>
          <w:tcPr>
            <w:tcW w:w="4100" w:type="dxa"/>
            <w:tcBorders>
              <w:top w:val="single" w:sz="4" w:space="0" w:color="000000"/>
              <w:left w:val="single" w:sz="4" w:space="0" w:color="000000"/>
              <w:bottom w:val="single" w:sz="4" w:space="0" w:color="000000"/>
              <w:right w:val="single" w:sz="4" w:space="0" w:color="000000"/>
            </w:tcBorders>
            <w:hideMark/>
          </w:tcPr>
          <w:p w:rsidR="00CC20DB" w:rsidRPr="00B62FC0" w:rsidRDefault="00CC20DB" w:rsidP="00B62FC0">
            <w:pPr>
              <w:spacing w:line="240" w:lineRule="exact"/>
              <w:ind w:right="40"/>
              <w:rPr>
                <w:sz w:val="24"/>
              </w:rPr>
            </w:pPr>
            <w:r w:rsidRPr="00B62FC0">
              <w:rPr>
                <w:sz w:val="24"/>
              </w:rPr>
              <w:t>Основное мероприятие 3.1. «Повышение качества жизни граждан, проживающих в сельской местности»</w:t>
            </w:r>
          </w:p>
        </w:tc>
        <w:tc>
          <w:tcPr>
            <w:tcW w:w="1985"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УСХиП</w:t>
            </w:r>
          </w:p>
        </w:tc>
        <w:tc>
          <w:tcPr>
            <w:tcW w:w="992" w:type="dxa"/>
            <w:tcBorders>
              <w:top w:val="single" w:sz="4" w:space="0" w:color="000000"/>
              <w:left w:val="single" w:sz="4" w:space="0" w:color="000000"/>
              <w:bottom w:val="single" w:sz="4" w:space="0" w:color="auto"/>
              <w:right w:val="single" w:sz="4" w:space="0" w:color="000000"/>
            </w:tcBorders>
            <w:hideMark/>
          </w:tcPr>
          <w:p w:rsidR="00CC20DB" w:rsidRPr="00B62FC0" w:rsidRDefault="00CC20DB" w:rsidP="00B62FC0">
            <w:pPr>
              <w:spacing w:line="240" w:lineRule="exact"/>
              <w:ind w:right="40"/>
              <w:jc w:val="center"/>
              <w:rPr>
                <w:spacing w:val="10"/>
                <w:sz w:val="24"/>
              </w:rPr>
            </w:pPr>
            <w:r w:rsidRPr="00B62FC0">
              <w:rPr>
                <w:spacing w:val="10"/>
                <w:sz w:val="24"/>
              </w:rPr>
              <w:t>363</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pacing w:val="10"/>
                <w:sz w:val="24"/>
              </w:rPr>
            </w:pPr>
          </w:p>
        </w:tc>
        <w:tc>
          <w:tcPr>
            <w:tcW w:w="1701"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p>
        </w:tc>
        <w:tc>
          <w:tcPr>
            <w:tcW w:w="851" w:type="dxa"/>
            <w:tcBorders>
              <w:top w:val="single" w:sz="4" w:space="0" w:color="000000"/>
              <w:left w:val="single" w:sz="4" w:space="0" w:color="000000"/>
              <w:bottom w:val="single" w:sz="4" w:space="0" w:color="auto"/>
              <w:right w:val="single" w:sz="4" w:space="0" w:color="000000"/>
            </w:tcBorders>
            <w:hideMark/>
          </w:tcPr>
          <w:p w:rsidR="00CC20DB" w:rsidRPr="00B62FC0" w:rsidRDefault="00CC20DB" w:rsidP="00B62FC0">
            <w:pPr>
              <w:spacing w:line="240" w:lineRule="exact"/>
              <w:ind w:right="40"/>
              <w:jc w:val="center"/>
              <w:rPr>
                <w:spacing w:val="10"/>
                <w:sz w:val="24"/>
              </w:rPr>
            </w:pPr>
          </w:p>
        </w:tc>
        <w:tc>
          <w:tcPr>
            <w:tcW w:w="1134"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rFonts w:eastAsia="Calibri"/>
                <w:sz w:val="24"/>
              </w:rPr>
            </w:pPr>
            <w:r w:rsidRPr="00B62FC0">
              <w:rPr>
                <w:rFonts w:eastAsia="Calibri"/>
                <w:sz w:val="24"/>
              </w:rPr>
              <w:t>2198,1</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rFonts w:eastAsia="Calibri"/>
                <w:sz w:val="24"/>
              </w:rPr>
            </w:pPr>
            <w:r w:rsidRPr="00B62FC0">
              <w:rPr>
                <w:rFonts w:eastAsia="Calibri"/>
                <w:sz w:val="24"/>
              </w:rPr>
              <w:t>0,0</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CC20DB">
            <w:pPr>
              <w:spacing w:line="240" w:lineRule="exact"/>
              <w:ind w:right="40"/>
              <w:jc w:val="center"/>
              <w:rPr>
                <w:rFonts w:eastAsia="Calibri"/>
                <w:sz w:val="24"/>
              </w:rPr>
            </w:pPr>
            <w:r w:rsidRPr="00B62FC0">
              <w:rPr>
                <w:rFonts w:eastAsia="Calibri"/>
                <w:sz w:val="24"/>
              </w:rPr>
              <w:t>0,0</w:t>
            </w:r>
          </w:p>
        </w:tc>
        <w:tc>
          <w:tcPr>
            <w:tcW w:w="1134"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rFonts w:eastAsia="Calibri"/>
                <w:sz w:val="24"/>
              </w:rPr>
            </w:pPr>
            <w:r w:rsidRPr="00B62FC0">
              <w:rPr>
                <w:rFonts w:eastAsia="Calibri"/>
                <w:sz w:val="24"/>
              </w:rPr>
              <w:t>0,0</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8D5684">
            <w:pPr>
              <w:spacing w:line="240" w:lineRule="exact"/>
              <w:ind w:right="40"/>
              <w:jc w:val="center"/>
              <w:rPr>
                <w:rFonts w:eastAsia="Calibri"/>
                <w:sz w:val="24"/>
              </w:rPr>
            </w:pPr>
            <w:r w:rsidRPr="00B62FC0">
              <w:rPr>
                <w:rFonts w:eastAsia="Calibri"/>
                <w:sz w:val="24"/>
              </w:rPr>
              <w:t>0,0</w:t>
            </w:r>
          </w:p>
        </w:tc>
      </w:tr>
      <w:tr w:rsidR="00CC20DB" w:rsidRPr="00B62FC0" w:rsidTr="00A127EA">
        <w:trPr>
          <w:trHeight w:val="288"/>
          <w:jc w:val="center"/>
        </w:trPr>
        <w:tc>
          <w:tcPr>
            <w:tcW w:w="4100" w:type="dxa"/>
            <w:tcBorders>
              <w:top w:val="single" w:sz="4" w:space="0" w:color="000000"/>
              <w:left w:val="single" w:sz="4" w:space="0" w:color="000000"/>
              <w:bottom w:val="single" w:sz="4" w:space="0" w:color="000000"/>
              <w:right w:val="single" w:sz="4" w:space="0" w:color="000000"/>
            </w:tcBorders>
          </w:tcPr>
          <w:p w:rsidR="00CC20DB" w:rsidRPr="00B62FC0" w:rsidRDefault="00CC20DB" w:rsidP="00B62FC0">
            <w:pPr>
              <w:spacing w:line="240" w:lineRule="exact"/>
              <w:ind w:right="40"/>
              <w:rPr>
                <w:sz w:val="24"/>
              </w:rPr>
            </w:pPr>
            <w:r w:rsidRPr="00B62FC0">
              <w:rPr>
                <w:sz w:val="24"/>
              </w:rPr>
              <w:t>Направление расходов 3.1.1. «Реализация мероприятий, направленных на комплексное развитие сельских территорий</w:t>
            </w:r>
            <w:r w:rsidR="004F3784">
              <w:t xml:space="preserve"> </w:t>
            </w:r>
            <w:r w:rsidR="004F3784" w:rsidRPr="004F3784">
              <w:rPr>
                <w:sz w:val="24"/>
              </w:rPr>
              <w:t>(Улучшение жилищных условий граждан, проживающих на сельских территориях)</w:t>
            </w:r>
            <w:r w:rsidRPr="00B62FC0">
              <w:rPr>
                <w:sz w:val="24"/>
              </w:rPr>
              <w:t>»</w:t>
            </w:r>
          </w:p>
        </w:tc>
        <w:tc>
          <w:tcPr>
            <w:tcW w:w="1985"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УСХиП</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rFonts w:eastAsia="Calibri"/>
                <w:sz w:val="24"/>
              </w:rPr>
            </w:pPr>
            <w:r w:rsidRPr="00B62FC0">
              <w:rPr>
                <w:rFonts w:eastAsia="Calibri"/>
                <w:sz w:val="24"/>
              </w:rPr>
              <w:t>363</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rFonts w:eastAsia="Calibri"/>
                <w:sz w:val="24"/>
              </w:rPr>
            </w:pPr>
            <w:r w:rsidRPr="00B62FC0">
              <w:rPr>
                <w:rFonts w:eastAsia="Calibri"/>
                <w:sz w:val="24"/>
              </w:rPr>
              <w:t>1003</w:t>
            </w:r>
          </w:p>
        </w:tc>
        <w:tc>
          <w:tcPr>
            <w:tcW w:w="1701"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rFonts w:eastAsia="Calibri"/>
                <w:sz w:val="24"/>
              </w:rPr>
            </w:pPr>
            <w:r w:rsidRPr="00B62FC0">
              <w:rPr>
                <w:rFonts w:eastAsia="Calibri"/>
                <w:sz w:val="24"/>
                <w:lang w:val="en-US"/>
              </w:rPr>
              <w:t>08.3.01.L</w:t>
            </w:r>
            <w:r w:rsidRPr="00B62FC0">
              <w:rPr>
                <w:rFonts w:eastAsia="Calibri"/>
                <w:sz w:val="24"/>
              </w:rPr>
              <w:t>5761</w:t>
            </w:r>
          </w:p>
        </w:tc>
        <w:tc>
          <w:tcPr>
            <w:tcW w:w="851"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rFonts w:eastAsia="Calibri"/>
                <w:sz w:val="24"/>
                <w:lang w:val="en-US"/>
              </w:rPr>
            </w:pPr>
            <w:r w:rsidRPr="00B62FC0">
              <w:rPr>
                <w:rFonts w:eastAsia="Calibri"/>
                <w:sz w:val="24"/>
                <w:lang w:val="en-US"/>
              </w:rPr>
              <w:t>320</w:t>
            </w:r>
          </w:p>
        </w:tc>
        <w:tc>
          <w:tcPr>
            <w:tcW w:w="1134"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rFonts w:eastAsia="Calibri"/>
                <w:sz w:val="24"/>
              </w:rPr>
            </w:pPr>
            <w:r w:rsidRPr="00B62FC0">
              <w:rPr>
                <w:rFonts w:eastAsia="Calibri"/>
                <w:sz w:val="24"/>
              </w:rPr>
              <w:t>2198,1</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rFonts w:eastAsia="Calibri"/>
                <w:sz w:val="24"/>
              </w:rPr>
            </w:pPr>
            <w:r w:rsidRPr="00B62FC0">
              <w:rPr>
                <w:rFonts w:eastAsia="Calibri"/>
                <w:sz w:val="24"/>
              </w:rPr>
              <w:t>0,0</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CC20DB">
            <w:pPr>
              <w:spacing w:line="240" w:lineRule="exact"/>
              <w:ind w:right="40"/>
              <w:jc w:val="center"/>
              <w:rPr>
                <w:rFonts w:eastAsia="Calibri"/>
                <w:sz w:val="24"/>
              </w:rPr>
            </w:pPr>
            <w:r w:rsidRPr="00B62FC0">
              <w:rPr>
                <w:rFonts w:eastAsia="Calibri"/>
                <w:sz w:val="24"/>
              </w:rPr>
              <w:t>0,0</w:t>
            </w:r>
          </w:p>
        </w:tc>
        <w:tc>
          <w:tcPr>
            <w:tcW w:w="1134"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rFonts w:eastAsia="Calibri"/>
                <w:sz w:val="24"/>
              </w:rPr>
            </w:pPr>
            <w:r w:rsidRPr="00B62FC0">
              <w:rPr>
                <w:rFonts w:eastAsia="Calibri"/>
                <w:sz w:val="24"/>
              </w:rPr>
              <w:t>0,0</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8D5684">
            <w:pPr>
              <w:spacing w:line="240" w:lineRule="exact"/>
              <w:ind w:right="40"/>
              <w:jc w:val="center"/>
              <w:rPr>
                <w:rFonts w:eastAsia="Calibri"/>
                <w:sz w:val="24"/>
              </w:rPr>
            </w:pPr>
            <w:r w:rsidRPr="00B62FC0">
              <w:rPr>
                <w:rFonts w:eastAsia="Calibri"/>
                <w:sz w:val="24"/>
              </w:rPr>
              <w:t>0,0</w:t>
            </w:r>
          </w:p>
        </w:tc>
      </w:tr>
      <w:tr w:rsidR="00CC20DB" w:rsidRPr="00B62FC0" w:rsidTr="00A127EA">
        <w:trPr>
          <w:trHeight w:val="288"/>
          <w:jc w:val="center"/>
        </w:trPr>
        <w:tc>
          <w:tcPr>
            <w:tcW w:w="4100" w:type="dxa"/>
            <w:vMerge w:val="restart"/>
            <w:tcBorders>
              <w:top w:val="single" w:sz="4" w:space="0" w:color="000000"/>
              <w:left w:val="single" w:sz="4" w:space="0" w:color="000000"/>
              <w:right w:val="single" w:sz="4" w:space="0" w:color="000000"/>
            </w:tcBorders>
            <w:hideMark/>
          </w:tcPr>
          <w:p w:rsidR="00CC20DB" w:rsidRPr="00B62FC0" w:rsidRDefault="00CC20DB" w:rsidP="00B62FC0">
            <w:pPr>
              <w:spacing w:line="240" w:lineRule="exact"/>
              <w:ind w:right="40"/>
              <w:rPr>
                <w:sz w:val="24"/>
              </w:rPr>
            </w:pPr>
            <w:r w:rsidRPr="00B62FC0">
              <w:rPr>
                <w:sz w:val="24"/>
              </w:rPr>
              <w:t>Подпрограмма 4 «Поддержка малого и среднего предпринимательства»</w:t>
            </w:r>
          </w:p>
        </w:tc>
        <w:tc>
          <w:tcPr>
            <w:tcW w:w="1985"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всего</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p>
        </w:tc>
        <w:tc>
          <w:tcPr>
            <w:tcW w:w="1701"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jc w:val="center"/>
              <w:rPr>
                <w:sz w:val="24"/>
              </w:rPr>
            </w:pPr>
          </w:p>
        </w:tc>
        <w:tc>
          <w:tcPr>
            <w:tcW w:w="851" w:type="dxa"/>
            <w:tcBorders>
              <w:top w:val="single" w:sz="4" w:space="0" w:color="000000"/>
              <w:left w:val="single" w:sz="4" w:space="0" w:color="000000"/>
              <w:bottom w:val="single" w:sz="4" w:space="0" w:color="auto"/>
              <w:right w:val="single" w:sz="4" w:space="0" w:color="000000"/>
            </w:tcBorders>
            <w:hideMark/>
          </w:tcPr>
          <w:p w:rsidR="00CC20DB" w:rsidRPr="00B62FC0" w:rsidRDefault="00CC20DB" w:rsidP="00B62FC0">
            <w:pPr>
              <w:spacing w:line="240" w:lineRule="exact"/>
              <w:ind w:right="40"/>
              <w:jc w:val="center"/>
              <w:rPr>
                <w:sz w:val="24"/>
              </w:rPr>
            </w:pPr>
          </w:p>
        </w:tc>
        <w:tc>
          <w:tcPr>
            <w:tcW w:w="1134"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jc w:val="center"/>
              <w:rPr>
                <w:sz w:val="24"/>
              </w:rPr>
            </w:pPr>
            <w:r w:rsidRPr="00B62FC0">
              <w:rPr>
                <w:sz w:val="24"/>
              </w:rPr>
              <w:t>1050,0</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jc w:val="center"/>
            </w:pPr>
            <w:r w:rsidRPr="00B62FC0">
              <w:rPr>
                <w:sz w:val="24"/>
              </w:rPr>
              <w:t>50,0</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jc w:val="center"/>
            </w:pPr>
            <w:r w:rsidRPr="00B62FC0">
              <w:rPr>
                <w:sz w:val="24"/>
              </w:rPr>
              <w:t>50,0</w:t>
            </w:r>
          </w:p>
        </w:tc>
        <w:tc>
          <w:tcPr>
            <w:tcW w:w="1134" w:type="dxa"/>
            <w:tcBorders>
              <w:top w:val="single" w:sz="4" w:space="0" w:color="000000"/>
              <w:left w:val="single" w:sz="4" w:space="0" w:color="000000"/>
              <w:bottom w:val="single" w:sz="4" w:space="0" w:color="auto"/>
              <w:right w:val="single" w:sz="4" w:space="0" w:color="000000"/>
            </w:tcBorders>
          </w:tcPr>
          <w:p w:rsidR="00CC20DB" w:rsidRPr="00B62FC0" w:rsidRDefault="00CC20DB" w:rsidP="008D5684">
            <w:pPr>
              <w:jc w:val="center"/>
            </w:pPr>
            <w:r w:rsidRPr="00B62FC0">
              <w:rPr>
                <w:sz w:val="24"/>
              </w:rPr>
              <w:t>50,0</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8D5684">
            <w:pPr>
              <w:jc w:val="center"/>
            </w:pPr>
            <w:r w:rsidRPr="00B62FC0">
              <w:rPr>
                <w:sz w:val="24"/>
              </w:rPr>
              <w:t>50,0</w:t>
            </w:r>
          </w:p>
        </w:tc>
      </w:tr>
      <w:tr w:rsidR="00CC20DB" w:rsidRPr="00B62FC0" w:rsidTr="00A127EA">
        <w:trPr>
          <w:trHeight w:val="288"/>
          <w:jc w:val="center"/>
        </w:trPr>
        <w:tc>
          <w:tcPr>
            <w:tcW w:w="4100" w:type="dxa"/>
            <w:vMerge/>
            <w:tcBorders>
              <w:left w:val="single" w:sz="4" w:space="0" w:color="000000"/>
              <w:right w:val="single" w:sz="4" w:space="0" w:color="000000"/>
            </w:tcBorders>
          </w:tcPr>
          <w:p w:rsidR="00CC20DB" w:rsidRPr="00B62FC0" w:rsidRDefault="00CC20DB" w:rsidP="00B62FC0">
            <w:pPr>
              <w:spacing w:line="240" w:lineRule="exact"/>
              <w:ind w:right="40"/>
              <w:rPr>
                <w:sz w:val="22"/>
                <w:szCs w:val="22"/>
              </w:rPr>
            </w:pPr>
          </w:p>
        </w:tc>
        <w:tc>
          <w:tcPr>
            <w:tcW w:w="1985"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УСХиП</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363</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p>
        </w:tc>
        <w:tc>
          <w:tcPr>
            <w:tcW w:w="1701"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jc w:val="center"/>
              <w:rPr>
                <w:sz w:val="24"/>
              </w:rPr>
            </w:pPr>
          </w:p>
        </w:tc>
        <w:tc>
          <w:tcPr>
            <w:tcW w:w="851"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p>
        </w:tc>
        <w:tc>
          <w:tcPr>
            <w:tcW w:w="1134"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1000,0</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0,0</w:t>
            </w:r>
          </w:p>
        </w:tc>
        <w:tc>
          <w:tcPr>
            <w:tcW w:w="1134" w:type="dxa"/>
            <w:tcBorders>
              <w:top w:val="single" w:sz="4" w:space="0" w:color="000000"/>
              <w:left w:val="single" w:sz="4" w:space="0" w:color="000000"/>
              <w:bottom w:val="single" w:sz="4" w:space="0" w:color="auto"/>
              <w:right w:val="single" w:sz="4" w:space="0" w:color="000000"/>
            </w:tcBorders>
          </w:tcPr>
          <w:p w:rsidR="00CC20DB" w:rsidRPr="00B62FC0" w:rsidRDefault="00CC20DB" w:rsidP="008D5684">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8D5684">
            <w:pPr>
              <w:spacing w:line="240" w:lineRule="exact"/>
              <w:ind w:right="40"/>
              <w:jc w:val="center"/>
              <w:rPr>
                <w:sz w:val="24"/>
              </w:rPr>
            </w:pPr>
            <w:r w:rsidRPr="00B62FC0">
              <w:rPr>
                <w:sz w:val="24"/>
              </w:rPr>
              <w:t>0,0</w:t>
            </w:r>
          </w:p>
        </w:tc>
      </w:tr>
      <w:tr w:rsidR="00CC20DB" w:rsidRPr="00B62FC0" w:rsidTr="00A127EA">
        <w:trPr>
          <w:trHeight w:val="288"/>
          <w:jc w:val="center"/>
        </w:trPr>
        <w:tc>
          <w:tcPr>
            <w:tcW w:w="4100" w:type="dxa"/>
            <w:vMerge/>
            <w:tcBorders>
              <w:left w:val="single" w:sz="4" w:space="0" w:color="000000"/>
              <w:bottom w:val="single" w:sz="4" w:space="0" w:color="000000"/>
              <w:right w:val="single" w:sz="4" w:space="0" w:color="000000"/>
            </w:tcBorders>
          </w:tcPr>
          <w:p w:rsidR="00CC20DB" w:rsidRPr="00B62FC0" w:rsidRDefault="00CC20DB" w:rsidP="00B62FC0">
            <w:pPr>
              <w:spacing w:line="240" w:lineRule="exact"/>
              <w:ind w:right="40"/>
              <w:rPr>
                <w:sz w:val="22"/>
                <w:szCs w:val="22"/>
              </w:rPr>
            </w:pPr>
          </w:p>
        </w:tc>
        <w:tc>
          <w:tcPr>
            <w:tcW w:w="1985"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Управление образования</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356</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p>
        </w:tc>
        <w:tc>
          <w:tcPr>
            <w:tcW w:w="1701"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jc w:val="center"/>
              <w:rPr>
                <w:sz w:val="24"/>
              </w:rPr>
            </w:pPr>
          </w:p>
        </w:tc>
        <w:tc>
          <w:tcPr>
            <w:tcW w:w="851"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p>
        </w:tc>
        <w:tc>
          <w:tcPr>
            <w:tcW w:w="1134"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50,0</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50,0</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50,0</w:t>
            </w:r>
          </w:p>
        </w:tc>
        <w:tc>
          <w:tcPr>
            <w:tcW w:w="1134" w:type="dxa"/>
            <w:tcBorders>
              <w:top w:val="single" w:sz="4" w:space="0" w:color="000000"/>
              <w:left w:val="single" w:sz="4" w:space="0" w:color="000000"/>
              <w:bottom w:val="single" w:sz="4" w:space="0" w:color="auto"/>
              <w:right w:val="single" w:sz="4" w:space="0" w:color="000000"/>
            </w:tcBorders>
          </w:tcPr>
          <w:p w:rsidR="00CC20DB" w:rsidRPr="00B62FC0" w:rsidRDefault="00CC20DB" w:rsidP="008D5684">
            <w:pPr>
              <w:spacing w:line="240" w:lineRule="exact"/>
              <w:ind w:right="40"/>
              <w:jc w:val="center"/>
              <w:rPr>
                <w:sz w:val="24"/>
              </w:rPr>
            </w:pPr>
            <w:r w:rsidRPr="00B62FC0">
              <w:rPr>
                <w:sz w:val="24"/>
              </w:rPr>
              <w:t>50,0</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8D5684">
            <w:pPr>
              <w:spacing w:line="240" w:lineRule="exact"/>
              <w:ind w:right="40"/>
              <w:jc w:val="center"/>
              <w:rPr>
                <w:sz w:val="24"/>
              </w:rPr>
            </w:pPr>
            <w:r w:rsidRPr="00B62FC0">
              <w:rPr>
                <w:sz w:val="24"/>
              </w:rPr>
              <w:t>50,0</w:t>
            </w:r>
          </w:p>
        </w:tc>
      </w:tr>
      <w:tr w:rsidR="00CC20DB" w:rsidRPr="00B62FC0" w:rsidTr="00A127EA">
        <w:trPr>
          <w:trHeight w:val="288"/>
          <w:jc w:val="center"/>
        </w:trPr>
        <w:tc>
          <w:tcPr>
            <w:tcW w:w="4100" w:type="dxa"/>
            <w:tcBorders>
              <w:top w:val="single" w:sz="4" w:space="0" w:color="000000"/>
              <w:left w:val="single" w:sz="4" w:space="0" w:color="000000"/>
              <w:bottom w:val="single" w:sz="4" w:space="0" w:color="000000"/>
              <w:right w:val="single" w:sz="4" w:space="0" w:color="000000"/>
            </w:tcBorders>
          </w:tcPr>
          <w:p w:rsidR="00CC20DB" w:rsidRPr="00B62FC0" w:rsidRDefault="00CC20DB" w:rsidP="00B62FC0">
            <w:pPr>
              <w:spacing w:line="240" w:lineRule="exact"/>
              <w:ind w:right="40"/>
              <w:rPr>
                <w:sz w:val="24"/>
              </w:rPr>
            </w:pPr>
            <w:r w:rsidRPr="00B62FC0">
              <w:rPr>
                <w:sz w:val="24"/>
              </w:rPr>
              <w:t>Основное мероприятие 4.1. «Расширение доступа субъектов малого и среднего предпринимательства к финансовым ресурсам»</w:t>
            </w:r>
          </w:p>
        </w:tc>
        <w:tc>
          <w:tcPr>
            <w:tcW w:w="1985"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УСХиП</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363</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p>
        </w:tc>
        <w:tc>
          <w:tcPr>
            <w:tcW w:w="1701"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p>
        </w:tc>
        <w:tc>
          <w:tcPr>
            <w:tcW w:w="851"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p>
        </w:tc>
        <w:tc>
          <w:tcPr>
            <w:tcW w:w="1134"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1000,0</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0,0</w:t>
            </w:r>
          </w:p>
        </w:tc>
        <w:tc>
          <w:tcPr>
            <w:tcW w:w="1134" w:type="dxa"/>
            <w:tcBorders>
              <w:top w:val="single" w:sz="4" w:space="0" w:color="000000"/>
              <w:left w:val="single" w:sz="4" w:space="0" w:color="000000"/>
              <w:bottom w:val="single" w:sz="4" w:space="0" w:color="auto"/>
              <w:right w:val="single" w:sz="4" w:space="0" w:color="000000"/>
            </w:tcBorders>
          </w:tcPr>
          <w:p w:rsidR="00CC20DB" w:rsidRPr="00B62FC0" w:rsidRDefault="00CC20DB" w:rsidP="008D5684">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8D5684">
            <w:pPr>
              <w:spacing w:line="240" w:lineRule="exact"/>
              <w:ind w:right="40"/>
              <w:jc w:val="center"/>
              <w:rPr>
                <w:sz w:val="24"/>
              </w:rPr>
            </w:pPr>
            <w:r w:rsidRPr="00B62FC0">
              <w:rPr>
                <w:sz w:val="24"/>
              </w:rPr>
              <w:t>0,0</w:t>
            </w:r>
          </w:p>
        </w:tc>
      </w:tr>
      <w:tr w:rsidR="00CC20DB" w:rsidRPr="00B62FC0" w:rsidTr="00A127EA">
        <w:trPr>
          <w:trHeight w:val="288"/>
          <w:jc w:val="center"/>
        </w:trPr>
        <w:tc>
          <w:tcPr>
            <w:tcW w:w="4100" w:type="dxa"/>
            <w:tcBorders>
              <w:top w:val="single" w:sz="4" w:space="0" w:color="000000"/>
              <w:left w:val="single" w:sz="4" w:space="0" w:color="000000"/>
              <w:bottom w:val="single" w:sz="4" w:space="0" w:color="000000"/>
              <w:right w:val="single" w:sz="4" w:space="0" w:color="000000"/>
            </w:tcBorders>
          </w:tcPr>
          <w:p w:rsidR="00CC20DB" w:rsidRPr="00B62FC0" w:rsidRDefault="00CC20DB" w:rsidP="00B62FC0">
            <w:pPr>
              <w:spacing w:line="240" w:lineRule="exact"/>
              <w:ind w:right="40"/>
              <w:rPr>
                <w:sz w:val="24"/>
              </w:rPr>
            </w:pPr>
            <w:r w:rsidRPr="00B62FC0">
              <w:rPr>
                <w:sz w:val="24"/>
              </w:rPr>
              <w:t>Направление расходов 4.1.1. «Поддержка малого и среднего предпринимательства, включая крестьянские (фермерские) хозяйства»</w:t>
            </w:r>
          </w:p>
        </w:tc>
        <w:tc>
          <w:tcPr>
            <w:tcW w:w="1985"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УСХиП</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363</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0412</w:t>
            </w:r>
          </w:p>
        </w:tc>
        <w:tc>
          <w:tcPr>
            <w:tcW w:w="1701"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08.4.01.10010</w:t>
            </w:r>
          </w:p>
        </w:tc>
        <w:tc>
          <w:tcPr>
            <w:tcW w:w="851"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810</w:t>
            </w:r>
          </w:p>
        </w:tc>
        <w:tc>
          <w:tcPr>
            <w:tcW w:w="1134"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1000,0</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0,0</w:t>
            </w:r>
          </w:p>
        </w:tc>
        <w:tc>
          <w:tcPr>
            <w:tcW w:w="1134" w:type="dxa"/>
            <w:tcBorders>
              <w:top w:val="single" w:sz="4" w:space="0" w:color="000000"/>
              <w:left w:val="single" w:sz="4" w:space="0" w:color="000000"/>
              <w:bottom w:val="single" w:sz="4" w:space="0" w:color="auto"/>
              <w:right w:val="single" w:sz="4" w:space="0" w:color="000000"/>
            </w:tcBorders>
          </w:tcPr>
          <w:p w:rsidR="00CC20DB" w:rsidRPr="00B62FC0" w:rsidRDefault="00CC20DB" w:rsidP="008D5684">
            <w:pPr>
              <w:spacing w:line="240" w:lineRule="exact"/>
              <w:ind w:right="40"/>
              <w:jc w:val="center"/>
              <w:rPr>
                <w:sz w:val="24"/>
              </w:rPr>
            </w:pPr>
            <w:r w:rsidRPr="00B62FC0">
              <w:rPr>
                <w:sz w:val="24"/>
              </w:rPr>
              <w:t>0,0</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8D5684">
            <w:pPr>
              <w:spacing w:line="240" w:lineRule="exact"/>
              <w:ind w:right="40"/>
              <w:jc w:val="center"/>
              <w:rPr>
                <w:sz w:val="24"/>
              </w:rPr>
            </w:pPr>
            <w:r w:rsidRPr="00B62FC0">
              <w:rPr>
                <w:sz w:val="24"/>
              </w:rPr>
              <w:t>0,0</w:t>
            </w:r>
          </w:p>
        </w:tc>
      </w:tr>
      <w:tr w:rsidR="00CC20DB" w:rsidRPr="00B62FC0" w:rsidTr="00A127EA">
        <w:trPr>
          <w:trHeight w:val="288"/>
          <w:jc w:val="center"/>
        </w:trPr>
        <w:tc>
          <w:tcPr>
            <w:tcW w:w="4100" w:type="dxa"/>
            <w:tcBorders>
              <w:top w:val="single" w:sz="4" w:space="0" w:color="000000"/>
              <w:left w:val="single" w:sz="4" w:space="0" w:color="000000"/>
              <w:bottom w:val="single" w:sz="4" w:space="0" w:color="000000"/>
              <w:right w:val="single" w:sz="4" w:space="0" w:color="000000"/>
            </w:tcBorders>
          </w:tcPr>
          <w:p w:rsidR="00CC20DB" w:rsidRPr="00B62FC0" w:rsidRDefault="00CC20DB" w:rsidP="00B62FC0">
            <w:pPr>
              <w:spacing w:line="240" w:lineRule="exact"/>
              <w:ind w:right="40"/>
              <w:rPr>
                <w:sz w:val="24"/>
              </w:rPr>
            </w:pPr>
            <w:r w:rsidRPr="00B62FC0">
              <w:rPr>
                <w:sz w:val="24"/>
              </w:rPr>
              <w:t>Основное мероприятие 4.2. «Поддержка частных образовательных организаций, осуществляющих образовательную деятельность по образовательным программам дошкольного образования»</w:t>
            </w:r>
          </w:p>
        </w:tc>
        <w:tc>
          <w:tcPr>
            <w:tcW w:w="1985"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Управление образования</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356</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p>
        </w:tc>
        <w:tc>
          <w:tcPr>
            <w:tcW w:w="1701"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p>
        </w:tc>
        <w:tc>
          <w:tcPr>
            <w:tcW w:w="851"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p>
        </w:tc>
        <w:tc>
          <w:tcPr>
            <w:tcW w:w="1134"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50,0</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50,0</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50,0</w:t>
            </w:r>
          </w:p>
        </w:tc>
        <w:tc>
          <w:tcPr>
            <w:tcW w:w="1134" w:type="dxa"/>
            <w:tcBorders>
              <w:top w:val="single" w:sz="4" w:space="0" w:color="000000"/>
              <w:left w:val="single" w:sz="4" w:space="0" w:color="000000"/>
              <w:bottom w:val="single" w:sz="4" w:space="0" w:color="auto"/>
              <w:right w:val="single" w:sz="4" w:space="0" w:color="000000"/>
            </w:tcBorders>
          </w:tcPr>
          <w:p w:rsidR="00CC20DB" w:rsidRPr="00B62FC0" w:rsidRDefault="00CC20DB" w:rsidP="008D5684">
            <w:pPr>
              <w:spacing w:line="240" w:lineRule="exact"/>
              <w:ind w:right="40"/>
              <w:jc w:val="center"/>
              <w:rPr>
                <w:sz w:val="24"/>
              </w:rPr>
            </w:pPr>
            <w:r w:rsidRPr="00B62FC0">
              <w:rPr>
                <w:sz w:val="24"/>
              </w:rPr>
              <w:t>50,0</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8D5684">
            <w:pPr>
              <w:spacing w:line="240" w:lineRule="exact"/>
              <w:ind w:right="40"/>
              <w:jc w:val="center"/>
              <w:rPr>
                <w:sz w:val="24"/>
              </w:rPr>
            </w:pPr>
            <w:r w:rsidRPr="00B62FC0">
              <w:rPr>
                <w:sz w:val="24"/>
              </w:rPr>
              <w:t>50,0</w:t>
            </w:r>
          </w:p>
        </w:tc>
      </w:tr>
      <w:tr w:rsidR="00CC20DB" w:rsidRPr="00B62FC0" w:rsidTr="00A127EA">
        <w:trPr>
          <w:trHeight w:val="288"/>
          <w:jc w:val="center"/>
        </w:trPr>
        <w:tc>
          <w:tcPr>
            <w:tcW w:w="4100" w:type="dxa"/>
            <w:tcBorders>
              <w:top w:val="single" w:sz="4" w:space="0" w:color="000000"/>
              <w:left w:val="single" w:sz="4" w:space="0" w:color="000000"/>
              <w:bottom w:val="single" w:sz="4" w:space="0" w:color="000000"/>
              <w:right w:val="single" w:sz="4" w:space="0" w:color="000000"/>
            </w:tcBorders>
          </w:tcPr>
          <w:p w:rsidR="00CC20DB" w:rsidRPr="00B62FC0" w:rsidRDefault="00CC20DB" w:rsidP="00B62FC0">
            <w:pPr>
              <w:spacing w:line="240" w:lineRule="exact"/>
              <w:ind w:right="40"/>
              <w:rPr>
                <w:sz w:val="24"/>
              </w:rPr>
            </w:pPr>
            <w:r w:rsidRPr="00B62FC0">
              <w:rPr>
                <w:sz w:val="24"/>
              </w:rPr>
              <w:t xml:space="preserve">Направление расходов 4.2.1. </w:t>
            </w:r>
            <w:r w:rsidRPr="00B62FC0">
              <w:rPr>
                <w:sz w:val="24"/>
              </w:rPr>
              <w:lastRenderedPageBreak/>
              <w:t xml:space="preserve">«Субсидии частным образовательным организациям на возмещение затрат по осуществлению присмотра и ухода за детьми» </w:t>
            </w:r>
          </w:p>
        </w:tc>
        <w:tc>
          <w:tcPr>
            <w:tcW w:w="1985"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lastRenderedPageBreak/>
              <w:t xml:space="preserve">Управление </w:t>
            </w:r>
            <w:r w:rsidRPr="00B62FC0">
              <w:rPr>
                <w:sz w:val="24"/>
              </w:rPr>
              <w:lastRenderedPageBreak/>
              <w:t>образования</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lastRenderedPageBreak/>
              <w:t>356</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0701</w:t>
            </w:r>
          </w:p>
        </w:tc>
        <w:tc>
          <w:tcPr>
            <w:tcW w:w="1701"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08.4.02.10010</w:t>
            </w:r>
          </w:p>
        </w:tc>
        <w:tc>
          <w:tcPr>
            <w:tcW w:w="851"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810</w:t>
            </w:r>
          </w:p>
        </w:tc>
        <w:tc>
          <w:tcPr>
            <w:tcW w:w="1134"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50,0</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50,0</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50,0</w:t>
            </w:r>
          </w:p>
        </w:tc>
        <w:tc>
          <w:tcPr>
            <w:tcW w:w="1134" w:type="dxa"/>
            <w:tcBorders>
              <w:top w:val="single" w:sz="4" w:space="0" w:color="000000"/>
              <w:left w:val="single" w:sz="4" w:space="0" w:color="000000"/>
              <w:bottom w:val="single" w:sz="4" w:space="0" w:color="auto"/>
              <w:right w:val="single" w:sz="4" w:space="0" w:color="000000"/>
            </w:tcBorders>
          </w:tcPr>
          <w:p w:rsidR="00CC20DB" w:rsidRPr="00B62FC0" w:rsidRDefault="00CC20DB" w:rsidP="008D5684">
            <w:pPr>
              <w:spacing w:line="240" w:lineRule="exact"/>
              <w:ind w:right="40"/>
              <w:jc w:val="center"/>
              <w:rPr>
                <w:sz w:val="24"/>
              </w:rPr>
            </w:pPr>
            <w:r w:rsidRPr="00B62FC0">
              <w:rPr>
                <w:sz w:val="24"/>
              </w:rPr>
              <w:t>50,0</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8D5684">
            <w:pPr>
              <w:spacing w:line="240" w:lineRule="exact"/>
              <w:ind w:right="40"/>
              <w:jc w:val="center"/>
              <w:rPr>
                <w:sz w:val="24"/>
              </w:rPr>
            </w:pPr>
            <w:r w:rsidRPr="00B62FC0">
              <w:rPr>
                <w:sz w:val="24"/>
              </w:rPr>
              <w:t>50,0</w:t>
            </w:r>
          </w:p>
        </w:tc>
      </w:tr>
      <w:tr w:rsidR="00744046" w:rsidRPr="00B62FC0" w:rsidTr="00A127EA">
        <w:trPr>
          <w:trHeight w:val="288"/>
          <w:jc w:val="center"/>
        </w:trPr>
        <w:tc>
          <w:tcPr>
            <w:tcW w:w="4100" w:type="dxa"/>
            <w:vMerge w:val="restart"/>
            <w:tcBorders>
              <w:top w:val="single" w:sz="4" w:space="0" w:color="000000"/>
              <w:left w:val="single" w:sz="4" w:space="0" w:color="000000"/>
              <w:bottom w:val="single" w:sz="4" w:space="0" w:color="000000"/>
              <w:right w:val="single" w:sz="4" w:space="0" w:color="000000"/>
            </w:tcBorders>
            <w:hideMark/>
          </w:tcPr>
          <w:p w:rsidR="00744046" w:rsidRPr="00B62FC0" w:rsidRDefault="00744046" w:rsidP="00B62FC0">
            <w:pPr>
              <w:spacing w:line="240" w:lineRule="exact"/>
              <w:ind w:right="40"/>
              <w:rPr>
                <w:sz w:val="24"/>
              </w:rPr>
            </w:pPr>
            <w:r w:rsidRPr="00B62FC0">
              <w:rPr>
                <w:sz w:val="24"/>
              </w:rPr>
              <w:lastRenderedPageBreak/>
              <w:t xml:space="preserve">Подпрограмма 5 «Обеспечение реализации  муниципальной программы </w:t>
            </w:r>
          </w:p>
        </w:tc>
        <w:tc>
          <w:tcPr>
            <w:tcW w:w="1985" w:type="dxa"/>
            <w:tcBorders>
              <w:top w:val="single" w:sz="4" w:space="0" w:color="000000"/>
              <w:left w:val="single" w:sz="4" w:space="0" w:color="000000"/>
              <w:bottom w:val="single" w:sz="4" w:space="0" w:color="auto"/>
              <w:right w:val="single" w:sz="4" w:space="0" w:color="000000"/>
            </w:tcBorders>
            <w:hideMark/>
          </w:tcPr>
          <w:p w:rsidR="00744046" w:rsidRPr="00B62FC0" w:rsidRDefault="00744046" w:rsidP="00B62FC0">
            <w:pPr>
              <w:spacing w:line="240" w:lineRule="exact"/>
              <w:ind w:right="40"/>
              <w:jc w:val="center"/>
              <w:rPr>
                <w:sz w:val="24"/>
              </w:rPr>
            </w:pPr>
            <w:r w:rsidRPr="00B62FC0">
              <w:rPr>
                <w:sz w:val="24"/>
              </w:rPr>
              <w:t>всего</w:t>
            </w:r>
          </w:p>
        </w:tc>
        <w:tc>
          <w:tcPr>
            <w:tcW w:w="992" w:type="dxa"/>
            <w:tcBorders>
              <w:top w:val="single" w:sz="4" w:space="0" w:color="000000"/>
              <w:left w:val="single" w:sz="4" w:space="0" w:color="000000"/>
              <w:bottom w:val="single" w:sz="4" w:space="0" w:color="auto"/>
              <w:right w:val="single" w:sz="4" w:space="0" w:color="000000"/>
            </w:tcBorders>
          </w:tcPr>
          <w:p w:rsidR="00744046" w:rsidRPr="00B62FC0" w:rsidRDefault="00744046" w:rsidP="00B62FC0">
            <w:pPr>
              <w:spacing w:line="240" w:lineRule="exact"/>
              <w:ind w:right="40"/>
              <w:jc w:val="center"/>
              <w:rPr>
                <w:spacing w:val="10"/>
                <w:sz w:val="24"/>
                <w:lang w:val="en-US"/>
              </w:rPr>
            </w:pPr>
          </w:p>
        </w:tc>
        <w:tc>
          <w:tcPr>
            <w:tcW w:w="992" w:type="dxa"/>
            <w:tcBorders>
              <w:top w:val="single" w:sz="4" w:space="0" w:color="000000"/>
              <w:left w:val="single" w:sz="4" w:space="0" w:color="000000"/>
              <w:bottom w:val="single" w:sz="4" w:space="0" w:color="auto"/>
              <w:right w:val="single" w:sz="4" w:space="0" w:color="000000"/>
            </w:tcBorders>
          </w:tcPr>
          <w:p w:rsidR="00744046" w:rsidRPr="00B62FC0" w:rsidRDefault="00744046" w:rsidP="00B62FC0">
            <w:pPr>
              <w:spacing w:line="240" w:lineRule="exact"/>
              <w:ind w:right="40"/>
              <w:jc w:val="center"/>
              <w:rPr>
                <w:spacing w:val="10"/>
                <w:sz w:val="24"/>
                <w:lang w:val="en-US"/>
              </w:rPr>
            </w:pPr>
          </w:p>
        </w:tc>
        <w:tc>
          <w:tcPr>
            <w:tcW w:w="1701" w:type="dxa"/>
            <w:tcBorders>
              <w:top w:val="single" w:sz="4" w:space="0" w:color="000000"/>
              <w:left w:val="single" w:sz="4" w:space="0" w:color="000000"/>
              <w:bottom w:val="single" w:sz="4" w:space="0" w:color="auto"/>
              <w:right w:val="single" w:sz="4" w:space="0" w:color="000000"/>
            </w:tcBorders>
          </w:tcPr>
          <w:p w:rsidR="00744046" w:rsidRPr="00B62FC0" w:rsidRDefault="00744046" w:rsidP="00B62FC0">
            <w:pPr>
              <w:spacing w:line="240" w:lineRule="exact"/>
              <w:ind w:right="40"/>
              <w:jc w:val="center"/>
              <w:rPr>
                <w:sz w:val="24"/>
              </w:rPr>
            </w:pPr>
          </w:p>
        </w:tc>
        <w:tc>
          <w:tcPr>
            <w:tcW w:w="851" w:type="dxa"/>
            <w:tcBorders>
              <w:top w:val="single" w:sz="4" w:space="0" w:color="000000"/>
              <w:left w:val="single" w:sz="4" w:space="0" w:color="000000"/>
              <w:bottom w:val="single" w:sz="4" w:space="0" w:color="auto"/>
              <w:right w:val="single" w:sz="4" w:space="0" w:color="000000"/>
            </w:tcBorders>
          </w:tcPr>
          <w:p w:rsidR="00744046" w:rsidRPr="00B62FC0" w:rsidRDefault="00744046" w:rsidP="00B62FC0">
            <w:pPr>
              <w:spacing w:line="240" w:lineRule="exact"/>
              <w:ind w:right="40"/>
              <w:jc w:val="center"/>
              <w:rPr>
                <w:sz w:val="24"/>
              </w:rPr>
            </w:pPr>
          </w:p>
        </w:tc>
        <w:tc>
          <w:tcPr>
            <w:tcW w:w="1134" w:type="dxa"/>
            <w:tcBorders>
              <w:top w:val="single" w:sz="4" w:space="0" w:color="000000"/>
              <w:left w:val="single" w:sz="4" w:space="0" w:color="000000"/>
              <w:bottom w:val="single" w:sz="4" w:space="0" w:color="auto"/>
              <w:right w:val="single" w:sz="4" w:space="0" w:color="000000"/>
            </w:tcBorders>
          </w:tcPr>
          <w:p w:rsidR="00744046" w:rsidRPr="00B62FC0" w:rsidRDefault="00744046" w:rsidP="00B62FC0">
            <w:pPr>
              <w:spacing w:line="240" w:lineRule="exact"/>
              <w:jc w:val="center"/>
              <w:rPr>
                <w:sz w:val="24"/>
              </w:rPr>
            </w:pPr>
            <w:r w:rsidRPr="00B62FC0">
              <w:rPr>
                <w:sz w:val="24"/>
              </w:rPr>
              <w:t>4817,6</w:t>
            </w:r>
          </w:p>
        </w:tc>
        <w:tc>
          <w:tcPr>
            <w:tcW w:w="992" w:type="dxa"/>
            <w:tcBorders>
              <w:top w:val="single" w:sz="4" w:space="0" w:color="000000"/>
              <w:left w:val="single" w:sz="4" w:space="0" w:color="000000"/>
              <w:bottom w:val="single" w:sz="4" w:space="0" w:color="auto"/>
              <w:right w:val="single" w:sz="4" w:space="0" w:color="000000"/>
            </w:tcBorders>
          </w:tcPr>
          <w:p w:rsidR="00744046" w:rsidRPr="00B62FC0" w:rsidRDefault="00744046" w:rsidP="002121BD">
            <w:pPr>
              <w:spacing w:line="240" w:lineRule="exact"/>
              <w:jc w:val="center"/>
              <w:rPr>
                <w:sz w:val="24"/>
              </w:rPr>
            </w:pPr>
            <w:r w:rsidRPr="00B62FC0">
              <w:rPr>
                <w:sz w:val="24"/>
              </w:rPr>
              <w:t>472</w:t>
            </w:r>
            <w:r w:rsidR="002121BD">
              <w:rPr>
                <w:sz w:val="24"/>
              </w:rPr>
              <w:t>7,1</w:t>
            </w:r>
          </w:p>
        </w:tc>
        <w:tc>
          <w:tcPr>
            <w:tcW w:w="992" w:type="dxa"/>
            <w:tcBorders>
              <w:top w:val="single" w:sz="4" w:space="0" w:color="000000"/>
              <w:left w:val="single" w:sz="4" w:space="0" w:color="000000"/>
              <w:bottom w:val="single" w:sz="4" w:space="0" w:color="auto"/>
              <w:right w:val="single" w:sz="4" w:space="0" w:color="000000"/>
            </w:tcBorders>
          </w:tcPr>
          <w:p w:rsidR="00744046" w:rsidRPr="00B62FC0" w:rsidRDefault="00744046" w:rsidP="00744046">
            <w:pPr>
              <w:spacing w:line="240" w:lineRule="exact"/>
              <w:jc w:val="center"/>
              <w:rPr>
                <w:sz w:val="24"/>
              </w:rPr>
            </w:pPr>
            <w:r>
              <w:rPr>
                <w:sz w:val="24"/>
              </w:rPr>
              <w:t>4418,7</w:t>
            </w:r>
          </w:p>
        </w:tc>
        <w:tc>
          <w:tcPr>
            <w:tcW w:w="1134" w:type="dxa"/>
            <w:tcBorders>
              <w:top w:val="single" w:sz="4" w:space="0" w:color="000000"/>
              <w:left w:val="single" w:sz="4" w:space="0" w:color="000000"/>
              <w:bottom w:val="single" w:sz="4" w:space="0" w:color="auto"/>
              <w:right w:val="single" w:sz="4" w:space="0" w:color="000000"/>
            </w:tcBorders>
          </w:tcPr>
          <w:p w:rsidR="00744046" w:rsidRPr="00B62FC0" w:rsidRDefault="00744046" w:rsidP="00744046">
            <w:pPr>
              <w:spacing w:line="240" w:lineRule="exact"/>
              <w:jc w:val="center"/>
              <w:rPr>
                <w:sz w:val="24"/>
              </w:rPr>
            </w:pPr>
            <w:r>
              <w:rPr>
                <w:sz w:val="24"/>
              </w:rPr>
              <w:t>4397,3</w:t>
            </w:r>
          </w:p>
        </w:tc>
        <w:tc>
          <w:tcPr>
            <w:tcW w:w="992" w:type="dxa"/>
            <w:tcBorders>
              <w:top w:val="single" w:sz="4" w:space="0" w:color="000000"/>
              <w:left w:val="single" w:sz="4" w:space="0" w:color="000000"/>
              <w:bottom w:val="single" w:sz="4" w:space="0" w:color="auto"/>
              <w:right w:val="single" w:sz="4" w:space="0" w:color="000000"/>
            </w:tcBorders>
          </w:tcPr>
          <w:p w:rsidR="00744046" w:rsidRPr="00B62FC0" w:rsidRDefault="00744046" w:rsidP="00744046">
            <w:pPr>
              <w:spacing w:line="240" w:lineRule="exact"/>
              <w:jc w:val="center"/>
              <w:rPr>
                <w:sz w:val="24"/>
              </w:rPr>
            </w:pPr>
            <w:r>
              <w:rPr>
                <w:sz w:val="24"/>
              </w:rPr>
              <w:t>4402,8</w:t>
            </w:r>
          </w:p>
        </w:tc>
      </w:tr>
      <w:tr w:rsidR="00744046" w:rsidRPr="00B62FC0" w:rsidTr="00A127EA">
        <w:trPr>
          <w:trHeight w:val="285"/>
          <w:jc w:val="center"/>
        </w:trPr>
        <w:tc>
          <w:tcPr>
            <w:tcW w:w="4100" w:type="dxa"/>
            <w:vMerge/>
            <w:tcBorders>
              <w:top w:val="single" w:sz="4" w:space="0" w:color="000000"/>
              <w:left w:val="single" w:sz="4" w:space="0" w:color="000000"/>
              <w:bottom w:val="single" w:sz="4" w:space="0" w:color="000000"/>
              <w:right w:val="single" w:sz="4" w:space="0" w:color="000000"/>
            </w:tcBorders>
            <w:vAlign w:val="center"/>
            <w:hideMark/>
          </w:tcPr>
          <w:p w:rsidR="00744046" w:rsidRPr="00B62FC0" w:rsidRDefault="00744046" w:rsidP="00B62FC0">
            <w:pPr>
              <w:spacing w:line="240" w:lineRule="exact"/>
              <w:rPr>
                <w:sz w:val="24"/>
              </w:rPr>
            </w:pPr>
          </w:p>
        </w:tc>
        <w:tc>
          <w:tcPr>
            <w:tcW w:w="1985" w:type="dxa"/>
            <w:tcBorders>
              <w:top w:val="single" w:sz="4" w:space="0" w:color="auto"/>
              <w:left w:val="single" w:sz="4" w:space="0" w:color="000000"/>
              <w:bottom w:val="single" w:sz="4" w:space="0" w:color="000000"/>
              <w:right w:val="single" w:sz="4" w:space="0" w:color="000000"/>
            </w:tcBorders>
            <w:hideMark/>
          </w:tcPr>
          <w:p w:rsidR="00744046" w:rsidRPr="00B62FC0" w:rsidRDefault="00744046" w:rsidP="00B62FC0">
            <w:pPr>
              <w:spacing w:line="240" w:lineRule="exact"/>
              <w:ind w:right="40"/>
              <w:jc w:val="center"/>
              <w:rPr>
                <w:sz w:val="24"/>
              </w:rPr>
            </w:pPr>
            <w:r w:rsidRPr="00B62FC0">
              <w:rPr>
                <w:sz w:val="24"/>
              </w:rPr>
              <w:t>УСХиП</w:t>
            </w:r>
          </w:p>
        </w:tc>
        <w:tc>
          <w:tcPr>
            <w:tcW w:w="992" w:type="dxa"/>
            <w:tcBorders>
              <w:top w:val="single" w:sz="4" w:space="0" w:color="auto"/>
              <w:left w:val="single" w:sz="4" w:space="0" w:color="000000"/>
              <w:bottom w:val="single" w:sz="4" w:space="0" w:color="000000"/>
              <w:right w:val="single" w:sz="4" w:space="0" w:color="000000"/>
            </w:tcBorders>
            <w:hideMark/>
          </w:tcPr>
          <w:p w:rsidR="00744046" w:rsidRPr="00B62FC0" w:rsidRDefault="00744046" w:rsidP="00B62FC0">
            <w:pPr>
              <w:spacing w:line="240" w:lineRule="exact"/>
              <w:ind w:right="40"/>
              <w:jc w:val="center"/>
              <w:rPr>
                <w:spacing w:val="10"/>
                <w:sz w:val="24"/>
              </w:rPr>
            </w:pPr>
            <w:r w:rsidRPr="00B62FC0">
              <w:rPr>
                <w:spacing w:val="10"/>
                <w:sz w:val="24"/>
                <w:lang w:val="en-US"/>
              </w:rPr>
              <w:t>3</w:t>
            </w:r>
            <w:r w:rsidRPr="00B62FC0">
              <w:rPr>
                <w:spacing w:val="10"/>
                <w:sz w:val="24"/>
              </w:rPr>
              <w:t>63</w:t>
            </w:r>
          </w:p>
        </w:tc>
        <w:tc>
          <w:tcPr>
            <w:tcW w:w="992" w:type="dxa"/>
            <w:tcBorders>
              <w:top w:val="single" w:sz="4" w:space="0" w:color="auto"/>
              <w:left w:val="single" w:sz="4" w:space="0" w:color="000000"/>
              <w:bottom w:val="single" w:sz="4" w:space="0" w:color="000000"/>
              <w:right w:val="single" w:sz="4" w:space="0" w:color="000000"/>
            </w:tcBorders>
            <w:hideMark/>
          </w:tcPr>
          <w:p w:rsidR="00744046" w:rsidRPr="00B62FC0" w:rsidRDefault="00744046" w:rsidP="00B62FC0">
            <w:pPr>
              <w:spacing w:line="240" w:lineRule="exact"/>
              <w:ind w:right="40"/>
              <w:jc w:val="center"/>
              <w:rPr>
                <w:spacing w:val="10"/>
                <w:sz w:val="24"/>
                <w:lang w:val="en-US"/>
              </w:rPr>
            </w:pPr>
          </w:p>
        </w:tc>
        <w:tc>
          <w:tcPr>
            <w:tcW w:w="1701" w:type="dxa"/>
            <w:tcBorders>
              <w:top w:val="single" w:sz="4" w:space="0" w:color="auto"/>
              <w:left w:val="single" w:sz="4" w:space="0" w:color="000000"/>
              <w:bottom w:val="single" w:sz="4" w:space="0" w:color="000000"/>
              <w:right w:val="single" w:sz="4" w:space="0" w:color="000000"/>
            </w:tcBorders>
          </w:tcPr>
          <w:p w:rsidR="00744046" w:rsidRPr="00B62FC0" w:rsidRDefault="00744046" w:rsidP="00B62FC0">
            <w:pPr>
              <w:spacing w:line="240" w:lineRule="exact"/>
              <w:ind w:right="40"/>
              <w:jc w:val="center"/>
              <w:rPr>
                <w:sz w:val="24"/>
              </w:rPr>
            </w:pPr>
          </w:p>
        </w:tc>
        <w:tc>
          <w:tcPr>
            <w:tcW w:w="851" w:type="dxa"/>
            <w:tcBorders>
              <w:top w:val="single" w:sz="4" w:space="0" w:color="auto"/>
              <w:left w:val="single" w:sz="4" w:space="0" w:color="000000"/>
              <w:bottom w:val="single" w:sz="4" w:space="0" w:color="000000"/>
              <w:right w:val="single" w:sz="4" w:space="0" w:color="000000"/>
            </w:tcBorders>
          </w:tcPr>
          <w:p w:rsidR="00744046" w:rsidRPr="00B62FC0" w:rsidRDefault="00744046" w:rsidP="00B62FC0">
            <w:pPr>
              <w:spacing w:line="240" w:lineRule="exact"/>
              <w:ind w:right="40"/>
              <w:jc w:val="center"/>
              <w:rPr>
                <w:sz w:val="24"/>
              </w:rPr>
            </w:pPr>
          </w:p>
        </w:tc>
        <w:tc>
          <w:tcPr>
            <w:tcW w:w="1134" w:type="dxa"/>
            <w:tcBorders>
              <w:top w:val="single" w:sz="4" w:space="0" w:color="auto"/>
              <w:left w:val="single" w:sz="4" w:space="0" w:color="000000"/>
              <w:bottom w:val="single" w:sz="4" w:space="0" w:color="000000"/>
              <w:right w:val="single" w:sz="4" w:space="0" w:color="000000"/>
            </w:tcBorders>
          </w:tcPr>
          <w:p w:rsidR="00744046" w:rsidRPr="00B62FC0" w:rsidRDefault="00744046" w:rsidP="00B62FC0">
            <w:pPr>
              <w:spacing w:line="240" w:lineRule="exact"/>
              <w:jc w:val="center"/>
              <w:rPr>
                <w:sz w:val="24"/>
              </w:rPr>
            </w:pPr>
            <w:r w:rsidRPr="00B62FC0">
              <w:rPr>
                <w:sz w:val="24"/>
              </w:rPr>
              <w:t>4817,6</w:t>
            </w:r>
          </w:p>
        </w:tc>
        <w:tc>
          <w:tcPr>
            <w:tcW w:w="992" w:type="dxa"/>
            <w:tcBorders>
              <w:top w:val="single" w:sz="4" w:space="0" w:color="auto"/>
              <w:left w:val="single" w:sz="4" w:space="0" w:color="000000"/>
              <w:bottom w:val="single" w:sz="4" w:space="0" w:color="000000"/>
              <w:right w:val="single" w:sz="4" w:space="0" w:color="000000"/>
            </w:tcBorders>
          </w:tcPr>
          <w:p w:rsidR="00744046" w:rsidRPr="00B62FC0" w:rsidRDefault="00744046" w:rsidP="002121BD">
            <w:pPr>
              <w:spacing w:line="240" w:lineRule="exact"/>
              <w:jc w:val="center"/>
              <w:rPr>
                <w:sz w:val="24"/>
              </w:rPr>
            </w:pPr>
            <w:r w:rsidRPr="00B62FC0">
              <w:rPr>
                <w:sz w:val="24"/>
              </w:rPr>
              <w:t>472</w:t>
            </w:r>
            <w:r w:rsidR="002121BD">
              <w:rPr>
                <w:sz w:val="24"/>
              </w:rPr>
              <w:t>7,1</w:t>
            </w:r>
          </w:p>
        </w:tc>
        <w:tc>
          <w:tcPr>
            <w:tcW w:w="992" w:type="dxa"/>
            <w:tcBorders>
              <w:top w:val="single" w:sz="4" w:space="0" w:color="auto"/>
              <w:left w:val="single" w:sz="4" w:space="0" w:color="000000"/>
              <w:bottom w:val="single" w:sz="4" w:space="0" w:color="000000"/>
              <w:right w:val="single" w:sz="4" w:space="0" w:color="000000"/>
            </w:tcBorders>
          </w:tcPr>
          <w:p w:rsidR="00744046" w:rsidRPr="00B62FC0" w:rsidRDefault="00744046" w:rsidP="00744046">
            <w:pPr>
              <w:spacing w:line="240" w:lineRule="exact"/>
              <w:jc w:val="center"/>
              <w:rPr>
                <w:sz w:val="24"/>
              </w:rPr>
            </w:pPr>
            <w:r>
              <w:rPr>
                <w:sz w:val="24"/>
              </w:rPr>
              <w:t>4418,7</w:t>
            </w:r>
          </w:p>
        </w:tc>
        <w:tc>
          <w:tcPr>
            <w:tcW w:w="1134" w:type="dxa"/>
            <w:tcBorders>
              <w:top w:val="single" w:sz="4" w:space="0" w:color="auto"/>
              <w:left w:val="single" w:sz="4" w:space="0" w:color="000000"/>
              <w:bottom w:val="single" w:sz="4" w:space="0" w:color="000000"/>
              <w:right w:val="single" w:sz="4" w:space="0" w:color="000000"/>
            </w:tcBorders>
          </w:tcPr>
          <w:p w:rsidR="00744046" w:rsidRPr="00B62FC0" w:rsidRDefault="00744046" w:rsidP="00744046">
            <w:pPr>
              <w:spacing w:line="240" w:lineRule="exact"/>
              <w:jc w:val="center"/>
              <w:rPr>
                <w:sz w:val="24"/>
              </w:rPr>
            </w:pPr>
            <w:r>
              <w:rPr>
                <w:sz w:val="24"/>
              </w:rPr>
              <w:t>4397,3</w:t>
            </w:r>
          </w:p>
        </w:tc>
        <w:tc>
          <w:tcPr>
            <w:tcW w:w="992" w:type="dxa"/>
            <w:tcBorders>
              <w:top w:val="single" w:sz="4" w:space="0" w:color="auto"/>
              <w:left w:val="single" w:sz="4" w:space="0" w:color="000000"/>
              <w:bottom w:val="single" w:sz="4" w:space="0" w:color="000000"/>
              <w:right w:val="single" w:sz="4" w:space="0" w:color="000000"/>
            </w:tcBorders>
          </w:tcPr>
          <w:p w:rsidR="00744046" w:rsidRPr="00B62FC0" w:rsidRDefault="00744046" w:rsidP="00744046">
            <w:pPr>
              <w:spacing w:line="240" w:lineRule="exact"/>
              <w:jc w:val="center"/>
              <w:rPr>
                <w:sz w:val="24"/>
              </w:rPr>
            </w:pPr>
            <w:r>
              <w:rPr>
                <w:sz w:val="24"/>
              </w:rPr>
              <w:t>4402,8</w:t>
            </w:r>
          </w:p>
        </w:tc>
      </w:tr>
      <w:tr w:rsidR="00744046" w:rsidRPr="00B62FC0" w:rsidTr="00A127EA">
        <w:trPr>
          <w:trHeight w:val="257"/>
          <w:jc w:val="center"/>
        </w:trPr>
        <w:tc>
          <w:tcPr>
            <w:tcW w:w="4100" w:type="dxa"/>
            <w:tcBorders>
              <w:top w:val="single" w:sz="4" w:space="0" w:color="000000"/>
              <w:left w:val="single" w:sz="4" w:space="0" w:color="000000"/>
              <w:bottom w:val="single" w:sz="4" w:space="0" w:color="000000"/>
              <w:right w:val="single" w:sz="4" w:space="0" w:color="000000"/>
            </w:tcBorders>
            <w:hideMark/>
          </w:tcPr>
          <w:p w:rsidR="00744046" w:rsidRPr="00B62FC0" w:rsidRDefault="00744046" w:rsidP="00B62FC0">
            <w:pPr>
              <w:spacing w:line="240" w:lineRule="exact"/>
              <w:ind w:right="-125"/>
              <w:rPr>
                <w:sz w:val="24"/>
              </w:rPr>
            </w:pPr>
            <w:r w:rsidRPr="00B62FC0">
              <w:rPr>
                <w:sz w:val="24"/>
              </w:rPr>
              <w:t xml:space="preserve">Основное мероприятие 5.1. «Мероприятия, обеспечивающие реализацию муниципальной программы» </w:t>
            </w:r>
          </w:p>
        </w:tc>
        <w:tc>
          <w:tcPr>
            <w:tcW w:w="1985" w:type="dxa"/>
            <w:tcBorders>
              <w:top w:val="single" w:sz="4" w:space="0" w:color="000000"/>
              <w:left w:val="single" w:sz="4" w:space="0" w:color="000000"/>
              <w:bottom w:val="single" w:sz="4" w:space="0" w:color="auto"/>
              <w:right w:val="single" w:sz="4" w:space="0" w:color="000000"/>
            </w:tcBorders>
            <w:hideMark/>
          </w:tcPr>
          <w:p w:rsidR="00744046" w:rsidRPr="00B62FC0" w:rsidRDefault="00744046" w:rsidP="00B62FC0">
            <w:pPr>
              <w:spacing w:line="240" w:lineRule="exact"/>
              <w:ind w:right="40"/>
              <w:jc w:val="center"/>
              <w:rPr>
                <w:sz w:val="24"/>
              </w:rPr>
            </w:pPr>
            <w:r w:rsidRPr="00B62FC0">
              <w:rPr>
                <w:sz w:val="24"/>
              </w:rPr>
              <w:t>УСХиП</w:t>
            </w:r>
          </w:p>
        </w:tc>
        <w:tc>
          <w:tcPr>
            <w:tcW w:w="992" w:type="dxa"/>
            <w:tcBorders>
              <w:top w:val="single" w:sz="4" w:space="0" w:color="000000"/>
              <w:left w:val="single" w:sz="4" w:space="0" w:color="000000"/>
              <w:bottom w:val="single" w:sz="4" w:space="0" w:color="auto"/>
              <w:right w:val="single" w:sz="4" w:space="0" w:color="000000"/>
            </w:tcBorders>
          </w:tcPr>
          <w:p w:rsidR="00744046" w:rsidRPr="00B62FC0" w:rsidRDefault="00744046" w:rsidP="00B62FC0">
            <w:pPr>
              <w:spacing w:line="240" w:lineRule="exact"/>
              <w:ind w:right="40"/>
              <w:jc w:val="center"/>
              <w:rPr>
                <w:spacing w:val="10"/>
                <w:sz w:val="24"/>
              </w:rPr>
            </w:pPr>
            <w:r w:rsidRPr="00B62FC0">
              <w:rPr>
                <w:spacing w:val="10"/>
                <w:sz w:val="24"/>
              </w:rPr>
              <w:t>363</w:t>
            </w:r>
          </w:p>
        </w:tc>
        <w:tc>
          <w:tcPr>
            <w:tcW w:w="992" w:type="dxa"/>
            <w:tcBorders>
              <w:top w:val="single" w:sz="4" w:space="0" w:color="000000"/>
              <w:left w:val="single" w:sz="4" w:space="0" w:color="000000"/>
              <w:bottom w:val="single" w:sz="4" w:space="0" w:color="auto"/>
              <w:right w:val="single" w:sz="4" w:space="0" w:color="000000"/>
            </w:tcBorders>
          </w:tcPr>
          <w:p w:rsidR="00744046" w:rsidRPr="00B62FC0" w:rsidRDefault="00744046" w:rsidP="00B62FC0">
            <w:pPr>
              <w:spacing w:line="240" w:lineRule="exact"/>
              <w:ind w:right="40"/>
              <w:jc w:val="center"/>
              <w:rPr>
                <w:spacing w:val="10"/>
                <w:sz w:val="24"/>
                <w:lang w:val="en-US"/>
              </w:rPr>
            </w:pPr>
          </w:p>
        </w:tc>
        <w:tc>
          <w:tcPr>
            <w:tcW w:w="1701" w:type="dxa"/>
            <w:tcBorders>
              <w:top w:val="single" w:sz="4" w:space="0" w:color="000000"/>
              <w:left w:val="single" w:sz="4" w:space="0" w:color="000000"/>
              <w:bottom w:val="single" w:sz="4" w:space="0" w:color="auto"/>
              <w:right w:val="single" w:sz="4" w:space="0" w:color="000000"/>
            </w:tcBorders>
          </w:tcPr>
          <w:p w:rsidR="00744046" w:rsidRPr="00B62FC0" w:rsidRDefault="00744046" w:rsidP="00B62FC0">
            <w:pPr>
              <w:spacing w:line="240" w:lineRule="exact"/>
              <w:ind w:right="40"/>
              <w:jc w:val="center"/>
              <w:rPr>
                <w:sz w:val="24"/>
              </w:rPr>
            </w:pPr>
          </w:p>
        </w:tc>
        <w:tc>
          <w:tcPr>
            <w:tcW w:w="851" w:type="dxa"/>
            <w:tcBorders>
              <w:top w:val="single" w:sz="4" w:space="0" w:color="000000"/>
              <w:left w:val="single" w:sz="4" w:space="0" w:color="000000"/>
              <w:bottom w:val="single" w:sz="4" w:space="0" w:color="auto"/>
              <w:right w:val="single" w:sz="4" w:space="0" w:color="000000"/>
            </w:tcBorders>
          </w:tcPr>
          <w:p w:rsidR="00744046" w:rsidRPr="00B62FC0" w:rsidRDefault="00744046" w:rsidP="00B62FC0">
            <w:pPr>
              <w:spacing w:line="240" w:lineRule="exact"/>
              <w:ind w:right="40"/>
              <w:jc w:val="center"/>
              <w:rPr>
                <w:sz w:val="24"/>
              </w:rPr>
            </w:pPr>
          </w:p>
        </w:tc>
        <w:tc>
          <w:tcPr>
            <w:tcW w:w="1134" w:type="dxa"/>
            <w:tcBorders>
              <w:top w:val="single" w:sz="4" w:space="0" w:color="000000"/>
              <w:left w:val="single" w:sz="4" w:space="0" w:color="000000"/>
              <w:bottom w:val="single" w:sz="4" w:space="0" w:color="auto"/>
              <w:right w:val="single" w:sz="4" w:space="0" w:color="000000"/>
            </w:tcBorders>
          </w:tcPr>
          <w:p w:rsidR="00744046" w:rsidRPr="00B62FC0" w:rsidRDefault="00744046" w:rsidP="00B62FC0">
            <w:pPr>
              <w:spacing w:line="240" w:lineRule="exact"/>
              <w:jc w:val="center"/>
              <w:rPr>
                <w:sz w:val="24"/>
              </w:rPr>
            </w:pPr>
            <w:r w:rsidRPr="00B62FC0">
              <w:rPr>
                <w:sz w:val="24"/>
              </w:rPr>
              <w:t>4817,6</w:t>
            </w:r>
          </w:p>
        </w:tc>
        <w:tc>
          <w:tcPr>
            <w:tcW w:w="992" w:type="dxa"/>
            <w:tcBorders>
              <w:top w:val="single" w:sz="4" w:space="0" w:color="000000"/>
              <w:left w:val="single" w:sz="4" w:space="0" w:color="000000"/>
              <w:bottom w:val="single" w:sz="4" w:space="0" w:color="auto"/>
              <w:right w:val="single" w:sz="4" w:space="0" w:color="000000"/>
            </w:tcBorders>
          </w:tcPr>
          <w:p w:rsidR="00744046" w:rsidRPr="00B62FC0" w:rsidRDefault="00744046" w:rsidP="002121BD">
            <w:pPr>
              <w:spacing w:line="240" w:lineRule="exact"/>
              <w:jc w:val="center"/>
              <w:rPr>
                <w:sz w:val="24"/>
              </w:rPr>
            </w:pPr>
            <w:r w:rsidRPr="00B62FC0">
              <w:rPr>
                <w:sz w:val="24"/>
              </w:rPr>
              <w:t>47</w:t>
            </w:r>
            <w:r w:rsidR="002121BD">
              <w:rPr>
                <w:sz w:val="24"/>
              </w:rPr>
              <w:t>27,1</w:t>
            </w:r>
          </w:p>
        </w:tc>
        <w:tc>
          <w:tcPr>
            <w:tcW w:w="992" w:type="dxa"/>
            <w:tcBorders>
              <w:top w:val="single" w:sz="4" w:space="0" w:color="000000"/>
              <w:left w:val="single" w:sz="4" w:space="0" w:color="000000"/>
              <w:bottom w:val="single" w:sz="4" w:space="0" w:color="auto"/>
              <w:right w:val="single" w:sz="4" w:space="0" w:color="000000"/>
            </w:tcBorders>
          </w:tcPr>
          <w:p w:rsidR="00744046" w:rsidRPr="00B62FC0" w:rsidRDefault="00744046" w:rsidP="00744046">
            <w:pPr>
              <w:spacing w:line="240" w:lineRule="exact"/>
              <w:jc w:val="center"/>
              <w:rPr>
                <w:sz w:val="24"/>
              </w:rPr>
            </w:pPr>
            <w:r>
              <w:rPr>
                <w:sz w:val="24"/>
              </w:rPr>
              <w:t>4418,7</w:t>
            </w:r>
          </w:p>
        </w:tc>
        <w:tc>
          <w:tcPr>
            <w:tcW w:w="1134" w:type="dxa"/>
            <w:tcBorders>
              <w:top w:val="single" w:sz="4" w:space="0" w:color="000000"/>
              <w:left w:val="single" w:sz="4" w:space="0" w:color="000000"/>
              <w:bottom w:val="single" w:sz="4" w:space="0" w:color="auto"/>
              <w:right w:val="single" w:sz="4" w:space="0" w:color="000000"/>
            </w:tcBorders>
          </w:tcPr>
          <w:p w:rsidR="00744046" w:rsidRPr="00B62FC0" w:rsidRDefault="00744046" w:rsidP="00744046">
            <w:pPr>
              <w:spacing w:line="240" w:lineRule="exact"/>
              <w:jc w:val="center"/>
              <w:rPr>
                <w:sz w:val="24"/>
              </w:rPr>
            </w:pPr>
            <w:r>
              <w:rPr>
                <w:sz w:val="24"/>
              </w:rPr>
              <w:t>4397,3</w:t>
            </w:r>
          </w:p>
        </w:tc>
        <w:tc>
          <w:tcPr>
            <w:tcW w:w="992" w:type="dxa"/>
            <w:tcBorders>
              <w:top w:val="single" w:sz="4" w:space="0" w:color="000000"/>
              <w:left w:val="single" w:sz="4" w:space="0" w:color="000000"/>
              <w:bottom w:val="single" w:sz="4" w:space="0" w:color="auto"/>
              <w:right w:val="single" w:sz="4" w:space="0" w:color="000000"/>
            </w:tcBorders>
          </w:tcPr>
          <w:p w:rsidR="00744046" w:rsidRPr="00B62FC0" w:rsidRDefault="00744046" w:rsidP="00744046">
            <w:pPr>
              <w:spacing w:line="240" w:lineRule="exact"/>
              <w:jc w:val="center"/>
              <w:rPr>
                <w:sz w:val="24"/>
              </w:rPr>
            </w:pPr>
            <w:r>
              <w:rPr>
                <w:sz w:val="24"/>
              </w:rPr>
              <w:t>4402,8</w:t>
            </w:r>
          </w:p>
        </w:tc>
      </w:tr>
      <w:tr w:rsidR="00744046" w:rsidRPr="00B62FC0" w:rsidTr="00A127EA">
        <w:trPr>
          <w:trHeight w:val="257"/>
          <w:jc w:val="center"/>
        </w:trPr>
        <w:tc>
          <w:tcPr>
            <w:tcW w:w="4100" w:type="dxa"/>
            <w:vMerge w:val="restart"/>
            <w:tcBorders>
              <w:top w:val="single" w:sz="4" w:space="0" w:color="000000"/>
              <w:left w:val="single" w:sz="4" w:space="0" w:color="000000"/>
              <w:bottom w:val="single" w:sz="4" w:space="0" w:color="000000"/>
              <w:right w:val="single" w:sz="4" w:space="0" w:color="000000"/>
            </w:tcBorders>
            <w:hideMark/>
          </w:tcPr>
          <w:p w:rsidR="00744046" w:rsidRPr="00B62FC0" w:rsidRDefault="00744046" w:rsidP="00B62FC0">
            <w:pPr>
              <w:spacing w:line="240" w:lineRule="exact"/>
              <w:ind w:right="40"/>
              <w:rPr>
                <w:sz w:val="24"/>
              </w:rPr>
            </w:pPr>
            <w:r w:rsidRPr="00B62FC0">
              <w:rPr>
                <w:sz w:val="24"/>
              </w:rPr>
              <w:t>Направление расходов 5.1.1. «Обеспечение выполнения функций органами местного самоуправления»</w:t>
            </w:r>
          </w:p>
        </w:tc>
        <w:tc>
          <w:tcPr>
            <w:tcW w:w="1985" w:type="dxa"/>
            <w:tcBorders>
              <w:top w:val="single" w:sz="4" w:space="0" w:color="000000"/>
              <w:left w:val="single" w:sz="4" w:space="0" w:color="000000"/>
              <w:bottom w:val="single" w:sz="4" w:space="0" w:color="auto"/>
              <w:right w:val="single" w:sz="4" w:space="0" w:color="000000"/>
            </w:tcBorders>
            <w:hideMark/>
          </w:tcPr>
          <w:p w:rsidR="00744046" w:rsidRPr="00B62FC0" w:rsidRDefault="00744046" w:rsidP="00B62FC0">
            <w:pPr>
              <w:spacing w:line="240" w:lineRule="exact"/>
              <w:ind w:right="40"/>
              <w:jc w:val="center"/>
              <w:rPr>
                <w:sz w:val="24"/>
              </w:rPr>
            </w:pPr>
            <w:r w:rsidRPr="00B62FC0">
              <w:rPr>
                <w:sz w:val="24"/>
              </w:rPr>
              <w:t>всего</w:t>
            </w:r>
          </w:p>
        </w:tc>
        <w:tc>
          <w:tcPr>
            <w:tcW w:w="992" w:type="dxa"/>
            <w:tcBorders>
              <w:top w:val="single" w:sz="4" w:space="0" w:color="000000"/>
              <w:left w:val="single" w:sz="4" w:space="0" w:color="000000"/>
              <w:bottom w:val="single" w:sz="4" w:space="0" w:color="auto"/>
              <w:right w:val="single" w:sz="4" w:space="0" w:color="000000"/>
            </w:tcBorders>
            <w:hideMark/>
          </w:tcPr>
          <w:p w:rsidR="00744046" w:rsidRPr="00B62FC0" w:rsidRDefault="00744046" w:rsidP="00B62FC0">
            <w:pPr>
              <w:spacing w:line="240" w:lineRule="exact"/>
              <w:ind w:right="40"/>
              <w:jc w:val="center"/>
              <w:rPr>
                <w:sz w:val="24"/>
              </w:rPr>
            </w:pPr>
            <w:r w:rsidRPr="00B62FC0">
              <w:rPr>
                <w:sz w:val="24"/>
              </w:rPr>
              <w:t>363</w:t>
            </w:r>
          </w:p>
        </w:tc>
        <w:tc>
          <w:tcPr>
            <w:tcW w:w="992" w:type="dxa"/>
            <w:tcBorders>
              <w:top w:val="single" w:sz="4" w:space="0" w:color="000000"/>
              <w:left w:val="single" w:sz="4" w:space="0" w:color="000000"/>
              <w:bottom w:val="single" w:sz="4" w:space="0" w:color="auto"/>
              <w:right w:val="single" w:sz="4" w:space="0" w:color="000000"/>
            </w:tcBorders>
            <w:hideMark/>
          </w:tcPr>
          <w:p w:rsidR="00744046" w:rsidRPr="00B62FC0" w:rsidRDefault="00744046" w:rsidP="00B62FC0">
            <w:pPr>
              <w:spacing w:line="240" w:lineRule="exact"/>
              <w:ind w:right="40"/>
              <w:jc w:val="center"/>
              <w:rPr>
                <w:sz w:val="24"/>
              </w:rPr>
            </w:pPr>
            <w:r w:rsidRPr="00B62FC0">
              <w:rPr>
                <w:sz w:val="24"/>
              </w:rPr>
              <w:t>0405</w:t>
            </w:r>
          </w:p>
        </w:tc>
        <w:tc>
          <w:tcPr>
            <w:tcW w:w="1701" w:type="dxa"/>
            <w:tcBorders>
              <w:top w:val="single" w:sz="4" w:space="0" w:color="000000"/>
              <w:left w:val="single" w:sz="4" w:space="0" w:color="000000"/>
              <w:bottom w:val="single" w:sz="4" w:space="0" w:color="auto"/>
              <w:right w:val="single" w:sz="4" w:space="0" w:color="000000"/>
            </w:tcBorders>
            <w:hideMark/>
          </w:tcPr>
          <w:p w:rsidR="00744046" w:rsidRPr="00B62FC0" w:rsidRDefault="00744046" w:rsidP="00B62FC0">
            <w:pPr>
              <w:spacing w:line="240" w:lineRule="exact"/>
              <w:ind w:right="40"/>
              <w:jc w:val="center"/>
              <w:rPr>
                <w:sz w:val="24"/>
              </w:rPr>
            </w:pPr>
          </w:p>
        </w:tc>
        <w:tc>
          <w:tcPr>
            <w:tcW w:w="851" w:type="dxa"/>
            <w:tcBorders>
              <w:top w:val="single" w:sz="4" w:space="0" w:color="000000"/>
              <w:left w:val="single" w:sz="4" w:space="0" w:color="000000"/>
              <w:bottom w:val="single" w:sz="4" w:space="0" w:color="auto"/>
              <w:right w:val="single" w:sz="4" w:space="0" w:color="000000"/>
            </w:tcBorders>
          </w:tcPr>
          <w:p w:rsidR="00744046" w:rsidRPr="00B62FC0" w:rsidRDefault="00744046" w:rsidP="00B62FC0">
            <w:pPr>
              <w:spacing w:line="240" w:lineRule="exact"/>
              <w:ind w:right="40"/>
              <w:jc w:val="center"/>
              <w:rPr>
                <w:sz w:val="24"/>
              </w:rPr>
            </w:pPr>
          </w:p>
        </w:tc>
        <w:tc>
          <w:tcPr>
            <w:tcW w:w="1134" w:type="dxa"/>
            <w:tcBorders>
              <w:top w:val="single" w:sz="4" w:space="0" w:color="000000"/>
              <w:left w:val="single" w:sz="4" w:space="0" w:color="000000"/>
              <w:bottom w:val="single" w:sz="4" w:space="0" w:color="auto"/>
              <w:right w:val="single" w:sz="4" w:space="0" w:color="000000"/>
            </w:tcBorders>
          </w:tcPr>
          <w:p w:rsidR="00744046" w:rsidRPr="00B62FC0" w:rsidRDefault="00744046" w:rsidP="00B62FC0">
            <w:pPr>
              <w:spacing w:line="240" w:lineRule="exact"/>
              <w:jc w:val="center"/>
              <w:rPr>
                <w:sz w:val="24"/>
              </w:rPr>
            </w:pPr>
            <w:r w:rsidRPr="00B62FC0">
              <w:rPr>
                <w:sz w:val="24"/>
              </w:rPr>
              <w:t>4121,8</w:t>
            </w:r>
          </w:p>
        </w:tc>
        <w:tc>
          <w:tcPr>
            <w:tcW w:w="992" w:type="dxa"/>
            <w:tcBorders>
              <w:top w:val="single" w:sz="4" w:space="0" w:color="000000"/>
              <w:left w:val="single" w:sz="4" w:space="0" w:color="000000"/>
              <w:bottom w:val="single" w:sz="4" w:space="0" w:color="auto"/>
              <w:right w:val="single" w:sz="4" w:space="0" w:color="000000"/>
            </w:tcBorders>
          </w:tcPr>
          <w:p w:rsidR="00744046" w:rsidRPr="00B62FC0" w:rsidRDefault="00744046" w:rsidP="00B62FC0">
            <w:pPr>
              <w:spacing w:line="240" w:lineRule="exact"/>
              <w:jc w:val="center"/>
              <w:rPr>
                <w:sz w:val="24"/>
              </w:rPr>
            </w:pPr>
            <w:r w:rsidRPr="00B62FC0">
              <w:rPr>
                <w:sz w:val="24"/>
              </w:rPr>
              <w:t>4096,7</w:t>
            </w:r>
          </w:p>
        </w:tc>
        <w:tc>
          <w:tcPr>
            <w:tcW w:w="992" w:type="dxa"/>
            <w:tcBorders>
              <w:top w:val="single" w:sz="4" w:space="0" w:color="000000"/>
              <w:left w:val="single" w:sz="4" w:space="0" w:color="000000"/>
              <w:bottom w:val="single" w:sz="4" w:space="0" w:color="auto"/>
              <w:right w:val="single" w:sz="4" w:space="0" w:color="000000"/>
            </w:tcBorders>
          </w:tcPr>
          <w:p w:rsidR="00744046" w:rsidRPr="00B62FC0" w:rsidRDefault="00744046" w:rsidP="00744046">
            <w:pPr>
              <w:spacing w:line="240" w:lineRule="exact"/>
              <w:jc w:val="center"/>
              <w:rPr>
                <w:sz w:val="24"/>
              </w:rPr>
            </w:pPr>
            <w:r>
              <w:rPr>
                <w:sz w:val="24"/>
              </w:rPr>
              <w:t>4418,7</w:t>
            </w:r>
          </w:p>
        </w:tc>
        <w:tc>
          <w:tcPr>
            <w:tcW w:w="1134" w:type="dxa"/>
            <w:tcBorders>
              <w:top w:val="single" w:sz="4" w:space="0" w:color="000000"/>
              <w:left w:val="single" w:sz="4" w:space="0" w:color="000000"/>
              <w:bottom w:val="single" w:sz="4" w:space="0" w:color="auto"/>
              <w:right w:val="single" w:sz="4" w:space="0" w:color="000000"/>
            </w:tcBorders>
          </w:tcPr>
          <w:p w:rsidR="00744046" w:rsidRPr="00B62FC0" w:rsidRDefault="00744046" w:rsidP="00744046">
            <w:pPr>
              <w:spacing w:line="240" w:lineRule="exact"/>
              <w:jc w:val="center"/>
              <w:rPr>
                <w:sz w:val="24"/>
              </w:rPr>
            </w:pPr>
            <w:r>
              <w:rPr>
                <w:sz w:val="24"/>
              </w:rPr>
              <w:t>4397,3</w:t>
            </w:r>
          </w:p>
        </w:tc>
        <w:tc>
          <w:tcPr>
            <w:tcW w:w="992" w:type="dxa"/>
            <w:tcBorders>
              <w:top w:val="single" w:sz="4" w:space="0" w:color="000000"/>
              <w:left w:val="single" w:sz="4" w:space="0" w:color="000000"/>
              <w:bottom w:val="single" w:sz="4" w:space="0" w:color="auto"/>
              <w:right w:val="single" w:sz="4" w:space="0" w:color="000000"/>
            </w:tcBorders>
          </w:tcPr>
          <w:p w:rsidR="00744046" w:rsidRPr="00B62FC0" w:rsidRDefault="00744046" w:rsidP="00744046">
            <w:pPr>
              <w:spacing w:line="240" w:lineRule="exact"/>
              <w:jc w:val="center"/>
              <w:rPr>
                <w:sz w:val="24"/>
              </w:rPr>
            </w:pPr>
            <w:r>
              <w:rPr>
                <w:sz w:val="24"/>
              </w:rPr>
              <w:t>4402,8</w:t>
            </w:r>
          </w:p>
        </w:tc>
      </w:tr>
      <w:tr w:rsidR="00744046" w:rsidRPr="00B62FC0" w:rsidTr="00A127EA">
        <w:trPr>
          <w:trHeight w:val="273"/>
          <w:jc w:val="center"/>
        </w:trPr>
        <w:tc>
          <w:tcPr>
            <w:tcW w:w="4100" w:type="dxa"/>
            <w:vMerge/>
            <w:tcBorders>
              <w:top w:val="single" w:sz="4" w:space="0" w:color="000000"/>
              <w:left w:val="single" w:sz="4" w:space="0" w:color="000000"/>
              <w:bottom w:val="single" w:sz="4" w:space="0" w:color="000000"/>
              <w:right w:val="single" w:sz="4" w:space="0" w:color="000000"/>
            </w:tcBorders>
            <w:vAlign w:val="center"/>
            <w:hideMark/>
          </w:tcPr>
          <w:p w:rsidR="00744046" w:rsidRPr="00B62FC0" w:rsidRDefault="00744046" w:rsidP="00B62FC0">
            <w:pPr>
              <w:spacing w:line="240" w:lineRule="exact"/>
              <w:rPr>
                <w:sz w:val="24"/>
              </w:rPr>
            </w:pPr>
          </w:p>
        </w:tc>
        <w:tc>
          <w:tcPr>
            <w:tcW w:w="1985" w:type="dxa"/>
            <w:vMerge w:val="restart"/>
            <w:tcBorders>
              <w:top w:val="single" w:sz="4" w:space="0" w:color="auto"/>
              <w:left w:val="single" w:sz="4" w:space="0" w:color="000000"/>
              <w:bottom w:val="single" w:sz="4" w:space="0" w:color="000000"/>
              <w:right w:val="single" w:sz="4" w:space="0" w:color="000000"/>
            </w:tcBorders>
          </w:tcPr>
          <w:p w:rsidR="00744046" w:rsidRPr="00B62FC0" w:rsidRDefault="00744046" w:rsidP="00B62FC0">
            <w:pPr>
              <w:spacing w:line="240" w:lineRule="exact"/>
              <w:ind w:right="40"/>
              <w:jc w:val="center"/>
              <w:rPr>
                <w:sz w:val="24"/>
              </w:rPr>
            </w:pPr>
            <w:r w:rsidRPr="00B62FC0">
              <w:rPr>
                <w:sz w:val="24"/>
              </w:rPr>
              <w:t>УСХиП</w:t>
            </w:r>
          </w:p>
          <w:p w:rsidR="00744046" w:rsidRPr="00B62FC0" w:rsidRDefault="00744046" w:rsidP="00B62FC0">
            <w:pPr>
              <w:spacing w:line="240" w:lineRule="exact"/>
              <w:ind w:right="40"/>
              <w:jc w:val="center"/>
              <w:rPr>
                <w:sz w:val="24"/>
              </w:rPr>
            </w:pPr>
          </w:p>
        </w:tc>
        <w:tc>
          <w:tcPr>
            <w:tcW w:w="992" w:type="dxa"/>
            <w:tcBorders>
              <w:top w:val="single" w:sz="4" w:space="0" w:color="auto"/>
              <w:left w:val="single" w:sz="4" w:space="0" w:color="000000"/>
              <w:bottom w:val="single" w:sz="4" w:space="0" w:color="auto"/>
              <w:right w:val="single" w:sz="4" w:space="0" w:color="000000"/>
            </w:tcBorders>
            <w:hideMark/>
          </w:tcPr>
          <w:p w:rsidR="00744046" w:rsidRPr="00B62FC0" w:rsidRDefault="00744046" w:rsidP="00B62FC0">
            <w:pPr>
              <w:spacing w:line="240" w:lineRule="exact"/>
              <w:ind w:right="40"/>
              <w:jc w:val="center"/>
              <w:rPr>
                <w:sz w:val="24"/>
              </w:rPr>
            </w:pPr>
            <w:r w:rsidRPr="00B62FC0">
              <w:rPr>
                <w:sz w:val="24"/>
              </w:rPr>
              <w:t>363</w:t>
            </w:r>
          </w:p>
        </w:tc>
        <w:tc>
          <w:tcPr>
            <w:tcW w:w="992" w:type="dxa"/>
            <w:tcBorders>
              <w:top w:val="single" w:sz="4" w:space="0" w:color="auto"/>
              <w:left w:val="single" w:sz="4" w:space="0" w:color="000000"/>
              <w:bottom w:val="single" w:sz="4" w:space="0" w:color="auto"/>
              <w:right w:val="single" w:sz="4" w:space="0" w:color="000000"/>
            </w:tcBorders>
            <w:hideMark/>
          </w:tcPr>
          <w:p w:rsidR="00744046" w:rsidRPr="00B62FC0" w:rsidRDefault="00744046" w:rsidP="00B62FC0">
            <w:pPr>
              <w:spacing w:line="240" w:lineRule="exact"/>
              <w:ind w:right="40"/>
              <w:jc w:val="center"/>
              <w:rPr>
                <w:sz w:val="24"/>
              </w:rPr>
            </w:pPr>
            <w:r w:rsidRPr="00B62FC0">
              <w:rPr>
                <w:sz w:val="24"/>
              </w:rPr>
              <w:t>0405</w:t>
            </w:r>
          </w:p>
        </w:tc>
        <w:tc>
          <w:tcPr>
            <w:tcW w:w="1701" w:type="dxa"/>
            <w:tcBorders>
              <w:top w:val="single" w:sz="4" w:space="0" w:color="auto"/>
              <w:left w:val="single" w:sz="4" w:space="0" w:color="000000"/>
              <w:bottom w:val="single" w:sz="4" w:space="0" w:color="auto"/>
              <w:right w:val="single" w:sz="4" w:space="0" w:color="000000"/>
            </w:tcBorders>
          </w:tcPr>
          <w:p w:rsidR="00744046" w:rsidRPr="00B62FC0" w:rsidRDefault="00744046" w:rsidP="00B62FC0">
            <w:pPr>
              <w:jc w:val="center"/>
              <w:rPr>
                <w:sz w:val="24"/>
              </w:rPr>
            </w:pPr>
            <w:r w:rsidRPr="00B62FC0">
              <w:rPr>
                <w:sz w:val="24"/>
              </w:rPr>
              <w:t>08.5.01.00020</w:t>
            </w:r>
          </w:p>
        </w:tc>
        <w:tc>
          <w:tcPr>
            <w:tcW w:w="851" w:type="dxa"/>
            <w:tcBorders>
              <w:top w:val="single" w:sz="4" w:space="0" w:color="auto"/>
              <w:left w:val="single" w:sz="4" w:space="0" w:color="000000"/>
              <w:bottom w:val="single" w:sz="4" w:space="0" w:color="auto"/>
              <w:right w:val="single" w:sz="4" w:space="0" w:color="000000"/>
            </w:tcBorders>
            <w:hideMark/>
          </w:tcPr>
          <w:p w:rsidR="00744046" w:rsidRPr="00B62FC0" w:rsidRDefault="00744046" w:rsidP="00B62FC0">
            <w:pPr>
              <w:spacing w:line="240" w:lineRule="exact"/>
              <w:ind w:right="40"/>
              <w:jc w:val="center"/>
              <w:rPr>
                <w:sz w:val="24"/>
              </w:rPr>
            </w:pPr>
            <w:r w:rsidRPr="00B62FC0">
              <w:rPr>
                <w:sz w:val="24"/>
              </w:rPr>
              <w:t>120</w:t>
            </w:r>
          </w:p>
        </w:tc>
        <w:tc>
          <w:tcPr>
            <w:tcW w:w="1134" w:type="dxa"/>
            <w:tcBorders>
              <w:top w:val="single" w:sz="4" w:space="0" w:color="auto"/>
              <w:left w:val="single" w:sz="4" w:space="0" w:color="000000"/>
              <w:bottom w:val="single" w:sz="4" w:space="0" w:color="auto"/>
              <w:right w:val="single" w:sz="4" w:space="0" w:color="000000"/>
            </w:tcBorders>
          </w:tcPr>
          <w:p w:rsidR="00744046" w:rsidRPr="00B62FC0" w:rsidRDefault="00744046" w:rsidP="00B62FC0">
            <w:pPr>
              <w:spacing w:line="240" w:lineRule="exact"/>
              <w:ind w:right="40"/>
              <w:jc w:val="center"/>
              <w:rPr>
                <w:sz w:val="24"/>
              </w:rPr>
            </w:pPr>
            <w:r w:rsidRPr="00B62FC0">
              <w:rPr>
                <w:sz w:val="24"/>
              </w:rPr>
              <w:t>3685,7</w:t>
            </w:r>
          </w:p>
        </w:tc>
        <w:tc>
          <w:tcPr>
            <w:tcW w:w="992" w:type="dxa"/>
            <w:tcBorders>
              <w:top w:val="single" w:sz="4" w:space="0" w:color="auto"/>
              <w:left w:val="single" w:sz="4" w:space="0" w:color="000000"/>
              <w:bottom w:val="single" w:sz="4" w:space="0" w:color="auto"/>
              <w:right w:val="single" w:sz="4" w:space="0" w:color="000000"/>
            </w:tcBorders>
          </w:tcPr>
          <w:p w:rsidR="00744046" w:rsidRPr="00B62FC0" w:rsidRDefault="00744046" w:rsidP="00B62FC0">
            <w:pPr>
              <w:spacing w:line="240" w:lineRule="exact"/>
              <w:ind w:right="40"/>
              <w:jc w:val="center"/>
              <w:rPr>
                <w:sz w:val="24"/>
              </w:rPr>
            </w:pPr>
            <w:r w:rsidRPr="00B62FC0">
              <w:rPr>
                <w:sz w:val="24"/>
              </w:rPr>
              <w:t>3797,3</w:t>
            </w:r>
          </w:p>
        </w:tc>
        <w:tc>
          <w:tcPr>
            <w:tcW w:w="992" w:type="dxa"/>
            <w:tcBorders>
              <w:top w:val="single" w:sz="4" w:space="0" w:color="auto"/>
              <w:left w:val="single" w:sz="4" w:space="0" w:color="000000"/>
              <w:bottom w:val="single" w:sz="4" w:space="0" w:color="auto"/>
              <w:right w:val="single" w:sz="4" w:space="0" w:color="000000"/>
            </w:tcBorders>
          </w:tcPr>
          <w:p w:rsidR="00744046" w:rsidRPr="00B62FC0" w:rsidRDefault="00744046" w:rsidP="00744046">
            <w:pPr>
              <w:spacing w:line="240" w:lineRule="exact"/>
              <w:ind w:right="40"/>
              <w:jc w:val="center"/>
              <w:rPr>
                <w:sz w:val="24"/>
              </w:rPr>
            </w:pPr>
            <w:r>
              <w:rPr>
                <w:sz w:val="24"/>
              </w:rPr>
              <w:t>4079,2</w:t>
            </w:r>
          </w:p>
        </w:tc>
        <w:tc>
          <w:tcPr>
            <w:tcW w:w="1134" w:type="dxa"/>
            <w:tcBorders>
              <w:top w:val="single" w:sz="4" w:space="0" w:color="auto"/>
              <w:left w:val="single" w:sz="4" w:space="0" w:color="000000"/>
              <w:bottom w:val="single" w:sz="4" w:space="0" w:color="auto"/>
              <w:right w:val="single" w:sz="4" w:space="0" w:color="000000"/>
            </w:tcBorders>
          </w:tcPr>
          <w:p w:rsidR="00744046" w:rsidRPr="00B62FC0" w:rsidRDefault="00744046" w:rsidP="00744046">
            <w:pPr>
              <w:spacing w:line="240" w:lineRule="exact"/>
              <w:ind w:right="40"/>
              <w:jc w:val="center"/>
              <w:rPr>
                <w:sz w:val="24"/>
              </w:rPr>
            </w:pPr>
            <w:r>
              <w:rPr>
                <w:sz w:val="24"/>
              </w:rPr>
              <w:t>4079,2</w:t>
            </w:r>
          </w:p>
        </w:tc>
        <w:tc>
          <w:tcPr>
            <w:tcW w:w="992" w:type="dxa"/>
            <w:tcBorders>
              <w:top w:val="single" w:sz="4" w:space="0" w:color="auto"/>
              <w:left w:val="single" w:sz="4" w:space="0" w:color="000000"/>
              <w:bottom w:val="single" w:sz="4" w:space="0" w:color="auto"/>
              <w:right w:val="single" w:sz="4" w:space="0" w:color="000000"/>
            </w:tcBorders>
          </w:tcPr>
          <w:p w:rsidR="00744046" w:rsidRPr="00B62FC0" w:rsidRDefault="00744046" w:rsidP="00744046">
            <w:pPr>
              <w:spacing w:line="240" w:lineRule="exact"/>
              <w:ind w:right="40"/>
              <w:jc w:val="center"/>
              <w:rPr>
                <w:sz w:val="24"/>
              </w:rPr>
            </w:pPr>
            <w:r>
              <w:rPr>
                <w:sz w:val="24"/>
              </w:rPr>
              <w:t>4079,2</w:t>
            </w:r>
          </w:p>
        </w:tc>
      </w:tr>
      <w:tr w:rsidR="00744046" w:rsidRPr="00B62FC0" w:rsidTr="00A127EA">
        <w:trPr>
          <w:trHeight w:val="273"/>
          <w:jc w:val="center"/>
        </w:trPr>
        <w:tc>
          <w:tcPr>
            <w:tcW w:w="4100" w:type="dxa"/>
            <w:vMerge/>
            <w:tcBorders>
              <w:top w:val="single" w:sz="4" w:space="0" w:color="000000"/>
              <w:left w:val="single" w:sz="4" w:space="0" w:color="000000"/>
              <w:bottom w:val="single" w:sz="4" w:space="0" w:color="000000"/>
              <w:right w:val="single" w:sz="4" w:space="0" w:color="000000"/>
            </w:tcBorders>
            <w:vAlign w:val="center"/>
            <w:hideMark/>
          </w:tcPr>
          <w:p w:rsidR="00744046" w:rsidRPr="00B62FC0" w:rsidRDefault="00744046" w:rsidP="00B62FC0">
            <w:pPr>
              <w:spacing w:line="240" w:lineRule="exact"/>
              <w:rPr>
                <w:sz w:val="24"/>
              </w:rPr>
            </w:pPr>
          </w:p>
        </w:tc>
        <w:tc>
          <w:tcPr>
            <w:tcW w:w="1985" w:type="dxa"/>
            <w:vMerge/>
            <w:tcBorders>
              <w:top w:val="single" w:sz="4" w:space="0" w:color="auto"/>
              <w:left w:val="single" w:sz="4" w:space="0" w:color="000000"/>
              <w:bottom w:val="single" w:sz="4" w:space="0" w:color="000000"/>
              <w:right w:val="single" w:sz="4" w:space="0" w:color="000000"/>
            </w:tcBorders>
            <w:vAlign w:val="center"/>
            <w:hideMark/>
          </w:tcPr>
          <w:p w:rsidR="00744046" w:rsidRPr="00B62FC0" w:rsidRDefault="00744046" w:rsidP="00B62FC0">
            <w:pPr>
              <w:spacing w:line="240" w:lineRule="exact"/>
              <w:rPr>
                <w:sz w:val="24"/>
              </w:rPr>
            </w:pPr>
          </w:p>
        </w:tc>
        <w:tc>
          <w:tcPr>
            <w:tcW w:w="992" w:type="dxa"/>
            <w:tcBorders>
              <w:top w:val="single" w:sz="4" w:space="0" w:color="auto"/>
              <w:left w:val="single" w:sz="4" w:space="0" w:color="auto"/>
              <w:bottom w:val="single" w:sz="4" w:space="0" w:color="auto"/>
              <w:right w:val="single" w:sz="4" w:space="0" w:color="000000"/>
            </w:tcBorders>
            <w:hideMark/>
          </w:tcPr>
          <w:p w:rsidR="00744046" w:rsidRPr="00B62FC0" w:rsidRDefault="00744046" w:rsidP="00B62FC0">
            <w:pPr>
              <w:spacing w:line="240" w:lineRule="exact"/>
              <w:ind w:right="40"/>
              <w:jc w:val="center"/>
              <w:rPr>
                <w:sz w:val="24"/>
              </w:rPr>
            </w:pPr>
            <w:r w:rsidRPr="00B62FC0">
              <w:rPr>
                <w:sz w:val="24"/>
              </w:rPr>
              <w:t>363</w:t>
            </w:r>
          </w:p>
        </w:tc>
        <w:tc>
          <w:tcPr>
            <w:tcW w:w="992" w:type="dxa"/>
            <w:tcBorders>
              <w:top w:val="single" w:sz="4" w:space="0" w:color="auto"/>
              <w:left w:val="single" w:sz="4" w:space="0" w:color="000000"/>
              <w:bottom w:val="single" w:sz="4" w:space="0" w:color="auto"/>
              <w:right w:val="single" w:sz="4" w:space="0" w:color="000000"/>
            </w:tcBorders>
            <w:hideMark/>
          </w:tcPr>
          <w:p w:rsidR="00744046" w:rsidRPr="00B62FC0" w:rsidRDefault="00744046" w:rsidP="00B62FC0">
            <w:pPr>
              <w:spacing w:line="240" w:lineRule="exact"/>
              <w:ind w:right="40"/>
              <w:jc w:val="center"/>
              <w:rPr>
                <w:sz w:val="24"/>
              </w:rPr>
            </w:pPr>
            <w:r w:rsidRPr="00B62FC0">
              <w:rPr>
                <w:sz w:val="24"/>
              </w:rPr>
              <w:t>0405</w:t>
            </w:r>
          </w:p>
        </w:tc>
        <w:tc>
          <w:tcPr>
            <w:tcW w:w="1701" w:type="dxa"/>
            <w:tcBorders>
              <w:top w:val="single" w:sz="4" w:space="0" w:color="auto"/>
              <w:left w:val="single" w:sz="4" w:space="0" w:color="000000"/>
              <w:bottom w:val="single" w:sz="4" w:space="0" w:color="auto"/>
              <w:right w:val="single" w:sz="4" w:space="0" w:color="000000"/>
            </w:tcBorders>
          </w:tcPr>
          <w:p w:rsidR="00744046" w:rsidRPr="00B62FC0" w:rsidRDefault="00744046" w:rsidP="00B62FC0">
            <w:pPr>
              <w:jc w:val="center"/>
              <w:rPr>
                <w:sz w:val="24"/>
              </w:rPr>
            </w:pPr>
            <w:r w:rsidRPr="00B62FC0">
              <w:rPr>
                <w:sz w:val="24"/>
              </w:rPr>
              <w:t>08.5.01.00020</w:t>
            </w:r>
          </w:p>
        </w:tc>
        <w:tc>
          <w:tcPr>
            <w:tcW w:w="851" w:type="dxa"/>
            <w:tcBorders>
              <w:top w:val="single" w:sz="4" w:space="0" w:color="auto"/>
              <w:left w:val="single" w:sz="4" w:space="0" w:color="000000"/>
              <w:bottom w:val="single" w:sz="4" w:space="0" w:color="auto"/>
              <w:right w:val="single" w:sz="4" w:space="0" w:color="000000"/>
            </w:tcBorders>
            <w:hideMark/>
          </w:tcPr>
          <w:p w:rsidR="00744046" w:rsidRPr="00B62FC0" w:rsidRDefault="00744046" w:rsidP="00B62FC0">
            <w:pPr>
              <w:spacing w:line="240" w:lineRule="exact"/>
              <w:ind w:right="40"/>
              <w:jc w:val="center"/>
              <w:rPr>
                <w:sz w:val="24"/>
              </w:rPr>
            </w:pPr>
            <w:r w:rsidRPr="00B62FC0">
              <w:rPr>
                <w:sz w:val="24"/>
              </w:rPr>
              <w:t>240</w:t>
            </w:r>
          </w:p>
        </w:tc>
        <w:tc>
          <w:tcPr>
            <w:tcW w:w="1134" w:type="dxa"/>
            <w:tcBorders>
              <w:top w:val="single" w:sz="4" w:space="0" w:color="auto"/>
              <w:left w:val="single" w:sz="4" w:space="0" w:color="000000"/>
              <w:bottom w:val="single" w:sz="4" w:space="0" w:color="auto"/>
              <w:right w:val="single" w:sz="4" w:space="0" w:color="000000"/>
            </w:tcBorders>
          </w:tcPr>
          <w:p w:rsidR="00744046" w:rsidRPr="00B62FC0" w:rsidRDefault="00744046" w:rsidP="00B62FC0">
            <w:pPr>
              <w:spacing w:line="240" w:lineRule="exact"/>
              <w:ind w:right="40"/>
              <w:jc w:val="center"/>
              <w:rPr>
                <w:sz w:val="24"/>
              </w:rPr>
            </w:pPr>
            <w:r w:rsidRPr="00B62FC0">
              <w:rPr>
                <w:sz w:val="24"/>
              </w:rPr>
              <w:t>432,6</w:t>
            </w:r>
          </w:p>
        </w:tc>
        <w:tc>
          <w:tcPr>
            <w:tcW w:w="992" w:type="dxa"/>
            <w:tcBorders>
              <w:top w:val="single" w:sz="4" w:space="0" w:color="auto"/>
              <w:left w:val="single" w:sz="4" w:space="0" w:color="000000"/>
              <w:bottom w:val="single" w:sz="4" w:space="0" w:color="auto"/>
              <w:right w:val="single" w:sz="4" w:space="0" w:color="000000"/>
            </w:tcBorders>
          </w:tcPr>
          <w:p w:rsidR="00744046" w:rsidRPr="00B62FC0" w:rsidRDefault="00744046" w:rsidP="00B62FC0">
            <w:pPr>
              <w:spacing w:line="240" w:lineRule="exact"/>
              <w:ind w:right="40"/>
              <w:jc w:val="center"/>
              <w:rPr>
                <w:sz w:val="24"/>
              </w:rPr>
            </w:pPr>
            <w:r w:rsidRPr="00B62FC0">
              <w:rPr>
                <w:sz w:val="24"/>
              </w:rPr>
              <w:t>296,7</w:t>
            </w:r>
          </w:p>
        </w:tc>
        <w:tc>
          <w:tcPr>
            <w:tcW w:w="992" w:type="dxa"/>
            <w:tcBorders>
              <w:top w:val="single" w:sz="4" w:space="0" w:color="auto"/>
              <w:left w:val="single" w:sz="4" w:space="0" w:color="000000"/>
              <w:bottom w:val="single" w:sz="4" w:space="0" w:color="auto"/>
              <w:right w:val="single" w:sz="4" w:space="0" w:color="000000"/>
            </w:tcBorders>
          </w:tcPr>
          <w:p w:rsidR="00744046" w:rsidRPr="00B62FC0" w:rsidRDefault="00744046" w:rsidP="00744046">
            <w:pPr>
              <w:spacing w:line="240" w:lineRule="exact"/>
              <w:ind w:right="40"/>
              <w:jc w:val="center"/>
              <w:rPr>
                <w:sz w:val="24"/>
              </w:rPr>
            </w:pPr>
            <w:r>
              <w:rPr>
                <w:sz w:val="24"/>
              </w:rPr>
              <w:t>337,1</w:t>
            </w:r>
          </w:p>
        </w:tc>
        <w:tc>
          <w:tcPr>
            <w:tcW w:w="1134" w:type="dxa"/>
            <w:tcBorders>
              <w:top w:val="single" w:sz="4" w:space="0" w:color="auto"/>
              <w:left w:val="single" w:sz="4" w:space="0" w:color="000000"/>
              <w:bottom w:val="single" w:sz="4" w:space="0" w:color="auto"/>
              <w:right w:val="single" w:sz="4" w:space="0" w:color="000000"/>
            </w:tcBorders>
          </w:tcPr>
          <w:p w:rsidR="00744046" w:rsidRPr="00B62FC0" w:rsidRDefault="00744046" w:rsidP="00744046">
            <w:pPr>
              <w:spacing w:line="240" w:lineRule="exact"/>
              <w:ind w:right="40"/>
              <w:jc w:val="center"/>
              <w:rPr>
                <w:sz w:val="24"/>
              </w:rPr>
            </w:pPr>
            <w:r>
              <w:rPr>
                <w:sz w:val="24"/>
              </w:rPr>
              <w:t>315,7</w:t>
            </w:r>
          </w:p>
        </w:tc>
        <w:tc>
          <w:tcPr>
            <w:tcW w:w="992" w:type="dxa"/>
            <w:tcBorders>
              <w:top w:val="single" w:sz="4" w:space="0" w:color="auto"/>
              <w:left w:val="single" w:sz="4" w:space="0" w:color="000000"/>
              <w:bottom w:val="single" w:sz="4" w:space="0" w:color="auto"/>
              <w:right w:val="single" w:sz="4" w:space="0" w:color="000000"/>
            </w:tcBorders>
          </w:tcPr>
          <w:p w:rsidR="00744046" w:rsidRPr="00B62FC0" w:rsidRDefault="00744046" w:rsidP="00744046">
            <w:pPr>
              <w:spacing w:line="240" w:lineRule="exact"/>
              <w:ind w:right="40"/>
              <w:jc w:val="center"/>
              <w:rPr>
                <w:sz w:val="24"/>
              </w:rPr>
            </w:pPr>
            <w:r>
              <w:rPr>
                <w:sz w:val="24"/>
              </w:rPr>
              <w:t>321,2</w:t>
            </w:r>
          </w:p>
        </w:tc>
      </w:tr>
      <w:tr w:rsidR="00744046" w:rsidRPr="00B62FC0" w:rsidTr="00A127EA">
        <w:trPr>
          <w:trHeight w:val="183"/>
          <w:jc w:val="center"/>
        </w:trPr>
        <w:tc>
          <w:tcPr>
            <w:tcW w:w="4100" w:type="dxa"/>
            <w:vMerge/>
            <w:tcBorders>
              <w:top w:val="single" w:sz="4" w:space="0" w:color="000000"/>
              <w:left w:val="single" w:sz="4" w:space="0" w:color="000000"/>
              <w:bottom w:val="single" w:sz="4" w:space="0" w:color="000000"/>
              <w:right w:val="single" w:sz="4" w:space="0" w:color="000000"/>
            </w:tcBorders>
            <w:vAlign w:val="center"/>
            <w:hideMark/>
          </w:tcPr>
          <w:p w:rsidR="00744046" w:rsidRPr="00B62FC0" w:rsidRDefault="00744046" w:rsidP="00B62FC0">
            <w:pPr>
              <w:spacing w:line="240" w:lineRule="exact"/>
              <w:rPr>
                <w:sz w:val="24"/>
              </w:rPr>
            </w:pPr>
          </w:p>
        </w:tc>
        <w:tc>
          <w:tcPr>
            <w:tcW w:w="1985" w:type="dxa"/>
            <w:vMerge/>
            <w:tcBorders>
              <w:top w:val="single" w:sz="4" w:space="0" w:color="auto"/>
              <w:left w:val="single" w:sz="4" w:space="0" w:color="000000"/>
              <w:bottom w:val="single" w:sz="4" w:space="0" w:color="000000"/>
              <w:right w:val="single" w:sz="4" w:space="0" w:color="000000"/>
            </w:tcBorders>
            <w:vAlign w:val="center"/>
            <w:hideMark/>
          </w:tcPr>
          <w:p w:rsidR="00744046" w:rsidRPr="00B62FC0" w:rsidRDefault="00744046" w:rsidP="00B62FC0">
            <w:pPr>
              <w:spacing w:line="240" w:lineRule="exact"/>
              <w:rPr>
                <w:sz w:val="24"/>
              </w:rPr>
            </w:pPr>
          </w:p>
        </w:tc>
        <w:tc>
          <w:tcPr>
            <w:tcW w:w="992" w:type="dxa"/>
            <w:tcBorders>
              <w:top w:val="single" w:sz="4" w:space="0" w:color="auto"/>
              <w:left w:val="single" w:sz="4" w:space="0" w:color="auto"/>
              <w:bottom w:val="nil"/>
              <w:right w:val="single" w:sz="4" w:space="0" w:color="auto"/>
            </w:tcBorders>
            <w:hideMark/>
          </w:tcPr>
          <w:p w:rsidR="00744046" w:rsidRPr="00B62FC0" w:rsidRDefault="00744046" w:rsidP="00B62FC0">
            <w:pPr>
              <w:spacing w:line="240" w:lineRule="exact"/>
              <w:ind w:right="40"/>
              <w:jc w:val="center"/>
              <w:rPr>
                <w:sz w:val="24"/>
              </w:rPr>
            </w:pPr>
            <w:r w:rsidRPr="00B62FC0">
              <w:rPr>
                <w:sz w:val="24"/>
              </w:rPr>
              <w:t>363</w:t>
            </w:r>
          </w:p>
        </w:tc>
        <w:tc>
          <w:tcPr>
            <w:tcW w:w="992" w:type="dxa"/>
            <w:tcBorders>
              <w:top w:val="single" w:sz="4" w:space="0" w:color="auto"/>
              <w:left w:val="single" w:sz="4" w:space="0" w:color="auto"/>
              <w:bottom w:val="nil"/>
              <w:right w:val="single" w:sz="4" w:space="0" w:color="auto"/>
            </w:tcBorders>
            <w:hideMark/>
          </w:tcPr>
          <w:p w:rsidR="00744046" w:rsidRPr="00B62FC0" w:rsidRDefault="00744046" w:rsidP="00B62FC0">
            <w:pPr>
              <w:spacing w:line="240" w:lineRule="exact"/>
              <w:ind w:right="40"/>
              <w:jc w:val="center"/>
              <w:rPr>
                <w:sz w:val="24"/>
              </w:rPr>
            </w:pPr>
            <w:r w:rsidRPr="00B62FC0">
              <w:rPr>
                <w:sz w:val="24"/>
              </w:rPr>
              <w:t>0405</w:t>
            </w:r>
          </w:p>
        </w:tc>
        <w:tc>
          <w:tcPr>
            <w:tcW w:w="1701" w:type="dxa"/>
            <w:tcBorders>
              <w:top w:val="single" w:sz="4" w:space="0" w:color="auto"/>
              <w:left w:val="single" w:sz="4" w:space="0" w:color="auto"/>
              <w:bottom w:val="nil"/>
              <w:right w:val="single" w:sz="4" w:space="0" w:color="auto"/>
            </w:tcBorders>
          </w:tcPr>
          <w:p w:rsidR="00744046" w:rsidRPr="00B62FC0" w:rsidRDefault="00744046" w:rsidP="00B62FC0">
            <w:pPr>
              <w:spacing w:line="240" w:lineRule="exact"/>
              <w:jc w:val="center"/>
              <w:rPr>
                <w:sz w:val="24"/>
              </w:rPr>
            </w:pPr>
            <w:r w:rsidRPr="00B62FC0">
              <w:rPr>
                <w:sz w:val="24"/>
              </w:rPr>
              <w:t>08.5.01.00020</w:t>
            </w:r>
          </w:p>
        </w:tc>
        <w:tc>
          <w:tcPr>
            <w:tcW w:w="851" w:type="dxa"/>
            <w:tcBorders>
              <w:top w:val="single" w:sz="4" w:space="0" w:color="auto"/>
              <w:left w:val="single" w:sz="4" w:space="0" w:color="auto"/>
              <w:bottom w:val="nil"/>
              <w:right w:val="single" w:sz="4" w:space="0" w:color="auto"/>
            </w:tcBorders>
            <w:hideMark/>
          </w:tcPr>
          <w:p w:rsidR="00744046" w:rsidRPr="00B62FC0" w:rsidRDefault="00744046" w:rsidP="00B62FC0">
            <w:pPr>
              <w:spacing w:line="240" w:lineRule="exact"/>
              <w:ind w:right="40"/>
              <w:jc w:val="center"/>
              <w:rPr>
                <w:sz w:val="24"/>
              </w:rPr>
            </w:pPr>
            <w:r w:rsidRPr="00B62FC0">
              <w:rPr>
                <w:sz w:val="24"/>
              </w:rPr>
              <w:t>850</w:t>
            </w:r>
          </w:p>
        </w:tc>
        <w:tc>
          <w:tcPr>
            <w:tcW w:w="1134" w:type="dxa"/>
            <w:tcBorders>
              <w:top w:val="single" w:sz="4" w:space="0" w:color="auto"/>
              <w:left w:val="single" w:sz="4" w:space="0" w:color="auto"/>
              <w:bottom w:val="nil"/>
              <w:right w:val="single" w:sz="4" w:space="0" w:color="auto"/>
            </w:tcBorders>
          </w:tcPr>
          <w:p w:rsidR="00744046" w:rsidRPr="00B62FC0" w:rsidRDefault="00744046" w:rsidP="00B62FC0">
            <w:pPr>
              <w:spacing w:line="240" w:lineRule="exact"/>
              <w:ind w:right="40"/>
              <w:jc w:val="center"/>
              <w:rPr>
                <w:sz w:val="24"/>
              </w:rPr>
            </w:pPr>
            <w:r w:rsidRPr="00B62FC0">
              <w:rPr>
                <w:sz w:val="24"/>
              </w:rPr>
              <w:t>3,5</w:t>
            </w:r>
          </w:p>
        </w:tc>
        <w:tc>
          <w:tcPr>
            <w:tcW w:w="992" w:type="dxa"/>
            <w:tcBorders>
              <w:top w:val="single" w:sz="4" w:space="0" w:color="auto"/>
              <w:left w:val="single" w:sz="4" w:space="0" w:color="auto"/>
              <w:bottom w:val="nil"/>
              <w:right w:val="single" w:sz="4" w:space="0" w:color="auto"/>
            </w:tcBorders>
          </w:tcPr>
          <w:p w:rsidR="00744046" w:rsidRPr="00B62FC0" w:rsidRDefault="00744046" w:rsidP="00B62FC0">
            <w:pPr>
              <w:spacing w:line="240" w:lineRule="exact"/>
              <w:ind w:right="40"/>
              <w:jc w:val="center"/>
              <w:rPr>
                <w:sz w:val="24"/>
              </w:rPr>
            </w:pPr>
            <w:r w:rsidRPr="00B62FC0">
              <w:rPr>
                <w:sz w:val="24"/>
              </w:rPr>
              <w:t>2,7</w:t>
            </w:r>
          </w:p>
        </w:tc>
        <w:tc>
          <w:tcPr>
            <w:tcW w:w="992" w:type="dxa"/>
            <w:tcBorders>
              <w:top w:val="single" w:sz="4" w:space="0" w:color="auto"/>
              <w:left w:val="single" w:sz="4" w:space="0" w:color="auto"/>
              <w:bottom w:val="nil"/>
              <w:right w:val="single" w:sz="4" w:space="0" w:color="auto"/>
            </w:tcBorders>
          </w:tcPr>
          <w:p w:rsidR="00744046" w:rsidRPr="00B62FC0" w:rsidRDefault="00744046" w:rsidP="00744046">
            <w:pPr>
              <w:spacing w:line="240" w:lineRule="exact"/>
              <w:ind w:right="40"/>
              <w:jc w:val="center"/>
              <w:rPr>
                <w:sz w:val="24"/>
              </w:rPr>
            </w:pPr>
            <w:r>
              <w:rPr>
                <w:sz w:val="24"/>
              </w:rPr>
              <w:t>2,4</w:t>
            </w:r>
          </w:p>
        </w:tc>
        <w:tc>
          <w:tcPr>
            <w:tcW w:w="1134" w:type="dxa"/>
            <w:tcBorders>
              <w:top w:val="single" w:sz="4" w:space="0" w:color="auto"/>
              <w:left w:val="single" w:sz="4" w:space="0" w:color="auto"/>
              <w:bottom w:val="nil"/>
              <w:right w:val="single" w:sz="4" w:space="0" w:color="auto"/>
            </w:tcBorders>
          </w:tcPr>
          <w:p w:rsidR="00744046" w:rsidRPr="00B62FC0" w:rsidRDefault="00744046" w:rsidP="00744046">
            <w:pPr>
              <w:spacing w:line="240" w:lineRule="exact"/>
              <w:ind w:right="40"/>
              <w:jc w:val="center"/>
              <w:rPr>
                <w:sz w:val="24"/>
              </w:rPr>
            </w:pPr>
            <w:r>
              <w:rPr>
                <w:sz w:val="24"/>
              </w:rPr>
              <w:t>2,4</w:t>
            </w:r>
          </w:p>
        </w:tc>
        <w:tc>
          <w:tcPr>
            <w:tcW w:w="992" w:type="dxa"/>
            <w:tcBorders>
              <w:top w:val="single" w:sz="4" w:space="0" w:color="auto"/>
              <w:left w:val="single" w:sz="4" w:space="0" w:color="auto"/>
              <w:bottom w:val="nil"/>
              <w:right w:val="single" w:sz="4" w:space="0" w:color="auto"/>
            </w:tcBorders>
          </w:tcPr>
          <w:p w:rsidR="00744046" w:rsidRPr="00B62FC0" w:rsidRDefault="00744046" w:rsidP="00744046">
            <w:pPr>
              <w:spacing w:line="240" w:lineRule="exact"/>
              <w:ind w:right="40"/>
              <w:jc w:val="center"/>
              <w:rPr>
                <w:sz w:val="24"/>
              </w:rPr>
            </w:pPr>
            <w:r>
              <w:rPr>
                <w:sz w:val="24"/>
              </w:rPr>
              <w:t>2,4</w:t>
            </w:r>
          </w:p>
        </w:tc>
      </w:tr>
      <w:tr w:rsidR="00CC20DB" w:rsidRPr="00B62FC0" w:rsidTr="00A127EA">
        <w:trPr>
          <w:trHeight w:val="70"/>
          <w:jc w:val="center"/>
        </w:trPr>
        <w:tc>
          <w:tcPr>
            <w:tcW w:w="4100" w:type="dxa"/>
            <w:vMerge/>
            <w:tcBorders>
              <w:top w:val="single" w:sz="4" w:space="0" w:color="000000"/>
              <w:left w:val="single" w:sz="4" w:space="0" w:color="000000"/>
              <w:bottom w:val="single" w:sz="4" w:space="0" w:color="000000"/>
              <w:right w:val="single" w:sz="4" w:space="0" w:color="000000"/>
            </w:tcBorders>
            <w:vAlign w:val="center"/>
            <w:hideMark/>
          </w:tcPr>
          <w:p w:rsidR="00CC20DB" w:rsidRPr="00B62FC0" w:rsidRDefault="00CC20DB" w:rsidP="00B62FC0">
            <w:pPr>
              <w:spacing w:line="240" w:lineRule="exact"/>
              <w:rPr>
                <w:sz w:val="24"/>
              </w:rPr>
            </w:pPr>
          </w:p>
        </w:tc>
        <w:tc>
          <w:tcPr>
            <w:tcW w:w="1985" w:type="dxa"/>
            <w:vMerge/>
            <w:tcBorders>
              <w:top w:val="single" w:sz="4" w:space="0" w:color="auto"/>
              <w:left w:val="single" w:sz="4" w:space="0" w:color="000000"/>
              <w:bottom w:val="single" w:sz="4" w:space="0" w:color="000000"/>
              <w:right w:val="single" w:sz="4" w:space="0" w:color="000000"/>
            </w:tcBorders>
            <w:vAlign w:val="center"/>
            <w:hideMark/>
          </w:tcPr>
          <w:p w:rsidR="00CC20DB" w:rsidRPr="00B62FC0" w:rsidRDefault="00CC20DB" w:rsidP="00B62FC0">
            <w:pPr>
              <w:spacing w:line="240" w:lineRule="exact"/>
              <w:rPr>
                <w:sz w:val="24"/>
              </w:rPr>
            </w:pPr>
          </w:p>
        </w:tc>
        <w:tc>
          <w:tcPr>
            <w:tcW w:w="992" w:type="dxa"/>
            <w:tcBorders>
              <w:top w:val="nil"/>
              <w:left w:val="single" w:sz="4" w:space="0" w:color="000000"/>
              <w:bottom w:val="single" w:sz="4" w:space="0" w:color="000000"/>
              <w:right w:val="single" w:sz="4" w:space="0" w:color="000000"/>
            </w:tcBorders>
          </w:tcPr>
          <w:p w:rsidR="00CC20DB" w:rsidRPr="00B62FC0" w:rsidRDefault="00CC20DB" w:rsidP="00B62FC0">
            <w:pPr>
              <w:spacing w:line="240" w:lineRule="exact"/>
              <w:ind w:right="40"/>
              <w:jc w:val="center"/>
              <w:rPr>
                <w:sz w:val="24"/>
              </w:rPr>
            </w:pPr>
          </w:p>
        </w:tc>
        <w:tc>
          <w:tcPr>
            <w:tcW w:w="992" w:type="dxa"/>
            <w:tcBorders>
              <w:top w:val="nil"/>
              <w:left w:val="single" w:sz="4" w:space="0" w:color="000000"/>
              <w:bottom w:val="single" w:sz="4" w:space="0" w:color="000000"/>
              <w:right w:val="single" w:sz="4" w:space="0" w:color="000000"/>
            </w:tcBorders>
          </w:tcPr>
          <w:p w:rsidR="00CC20DB" w:rsidRPr="00B62FC0" w:rsidRDefault="00CC20DB" w:rsidP="00B62FC0">
            <w:pPr>
              <w:spacing w:line="240" w:lineRule="exact"/>
              <w:ind w:right="40"/>
              <w:jc w:val="center"/>
              <w:rPr>
                <w:sz w:val="24"/>
              </w:rPr>
            </w:pPr>
          </w:p>
        </w:tc>
        <w:tc>
          <w:tcPr>
            <w:tcW w:w="1701" w:type="dxa"/>
            <w:tcBorders>
              <w:top w:val="nil"/>
              <w:left w:val="single" w:sz="4" w:space="0" w:color="000000"/>
              <w:bottom w:val="single" w:sz="4" w:space="0" w:color="000000"/>
              <w:right w:val="single" w:sz="4" w:space="0" w:color="000000"/>
            </w:tcBorders>
          </w:tcPr>
          <w:p w:rsidR="00CC20DB" w:rsidRPr="00B62FC0" w:rsidRDefault="00CC20DB" w:rsidP="00B62FC0">
            <w:pPr>
              <w:spacing w:line="240" w:lineRule="exact"/>
              <w:jc w:val="center"/>
              <w:rPr>
                <w:sz w:val="24"/>
              </w:rPr>
            </w:pPr>
          </w:p>
        </w:tc>
        <w:tc>
          <w:tcPr>
            <w:tcW w:w="851" w:type="dxa"/>
            <w:tcBorders>
              <w:top w:val="nil"/>
              <w:left w:val="single" w:sz="4" w:space="0" w:color="000000"/>
              <w:bottom w:val="single" w:sz="4" w:space="0" w:color="000000"/>
              <w:right w:val="single" w:sz="4" w:space="0" w:color="000000"/>
            </w:tcBorders>
          </w:tcPr>
          <w:p w:rsidR="00CC20DB" w:rsidRPr="00B62FC0" w:rsidRDefault="00CC20DB" w:rsidP="00B62FC0">
            <w:pPr>
              <w:spacing w:line="240" w:lineRule="exact"/>
              <w:ind w:right="40"/>
              <w:jc w:val="center"/>
              <w:rPr>
                <w:sz w:val="24"/>
              </w:rPr>
            </w:pPr>
          </w:p>
        </w:tc>
        <w:tc>
          <w:tcPr>
            <w:tcW w:w="1134" w:type="dxa"/>
            <w:tcBorders>
              <w:top w:val="nil"/>
              <w:left w:val="single" w:sz="4" w:space="0" w:color="000000"/>
              <w:bottom w:val="single" w:sz="4" w:space="0" w:color="000000"/>
              <w:right w:val="single" w:sz="4" w:space="0" w:color="000000"/>
            </w:tcBorders>
          </w:tcPr>
          <w:p w:rsidR="00CC20DB" w:rsidRPr="00B62FC0" w:rsidRDefault="00CC20DB" w:rsidP="00B62FC0">
            <w:pPr>
              <w:spacing w:line="240" w:lineRule="exact"/>
              <w:ind w:right="40"/>
              <w:jc w:val="center"/>
              <w:rPr>
                <w:sz w:val="24"/>
              </w:rPr>
            </w:pPr>
          </w:p>
        </w:tc>
        <w:tc>
          <w:tcPr>
            <w:tcW w:w="992" w:type="dxa"/>
            <w:tcBorders>
              <w:top w:val="nil"/>
              <w:left w:val="single" w:sz="4" w:space="0" w:color="000000"/>
              <w:bottom w:val="single" w:sz="4" w:space="0" w:color="000000"/>
              <w:right w:val="single" w:sz="4" w:space="0" w:color="000000"/>
            </w:tcBorders>
          </w:tcPr>
          <w:p w:rsidR="00CC20DB" w:rsidRPr="00B62FC0" w:rsidRDefault="00CC20DB" w:rsidP="00B62FC0">
            <w:pPr>
              <w:spacing w:line="240" w:lineRule="exact"/>
              <w:ind w:right="40"/>
              <w:jc w:val="center"/>
              <w:rPr>
                <w:sz w:val="24"/>
              </w:rPr>
            </w:pPr>
          </w:p>
        </w:tc>
        <w:tc>
          <w:tcPr>
            <w:tcW w:w="992" w:type="dxa"/>
            <w:tcBorders>
              <w:top w:val="nil"/>
              <w:left w:val="single" w:sz="4" w:space="0" w:color="000000"/>
              <w:bottom w:val="single" w:sz="4" w:space="0" w:color="000000"/>
              <w:right w:val="single" w:sz="4" w:space="0" w:color="000000"/>
            </w:tcBorders>
          </w:tcPr>
          <w:p w:rsidR="00CC20DB" w:rsidRPr="00B62FC0" w:rsidRDefault="00CC20DB" w:rsidP="00B62FC0">
            <w:pPr>
              <w:spacing w:line="240" w:lineRule="exact"/>
              <w:ind w:right="40"/>
              <w:jc w:val="center"/>
              <w:rPr>
                <w:sz w:val="24"/>
              </w:rPr>
            </w:pPr>
          </w:p>
        </w:tc>
        <w:tc>
          <w:tcPr>
            <w:tcW w:w="1134" w:type="dxa"/>
            <w:tcBorders>
              <w:top w:val="nil"/>
              <w:left w:val="single" w:sz="4" w:space="0" w:color="000000"/>
              <w:bottom w:val="single" w:sz="4" w:space="0" w:color="000000"/>
              <w:right w:val="single" w:sz="4" w:space="0" w:color="000000"/>
            </w:tcBorders>
          </w:tcPr>
          <w:p w:rsidR="00CC20DB" w:rsidRPr="00B62FC0" w:rsidRDefault="00CC20DB" w:rsidP="00B62FC0">
            <w:pPr>
              <w:spacing w:line="240" w:lineRule="exact"/>
              <w:ind w:right="40"/>
              <w:jc w:val="center"/>
              <w:rPr>
                <w:sz w:val="24"/>
              </w:rPr>
            </w:pPr>
          </w:p>
        </w:tc>
        <w:tc>
          <w:tcPr>
            <w:tcW w:w="992" w:type="dxa"/>
            <w:tcBorders>
              <w:top w:val="nil"/>
              <w:left w:val="single" w:sz="4" w:space="0" w:color="000000"/>
              <w:bottom w:val="single" w:sz="4" w:space="0" w:color="000000"/>
              <w:right w:val="single" w:sz="4" w:space="0" w:color="000000"/>
            </w:tcBorders>
          </w:tcPr>
          <w:p w:rsidR="00CC20DB" w:rsidRPr="00B62FC0" w:rsidRDefault="00CC20DB" w:rsidP="00B62FC0">
            <w:pPr>
              <w:spacing w:line="240" w:lineRule="exact"/>
              <w:ind w:right="40"/>
              <w:jc w:val="center"/>
              <w:rPr>
                <w:sz w:val="24"/>
              </w:rPr>
            </w:pPr>
          </w:p>
        </w:tc>
      </w:tr>
      <w:tr w:rsidR="00CC20DB" w:rsidRPr="00B62FC0" w:rsidTr="00A127EA">
        <w:trPr>
          <w:trHeight w:val="167"/>
          <w:jc w:val="center"/>
        </w:trPr>
        <w:tc>
          <w:tcPr>
            <w:tcW w:w="4100" w:type="dxa"/>
            <w:vMerge w:val="restart"/>
            <w:tcBorders>
              <w:top w:val="single" w:sz="4" w:space="0" w:color="000000"/>
              <w:left w:val="single" w:sz="4" w:space="0" w:color="000000"/>
              <w:bottom w:val="single" w:sz="4" w:space="0" w:color="000000"/>
              <w:right w:val="single" w:sz="4" w:space="0" w:color="000000"/>
            </w:tcBorders>
            <w:hideMark/>
          </w:tcPr>
          <w:p w:rsidR="00CC20DB" w:rsidRPr="00B62FC0" w:rsidRDefault="00CC20DB" w:rsidP="00B62FC0">
            <w:pPr>
              <w:spacing w:line="240" w:lineRule="exact"/>
              <w:ind w:right="40"/>
              <w:rPr>
                <w:sz w:val="24"/>
              </w:rPr>
            </w:pPr>
            <w:r w:rsidRPr="00B62FC0">
              <w:rPr>
                <w:sz w:val="24"/>
              </w:rPr>
              <w:t>Направление расходов 5.1.2. «Администрирование отдельных государственных полномочий по поддержке сельскохозяйственного производства»</w:t>
            </w:r>
          </w:p>
        </w:tc>
        <w:tc>
          <w:tcPr>
            <w:tcW w:w="1985" w:type="dxa"/>
            <w:tcBorders>
              <w:top w:val="single" w:sz="4" w:space="0" w:color="000000"/>
              <w:left w:val="single" w:sz="4" w:space="0" w:color="000000"/>
              <w:bottom w:val="single" w:sz="4" w:space="0" w:color="auto"/>
              <w:right w:val="single" w:sz="4" w:space="0" w:color="000000"/>
            </w:tcBorders>
            <w:hideMark/>
          </w:tcPr>
          <w:p w:rsidR="00CC20DB" w:rsidRPr="00B62FC0" w:rsidRDefault="00CC20DB" w:rsidP="00B62FC0">
            <w:pPr>
              <w:spacing w:line="240" w:lineRule="exact"/>
              <w:ind w:right="40"/>
              <w:jc w:val="center"/>
              <w:rPr>
                <w:sz w:val="24"/>
              </w:rPr>
            </w:pPr>
            <w:r w:rsidRPr="00B62FC0">
              <w:rPr>
                <w:sz w:val="24"/>
              </w:rPr>
              <w:t>всего</w:t>
            </w:r>
          </w:p>
        </w:tc>
        <w:tc>
          <w:tcPr>
            <w:tcW w:w="992" w:type="dxa"/>
            <w:tcBorders>
              <w:top w:val="single" w:sz="4" w:space="0" w:color="000000"/>
              <w:left w:val="single" w:sz="4" w:space="0" w:color="000000"/>
              <w:bottom w:val="single" w:sz="4" w:space="0" w:color="auto"/>
              <w:right w:val="single" w:sz="4" w:space="0" w:color="000000"/>
            </w:tcBorders>
            <w:hideMark/>
          </w:tcPr>
          <w:p w:rsidR="00CC20DB" w:rsidRPr="00B62FC0" w:rsidRDefault="00CC20DB" w:rsidP="00B62FC0">
            <w:pPr>
              <w:spacing w:line="240" w:lineRule="exact"/>
              <w:ind w:right="40"/>
              <w:jc w:val="center"/>
              <w:rPr>
                <w:sz w:val="24"/>
              </w:rPr>
            </w:pPr>
            <w:r w:rsidRPr="00B62FC0">
              <w:rPr>
                <w:sz w:val="24"/>
              </w:rPr>
              <w:t>363</w:t>
            </w:r>
          </w:p>
        </w:tc>
        <w:tc>
          <w:tcPr>
            <w:tcW w:w="992" w:type="dxa"/>
            <w:tcBorders>
              <w:top w:val="single" w:sz="4" w:space="0" w:color="000000"/>
              <w:left w:val="single" w:sz="4" w:space="0" w:color="000000"/>
              <w:bottom w:val="single" w:sz="4" w:space="0" w:color="auto"/>
              <w:right w:val="single" w:sz="4" w:space="0" w:color="000000"/>
            </w:tcBorders>
            <w:hideMark/>
          </w:tcPr>
          <w:p w:rsidR="00CC20DB" w:rsidRPr="00B62FC0" w:rsidRDefault="00CC20DB" w:rsidP="00B62FC0">
            <w:pPr>
              <w:spacing w:line="240" w:lineRule="exact"/>
              <w:ind w:right="40"/>
              <w:jc w:val="center"/>
              <w:rPr>
                <w:sz w:val="24"/>
              </w:rPr>
            </w:pPr>
            <w:r w:rsidRPr="00B62FC0">
              <w:rPr>
                <w:sz w:val="24"/>
              </w:rPr>
              <w:t>0405</w:t>
            </w:r>
          </w:p>
        </w:tc>
        <w:tc>
          <w:tcPr>
            <w:tcW w:w="1701"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p>
        </w:tc>
        <w:tc>
          <w:tcPr>
            <w:tcW w:w="851"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p>
        </w:tc>
        <w:tc>
          <w:tcPr>
            <w:tcW w:w="1134"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695,8</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2121BD">
            <w:pPr>
              <w:spacing w:line="240" w:lineRule="exact"/>
              <w:ind w:right="40"/>
              <w:jc w:val="center"/>
              <w:rPr>
                <w:sz w:val="24"/>
              </w:rPr>
            </w:pPr>
            <w:r w:rsidRPr="00B62FC0">
              <w:rPr>
                <w:sz w:val="24"/>
              </w:rPr>
              <w:t>6</w:t>
            </w:r>
            <w:r w:rsidR="002121BD">
              <w:rPr>
                <w:sz w:val="24"/>
              </w:rPr>
              <w:t>30,4</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014DA" w:rsidP="00B62FC0">
            <w:pPr>
              <w:spacing w:line="240" w:lineRule="exact"/>
              <w:ind w:right="40"/>
              <w:jc w:val="center"/>
              <w:rPr>
                <w:sz w:val="24"/>
              </w:rPr>
            </w:pPr>
            <w:r>
              <w:rPr>
                <w:sz w:val="24"/>
              </w:rPr>
              <w:t>0,0</w:t>
            </w:r>
          </w:p>
        </w:tc>
        <w:tc>
          <w:tcPr>
            <w:tcW w:w="1134" w:type="dxa"/>
            <w:tcBorders>
              <w:top w:val="single" w:sz="4" w:space="0" w:color="000000"/>
              <w:left w:val="single" w:sz="4" w:space="0" w:color="000000"/>
              <w:bottom w:val="single" w:sz="4" w:space="0" w:color="auto"/>
              <w:right w:val="single" w:sz="4" w:space="0" w:color="000000"/>
            </w:tcBorders>
          </w:tcPr>
          <w:p w:rsidR="00CC20DB" w:rsidRPr="00B62FC0" w:rsidRDefault="00C014DA" w:rsidP="00B62FC0">
            <w:pPr>
              <w:spacing w:line="240" w:lineRule="exact"/>
              <w:ind w:right="40"/>
              <w:jc w:val="center"/>
              <w:rPr>
                <w:sz w:val="24"/>
              </w:rPr>
            </w:pPr>
            <w:r>
              <w:rPr>
                <w:sz w:val="24"/>
              </w:rPr>
              <w:t>0,0</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014DA" w:rsidP="00B62FC0">
            <w:pPr>
              <w:spacing w:line="240" w:lineRule="exact"/>
              <w:ind w:right="40"/>
              <w:jc w:val="center"/>
              <w:rPr>
                <w:sz w:val="24"/>
              </w:rPr>
            </w:pPr>
            <w:r>
              <w:rPr>
                <w:sz w:val="24"/>
              </w:rPr>
              <w:t>0,0</w:t>
            </w:r>
          </w:p>
        </w:tc>
      </w:tr>
      <w:tr w:rsidR="00CC20DB" w:rsidRPr="00B62FC0" w:rsidTr="00A127EA">
        <w:trPr>
          <w:trHeight w:val="167"/>
          <w:jc w:val="center"/>
        </w:trPr>
        <w:tc>
          <w:tcPr>
            <w:tcW w:w="4100" w:type="dxa"/>
            <w:vMerge/>
            <w:tcBorders>
              <w:top w:val="single" w:sz="4" w:space="0" w:color="000000"/>
              <w:left w:val="single" w:sz="4" w:space="0" w:color="000000"/>
              <w:bottom w:val="single" w:sz="4" w:space="0" w:color="000000"/>
              <w:right w:val="single" w:sz="4" w:space="0" w:color="000000"/>
            </w:tcBorders>
            <w:vAlign w:val="center"/>
            <w:hideMark/>
          </w:tcPr>
          <w:p w:rsidR="00CC20DB" w:rsidRPr="00B62FC0" w:rsidRDefault="00CC20DB" w:rsidP="00B62FC0">
            <w:pPr>
              <w:spacing w:line="240" w:lineRule="exact"/>
              <w:rPr>
                <w:sz w:val="22"/>
                <w:szCs w:val="22"/>
              </w:rPr>
            </w:pPr>
          </w:p>
        </w:tc>
        <w:tc>
          <w:tcPr>
            <w:tcW w:w="1985" w:type="dxa"/>
            <w:vMerge w:val="restart"/>
            <w:tcBorders>
              <w:top w:val="single" w:sz="4" w:space="0" w:color="000000"/>
              <w:left w:val="single" w:sz="4" w:space="0" w:color="000000"/>
              <w:right w:val="single" w:sz="4" w:space="0" w:color="000000"/>
            </w:tcBorders>
            <w:hideMark/>
          </w:tcPr>
          <w:p w:rsidR="00CC20DB" w:rsidRPr="00B62FC0" w:rsidRDefault="00CC20DB" w:rsidP="00B62FC0">
            <w:pPr>
              <w:spacing w:line="240" w:lineRule="exact"/>
              <w:ind w:right="40"/>
              <w:jc w:val="center"/>
              <w:rPr>
                <w:sz w:val="24"/>
              </w:rPr>
            </w:pPr>
            <w:r w:rsidRPr="00B62FC0">
              <w:rPr>
                <w:sz w:val="24"/>
              </w:rPr>
              <w:t>УСХиП</w:t>
            </w:r>
          </w:p>
        </w:tc>
        <w:tc>
          <w:tcPr>
            <w:tcW w:w="992" w:type="dxa"/>
            <w:tcBorders>
              <w:top w:val="single" w:sz="4" w:space="0" w:color="000000"/>
              <w:left w:val="single" w:sz="4" w:space="0" w:color="000000"/>
              <w:bottom w:val="single" w:sz="4" w:space="0" w:color="auto"/>
              <w:right w:val="single" w:sz="4" w:space="0" w:color="000000"/>
            </w:tcBorders>
            <w:hideMark/>
          </w:tcPr>
          <w:p w:rsidR="00CC20DB" w:rsidRPr="00B62FC0" w:rsidRDefault="00CC20DB" w:rsidP="00B62FC0">
            <w:pPr>
              <w:spacing w:line="240" w:lineRule="exact"/>
              <w:ind w:right="40"/>
              <w:jc w:val="center"/>
              <w:rPr>
                <w:sz w:val="24"/>
              </w:rPr>
            </w:pPr>
            <w:r w:rsidRPr="00B62FC0">
              <w:rPr>
                <w:sz w:val="24"/>
              </w:rPr>
              <w:t>363</w:t>
            </w:r>
          </w:p>
        </w:tc>
        <w:tc>
          <w:tcPr>
            <w:tcW w:w="992" w:type="dxa"/>
            <w:tcBorders>
              <w:top w:val="single" w:sz="4" w:space="0" w:color="000000"/>
              <w:left w:val="single" w:sz="4" w:space="0" w:color="000000"/>
              <w:bottom w:val="single" w:sz="4" w:space="0" w:color="auto"/>
              <w:right w:val="single" w:sz="4" w:space="0" w:color="000000"/>
            </w:tcBorders>
            <w:hideMark/>
          </w:tcPr>
          <w:p w:rsidR="00CC20DB" w:rsidRPr="00B62FC0" w:rsidRDefault="00CC20DB" w:rsidP="00B62FC0">
            <w:pPr>
              <w:spacing w:line="240" w:lineRule="exact"/>
              <w:ind w:right="40"/>
              <w:jc w:val="center"/>
              <w:rPr>
                <w:sz w:val="24"/>
              </w:rPr>
            </w:pPr>
            <w:r w:rsidRPr="00B62FC0">
              <w:rPr>
                <w:sz w:val="24"/>
              </w:rPr>
              <w:t>0405</w:t>
            </w:r>
          </w:p>
        </w:tc>
        <w:tc>
          <w:tcPr>
            <w:tcW w:w="1701"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jc w:val="center"/>
              <w:rPr>
                <w:sz w:val="24"/>
              </w:rPr>
            </w:pPr>
            <w:r w:rsidRPr="00B62FC0">
              <w:rPr>
                <w:sz w:val="24"/>
              </w:rPr>
              <w:t>08.5.01.2У110</w:t>
            </w:r>
          </w:p>
        </w:tc>
        <w:tc>
          <w:tcPr>
            <w:tcW w:w="851" w:type="dxa"/>
            <w:tcBorders>
              <w:top w:val="single" w:sz="4" w:space="0" w:color="000000"/>
              <w:left w:val="single" w:sz="4" w:space="0" w:color="000000"/>
              <w:bottom w:val="single" w:sz="4" w:space="0" w:color="auto"/>
              <w:right w:val="single" w:sz="4" w:space="0" w:color="000000"/>
            </w:tcBorders>
            <w:hideMark/>
          </w:tcPr>
          <w:p w:rsidR="00CC20DB" w:rsidRPr="00B62FC0" w:rsidRDefault="00CC20DB" w:rsidP="00B62FC0">
            <w:pPr>
              <w:spacing w:line="240" w:lineRule="exact"/>
              <w:ind w:right="40"/>
              <w:jc w:val="center"/>
              <w:rPr>
                <w:sz w:val="24"/>
              </w:rPr>
            </w:pPr>
            <w:r w:rsidRPr="00B62FC0">
              <w:rPr>
                <w:sz w:val="24"/>
              </w:rPr>
              <w:t>120</w:t>
            </w:r>
          </w:p>
        </w:tc>
        <w:tc>
          <w:tcPr>
            <w:tcW w:w="1134"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672,9</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2121BD">
            <w:pPr>
              <w:spacing w:line="240" w:lineRule="exact"/>
              <w:ind w:right="40"/>
              <w:jc w:val="center"/>
              <w:rPr>
                <w:sz w:val="24"/>
              </w:rPr>
            </w:pPr>
            <w:r w:rsidRPr="00B62FC0">
              <w:rPr>
                <w:sz w:val="24"/>
              </w:rPr>
              <w:t>6</w:t>
            </w:r>
            <w:r w:rsidR="002121BD">
              <w:rPr>
                <w:sz w:val="24"/>
              </w:rPr>
              <w:t>10,1</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014DA" w:rsidP="00B62FC0">
            <w:pPr>
              <w:spacing w:line="240" w:lineRule="exact"/>
              <w:ind w:right="40"/>
              <w:jc w:val="center"/>
              <w:rPr>
                <w:sz w:val="24"/>
              </w:rPr>
            </w:pPr>
            <w:r>
              <w:rPr>
                <w:sz w:val="24"/>
              </w:rPr>
              <w:t>0,0</w:t>
            </w:r>
          </w:p>
        </w:tc>
        <w:tc>
          <w:tcPr>
            <w:tcW w:w="1134" w:type="dxa"/>
            <w:tcBorders>
              <w:top w:val="single" w:sz="4" w:space="0" w:color="000000"/>
              <w:left w:val="single" w:sz="4" w:space="0" w:color="000000"/>
              <w:bottom w:val="single" w:sz="4" w:space="0" w:color="auto"/>
              <w:right w:val="single" w:sz="4" w:space="0" w:color="000000"/>
            </w:tcBorders>
          </w:tcPr>
          <w:p w:rsidR="00CC20DB" w:rsidRPr="00B62FC0" w:rsidRDefault="00C014DA" w:rsidP="00B62FC0">
            <w:pPr>
              <w:spacing w:line="240" w:lineRule="exact"/>
              <w:ind w:right="40"/>
              <w:jc w:val="center"/>
              <w:rPr>
                <w:sz w:val="24"/>
              </w:rPr>
            </w:pPr>
            <w:r>
              <w:rPr>
                <w:sz w:val="24"/>
              </w:rPr>
              <w:t>0,0</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014DA" w:rsidP="00B62FC0">
            <w:pPr>
              <w:spacing w:line="240" w:lineRule="exact"/>
              <w:ind w:right="40"/>
              <w:jc w:val="center"/>
              <w:rPr>
                <w:sz w:val="24"/>
              </w:rPr>
            </w:pPr>
            <w:r>
              <w:rPr>
                <w:sz w:val="24"/>
              </w:rPr>
              <w:t>0,0</w:t>
            </w:r>
          </w:p>
        </w:tc>
      </w:tr>
      <w:tr w:rsidR="00CC20DB" w:rsidRPr="00B62FC0" w:rsidTr="00A127EA">
        <w:trPr>
          <w:trHeight w:val="167"/>
          <w:jc w:val="center"/>
        </w:trPr>
        <w:tc>
          <w:tcPr>
            <w:tcW w:w="4100" w:type="dxa"/>
            <w:vMerge/>
            <w:tcBorders>
              <w:top w:val="single" w:sz="4" w:space="0" w:color="000000"/>
              <w:left w:val="single" w:sz="4" w:space="0" w:color="000000"/>
              <w:bottom w:val="single" w:sz="4" w:space="0" w:color="000000"/>
              <w:right w:val="single" w:sz="4" w:space="0" w:color="000000"/>
            </w:tcBorders>
            <w:vAlign w:val="center"/>
          </w:tcPr>
          <w:p w:rsidR="00CC20DB" w:rsidRPr="00B62FC0" w:rsidRDefault="00CC20DB" w:rsidP="00B62FC0">
            <w:pPr>
              <w:spacing w:line="240" w:lineRule="exact"/>
              <w:rPr>
                <w:sz w:val="22"/>
                <w:szCs w:val="22"/>
              </w:rPr>
            </w:pPr>
          </w:p>
        </w:tc>
        <w:tc>
          <w:tcPr>
            <w:tcW w:w="1985" w:type="dxa"/>
            <w:vMerge/>
            <w:tcBorders>
              <w:left w:val="single" w:sz="4" w:space="0" w:color="000000"/>
              <w:right w:val="single" w:sz="4" w:space="0" w:color="000000"/>
            </w:tcBorders>
          </w:tcPr>
          <w:p w:rsidR="00CC20DB" w:rsidRPr="00B62FC0" w:rsidRDefault="00CC20DB" w:rsidP="00B62FC0">
            <w:pPr>
              <w:spacing w:line="240" w:lineRule="exact"/>
              <w:ind w:right="40"/>
              <w:jc w:val="center"/>
              <w:rPr>
                <w:sz w:val="24"/>
              </w:rPr>
            </w:pP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363</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0405</w:t>
            </w:r>
          </w:p>
        </w:tc>
        <w:tc>
          <w:tcPr>
            <w:tcW w:w="1701"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jc w:val="center"/>
              <w:rPr>
                <w:sz w:val="24"/>
              </w:rPr>
            </w:pPr>
            <w:r w:rsidRPr="00B62FC0">
              <w:rPr>
                <w:sz w:val="24"/>
              </w:rPr>
              <w:t>08.5.01.2У110</w:t>
            </w:r>
          </w:p>
        </w:tc>
        <w:tc>
          <w:tcPr>
            <w:tcW w:w="851"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240</w:t>
            </w:r>
          </w:p>
        </w:tc>
        <w:tc>
          <w:tcPr>
            <w:tcW w:w="1134"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22,9</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C20DB" w:rsidP="00B62FC0">
            <w:pPr>
              <w:spacing w:line="240" w:lineRule="exact"/>
              <w:ind w:right="40"/>
              <w:jc w:val="center"/>
              <w:rPr>
                <w:sz w:val="24"/>
              </w:rPr>
            </w:pPr>
            <w:r w:rsidRPr="00B62FC0">
              <w:rPr>
                <w:sz w:val="24"/>
              </w:rPr>
              <w:t>20,3</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014DA" w:rsidP="00B62FC0">
            <w:pPr>
              <w:spacing w:line="240" w:lineRule="exact"/>
              <w:ind w:right="40"/>
              <w:jc w:val="center"/>
              <w:rPr>
                <w:sz w:val="24"/>
              </w:rPr>
            </w:pPr>
            <w:r>
              <w:rPr>
                <w:sz w:val="24"/>
              </w:rPr>
              <w:t>0,0</w:t>
            </w:r>
          </w:p>
        </w:tc>
        <w:tc>
          <w:tcPr>
            <w:tcW w:w="1134" w:type="dxa"/>
            <w:tcBorders>
              <w:top w:val="single" w:sz="4" w:space="0" w:color="000000"/>
              <w:left w:val="single" w:sz="4" w:space="0" w:color="000000"/>
              <w:bottom w:val="single" w:sz="4" w:space="0" w:color="auto"/>
              <w:right w:val="single" w:sz="4" w:space="0" w:color="000000"/>
            </w:tcBorders>
          </w:tcPr>
          <w:p w:rsidR="00CC20DB" w:rsidRPr="00B62FC0" w:rsidRDefault="00C014DA" w:rsidP="00B62FC0">
            <w:pPr>
              <w:spacing w:line="240" w:lineRule="exact"/>
              <w:ind w:right="40"/>
              <w:jc w:val="center"/>
              <w:rPr>
                <w:sz w:val="24"/>
              </w:rPr>
            </w:pPr>
            <w:r>
              <w:rPr>
                <w:sz w:val="24"/>
              </w:rPr>
              <w:t>0,0</w:t>
            </w:r>
          </w:p>
        </w:tc>
        <w:tc>
          <w:tcPr>
            <w:tcW w:w="992" w:type="dxa"/>
            <w:tcBorders>
              <w:top w:val="single" w:sz="4" w:space="0" w:color="000000"/>
              <w:left w:val="single" w:sz="4" w:space="0" w:color="000000"/>
              <w:bottom w:val="single" w:sz="4" w:space="0" w:color="auto"/>
              <w:right w:val="single" w:sz="4" w:space="0" w:color="000000"/>
            </w:tcBorders>
          </w:tcPr>
          <w:p w:rsidR="00CC20DB" w:rsidRPr="00B62FC0" w:rsidRDefault="00C014DA" w:rsidP="00B62FC0">
            <w:pPr>
              <w:spacing w:line="240" w:lineRule="exact"/>
              <w:ind w:right="40"/>
              <w:jc w:val="center"/>
              <w:rPr>
                <w:sz w:val="24"/>
              </w:rPr>
            </w:pPr>
            <w:r>
              <w:rPr>
                <w:sz w:val="24"/>
              </w:rPr>
              <w:t>0,0</w:t>
            </w:r>
          </w:p>
        </w:tc>
      </w:tr>
    </w:tbl>
    <w:p w:rsidR="00F9732C" w:rsidRPr="00672FF3" w:rsidRDefault="00F9732C" w:rsidP="00F9732C">
      <w:pPr>
        <w:spacing w:line="360" w:lineRule="exact"/>
        <w:ind w:firstLine="720"/>
        <w:jc w:val="both"/>
      </w:pPr>
    </w:p>
    <w:sectPr w:rsidR="00F9732C" w:rsidRPr="00672FF3" w:rsidSect="00311E9E">
      <w:pgSz w:w="16838" w:h="11906" w:orient="landscape"/>
      <w:pgMar w:top="851" w:right="536" w:bottom="1418" w:left="1134" w:header="567" w:footer="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5D9" w:rsidRDefault="00B265D9">
      <w:r>
        <w:separator/>
      </w:r>
    </w:p>
  </w:endnote>
  <w:endnote w:type="continuationSeparator" w:id="0">
    <w:p w:rsidR="00B265D9" w:rsidRDefault="00B2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David">
    <w:charset w:val="B1"/>
    <w:family w:val="swiss"/>
    <w:pitch w:val="variable"/>
    <w:sig w:usb0="00000801" w:usb1="00000000" w:usb2="00000000" w:usb3="00000000" w:csb0="0000002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57" w:rsidRDefault="00C25757">
    <w:pPr>
      <w:pStyle w:val="aa"/>
      <w:jc w:val="right"/>
    </w:pPr>
    <w:r>
      <w:fldChar w:fldCharType="begin"/>
    </w:r>
    <w:r>
      <w:instrText>PAGE   \* MERGEFORMAT</w:instrText>
    </w:r>
    <w:r>
      <w:fldChar w:fldCharType="separate"/>
    </w:r>
    <w:r w:rsidR="007A74CB">
      <w:rPr>
        <w:noProof/>
      </w:rPr>
      <w:t>44</w:t>
    </w:r>
    <w:r>
      <w:fldChar w:fldCharType="end"/>
    </w:r>
  </w:p>
  <w:p w:rsidR="00C25757" w:rsidRDefault="00C2575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5D9" w:rsidRDefault="00B265D9">
      <w:r>
        <w:separator/>
      </w:r>
    </w:p>
  </w:footnote>
  <w:footnote w:type="continuationSeparator" w:id="0">
    <w:p w:rsidR="00B265D9" w:rsidRDefault="00B26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57" w:rsidRDefault="00C25757" w:rsidP="00F46380">
    <w:pPr>
      <w:pStyle w:val="a3"/>
    </w:pPr>
  </w:p>
  <w:p w:rsidR="00C25757" w:rsidRDefault="00C25757" w:rsidP="00F46380">
    <w:pPr>
      <w:pStyle w:val="a3"/>
      <w:tabs>
        <w:tab w:val="left" w:pos="780"/>
      </w:tabs>
      <w:jc w:val="lef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
    <w:nsid w:val="0A232234"/>
    <w:multiLevelType w:val="hybridMultilevel"/>
    <w:tmpl w:val="A582F9A2"/>
    <w:lvl w:ilvl="0" w:tplc="48429140">
      <w:start w:val="1"/>
      <w:numFmt w:val="decimal"/>
      <w:lvlText w:val="%1."/>
      <w:lvlJc w:val="left"/>
      <w:pPr>
        <w:ind w:left="720" w:hanging="360"/>
      </w:pPr>
      <w:rPr>
        <w:rFonts w:hint="default"/>
      </w:rPr>
    </w:lvl>
    <w:lvl w:ilvl="1" w:tplc="C20AA3DA">
      <w:start w:val="1"/>
      <w:numFmt w:val="lowerLetter"/>
      <w:lvlText w:val="%2."/>
      <w:lvlJc w:val="left"/>
      <w:pPr>
        <w:ind w:left="1440" w:hanging="360"/>
      </w:pPr>
    </w:lvl>
    <w:lvl w:ilvl="2" w:tplc="499AF81C" w:tentative="1">
      <w:start w:val="1"/>
      <w:numFmt w:val="lowerRoman"/>
      <w:lvlText w:val="%3."/>
      <w:lvlJc w:val="right"/>
      <w:pPr>
        <w:ind w:left="2160" w:hanging="180"/>
      </w:pPr>
    </w:lvl>
    <w:lvl w:ilvl="3" w:tplc="D168156C" w:tentative="1">
      <w:start w:val="1"/>
      <w:numFmt w:val="decimal"/>
      <w:lvlText w:val="%4."/>
      <w:lvlJc w:val="left"/>
      <w:pPr>
        <w:ind w:left="2880" w:hanging="360"/>
      </w:pPr>
    </w:lvl>
    <w:lvl w:ilvl="4" w:tplc="4ED0E33A" w:tentative="1">
      <w:start w:val="1"/>
      <w:numFmt w:val="lowerLetter"/>
      <w:lvlText w:val="%5."/>
      <w:lvlJc w:val="left"/>
      <w:pPr>
        <w:ind w:left="3600" w:hanging="360"/>
      </w:pPr>
    </w:lvl>
    <w:lvl w:ilvl="5" w:tplc="BA2CB7CA" w:tentative="1">
      <w:start w:val="1"/>
      <w:numFmt w:val="lowerRoman"/>
      <w:lvlText w:val="%6."/>
      <w:lvlJc w:val="right"/>
      <w:pPr>
        <w:ind w:left="4320" w:hanging="180"/>
      </w:pPr>
    </w:lvl>
    <w:lvl w:ilvl="6" w:tplc="7870F03C" w:tentative="1">
      <w:start w:val="1"/>
      <w:numFmt w:val="decimal"/>
      <w:lvlText w:val="%7."/>
      <w:lvlJc w:val="left"/>
      <w:pPr>
        <w:ind w:left="5040" w:hanging="360"/>
      </w:pPr>
    </w:lvl>
    <w:lvl w:ilvl="7" w:tplc="D8780EF8" w:tentative="1">
      <w:start w:val="1"/>
      <w:numFmt w:val="lowerLetter"/>
      <w:lvlText w:val="%8."/>
      <w:lvlJc w:val="left"/>
      <w:pPr>
        <w:ind w:left="5760" w:hanging="360"/>
      </w:pPr>
    </w:lvl>
    <w:lvl w:ilvl="8" w:tplc="A6CA3828" w:tentative="1">
      <w:start w:val="1"/>
      <w:numFmt w:val="lowerRoman"/>
      <w:lvlText w:val="%9."/>
      <w:lvlJc w:val="right"/>
      <w:pPr>
        <w:ind w:left="6480" w:hanging="180"/>
      </w:pPr>
    </w:lvl>
  </w:abstractNum>
  <w:abstractNum w:abstractNumId="2">
    <w:nsid w:val="186C1694"/>
    <w:multiLevelType w:val="multilevel"/>
    <w:tmpl w:val="0BE842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CD715F1"/>
    <w:multiLevelType w:val="singleLevel"/>
    <w:tmpl w:val="EBB07A40"/>
    <w:lvl w:ilvl="0">
      <w:numFmt w:val="bullet"/>
      <w:lvlText w:val="-"/>
      <w:lvlJc w:val="left"/>
      <w:pPr>
        <w:tabs>
          <w:tab w:val="num" w:pos="360"/>
        </w:tabs>
        <w:ind w:left="360" w:hanging="360"/>
      </w:pPr>
      <w:rPr>
        <w:rFonts w:hint="default"/>
      </w:rPr>
    </w:lvl>
  </w:abstractNum>
  <w:abstractNum w:abstractNumId="4">
    <w:nsid w:val="2123642B"/>
    <w:multiLevelType w:val="hybridMultilevel"/>
    <w:tmpl w:val="8C1A572C"/>
    <w:lvl w:ilvl="0" w:tplc="19669E96">
      <w:start w:val="1"/>
      <w:numFmt w:val="decimal"/>
      <w:lvlText w:val="%1."/>
      <w:lvlJc w:val="left"/>
      <w:pPr>
        <w:ind w:left="720" w:hanging="360"/>
      </w:pPr>
      <w:rPr>
        <w:rFonts w:hint="default"/>
      </w:rPr>
    </w:lvl>
    <w:lvl w:ilvl="1" w:tplc="46C8F8D0" w:tentative="1">
      <w:start w:val="1"/>
      <w:numFmt w:val="lowerLetter"/>
      <w:lvlText w:val="%2."/>
      <w:lvlJc w:val="left"/>
      <w:pPr>
        <w:ind w:left="1440" w:hanging="360"/>
      </w:pPr>
    </w:lvl>
    <w:lvl w:ilvl="2" w:tplc="F4A0263A" w:tentative="1">
      <w:start w:val="1"/>
      <w:numFmt w:val="lowerRoman"/>
      <w:lvlText w:val="%3."/>
      <w:lvlJc w:val="right"/>
      <w:pPr>
        <w:ind w:left="2160" w:hanging="180"/>
      </w:pPr>
    </w:lvl>
    <w:lvl w:ilvl="3" w:tplc="07E2E882" w:tentative="1">
      <w:start w:val="1"/>
      <w:numFmt w:val="decimal"/>
      <w:lvlText w:val="%4."/>
      <w:lvlJc w:val="left"/>
      <w:pPr>
        <w:ind w:left="2880" w:hanging="360"/>
      </w:pPr>
    </w:lvl>
    <w:lvl w:ilvl="4" w:tplc="742C4EF0" w:tentative="1">
      <w:start w:val="1"/>
      <w:numFmt w:val="lowerLetter"/>
      <w:lvlText w:val="%5."/>
      <w:lvlJc w:val="left"/>
      <w:pPr>
        <w:ind w:left="3600" w:hanging="360"/>
      </w:pPr>
    </w:lvl>
    <w:lvl w:ilvl="5" w:tplc="A7A6283E" w:tentative="1">
      <w:start w:val="1"/>
      <w:numFmt w:val="lowerRoman"/>
      <w:lvlText w:val="%6."/>
      <w:lvlJc w:val="right"/>
      <w:pPr>
        <w:ind w:left="4320" w:hanging="180"/>
      </w:pPr>
    </w:lvl>
    <w:lvl w:ilvl="6" w:tplc="604002EA" w:tentative="1">
      <w:start w:val="1"/>
      <w:numFmt w:val="decimal"/>
      <w:lvlText w:val="%7."/>
      <w:lvlJc w:val="left"/>
      <w:pPr>
        <w:ind w:left="5040" w:hanging="360"/>
      </w:pPr>
    </w:lvl>
    <w:lvl w:ilvl="7" w:tplc="1818ACCC" w:tentative="1">
      <w:start w:val="1"/>
      <w:numFmt w:val="lowerLetter"/>
      <w:lvlText w:val="%8."/>
      <w:lvlJc w:val="left"/>
      <w:pPr>
        <w:ind w:left="5760" w:hanging="360"/>
      </w:pPr>
    </w:lvl>
    <w:lvl w:ilvl="8" w:tplc="9154CEBE" w:tentative="1">
      <w:start w:val="1"/>
      <w:numFmt w:val="lowerRoman"/>
      <w:lvlText w:val="%9."/>
      <w:lvlJc w:val="right"/>
      <w:pPr>
        <w:ind w:left="6480" w:hanging="180"/>
      </w:pPr>
    </w:lvl>
  </w:abstractNum>
  <w:abstractNum w:abstractNumId="5">
    <w:nsid w:val="2CFB647A"/>
    <w:multiLevelType w:val="hybridMultilevel"/>
    <w:tmpl w:val="FE324CE4"/>
    <w:lvl w:ilvl="0" w:tplc="FD44AAEA">
      <w:start w:val="1"/>
      <w:numFmt w:val="decimal"/>
      <w:lvlText w:val="%1."/>
      <w:lvlJc w:val="left"/>
      <w:pPr>
        <w:ind w:left="3338" w:hanging="360"/>
      </w:pPr>
      <w:rPr>
        <w:rFonts w:hint="default"/>
      </w:rPr>
    </w:lvl>
    <w:lvl w:ilvl="1" w:tplc="582A983E" w:tentative="1">
      <w:start w:val="1"/>
      <w:numFmt w:val="lowerLetter"/>
      <w:lvlText w:val="%2."/>
      <w:lvlJc w:val="left"/>
      <w:pPr>
        <w:ind w:left="1500" w:hanging="360"/>
      </w:pPr>
    </w:lvl>
    <w:lvl w:ilvl="2" w:tplc="312E1AF0" w:tentative="1">
      <w:start w:val="1"/>
      <w:numFmt w:val="lowerRoman"/>
      <w:lvlText w:val="%3."/>
      <w:lvlJc w:val="right"/>
      <w:pPr>
        <w:ind w:left="2220" w:hanging="180"/>
      </w:pPr>
    </w:lvl>
    <w:lvl w:ilvl="3" w:tplc="BC5CB87E" w:tentative="1">
      <w:start w:val="1"/>
      <w:numFmt w:val="decimal"/>
      <w:lvlText w:val="%4."/>
      <w:lvlJc w:val="left"/>
      <w:pPr>
        <w:ind w:left="2940" w:hanging="360"/>
      </w:pPr>
    </w:lvl>
    <w:lvl w:ilvl="4" w:tplc="4E765BC2" w:tentative="1">
      <w:start w:val="1"/>
      <w:numFmt w:val="lowerLetter"/>
      <w:lvlText w:val="%5."/>
      <w:lvlJc w:val="left"/>
      <w:pPr>
        <w:ind w:left="3660" w:hanging="360"/>
      </w:pPr>
    </w:lvl>
    <w:lvl w:ilvl="5" w:tplc="7DEE7956" w:tentative="1">
      <w:start w:val="1"/>
      <w:numFmt w:val="lowerRoman"/>
      <w:lvlText w:val="%6."/>
      <w:lvlJc w:val="right"/>
      <w:pPr>
        <w:ind w:left="4380" w:hanging="180"/>
      </w:pPr>
    </w:lvl>
    <w:lvl w:ilvl="6" w:tplc="3E745380" w:tentative="1">
      <w:start w:val="1"/>
      <w:numFmt w:val="decimal"/>
      <w:lvlText w:val="%7."/>
      <w:lvlJc w:val="left"/>
      <w:pPr>
        <w:ind w:left="5100" w:hanging="360"/>
      </w:pPr>
    </w:lvl>
    <w:lvl w:ilvl="7" w:tplc="B0DA2110" w:tentative="1">
      <w:start w:val="1"/>
      <w:numFmt w:val="lowerLetter"/>
      <w:lvlText w:val="%8."/>
      <w:lvlJc w:val="left"/>
      <w:pPr>
        <w:ind w:left="5820" w:hanging="360"/>
      </w:pPr>
    </w:lvl>
    <w:lvl w:ilvl="8" w:tplc="D4320460" w:tentative="1">
      <w:start w:val="1"/>
      <w:numFmt w:val="lowerRoman"/>
      <w:lvlText w:val="%9."/>
      <w:lvlJc w:val="right"/>
      <w:pPr>
        <w:ind w:left="6540" w:hanging="180"/>
      </w:pPr>
    </w:lvl>
  </w:abstractNum>
  <w:abstractNum w:abstractNumId="6">
    <w:nsid w:val="2DE033C2"/>
    <w:multiLevelType w:val="hybridMultilevel"/>
    <w:tmpl w:val="91FA89AA"/>
    <w:lvl w:ilvl="0" w:tplc="F6CA3C02">
      <w:start w:val="6"/>
      <w:numFmt w:val="decimal"/>
      <w:lvlText w:val="%1."/>
      <w:lvlJc w:val="left"/>
      <w:pPr>
        <w:ind w:left="1080" w:hanging="360"/>
      </w:pPr>
      <w:rPr>
        <w:rFonts w:hint="default"/>
      </w:rPr>
    </w:lvl>
    <w:lvl w:ilvl="1" w:tplc="74FEA232" w:tentative="1">
      <w:start w:val="1"/>
      <w:numFmt w:val="lowerLetter"/>
      <w:lvlText w:val="%2."/>
      <w:lvlJc w:val="left"/>
      <w:pPr>
        <w:ind w:left="1800" w:hanging="360"/>
      </w:pPr>
    </w:lvl>
    <w:lvl w:ilvl="2" w:tplc="D100962C" w:tentative="1">
      <w:start w:val="1"/>
      <w:numFmt w:val="lowerRoman"/>
      <w:lvlText w:val="%3."/>
      <w:lvlJc w:val="right"/>
      <w:pPr>
        <w:ind w:left="2520" w:hanging="180"/>
      </w:pPr>
    </w:lvl>
    <w:lvl w:ilvl="3" w:tplc="B184BFBE" w:tentative="1">
      <w:start w:val="1"/>
      <w:numFmt w:val="decimal"/>
      <w:lvlText w:val="%4."/>
      <w:lvlJc w:val="left"/>
      <w:pPr>
        <w:ind w:left="3240" w:hanging="360"/>
      </w:pPr>
    </w:lvl>
    <w:lvl w:ilvl="4" w:tplc="56740E9A" w:tentative="1">
      <w:start w:val="1"/>
      <w:numFmt w:val="lowerLetter"/>
      <w:lvlText w:val="%5."/>
      <w:lvlJc w:val="left"/>
      <w:pPr>
        <w:ind w:left="3960" w:hanging="360"/>
      </w:pPr>
    </w:lvl>
    <w:lvl w:ilvl="5" w:tplc="AFD2A9F4" w:tentative="1">
      <w:start w:val="1"/>
      <w:numFmt w:val="lowerRoman"/>
      <w:lvlText w:val="%6."/>
      <w:lvlJc w:val="right"/>
      <w:pPr>
        <w:ind w:left="4680" w:hanging="180"/>
      </w:pPr>
    </w:lvl>
    <w:lvl w:ilvl="6" w:tplc="81DAEABE" w:tentative="1">
      <w:start w:val="1"/>
      <w:numFmt w:val="decimal"/>
      <w:lvlText w:val="%7."/>
      <w:lvlJc w:val="left"/>
      <w:pPr>
        <w:ind w:left="5400" w:hanging="360"/>
      </w:pPr>
    </w:lvl>
    <w:lvl w:ilvl="7" w:tplc="1FCC230E" w:tentative="1">
      <w:start w:val="1"/>
      <w:numFmt w:val="lowerLetter"/>
      <w:lvlText w:val="%8."/>
      <w:lvlJc w:val="left"/>
      <w:pPr>
        <w:ind w:left="6120" w:hanging="360"/>
      </w:pPr>
    </w:lvl>
    <w:lvl w:ilvl="8" w:tplc="5CA6C9C2" w:tentative="1">
      <w:start w:val="1"/>
      <w:numFmt w:val="lowerRoman"/>
      <w:lvlText w:val="%9."/>
      <w:lvlJc w:val="right"/>
      <w:pPr>
        <w:ind w:left="6840" w:hanging="180"/>
      </w:pPr>
    </w:lvl>
  </w:abstractNum>
  <w:abstractNum w:abstractNumId="7">
    <w:nsid w:val="2E913911"/>
    <w:multiLevelType w:val="hybridMultilevel"/>
    <w:tmpl w:val="19CC0C1C"/>
    <w:lvl w:ilvl="0" w:tplc="2954FCEA">
      <w:start w:val="6"/>
      <w:numFmt w:val="decimal"/>
      <w:lvlText w:val="%1."/>
      <w:lvlJc w:val="left"/>
      <w:pPr>
        <w:ind w:left="1080" w:hanging="360"/>
      </w:pPr>
      <w:rPr>
        <w:rFonts w:hint="default"/>
        <w:b/>
      </w:rPr>
    </w:lvl>
    <w:lvl w:ilvl="1" w:tplc="20E8D19A" w:tentative="1">
      <w:start w:val="1"/>
      <w:numFmt w:val="lowerLetter"/>
      <w:lvlText w:val="%2."/>
      <w:lvlJc w:val="left"/>
      <w:pPr>
        <w:ind w:left="1800" w:hanging="360"/>
      </w:pPr>
    </w:lvl>
    <w:lvl w:ilvl="2" w:tplc="ACCA4E1E" w:tentative="1">
      <w:start w:val="1"/>
      <w:numFmt w:val="lowerRoman"/>
      <w:lvlText w:val="%3."/>
      <w:lvlJc w:val="right"/>
      <w:pPr>
        <w:ind w:left="2520" w:hanging="180"/>
      </w:pPr>
    </w:lvl>
    <w:lvl w:ilvl="3" w:tplc="230E4076" w:tentative="1">
      <w:start w:val="1"/>
      <w:numFmt w:val="decimal"/>
      <w:lvlText w:val="%4."/>
      <w:lvlJc w:val="left"/>
      <w:pPr>
        <w:ind w:left="3240" w:hanging="360"/>
      </w:pPr>
    </w:lvl>
    <w:lvl w:ilvl="4" w:tplc="6534FC4E" w:tentative="1">
      <w:start w:val="1"/>
      <w:numFmt w:val="lowerLetter"/>
      <w:lvlText w:val="%5."/>
      <w:lvlJc w:val="left"/>
      <w:pPr>
        <w:ind w:left="3960" w:hanging="360"/>
      </w:pPr>
    </w:lvl>
    <w:lvl w:ilvl="5" w:tplc="E056D72C" w:tentative="1">
      <w:start w:val="1"/>
      <w:numFmt w:val="lowerRoman"/>
      <w:lvlText w:val="%6."/>
      <w:lvlJc w:val="right"/>
      <w:pPr>
        <w:ind w:left="4680" w:hanging="180"/>
      </w:pPr>
    </w:lvl>
    <w:lvl w:ilvl="6" w:tplc="4CE42FE2" w:tentative="1">
      <w:start w:val="1"/>
      <w:numFmt w:val="decimal"/>
      <w:lvlText w:val="%7."/>
      <w:lvlJc w:val="left"/>
      <w:pPr>
        <w:ind w:left="5400" w:hanging="360"/>
      </w:pPr>
    </w:lvl>
    <w:lvl w:ilvl="7" w:tplc="6A769978" w:tentative="1">
      <w:start w:val="1"/>
      <w:numFmt w:val="lowerLetter"/>
      <w:lvlText w:val="%8."/>
      <w:lvlJc w:val="left"/>
      <w:pPr>
        <w:ind w:left="6120" w:hanging="360"/>
      </w:pPr>
    </w:lvl>
    <w:lvl w:ilvl="8" w:tplc="3A646526" w:tentative="1">
      <w:start w:val="1"/>
      <w:numFmt w:val="lowerRoman"/>
      <w:lvlText w:val="%9."/>
      <w:lvlJc w:val="right"/>
      <w:pPr>
        <w:ind w:left="6840" w:hanging="180"/>
      </w:pPr>
    </w:lvl>
  </w:abstractNum>
  <w:abstractNum w:abstractNumId="8">
    <w:nsid w:val="41E9472C"/>
    <w:multiLevelType w:val="hybridMultilevel"/>
    <w:tmpl w:val="8C1A572C"/>
    <w:lvl w:ilvl="0" w:tplc="310CF530">
      <w:start w:val="1"/>
      <w:numFmt w:val="decimal"/>
      <w:lvlText w:val="%1."/>
      <w:lvlJc w:val="left"/>
      <w:pPr>
        <w:ind w:left="720" w:hanging="360"/>
      </w:pPr>
      <w:rPr>
        <w:rFonts w:hint="default"/>
      </w:rPr>
    </w:lvl>
    <w:lvl w:ilvl="1" w:tplc="F20C479C" w:tentative="1">
      <w:start w:val="1"/>
      <w:numFmt w:val="lowerLetter"/>
      <w:lvlText w:val="%2."/>
      <w:lvlJc w:val="left"/>
      <w:pPr>
        <w:ind w:left="1440" w:hanging="360"/>
      </w:pPr>
    </w:lvl>
    <w:lvl w:ilvl="2" w:tplc="83DE444A" w:tentative="1">
      <w:start w:val="1"/>
      <w:numFmt w:val="lowerRoman"/>
      <w:lvlText w:val="%3."/>
      <w:lvlJc w:val="right"/>
      <w:pPr>
        <w:ind w:left="2160" w:hanging="180"/>
      </w:pPr>
    </w:lvl>
    <w:lvl w:ilvl="3" w:tplc="392A83DC" w:tentative="1">
      <w:start w:val="1"/>
      <w:numFmt w:val="decimal"/>
      <w:lvlText w:val="%4."/>
      <w:lvlJc w:val="left"/>
      <w:pPr>
        <w:ind w:left="2880" w:hanging="360"/>
      </w:pPr>
    </w:lvl>
    <w:lvl w:ilvl="4" w:tplc="371A66F2" w:tentative="1">
      <w:start w:val="1"/>
      <w:numFmt w:val="lowerLetter"/>
      <w:lvlText w:val="%5."/>
      <w:lvlJc w:val="left"/>
      <w:pPr>
        <w:ind w:left="3600" w:hanging="360"/>
      </w:pPr>
    </w:lvl>
    <w:lvl w:ilvl="5" w:tplc="C6F67C84" w:tentative="1">
      <w:start w:val="1"/>
      <w:numFmt w:val="lowerRoman"/>
      <w:lvlText w:val="%6."/>
      <w:lvlJc w:val="right"/>
      <w:pPr>
        <w:ind w:left="4320" w:hanging="180"/>
      </w:pPr>
    </w:lvl>
    <w:lvl w:ilvl="6" w:tplc="69FC8A52" w:tentative="1">
      <w:start w:val="1"/>
      <w:numFmt w:val="decimal"/>
      <w:lvlText w:val="%7."/>
      <w:lvlJc w:val="left"/>
      <w:pPr>
        <w:ind w:left="5040" w:hanging="360"/>
      </w:pPr>
    </w:lvl>
    <w:lvl w:ilvl="7" w:tplc="FD809B0C" w:tentative="1">
      <w:start w:val="1"/>
      <w:numFmt w:val="lowerLetter"/>
      <w:lvlText w:val="%8."/>
      <w:lvlJc w:val="left"/>
      <w:pPr>
        <w:ind w:left="5760" w:hanging="360"/>
      </w:pPr>
    </w:lvl>
    <w:lvl w:ilvl="8" w:tplc="A5D08FF0" w:tentative="1">
      <w:start w:val="1"/>
      <w:numFmt w:val="lowerRoman"/>
      <w:lvlText w:val="%9."/>
      <w:lvlJc w:val="right"/>
      <w:pPr>
        <w:ind w:left="6480" w:hanging="180"/>
      </w:pPr>
    </w:lvl>
  </w:abstractNum>
  <w:abstractNum w:abstractNumId="9">
    <w:nsid w:val="470C600E"/>
    <w:multiLevelType w:val="multilevel"/>
    <w:tmpl w:val="C36A579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080" w:hanging="720"/>
      </w:pPr>
      <w:rPr>
        <w:rFonts w:eastAsia="Calibri" w:hint="default"/>
        <w:color w:val="auto"/>
      </w:rPr>
    </w:lvl>
    <w:lvl w:ilvl="4">
      <w:start w:val="1"/>
      <w:numFmt w:val="decimal"/>
      <w:isLgl/>
      <w:lvlText w:val="%1.%2.%3.%4.%5."/>
      <w:lvlJc w:val="left"/>
      <w:pPr>
        <w:ind w:left="1440" w:hanging="1080"/>
      </w:pPr>
      <w:rPr>
        <w:rFonts w:eastAsia="Calibri" w:hint="default"/>
        <w:color w:val="auto"/>
      </w:rPr>
    </w:lvl>
    <w:lvl w:ilvl="5">
      <w:start w:val="1"/>
      <w:numFmt w:val="decimal"/>
      <w:isLgl/>
      <w:lvlText w:val="%1.%2.%3.%4.%5.%6."/>
      <w:lvlJc w:val="left"/>
      <w:pPr>
        <w:ind w:left="1440" w:hanging="1080"/>
      </w:pPr>
      <w:rPr>
        <w:rFonts w:eastAsia="Calibri" w:hint="default"/>
        <w:color w:val="auto"/>
      </w:rPr>
    </w:lvl>
    <w:lvl w:ilvl="6">
      <w:start w:val="1"/>
      <w:numFmt w:val="decimal"/>
      <w:isLgl/>
      <w:lvlText w:val="%1.%2.%3.%4.%5.%6.%7."/>
      <w:lvlJc w:val="left"/>
      <w:pPr>
        <w:ind w:left="1800" w:hanging="1440"/>
      </w:pPr>
      <w:rPr>
        <w:rFonts w:eastAsia="Calibri" w:hint="default"/>
        <w:color w:val="auto"/>
      </w:rPr>
    </w:lvl>
    <w:lvl w:ilvl="7">
      <w:start w:val="1"/>
      <w:numFmt w:val="decimal"/>
      <w:isLgl/>
      <w:lvlText w:val="%1.%2.%3.%4.%5.%6.%7.%8."/>
      <w:lvlJc w:val="left"/>
      <w:pPr>
        <w:ind w:left="1800" w:hanging="1440"/>
      </w:pPr>
      <w:rPr>
        <w:rFonts w:eastAsia="Calibri" w:hint="default"/>
        <w:color w:val="auto"/>
      </w:rPr>
    </w:lvl>
    <w:lvl w:ilvl="8">
      <w:start w:val="1"/>
      <w:numFmt w:val="decimal"/>
      <w:isLgl/>
      <w:lvlText w:val="%1.%2.%3.%4.%5.%6.%7.%8.%9."/>
      <w:lvlJc w:val="left"/>
      <w:pPr>
        <w:ind w:left="2160" w:hanging="1800"/>
      </w:pPr>
      <w:rPr>
        <w:rFonts w:eastAsia="Calibri" w:hint="default"/>
        <w:color w:val="auto"/>
      </w:rPr>
    </w:lvl>
  </w:abstractNum>
  <w:abstractNum w:abstractNumId="10">
    <w:nsid w:val="4A765E73"/>
    <w:multiLevelType w:val="multilevel"/>
    <w:tmpl w:val="4CDE47E4"/>
    <w:lvl w:ilvl="0">
      <w:start w:val="5"/>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52C91F11"/>
    <w:multiLevelType w:val="multilevel"/>
    <w:tmpl w:val="0BE842E6"/>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692B7371"/>
    <w:multiLevelType w:val="multilevel"/>
    <w:tmpl w:val="114266CC"/>
    <w:lvl w:ilvl="0">
      <w:start w:val="1"/>
      <w:numFmt w:val="upperRoman"/>
      <w:pStyle w:val="4"/>
      <w:lvlText w:val="%1."/>
      <w:lvlJc w:val="left"/>
      <w:pPr>
        <w:tabs>
          <w:tab w:val="num" w:pos="2402"/>
        </w:tabs>
        <w:ind w:left="2402"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6A440BF"/>
    <w:multiLevelType w:val="multilevel"/>
    <w:tmpl w:val="9CD295CA"/>
    <w:lvl w:ilvl="0">
      <w:start w:val="1"/>
      <w:numFmt w:val="decimal"/>
      <w:pStyle w:val="3"/>
      <w:lvlText w:val="%1."/>
      <w:lvlJc w:val="left"/>
      <w:pPr>
        <w:ind w:left="534" w:hanging="360"/>
      </w:pPr>
      <w:rPr>
        <w:rFonts w:hint="default"/>
      </w:rPr>
    </w:lvl>
    <w:lvl w:ilvl="1">
      <w:start w:val="1"/>
      <w:numFmt w:val="decimal"/>
      <w:isLgl/>
      <w:lvlText w:val="%1.%2."/>
      <w:lvlJc w:val="left"/>
      <w:pPr>
        <w:ind w:left="594" w:hanging="420"/>
      </w:pPr>
      <w:rPr>
        <w:rFonts w:hint="default"/>
      </w:rPr>
    </w:lvl>
    <w:lvl w:ilvl="2">
      <w:start w:val="1"/>
      <w:numFmt w:val="decimal"/>
      <w:isLgl/>
      <w:lvlText w:val="%1.%2.%3."/>
      <w:lvlJc w:val="left"/>
      <w:pPr>
        <w:ind w:left="894" w:hanging="720"/>
      </w:pPr>
      <w:rPr>
        <w:rFonts w:hint="default"/>
      </w:rPr>
    </w:lvl>
    <w:lvl w:ilvl="3">
      <w:start w:val="1"/>
      <w:numFmt w:val="decimal"/>
      <w:isLgl/>
      <w:lvlText w:val="%1.%2.%3.%4."/>
      <w:lvlJc w:val="left"/>
      <w:pPr>
        <w:ind w:left="894" w:hanging="720"/>
      </w:pPr>
      <w:rPr>
        <w:rFonts w:hint="default"/>
      </w:rPr>
    </w:lvl>
    <w:lvl w:ilvl="4">
      <w:start w:val="1"/>
      <w:numFmt w:val="decimal"/>
      <w:isLgl/>
      <w:lvlText w:val="%1.%2.%3.%4.%5."/>
      <w:lvlJc w:val="left"/>
      <w:pPr>
        <w:ind w:left="1254" w:hanging="1080"/>
      </w:pPr>
      <w:rPr>
        <w:rFonts w:hint="default"/>
      </w:rPr>
    </w:lvl>
    <w:lvl w:ilvl="5">
      <w:start w:val="1"/>
      <w:numFmt w:val="decimal"/>
      <w:isLgl/>
      <w:lvlText w:val="%1.%2.%3.%4.%5.%6."/>
      <w:lvlJc w:val="left"/>
      <w:pPr>
        <w:ind w:left="1254" w:hanging="1080"/>
      </w:pPr>
      <w:rPr>
        <w:rFonts w:hint="default"/>
      </w:rPr>
    </w:lvl>
    <w:lvl w:ilvl="6">
      <w:start w:val="1"/>
      <w:numFmt w:val="decimal"/>
      <w:isLgl/>
      <w:lvlText w:val="%1.%2.%3.%4.%5.%6.%7."/>
      <w:lvlJc w:val="left"/>
      <w:pPr>
        <w:ind w:left="1614" w:hanging="1440"/>
      </w:pPr>
      <w:rPr>
        <w:rFonts w:hint="default"/>
      </w:rPr>
    </w:lvl>
    <w:lvl w:ilvl="7">
      <w:start w:val="1"/>
      <w:numFmt w:val="decimal"/>
      <w:isLgl/>
      <w:lvlText w:val="%1.%2.%3.%4.%5.%6.%7.%8."/>
      <w:lvlJc w:val="left"/>
      <w:pPr>
        <w:ind w:left="1614" w:hanging="1440"/>
      </w:pPr>
      <w:rPr>
        <w:rFonts w:hint="default"/>
      </w:rPr>
    </w:lvl>
    <w:lvl w:ilvl="8">
      <w:start w:val="1"/>
      <w:numFmt w:val="decimal"/>
      <w:isLgl/>
      <w:lvlText w:val="%1.%2.%3.%4.%5.%6.%7.%8.%9."/>
      <w:lvlJc w:val="left"/>
      <w:pPr>
        <w:ind w:left="1974" w:hanging="1800"/>
      </w:pPr>
      <w:rPr>
        <w:rFonts w:hint="default"/>
      </w:rPr>
    </w:lvl>
  </w:abstractNum>
  <w:abstractNum w:abstractNumId="14">
    <w:nsid w:val="77356F8B"/>
    <w:multiLevelType w:val="hybridMultilevel"/>
    <w:tmpl w:val="B06459A0"/>
    <w:lvl w:ilvl="0" w:tplc="89028A72">
      <w:start w:val="8"/>
      <w:numFmt w:val="decimal"/>
      <w:lvlText w:val="%1."/>
      <w:lvlJc w:val="left"/>
      <w:pPr>
        <w:ind w:left="1080" w:hanging="360"/>
      </w:pPr>
      <w:rPr>
        <w:rFonts w:hint="default"/>
      </w:rPr>
    </w:lvl>
    <w:lvl w:ilvl="1" w:tplc="9BA69658" w:tentative="1">
      <w:start w:val="1"/>
      <w:numFmt w:val="lowerLetter"/>
      <w:lvlText w:val="%2."/>
      <w:lvlJc w:val="left"/>
      <w:pPr>
        <w:ind w:left="1800" w:hanging="360"/>
      </w:pPr>
    </w:lvl>
    <w:lvl w:ilvl="2" w:tplc="44B2F140" w:tentative="1">
      <w:start w:val="1"/>
      <w:numFmt w:val="lowerRoman"/>
      <w:lvlText w:val="%3."/>
      <w:lvlJc w:val="right"/>
      <w:pPr>
        <w:ind w:left="2520" w:hanging="180"/>
      </w:pPr>
    </w:lvl>
    <w:lvl w:ilvl="3" w:tplc="A48C3F04" w:tentative="1">
      <w:start w:val="1"/>
      <w:numFmt w:val="decimal"/>
      <w:lvlText w:val="%4."/>
      <w:lvlJc w:val="left"/>
      <w:pPr>
        <w:ind w:left="3240" w:hanging="360"/>
      </w:pPr>
    </w:lvl>
    <w:lvl w:ilvl="4" w:tplc="CCA0C33E" w:tentative="1">
      <w:start w:val="1"/>
      <w:numFmt w:val="lowerLetter"/>
      <w:lvlText w:val="%5."/>
      <w:lvlJc w:val="left"/>
      <w:pPr>
        <w:ind w:left="3960" w:hanging="360"/>
      </w:pPr>
    </w:lvl>
    <w:lvl w:ilvl="5" w:tplc="D74888D6" w:tentative="1">
      <w:start w:val="1"/>
      <w:numFmt w:val="lowerRoman"/>
      <w:lvlText w:val="%6."/>
      <w:lvlJc w:val="right"/>
      <w:pPr>
        <w:ind w:left="4680" w:hanging="180"/>
      </w:pPr>
    </w:lvl>
    <w:lvl w:ilvl="6" w:tplc="23A25654" w:tentative="1">
      <w:start w:val="1"/>
      <w:numFmt w:val="decimal"/>
      <w:lvlText w:val="%7."/>
      <w:lvlJc w:val="left"/>
      <w:pPr>
        <w:ind w:left="5400" w:hanging="360"/>
      </w:pPr>
    </w:lvl>
    <w:lvl w:ilvl="7" w:tplc="39A4A8EA" w:tentative="1">
      <w:start w:val="1"/>
      <w:numFmt w:val="lowerLetter"/>
      <w:lvlText w:val="%8."/>
      <w:lvlJc w:val="left"/>
      <w:pPr>
        <w:ind w:left="6120" w:hanging="360"/>
      </w:pPr>
    </w:lvl>
    <w:lvl w:ilvl="8" w:tplc="BA447348" w:tentative="1">
      <w:start w:val="1"/>
      <w:numFmt w:val="lowerRoman"/>
      <w:lvlText w:val="%9."/>
      <w:lvlJc w:val="right"/>
      <w:pPr>
        <w:ind w:left="6840" w:hanging="180"/>
      </w:pPr>
    </w:lvl>
  </w:abstractNum>
  <w:abstractNum w:abstractNumId="15">
    <w:nsid w:val="7A6E3235"/>
    <w:multiLevelType w:val="hybridMultilevel"/>
    <w:tmpl w:val="BBD46D80"/>
    <w:lvl w:ilvl="0" w:tplc="D5FA5A5C">
      <w:start w:val="7"/>
      <w:numFmt w:val="decimal"/>
      <w:lvlText w:val="%1."/>
      <w:lvlJc w:val="left"/>
      <w:pPr>
        <w:ind w:left="720" w:hanging="360"/>
      </w:pPr>
      <w:rPr>
        <w:rFonts w:hint="default"/>
      </w:rPr>
    </w:lvl>
    <w:lvl w:ilvl="1" w:tplc="CC9E5512" w:tentative="1">
      <w:start w:val="1"/>
      <w:numFmt w:val="lowerLetter"/>
      <w:lvlText w:val="%2."/>
      <w:lvlJc w:val="left"/>
      <w:pPr>
        <w:ind w:left="1440" w:hanging="360"/>
      </w:pPr>
    </w:lvl>
    <w:lvl w:ilvl="2" w:tplc="FE44447E" w:tentative="1">
      <w:start w:val="1"/>
      <w:numFmt w:val="lowerRoman"/>
      <w:lvlText w:val="%3."/>
      <w:lvlJc w:val="right"/>
      <w:pPr>
        <w:ind w:left="2160" w:hanging="180"/>
      </w:pPr>
    </w:lvl>
    <w:lvl w:ilvl="3" w:tplc="EA4272C0" w:tentative="1">
      <w:start w:val="1"/>
      <w:numFmt w:val="decimal"/>
      <w:lvlText w:val="%4."/>
      <w:lvlJc w:val="left"/>
      <w:pPr>
        <w:ind w:left="2880" w:hanging="360"/>
      </w:pPr>
    </w:lvl>
    <w:lvl w:ilvl="4" w:tplc="C7127590" w:tentative="1">
      <w:start w:val="1"/>
      <w:numFmt w:val="lowerLetter"/>
      <w:lvlText w:val="%5."/>
      <w:lvlJc w:val="left"/>
      <w:pPr>
        <w:ind w:left="3600" w:hanging="360"/>
      </w:pPr>
    </w:lvl>
    <w:lvl w:ilvl="5" w:tplc="B286658A" w:tentative="1">
      <w:start w:val="1"/>
      <w:numFmt w:val="lowerRoman"/>
      <w:lvlText w:val="%6."/>
      <w:lvlJc w:val="right"/>
      <w:pPr>
        <w:ind w:left="4320" w:hanging="180"/>
      </w:pPr>
    </w:lvl>
    <w:lvl w:ilvl="6" w:tplc="C6565B2E" w:tentative="1">
      <w:start w:val="1"/>
      <w:numFmt w:val="decimal"/>
      <w:lvlText w:val="%7."/>
      <w:lvlJc w:val="left"/>
      <w:pPr>
        <w:ind w:left="5040" w:hanging="360"/>
      </w:pPr>
    </w:lvl>
    <w:lvl w:ilvl="7" w:tplc="6ABC3A72" w:tentative="1">
      <w:start w:val="1"/>
      <w:numFmt w:val="lowerLetter"/>
      <w:lvlText w:val="%8."/>
      <w:lvlJc w:val="left"/>
      <w:pPr>
        <w:ind w:left="5760" w:hanging="360"/>
      </w:pPr>
    </w:lvl>
    <w:lvl w:ilvl="8" w:tplc="7CAA15FA" w:tentative="1">
      <w:start w:val="1"/>
      <w:numFmt w:val="lowerRoman"/>
      <w:lvlText w:val="%9."/>
      <w:lvlJc w:val="right"/>
      <w:pPr>
        <w:ind w:left="6480" w:hanging="180"/>
      </w:pPr>
    </w:lvl>
  </w:abstractNum>
  <w:num w:numId="1">
    <w:abstractNumId w:val="13"/>
  </w:num>
  <w:num w:numId="2">
    <w:abstractNumId w:val="2"/>
  </w:num>
  <w:num w:numId="3">
    <w:abstractNumId w:val="11"/>
  </w:num>
  <w:num w:numId="4">
    <w:abstractNumId w:val="3"/>
  </w:num>
  <w:num w:numId="5">
    <w:abstractNumId w:val="12"/>
  </w:num>
  <w:num w:numId="6">
    <w:abstractNumId w:val="0"/>
  </w:num>
  <w:num w:numId="7">
    <w:abstractNumId w:val="8"/>
  </w:num>
  <w:num w:numId="8">
    <w:abstractNumId w:val="6"/>
  </w:num>
  <w:num w:numId="9">
    <w:abstractNumId w:val="9"/>
  </w:num>
  <w:num w:numId="10">
    <w:abstractNumId w:val="7"/>
  </w:num>
  <w:num w:numId="11">
    <w:abstractNumId w:val="1"/>
  </w:num>
  <w:num w:numId="12">
    <w:abstractNumId w:val="14"/>
  </w:num>
  <w:num w:numId="13">
    <w:abstractNumId w:val="10"/>
  </w:num>
  <w:num w:numId="14">
    <w:abstractNumId w:val="15"/>
  </w:num>
  <w:num w:numId="15">
    <w:abstractNumId w:val="13"/>
    <w:lvlOverride w:ilvl="0">
      <w:startOverride w:val="2"/>
    </w:lvlOverride>
    <w:lvlOverride w:ilvl="1">
      <w:startOverride w:val="1"/>
    </w:lvlOverride>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8"/>
    <w:rsid w:val="0002363A"/>
    <w:rsid w:val="000573A9"/>
    <w:rsid w:val="00072D0B"/>
    <w:rsid w:val="000B6D0D"/>
    <w:rsid w:val="000D2C2E"/>
    <w:rsid w:val="000D32F1"/>
    <w:rsid w:val="000E2596"/>
    <w:rsid w:val="000F42FA"/>
    <w:rsid w:val="0010301A"/>
    <w:rsid w:val="001129E2"/>
    <w:rsid w:val="00113021"/>
    <w:rsid w:val="00116A66"/>
    <w:rsid w:val="001355B5"/>
    <w:rsid w:val="001469CB"/>
    <w:rsid w:val="00153DB8"/>
    <w:rsid w:val="00156F2C"/>
    <w:rsid w:val="0019007B"/>
    <w:rsid w:val="001C184F"/>
    <w:rsid w:val="001D02CD"/>
    <w:rsid w:val="001E5923"/>
    <w:rsid w:val="001E60A0"/>
    <w:rsid w:val="001F21B9"/>
    <w:rsid w:val="0021187D"/>
    <w:rsid w:val="002121BD"/>
    <w:rsid w:val="00215C0C"/>
    <w:rsid w:val="00221AF6"/>
    <w:rsid w:val="00231730"/>
    <w:rsid w:val="00254A73"/>
    <w:rsid w:val="00257636"/>
    <w:rsid w:val="00265CBF"/>
    <w:rsid w:val="002803CB"/>
    <w:rsid w:val="002C06DD"/>
    <w:rsid w:val="002C714A"/>
    <w:rsid w:val="002D150E"/>
    <w:rsid w:val="002F4390"/>
    <w:rsid w:val="00302759"/>
    <w:rsid w:val="003031C6"/>
    <w:rsid w:val="003035F0"/>
    <w:rsid w:val="0030479D"/>
    <w:rsid w:val="00305182"/>
    <w:rsid w:val="00311E9E"/>
    <w:rsid w:val="00331EBC"/>
    <w:rsid w:val="00336F63"/>
    <w:rsid w:val="00352F41"/>
    <w:rsid w:val="00355961"/>
    <w:rsid w:val="00382AE2"/>
    <w:rsid w:val="003C2A15"/>
    <w:rsid w:val="003E5877"/>
    <w:rsid w:val="003F00B7"/>
    <w:rsid w:val="003F5237"/>
    <w:rsid w:val="003F61A7"/>
    <w:rsid w:val="003F7857"/>
    <w:rsid w:val="00405838"/>
    <w:rsid w:val="004120F0"/>
    <w:rsid w:val="0044303C"/>
    <w:rsid w:val="00465B57"/>
    <w:rsid w:val="00475BFF"/>
    <w:rsid w:val="004A44E3"/>
    <w:rsid w:val="004B3186"/>
    <w:rsid w:val="004B33B3"/>
    <w:rsid w:val="004C2405"/>
    <w:rsid w:val="004F3784"/>
    <w:rsid w:val="00511A4D"/>
    <w:rsid w:val="0054335E"/>
    <w:rsid w:val="0055305B"/>
    <w:rsid w:val="005635FF"/>
    <w:rsid w:val="00594C3B"/>
    <w:rsid w:val="005A689B"/>
    <w:rsid w:val="005B4D07"/>
    <w:rsid w:val="005B7C2C"/>
    <w:rsid w:val="005D0573"/>
    <w:rsid w:val="005E1516"/>
    <w:rsid w:val="005E36B8"/>
    <w:rsid w:val="005E7FF3"/>
    <w:rsid w:val="005F4D05"/>
    <w:rsid w:val="005F5D25"/>
    <w:rsid w:val="006155F3"/>
    <w:rsid w:val="00615B76"/>
    <w:rsid w:val="006166B4"/>
    <w:rsid w:val="00637223"/>
    <w:rsid w:val="00637B08"/>
    <w:rsid w:val="00645C6F"/>
    <w:rsid w:val="00651956"/>
    <w:rsid w:val="00653136"/>
    <w:rsid w:val="00671270"/>
    <w:rsid w:val="00672FF3"/>
    <w:rsid w:val="00692490"/>
    <w:rsid w:val="006C6DC7"/>
    <w:rsid w:val="006D5D1F"/>
    <w:rsid w:val="006E1A32"/>
    <w:rsid w:val="006E2C14"/>
    <w:rsid w:val="00720F9A"/>
    <w:rsid w:val="00721FAD"/>
    <w:rsid w:val="0072568C"/>
    <w:rsid w:val="00744046"/>
    <w:rsid w:val="00744E17"/>
    <w:rsid w:val="0075200D"/>
    <w:rsid w:val="0075682C"/>
    <w:rsid w:val="00761ADB"/>
    <w:rsid w:val="00767753"/>
    <w:rsid w:val="00785317"/>
    <w:rsid w:val="00795401"/>
    <w:rsid w:val="00796DD2"/>
    <w:rsid w:val="007A74CB"/>
    <w:rsid w:val="007D1B3A"/>
    <w:rsid w:val="007F743D"/>
    <w:rsid w:val="00817815"/>
    <w:rsid w:val="00817ACA"/>
    <w:rsid w:val="00836DA8"/>
    <w:rsid w:val="00860C89"/>
    <w:rsid w:val="00871897"/>
    <w:rsid w:val="008B4BA3"/>
    <w:rsid w:val="008C11A1"/>
    <w:rsid w:val="008D2CA3"/>
    <w:rsid w:val="008D5684"/>
    <w:rsid w:val="008D7E2E"/>
    <w:rsid w:val="008E439B"/>
    <w:rsid w:val="008F5A01"/>
    <w:rsid w:val="009162BC"/>
    <w:rsid w:val="00923E31"/>
    <w:rsid w:val="009329E1"/>
    <w:rsid w:val="00935EC5"/>
    <w:rsid w:val="009434F8"/>
    <w:rsid w:val="00951812"/>
    <w:rsid w:val="00952419"/>
    <w:rsid w:val="0096772A"/>
    <w:rsid w:val="00976C63"/>
    <w:rsid w:val="009812C9"/>
    <w:rsid w:val="00983126"/>
    <w:rsid w:val="009A50E0"/>
    <w:rsid w:val="009D554A"/>
    <w:rsid w:val="009E6726"/>
    <w:rsid w:val="009F5F88"/>
    <w:rsid w:val="00A031A4"/>
    <w:rsid w:val="00A064E2"/>
    <w:rsid w:val="00A127EA"/>
    <w:rsid w:val="00A20946"/>
    <w:rsid w:val="00A60FEA"/>
    <w:rsid w:val="00A64DF4"/>
    <w:rsid w:val="00A64F78"/>
    <w:rsid w:val="00A7122F"/>
    <w:rsid w:val="00A9009C"/>
    <w:rsid w:val="00AA3DC3"/>
    <w:rsid w:val="00AA7948"/>
    <w:rsid w:val="00AB0597"/>
    <w:rsid w:val="00AC5770"/>
    <w:rsid w:val="00AD03D8"/>
    <w:rsid w:val="00AD3B55"/>
    <w:rsid w:val="00AE6E1A"/>
    <w:rsid w:val="00AF16FD"/>
    <w:rsid w:val="00AF1C3E"/>
    <w:rsid w:val="00B2076E"/>
    <w:rsid w:val="00B20F4C"/>
    <w:rsid w:val="00B2318C"/>
    <w:rsid w:val="00B25C89"/>
    <w:rsid w:val="00B261BA"/>
    <w:rsid w:val="00B265D9"/>
    <w:rsid w:val="00B42D13"/>
    <w:rsid w:val="00B45536"/>
    <w:rsid w:val="00B5153F"/>
    <w:rsid w:val="00B5622B"/>
    <w:rsid w:val="00B62FC0"/>
    <w:rsid w:val="00B72B9E"/>
    <w:rsid w:val="00B771A7"/>
    <w:rsid w:val="00B910F4"/>
    <w:rsid w:val="00B92BBA"/>
    <w:rsid w:val="00BA4B7F"/>
    <w:rsid w:val="00BB44ED"/>
    <w:rsid w:val="00BB6EA3"/>
    <w:rsid w:val="00BC4152"/>
    <w:rsid w:val="00BC487C"/>
    <w:rsid w:val="00BC54C8"/>
    <w:rsid w:val="00C014DA"/>
    <w:rsid w:val="00C02AD0"/>
    <w:rsid w:val="00C10786"/>
    <w:rsid w:val="00C12712"/>
    <w:rsid w:val="00C25757"/>
    <w:rsid w:val="00C3005B"/>
    <w:rsid w:val="00C52B9A"/>
    <w:rsid w:val="00C538DD"/>
    <w:rsid w:val="00C542AD"/>
    <w:rsid w:val="00C67223"/>
    <w:rsid w:val="00C80448"/>
    <w:rsid w:val="00C95F5F"/>
    <w:rsid w:val="00CA12AE"/>
    <w:rsid w:val="00CA334B"/>
    <w:rsid w:val="00CC20DB"/>
    <w:rsid w:val="00CC6AD8"/>
    <w:rsid w:val="00CF2ABC"/>
    <w:rsid w:val="00D11190"/>
    <w:rsid w:val="00D34A3B"/>
    <w:rsid w:val="00D41B1C"/>
    <w:rsid w:val="00D604DC"/>
    <w:rsid w:val="00D64F8F"/>
    <w:rsid w:val="00D66D65"/>
    <w:rsid w:val="00D73AE9"/>
    <w:rsid w:val="00D847B7"/>
    <w:rsid w:val="00DA0552"/>
    <w:rsid w:val="00DA425D"/>
    <w:rsid w:val="00DB6195"/>
    <w:rsid w:val="00DC028B"/>
    <w:rsid w:val="00DE73D5"/>
    <w:rsid w:val="00DF2E75"/>
    <w:rsid w:val="00E14F0F"/>
    <w:rsid w:val="00E21F7C"/>
    <w:rsid w:val="00E264D6"/>
    <w:rsid w:val="00E3168A"/>
    <w:rsid w:val="00E37BAF"/>
    <w:rsid w:val="00E40009"/>
    <w:rsid w:val="00E55D54"/>
    <w:rsid w:val="00E801CC"/>
    <w:rsid w:val="00E95587"/>
    <w:rsid w:val="00EA1D84"/>
    <w:rsid w:val="00EA2430"/>
    <w:rsid w:val="00EB3249"/>
    <w:rsid w:val="00EC4B8C"/>
    <w:rsid w:val="00EC6760"/>
    <w:rsid w:val="00EF42B8"/>
    <w:rsid w:val="00F0283C"/>
    <w:rsid w:val="00F17446"/>
    <w:rsid w:val="00F21DB9"/>
    <w:rsid w:val="00F25D8B"/>
    <w:rsid w:val="00F46380"/>
    <w:rsid w:val="00F5520C"/>
    <w:rsid w:val="00F61519"/>
    <w:rsid w:val="00F812D8"/>
    <w:rsid w:val="00F87EF4"/>
    <w:rsid w:val="00F915A5"/>
    <w:rsid w:val="00F9732C"/>
    <w:rsid w:val="00FA181B"/>
    <w:rsid w:val="00FA22F5"/>
    <w:rsid w:val="00FA3D9C"/>
    <w:rsid w:val="00FB606F"/>
    <w:rsid w:val="00FB6F8C"/>
    <w:rsid w:val="00FB7715"/>
    <w:rsid w:val="00FC156D"/>
    <w:rsid w:val="00FC4382"/>
    <w:rsid w:val="00FC468C"/>
    <w:rsid w:val="00FC723B"/>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318C"/>
    <w:rPr>
      <w:sz w:val="28"/>
      <w:szCs w:val="24"/>
    </w:rPr>
  </w:style>
  <w:style w:type="paragraph" w:styleId="1">
    <w:name w:val="heading 1"/>
    <w:basedOn w:val="a"/>
    <w:next w:val="a"/>
    <w:link w:val="10"/>
    <w:qFormat/>
    <w:rsid w:val="00F9732C"/>
    <w:pPr>
      <w:keepNext/>
      <w:ind w:firstLine="5400"/>
      <w:jc w:val="right"/>
      <w:outlineLvl w:val="0"/>
    </w:pPr>
    <w:rPr>
      <w:lang w:val="x-none" w:eastAsia="x-none"/>
    </w:rPr>
  </w:style>
  <w:style w:type="paragraph" w:styleId="2">
    <w:name w:val="heading 2"/>
    <w:basedOn w:val="a"/>
    <w:next w:val="a"/>
    <w:link w:val="20"/>
    <w:qFormat/>
    <w:rsid w:val="00F9732C"/>
    <w:pPr>
      <w:keepNext/>
      <w:jc w:val="right"/>
      <w:outlineLvl w:val="1"/>
    </w:pPr>
    <w:rPr>
      <w:lang w:val="x-none" w:eastAsia="x-none"/>
    </w:rPr>
  </w:style>
  <w:style w:type="paragraph" w:styleId="3">
    <w:name w:val="heading 3"/>
    <w:basedOn w:val="a"/>
    <w:next w:val="a"/>
    <w:link w:val="30"/>
    <w:qFormat/>
    <w:rsid w:val="00F9732C"/>
    <w:pPr>
      <w:keepNext/>
      <w:numPr>
        <w:numId w:val="1"/>
      </w:numPr>
      <w:tabs>
        <w:tab w:val="num" w:pos="0"/>
      </w:tabs>
      <w:jc w:val="center"/>
      <w:outlineLvl w:val="2"/>
    </w:pPr>
    <w:rPr>
      <w:b/>
      <w:sz w:val="32"/>
      <w:lang w:val="x-none" w:eastAsia="x-none"/>
    </w:rPr>
  </w:style>
  <w:style w:type="paragraph" w:styleId="4">
    <w:name w:val="heading 4"/>
    <w:basedOn w:val="a"/>
    <w:next w:val="a"/>
    <w:link w:val="40"/>
    <w:qFormat/>
    <w:rsid w:val="00F9732C"/>
    <w:pPr>
      <w:keepNext/>
      <w:numPr>
        <w:numId w:val="5"/>
      </w:numPr>
      <w:tabs>
        <w:tab w:val="num" w:pos="0"/>
      </w:tabs>
      <w:ind w:left="0" w:firstLine="0"/>
      <w:jc w:val="center"/>
      <w:outlineLvl w:val="3"/>
    </w:pPr>
    <w:rPr>
      <w:b/>
      <w:lang w:val="x-none" w:eastAsia="x-none"/>
    </w:rPr>
  </w:style>
  <w:style w:type="paragraph" w:styleId="5">
    <w:name w:val="heading 5"/>
    <w:basedOn w:val="a"/>
    <w:next w:val="a"/>
    <w:link w:val="50"/>
    <w:qFormat/>
    <w:rsid w:val="00F9732C"/>
    <w:pPr>
      <w:keepNext/>
      <w:tabs>
        <w:tab w:val="num" w:pos="0"/>
      </w:tabs>
      <w:ind w:firstLine="360"/>
      <w:jc w:val="center"/>
      <w:outlineLvl w:val="4"/>
    </w:pPr>
    <w:rPr>
      <w:b/>
      <w:noProof/>
      <w:lang w:val="x-none" w:eastAsia="x-none"/>
    </w:rPr>
  </w:style>
  <w:style w:type="paragraph" w:styleId="6">
    <w:name w:val="heading 6"/>
    <w:basedOn w:val="a"/>
    <w:next w:val="a"/>
    <w:link w:val="60"/>
    <w:qFormat/>
    <w:rsid w:val="00F9732C"/>
    <w:pPr>
      <w:keepNext/>
      <w:jc w:val="center"/>
      <w:outlineLvl w:val="5"/>
    </w:pPr>
    <w:rPr>
      <w:b/>
      <w:sz w:val="20"/>
      <w:lang w:val="x-none" w:eastAsia="x-none"/>
    </w:rPr>
  </w:style>
  <w:style w:type="paragraph" w:styleId="7">
    <w:name w:val="heading 7"/>
    <w:basedOn w:val="a"/>
    <w:next w:val="a"/>
    <w:link w:val="70"/>
    <w:qFormat/>
    <w:rsid w:val="00F9732C"/>
    <w:pPr>
      <w:keepNext/>
      <w:jc w:val="both"/>
      <w:outlineLvl w:val="6"/>
    </w:pPr>
    <w:rPr>
      <w:b/>
      <w:sz w:val="24"/>
      <w:lang w:val="x-none" w:eastAsia="x-none"/>
    </w:rPr>
  </w:style>
  <w:style w:type="paragraph" w:styleId="8">
    <w:name w:val="heading 8"/>
    <w:basedOn w:val="a"/>
    <w:next w:val="a"/>
    <w:link w:val="80"/>
    <w:qFormat/>
    <w:rsid w:val="00F9732C"/>
    <w:pPr>
      <w:keepNext/>
      <w:numPr>
        <w:numId w:val="6"/>
      </w:numPr>
      <w:jc w:val="center"/>
      <w:outlineLvl w:val="7"/>
    </w:pPr>
    <w:rPr>
      <w:b/>
      <w:sz w:val="24"/>
      <w:lang w:val="x-none" w:eastAsia="x-none"/>
    </w:rPr>
  </w:style>
  <w:style w:type="paragraph" w:styleId="9">
    <w:name w:val="heading 9"/>
    <w:basedOn w:val="a"/>
    <w:next w:val="a"/>
    <w:link w:val="90"/>
    <w:qFormat/>
    <w:rsid w:val="00F9732C"/>
    <w:pPr>
      <w:keepNext/>
      <w:jc w:val="center"/>
      <w:outlineLvl w:val="8"/>
    </w:pPr>
    <w:rPr>
      <w:b/>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5961"/>
    <w:pPr>
      <w:tabs>
        <w:tab w:val="center" w:pos="4153"/>
        <w:tab w:val="right" w:pos="8306"/>
      </w:tabs>
      <w:suppressAutoHyphens/>
      <w:jc w:val="center"/>
    </w:pPr>
    <w:rPr>
      <w:szCs w:val="20"/>
    </w:rPr>
  </w:style>
  <w:style w:type="character" w:customStyle="1" w:styleId="a4">
    <w:name w:val="Верхний колонтитул Знак"/>
    <w:link w:val="a3"/>
    <w:rsid w:val="00355961"/>
    <w:rPr>
      <w:sz w:val="28"/>
    </w:rPr>
  </w:style>
  <w:style w:type="paragraph" w:customStyle="1" w:styleId="a5">
    <w:name w:val="Адресат"/>
    <w:basedOn w:val="a"/>
    <w:rsid w:val="00355961"/>
    <w:pPr>
      <w:suppressAutoHyphens/>
      <w:spacing w:line="240" w:lineRule="exact"/>
    </w:pPr>
    <w:rPr>
      <w:szCs w:val="20"/>
    </w:rPr>
  </w:style>
  <w:style w:type="paragraph" w:customStyle="1" w:styleId="a6">
    <w:name w:val="Заголовок к тексту"/>
    <w:basedOn w:val="a"/>
    <w:next w:val="a7"/>
    <w:qFormat/>
    <w:rsid w:val="00355961"/>
    <w:pPr>
      <w:suppressAutoHyphens/>
      <w:spacing w:after="480" w:line="240" w:lineRule="exact"/>
    </w:pPr>
    <w:rPr>
      <w:b/>
      <w:szCs w:val="20"/>
    </w:rPr>
  </w:style>
  <w:style w:type="paragraph" w:styleId="a7">
    <w:name w:val="Body Text"/>
    <w:basedOn w:val="a"/>
    <w:link w:val="a8"/>
    <w:rsid w:val="00E14F0F"/>
    <w:pPr>
      <w:spacing w:line="360" w:lineRule="exact"/>
      <w:ind w:firstLine="720"/>
      <w:jc w:val="both"/>
    </w:pPr>
  </w:style>
  <w:style w:type="character" w:customStyle="1" w:styleId="a8">
    <w:name w:val="Основной текст Знак"/>
    <w:link w:val="a7"/>
    <w:rsid w:val="00E14F0F"/>
    <w:rPr>
      <w:sz w:val="28"/>
      <w:szCs w:val="24"/>
    </w:rPr>
  </w:style>
  <w:style w:type="paragraph" w:customStyle="1" w:styleId="a9">
    <w:name w:val="Исполнитель"/>
    <w:basedOn w:val="a7"/>
    <w:rsid w:val="005B4D07"/>
    <w:pPr>
      <w:suppressAutoHyphens/>
      <w:spacing w:line="240" w:lineRule="exact"/>
      <w:ind w:firstLine="0"/>
      <w:jc w:val="left"/>
    </w:pPr>
    <w:rPr>
      <w:sz w:val="20"/>
      <w:szCs w:val="20"/>
    </w:rPr>
  </w:style>
  <w:style w:type="character" w:customStyle="1" w:styleId="30">
    <w:name w:val="Заголовок 3 Знак"/>
    <w:link w:val="3"/>
    <w:rsid w:val="00F9732C"/>
    <w:rPr>
      <w:b/>
      <w:sz w:val="32"/>
      <w:szCs w:val="24"/>
      <w:lang w:val="x-none" w:eastAsia="x-none"/>
    </w:rPr>
  </w:style>
  <w:style w:type="character" w:customStyle="1" w:styleId="10">
    <w:name w:val="Заголовок 1 Знак"/>
    <w:link w:val="1"/>
    <w:rsid w:val="00F9732C"/>
    <w:rPr>
      <w:sz w:val="28"/>
      <w:szCs w:val="24"/>
      <w:lang w:val="x-none" w:eastAsia="x-none"/>
    </w:rPr>
  </w:style>
  <w:style w:type="character" w:customStyle="1" w:styleId="20">
    <w:name w:val="Заголовок 2 Знак"/>
    <w:link w:val="2"/>
    <w:rsid w:val="00F9732C"/>
    <w:rPr>
      <w:sz w:val="28"/>
      <w:szCs w:val="24"/>
      <w:lang w:val="x-none" w:eastAsia="x-none"/>
    </w:rPr>
  </w:style>
  <w:style w:type="character" w:customStyle="1" w:styleId="40">
    <w:name w:val="Заголовок 4 Знак"/>
    <w:link w:val="4"/>
    <w:rsid w:val="00F9732C"/>
    <w:rPr>
      <w:b/>
      <w:sz w:val="28"/>
      <w:szCs w:val="24"/>
      <w:lang w:val="x-none" w:eastAsia="x-none"/>
    </w:rPr>
  </w:style>
  <w:style w:type="character" w:customStyle="1" w:styleId="50">
    <w:name w:val="Заголовок 5 Знак"/>
    <w:link w:val="5"/>
    <w:rsid w:val="00F9732C"/>
    <w:rPr>
      <w:b/>
      <w:noProof/>
      <w:sz w:val="28"/>
      <w:szCs w:val="24"/>
      <w:lang w:val="x-none" w:eastAsia="x-none"/>
    </w:rPr>
  </w:style>
  <w:style w:type="character" w:customStyle="1" w:styleId="60">
    <w:name w:val="Заголовок 6 Знак"/>
    <w:link w:val="6"/>
    <w:rsid w:val="00F9732C"/>
    <w:rPr>
      <w:b/>
      <w:szCs w:val="24"/>
      <w:lang w:val="x-none" w:eastAsia="x-none"/>
    </w:rPr>
  </w:style>
  <w:style w:type="character" w:customStyle="1" w:styleId="70">
    <w:name w:val="Заголовок 7 Знак"/>
    <w:link w:val="7"/>
    <w:rsid w:val="00F9732C"/>
    <w:rPr>
      <w:b/>
      <w:sz w:val="24"/>
      <w:szCs w:val="24"/>
      <w:lang w:val="x-none" w:eastAsia="x-none"/>
    </w:rPr>
  </w:style>
  <w:style w:type="character" w:customStyle="1" w:styleId="80">
    <w:name w:val="Заголовок 8 Знак"/>
    <w:link w:val="8"/>
    <w:rsid w:val="00F9732C"/>
    <w:rPr>
      <w:b/>
      <w:sz w:val="24"/>
      <w:szCs w:val="24"/>
      <w:lang w:val="x-none" w:eastAsia="x-none"/>
    </w:rPr>
  </w:style>
  <w:style w:type="character" w:customStyle="1" w:styleId="90">
    <w:name w:val="Заголовок 9 Знак"/>
    <w:link w:val="9"/>
    <w:rsid w:val="00F9732C"/>
    <w:rPr>
      <w:b/>
      <w:sz w:val="24"/>
      <w:szCs w:val="24"/>
      <w:lang w:val="x-none" w:eastAsia="x-none"/>
    </w:rPr>
  </w:style>
  <w:style w:type="numbering" w:customStyle="1" w:styleId="11">
    <w:name w:val="Нет списка1"/>
    <w:next w:val="a2"/>
    <w:uiPriority w:val="99"/>
    <w:semiHidden/>
    <w:unhideWhenUsed/>
    <w:rsid w:val="00F9732C"/>
  </w:style>
  <w:style w:type="paragraph" w:customStyle="1" w:styleId="ConsPlusNormal">
    <w:name w:val="ConsPlusNormal"/>
    <w:rsid w:val="00F9732C"/>
    <w:pPr>
      <w:widowControl w:val="0"/>
      <w:autoSpaceDE w:val="0"/>
      <w:autoSpaceDN w:val="0"/>
      <w:adjustRightInd w:val="0"/>
      <w:ind w:firstLine="720"/>
    </w:pPr>
    <w:rPr>
      <w:rFonts w:ascii="Arial" w:hAnsi="Arial" w:cs="Arial"/>
    </w:rPr>
  </w:style>
  <w:style w:type="paragraph" w:styleId="aa">
    <w:name w:val="footer"/>
    <w:basedOn w:val="a"/>
    <w:link w:val="ab"/>
    <w:uiPriority w:val="99"/>
    <w:unhideWhenUsed/>
    <w:rsid w:val="00F9732C"/>
    <w:pPr>
      <w:tabs>
        <w:tab w:val="center" w:pos="4677"/>
        <w:tab w:val="right" w:pos="9355"/>
      </w:tabs>
    </w:pPr>
    <w:rPr>
      <w:sz w:val="24"/>
      <w:lang w:val="x-none" w:eastAsia="x-none"/>
    </w:rPr>
  </w:style>
  <w:style w:type="character" w:customStyle="1" w:styleId="ab">
    <w:name w:val="Нижний колонтитул Знак"/>
    <w:link w:val="aa"/>
    <w:uiPriority w:val="99"/>
    <w:rsid w:val="00F9732C"/>
    <w:rPr>
      <w:sz w:val="24"/>
      <w:szCs w:val="24"/>
      <w:lang w:val="x-none" w:eastAsia="x-none"/>
    </w:rPr>
  </w:style>
  <w:style w:type="paragraph" w:styleId="ac">
    <w:name w:val="Balloon Text"/>
    <w:basedOn w:val="a"/>
    <w:link w:val="ad"/>
    <w:uiPriority w:val="99"/>
    <w:unhideWhenUsed/>
    <w:rsid w:val="00F9732C"/>
    <w:rPr>
      <w:rFonts w:ascii="Tahoma" w:hAnsi="Tahoma"/>
      <w:sz w:val="16"/>
      <w:szCs w:val="16"/>
      <w:lang w:val="x-none" w:eastAsia="x-none"/>
    </w:rPr>
  </w:style>
  <w:style w:type="character" w:customStyle="1" w:styleId="ad">
    <w:name w:val="Текст выноски Знак"/>
    <w:link w:val="ac"/>
    <w:uiPriority w:val="99"/>
    <w:rsid w:val="00F9732C"/>
    <w:rPr>
      <w:rFonts w:ascii="Tahoma" w:hAnsi="Tahoma"/>
      <w:sz w:val="16"/>
      <w:szCs w:val="16"/>
      <w:lang w:val="x-none" w:eastAsia="x-none"/>
    </w:rPr>
  </w:style>
  <w:style w:type="character" w:styleId="ae">
    <w:name w:val="Hyperlink"/>
    <w:uiPriority w:val="99"/>
    <w:unhideWhenUsed/>
    <w:rsid w:val="00F9732C"/>
    <w:rPr>
      <w:color w:val="0000FF"/>
      <w:u w:val="single"/>
    </w:rPr>
  </w:style>
  <w:style w:type="paragraph" w:styleId="af">
    <w:name w:val="List Paragraph"/>
    <w:basedOn w:val="a"/>
    <w:uiPriority w:val="34"/>
    <w:qFormat/>
    <w:rsid w:val="00F9732C"/>
    <w:pPr>
      <w:ind w:left="720"/>
      <w:contextualSpacing/>
    </w:pPr>
    <w:rPr>
      <w:sz w:val="24"/>
    </w:rPr>
  </w:style>
  <w:style w:type="character" w:customStyle="1" w:styleId="af0">
    <w:name w:val="Основной текст_"/>
    <w:link w:val="12"/>
    <w:locked/>
    <w:rsid w:val="00F9732C"/>
    <w:rPr>
      <w:spacing w:val="10"/>
      <w:sz w:val="26"/>
      <w:szCs w:val="26"/>
      <w:shd w:val="clear" w:color="auto" w:fill="FFFFFF"/>
    </w:rPr>
  </w:style>
  <w:style w:type="paragraph" w:customStyle="1" w:styleId="12">
    <w:name w:val="Основной текст12"/>
    <w:basedOn w:val="a"/>
    <w:link w:val="af0"/>
    <w:rsid w:val="00F9732C"/>
    <w:pPr>
      <w:shd w:val="clear" w:color="auto" w:fill="FFFFFF"/>
      <w:spacing w:before="360" w:after="900" w:line="240" w:lineRule="atLeast"/>
      <w:ind w:left="23" w:right="40" w:firstLine="697"/>
      <w:jc w:val="both"/>
    </w:pPr>
    <w:rPr>
      <w:spacing w:val="10"/>
      <w:sz w:val="26"/>
      <w:szCs w:val="26"/>
    </w:rPr>
  </w:style>
  <w:style w:type="character" w:customStyle="1" w:styleId="13">
    <w:name w:val="Основной текст1"/>
    <w:rsid w:val="00F9732C"/>
    <w:rPr>
      <w:rFonts w:ascii="Times New Roman" w:hAnsi="Times New Roman" w:cs="Times New Roman"/>
      <w:color w:val="000000"/>
      <w:spacing w:val="10"/>
      <w:w w:val="100"/>
      <w:position w:val="0"/>
      <w:sz w:val="26"/>
      <w:szCs w:val="26"/>
      <w:u w:val="none"/>
      <w:lang w:val="ru-RU" w:eastAsia="ru-RU"/>
    </w:rPr>
  </w:style>
  <w:style w:type="table" w:styleId="af1">
    <w:name w:val="Table Grid"/>
    <w:basedOn w:val="a1"/>
    <w:uiPriority w:val="59"/>
    <w:rsid w:val="00F973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1 Знак"/>
    <w:basedOn w:val="a"/>
    <w:rsid w:val="00F9732C"/>
    <w:pPr>
      <w:spacing w:before="100" w:beforeAutospacing="1" w:after="100" w:afterAutospacing="1"/>
    </w:pPr>
    <w:rPr>
      <w:rFonts w:ascii="Tahoma" w:hAnsi="Tahoma" w:cs="Tahoma"/>
      <w:sz w:val="20"/>
      <w:szCs w:val="20"/>
      <w:lang w:val="en-US" w:eastAsia="en-US"/>
    </w:rPr>
  </w:style>
  <w:style w:type="numbering" w:customStyle="1" w:styleId="110">
    <w:name w:val="Нет списка11"/>
    <w:next w:val="a2"/>
    <w:uiPriority w:val="99"/>
    <w:semiHidden/>
    <w:unhideWhenUsed/>
    <w:rsid w:val="00F9732C"/>
  </w:style>
  <w:style w:type="character" w:customStyle="1" w:styleId="af2">
    <w:name w:val="Сноска_"/>
    <w:link w:val="15"/>
    <w:locked/>
    <w:rsid w:val="00F9732C"/>
    <w:rPr>
      <w:spacing w:val="10"/>
      <w:sz w:val="19"/>
      <w:szCs w:val="19"/>
      <w:shd w:val="clear" w:color="auto" w:fill="FFFFFF"/>
    </w:rPr>
  </w:style>
  <w:style w:type="paragraph" w:customStyle="1" w:styleId="15">
    <w:name w:val="Сноска1"/>
    <w:basedOn w:val="a"/>
    <w:link w:val="af2"/>
    <w:rsid w:val="00F9732C"/>
    <w:pPr>
      <w:shd w:val="clear" w:color="auto" w:fill="FFFFFF"/>
      <w:spacing w:line="240" w:lineRule="atLeast"/>
      <w:ind w:left="23" w:right="40" w:firstLine="697"/>
      <w:jc w:val="both"/>
    </w:pPr>
    <w:rPr>
      <w:spacing w:val="10"/>
      <w:sz w:val="19"/>
      <w:szCs w:val="19"/>
    </w:rPr>
  </w:style>
  <w:style w:type="character" w:customStyle="1" w:styleId="af3">
    <w:name w:val="Сноска"/>
    <w:rsid w:val="00F9732C"/>
    <w:rPr>
      <w:rFonts w:ascii="Times New Roman" w:hAnsi="Times New Roman" w:cs="Times New Roman"/>
      <w:color w:val="000000"/>
      <w:spacing w:val="10"/>
      <w:w w:val="100"/>
      <w:position w:val="0"/>
      <w:sz w:val="19"/>
      <w:szCs w:val="19"/>
      <w:u w:val="none"/>
      <w:lang w:val="ru-RU" w:eastAsia="ru-RU"/>
    </w:rPr>
  </w:style>
  <w:style w:type="character" w:customStyle="1" w:styleId="41">
    <w:name w:val="Сноска4"/>
    <w:rsid w:val="00F9732C"/>
    <w:rPr>
      <w:rFonts w:ascii="Times New Roman" w:hAnsi="Times New Roman" w:cs="Times New Roman"/>
      <w:color w:val="000000"/>
      <w:spacing w:val="10"/>
      <w:w w:val="100"/>
      <w:position w:val="0"/>
      <w:sz w:val="19"/>
      <w:szCs w:val="19"/>
      <w:u w:val="none"/>
      <w:lang w:val="ru-RU" w:eastAsia="ru-RU"/>
    </w:rPr>
  </w:style>
  <w:style w:type="character" w:customStyle="1" w:styleId="31">
    <w:name w:val="Сноска3"/>
    <w:rsid w:val="00F9732C"/>
    <w:rPr>
      <w:rFonts w:ascii="Times New Roman" w:hAnsi="Times New Roman" w:cs="Times New Roman"/>
      <w:color w:val="000000"/>
      <w:spacing w:val="10"/>
      <w:w w:val="100"/>
      <w:position w:val="0"/>
      <w:sz w:val="19"/>
      <w:szCs w:val="19"/>
      <w:u w:val="none"/>
      <w:lang w:val="ru-RU" w:eastAsia="ru-RU"/>
    </w:rPr>
  </w:style>
  <w:style w:type="character" w:customStyle="1" w:styleId="21">
    <w:name w:val="Сноска2"/>
    <w:rsid w:val="00F9732C"/>
    <w:rPr>
      <w:rFonts w:ascii="Times New Roman" w:hAnsi="Times New Roman" w:cs="Times New Roman"/>
      <w:color w:val="000000"/>
      <w:spacing w:val="10"/>
      <w:w w:val="100"/>
      <w:position w:val="0"/>
      <w:sz w:val="19"/>
      <w:szCs w:val="19"/>
      <w:u w:val="none"/>
      <w:lang w:val="ru-RU" w:eastAsia="ru-RU"/>
    </w:rPr>
  </w:style>
  <w:style w:type="character" w:customStyle="1" w:styleId="2Exact">
    <w:name w:val="Основной текст (2) Exact"/>
    <w:rsid w:val="00F9732C"/>
    <w:rPr>
      <w:rFonts w:ascii="Times New Roman" w:hAnsi="Times New Roman" w:cs="Times New Roman"/>
      <w:b/>
      <w:bCs/>
      <w:spacing w:val="16"/>
      <w:sz w:val="23"/>
      <w:szCs w:val="23"/>
      <w:u w:val="none"/>
    </w:rPr>
  </w:style>
  <w:style w:type="character" w:customStyle="1" w:styleId="2Exact1">
    <w:name w:val="Основной текст (2) Exact1"/>
    <w:rsid w:val="00F9732C"/>
    <w:rPr>
      <w:rFonts w:ascii="Times New Roman" w:hAnsi="Times New Roman" w:cs="Times New Roman"/>
      <w:b/>
      <w:bCs/>
      <w:spacing w:val="16"/>
      <w:sz w:val="23"/>
      <w:szCs w:val="23"/>
      <w:u w:val="none"/>
    </w:rPr>
  </w:style>
  <w:style w:type="character" w:customStyle="1" w:styleId="Exact">
    <w:name w:val="Основной текст Exact"/>
    <w:rsid w:val="00F9732C"/>
    <w:rPr>
      <w:rFonts w:ascii="Times New Roman" w:hAnsi="Times New Roman" w:cs="Times New Roman"/>
      <w:spacing w:val="12"/>
      <w:u w:val="none"/>
    </w:rPr>
  </w:style>
  <w:style w:type="character" w:customStyle="1" w:styleId="Exact2">
    <w:name w:val="Основной текст Exact2"/>
    <w:rsid w:val="00F9732C"/>
    <w:rPr>
      <w:rFonts w:ascii="Times New Roman" w:hAnsi="Times New Roman" w:cs="Times New Roman"/>
      <w:spacing w:val="12"/>
      <w:sz w:val="24"/>
      <w:szCs w:val="24"/>
      <w:u w:val="none"/>
    </w:rPr>
  </w:style>
  <w:style w:type="character" w:customStyle="1" w:styleId="Exact1">
    <w:name w:val="Основной текст Exact1"/>
    <w:rsid w:val="00F9732C"/>
    <w:rPr>
      <w:rFonts w:ascii="Times New Roman" w:hAnsi="Times New Roman" w:cs="Times New Roman"/>
      <w:spacing w:val="12"/>
      <w:sz w:val="24"/>
      <w:szCs w:val="24"/>
      <w:u w:val="none"/>
    </w:rPr>
  </w:style>
  <w:style w:type="character" w:customStyle="1" w:styleId="22">
    <w:name w:val="Основной текст (2)_"/>
    <w:link w:val="210"/>
    <w:locked/>
    <w:rsid w:val="00F9732C"/>
    <w:rPr>
      <w:b/>
      <w:bCs/>
      <w:spacing w:val="20"/>
      <w:shd w:val="clear" w:color="auto" w:fill="FFFFFF"/>
    </w:rPr>
  </w:style>
  <w:style w:type="paragraph" w:customStyle="1" w:styleId="210">
    <w:name w:val="Основной текст (2)1"/>
    <w:basedOn w:val="a"/>
    <w:link w:val="22"/>
    <w:rsid w:val="00F9732C"/>
    <w:pPr>
      <w:shd w:val="clear" w:color="auto" w:fill="FFFFFF"/>
      <w:spacing w:after="60" w:line="240" w:lineRule="atLeast"/>
      <w:ind w:left="23" w:right="40" w:firstLine="697"/>
      <w:jc w:val="both"/>
    </w:pPr>
    <w:rPr>
      <w:b/>
      <w:bCs/>
      <w:spacing w:val="20"/>
      <w:sz w:val="20"/>
      <w:szCs w:val="20"/>
    </w:rPr>
  </w:style>
  <w:style w:type="character" w:customStyle="1" w:styleId="23">
    <w:name w:val="Основной текст (2)"/>
    <w:rsid w:val="00F9732C"/>
    <w:rPr>
      <w:rFonts w:ascii="Times New Roman" w:hAnsi="Times New Roman" w:cs="Times New Roman"/>
      <w:b/>
      <w:bCs/>
      <w:color w:val="000000"/>
      <w:spacing w:val="20"/>
      <w:w w:val="100"/>
      <w:position w:val="0"/>
      <w:sz w:val="24"/>
      <w:szCs w:val="24"/>
      <w:u w:val="none"/>
      <w:lang w:val="ru-RU" w:eastAsia="ru-RU"/>
    </w:rPr>
  </w:style>
  <w:style w:type="character" w:customStyle="1" w:styleId="32">
    <w:name w:val="Основной текст (3)_"/>
    <w:link w:val="310"/>
    <w:locked/>
    <w:rsid w:val="00F9732C"/>
    <w:rPr>
      <w:b/>
      <w:bCs/>
      <w:spacing w:val="150"/>
      <w:shd w:val="clear" w:color="auto" w:fill="FFFFFF"/>
    </w:rPr>
  </w:style>
  <w:style w:type="paragraph" w:customStyle="1" w:styleId="310">
    <w:name w:val="Основной текст (3)1"/>
    <w:basedOn w:val="a"/>
    <w:link w:val="32"/>
    <w:rsid w:val="00F9732C"/>
    <w:pPr>
      <w:shd w:val="clear" w:color="auto" w:fill="FFFFFF"/>
      <w:spacing w:before="240" w:after="360" w:line="240" w:lineRule="atLeast"/>
      <w:ind w:left="23" w:right="40" w:firstLine="697"/>
      <w:jc w:val="center"/>
    </w:pPr>
    <w:rPr>
      <w:b/>
      <w:bCs/>
      <w:spacing w:val="150"/>
      <w:sz w:val="20"/>
      <w:szCs w:val="20"/>
    </w:rPr>
  </w:style>
  <w:style w:type="character" w:customStyle="1" w:styleId="33">
    <w:name w:val="Основной текст (3)"/>
    <w:rsid w:val="00F9732C"/>
    <w:rPr>
      <w:rFonts w:ascii="Times New Roman" w:hAnsi="Times New Roman" w:cs="Times New Roman"/>
      <w:b/>
      <w:bCs/>
      <w:color w:val="000000"/>
      <w:spacing w:val="150"/>
      <w:w w:val="100"/>
      <w:position w:val="0"/>
      <w:sz w:val="24"/>
      <w:szCs w:val="24"/>
      <w:u w:val="none"/>
      <w:lang w:val="ru-RU" w:eastAsia="ru-RU"/>
    </w:rPr>
  </w:style>
  <w:style w:type="character" w:customStyle="1" w:styleId="24">
    <w:name w:val="Основной текст2"/>
    <w:rsid w:val="00F9732C"/>
    <w:rPr>
      <w:rFonts w:ascii="Times New Roman" w:hAnsi="Times New Roman" w:cs="Times New Roman"/>
      <w:color w:val="000000"/>
      <w:spacing w:val="10"/>
      <w:w w:val="100"/>
      <w:position w:val="0"/>
      <w:sz w:val="26"/>
      <w:szCs w:val="26"/>
      <w:u w:val="single"/>
      <w:lang w:val="ru-RU" w:eastAsia="ru-RU"/>
    </w:rPr>
  </w:style>
  <w:style w:type="character" w:customStyle="1" w:styleId="34">
    <w:name w:val="Основной текст3"/>
    <w:rsid w:val="00F9732C"/>
    <w:rPr>
      <w:rFonts w:ascii="Times New Roman" w:hAnsi="Times New Roman" w:cs="Times New Roman"/>
      <w:color w:val="000000"/>
      <w:spacing w:val="10"/>
      <w:w w:val="100"/>
      <w:position w:val="0"/>
      <w:sz w:val="26"/>
      <w:szCs w:val="26"/>
      <w:u w:val="none"/>
      <w:lang w:val="ru-RU" w:eastAsia="ru-RU"/>
    </w:rPr>
  </w:style>
  <w:style w:type="character" w:customStyle="1" w:styleId="14pt">
    <w:name w:val="Основной текст + 14 pt"/>
    <w:aliases w:val="Интервал 1 pt,Курсив,Полужирный"/>
    <w:rsid w:val="00F9732C"/>
    <w:rPr>
      <w:rFonts w:ascii="Times New Roman" w:hAnsi="Times New Roman" w:cs="Times New Roman"/>
      <w:b/>
      <w:bCs/>
      <w:i/>
      <w:iCs/>
      <w:color w:val="000000"/>
      <w:spacing w:val="30"/>
      <w:w w:val="100"/>
      <w:position w:val="0"/>
      <w:sz w:val="28"/>
      <w:szCs w:val="28"/>
      <w:u w:val="none"/>
      <w:lang w:val="en-US" w:eastAsia="en-US"/>
    </w:rPr>
  </w:style>
  <w:style w:type="character" w:customStyle="1" w:styleId="42">
    <w:name w:val="Основной текст (4)_"/>
    <w:link w:val="410"/>
    <w:locked/>
    <w:rsid w:val="00F9732C"/>
    <w:rPr>
      <w:b/>
      <w:bCs/>
      <w:i/>
      <w:iCs/>
      <w:spacing w:val="30"/>
      <w:sz w:val="28"/>
      <w:szCs w:val="28"/>
      <w:shd w:val="clear" w:color="auto" w:fill="FFFFFF"/>
    </w:rPr>
  </w:style>
  <w:style w:type="paragraph" w:customStyle="1" w:styleId="410">
    <w:name w:val="Основной текст (4)1"/>
    <w:basedOn w:val="a"/>
    <w:link w:val="42"/>
    <w:rsid w:val="00F9732C"/>
    <w:pPr>
      <w:shd w:val="clear" w:color="auto" w:fill="FFFFFF"/>
      <w:spacing w:after="720" w:line="240" w:lineRule="exact"/>
      <w:ind w:left="23" w:right="40" w:firstLine="697"/>
      <w:jc w:val="both"/>
    </w:pPr>
    <w:rPr>
      <w:b/>
      <w:bCs/>
      <w:i/>
      <w:iCs/>
      <w:spacing w:val="30"/>
      <w:szCs w:val="28"/>
    </w:rPr>
  </w:style>
  <w:style w:type="character" w:customStyle="1" w:styleId="413pt">
    <w:name w:val="Основной текст (4) + 13 pt"/>
    <w:aliases w:val="Интервал 0 pt,Не курсив,Не полужирный"/>
    <w:rsid w:val="00F9732C"/>
    <w:rPr>
      <w:rFonts w:ascii="Times New Roman" w:hAnsi="Times New Roman" w:cs="Times New Roman"/>
      <w:b/>
      <w:bCs/>
      <w:i/>
      <w:iCs/>
      <w:color w:val="000000"/>
      <w:spacing w:val="10"/>
      <w:w w:val="100"/>
      <w:position w:val="0"/>
      <w:sz w:val="26"/>
      <w:szCs w:val="26"/>
      <w:u w:val="none"/>
      <w:lang w:val="ru-RU" w:eastAsia="ru-RU"/>
    </w:rPr>
  </w:style>
  <w:style w:type="character" w:customStyle="1" w:styleId="413pt1">
    <w:name w:val="Основной текст (4) + 13 pt1"/>
    <w:aliases w:val="Интервал 0 pt13,Не курсив1,Не полужирный3"/>
    <w:rsid w:val="00F9732C"/>
    <w:rPr>
      <w:rFonts w:ascii="Times New Roman" w:hAnsi="Times New Roman" w:cs="Times New Roman"/>
      <w:b/>
      <w:bCs/>
      <w:i/>
      <w:iCs/>
      <w:color w:val="000000"/>
      <w:spacing w:val="10"/>
      <w:w w:val="100"/>
      <w:position w:val="0"/>
      <w:sz w:val="26"/>
      <w:szCs w:val="26"/>
      <w:u w:val="single"/>
      <w:lang w:val="ru-RU" w:eastAsia="ru-RU"/>
    </w:rPr>
  </w:style>
  <w:style w:type="character" w:customStyle="1" w:styleId="43">
    <w:name w:val="Основной текст (4)"/>
    <w:rsid w:val="00F9732C"/>
    <w:rPr>
      <w:rFonts w:ascii="Times New Roman" w:hAnsi="Times New Roman" w:cs="Times New Roman"/>
      <w:b/>
      <w:bCs/>
      <w:i/>
      <w:iCs/>
      <w:color w:val="000000"/>
      <w:spacing w:val="30"/>
      <w:w w:val="100"/>
      <w:position w:val="0"/>
      <w:sz w:val="28"/>
      <w:szCs w:val="28"/>
      <w:u w:val="single"/>
      <w:lang w:val="en-US" w:eastAsia="en-US"/>
    </w:rPr>
  </w:style>
  <w:style w:type="character" w:customStyle="1" w:styleId="420">
    <w:name w:val="Основной текст (4)2"/>
    <w:rsid w:val="00F9732C"/>
    <w:rPr>
      <w:rFonts w:ascii="Times New Roman" w:hAnsi="Times New Roman" w:cs="Times New Roman"/>
      <w:b/>
      <w:bCs/>
      <w:i/>
      <w:iCs/>
      <w:color w:val="000000"/>
      <w:spacing w:val="30"/>
      <w:w w:val="100"/>
      <w:position w:val="0"/>
      <w:sz w:val="28"/>
      <w:szCs w:val="28"/>
      <w:u w:val="none"/>
      <w:lang w:val="ru-RU" w:eastAsia="ru-RU"/>
    </w:rPr>
  </w:style>
  <w:style w:type="character" w:customStyle="1" w:styleId="220">
    <w:name w:val="Основной текст (2)2"/>
    <w:rsid w:val="00F9732C"/>
    <w:rPr>
      <w:rFonts w:ascii="Times New Roman" w:hAnsi="Times New Roman" w:cs="Times New Roman"/>
      <w:b/>
      <w:bCs/>
      <w:color w:val="000000"/>
      <w:spacing w:val="20"/>
      <w:w w:val="100"/>
      <w:position w:val="0"/>
      <w:sz w:val="24"/>
      <w:szCs w:val="24"/>
      <w:u w:val="none"/>
      <w:lang w:val="ru-RU" w:eastAsia="ru-RU"/>
    </w:rPr>
  </w:style>
  <w:style w:type="character" w:customStyle="1" w:styleId="44">
    <w:name w:val="Основной текст4"/>
    <w:rsid w:val="00F9732C"/>
    <w:rPr>
      <w:rFonts w:ascii="Times New Roman" w:hAnsi="Times New Roman" w:cs="Times New Roman"/>
      <w:color w:val="000000"/>
      <w:spacing w:val="10"/>
      <w:w w:val="100"/>
      <w:position w:val="0"/>
      <w:sz w:val="26"/>
      <w:szCs w:val="26"/>
      <w:u w:val="none"/>
      <w:lang w:val="ru-RU" w:eastAsia="ru-RU"/>
    </w:rPr>
  </w:style>
  <w:style w:type="character" w:customStyle="1" w:styleId="af4">
    <w:name w:val="Колонтитул_"/>
    <w:link w:val="16"/>
    <w:locked/>
    <w:rsid w:val="00F9732C"/>
    <w:rPr>
      <w:b/>
      <w:bCs/>
      <w:spacing w:val="20"/>
      <w:shd w:val="clear" w:color="auto" w:fill="FFFFFF"/>
    </w:rPr>
  </w:style>
  <w:style w:type="paragraph" w:customStyle="1" w:styleId="16">
    <w:name w:val="Колонтитул1"/>
    <w:basedOn w:val="a"/>
    <w:link w:val="af4"/>
    <w:rsid w:val="00F9732C"/>
    <w:pPr>
      <w:shd w:val="clear" w:color="auto" w:fill="FFFFFF"/>
      <w:spacing w:line="240" w:lineRule="atLeast"/>
      <w:ind w:left="23" w:right="40" w:firstLine="697"/>
      <w:jc w:val="center"/>
    </w:pPr>
    <w:rPr>
      <w:b/>
      <w:bCs/>
      <w:spacing w:val="20"/>
      <w:sz w:val="20"/>
      <w:szCs w:val="20"/>
    </w:rPr>
  </w:style>
  <w:style w:type="character" w:customStyle="1" w:styleId="CenturyGothic">
    <w:name w:val="Колонтитул + Century Gothic"/>
    <w:aliases w:val="Интервал 0 pt12,Не полужирный2"/>
    <w:rsid w:val="00F9732C"/>
    <w:rPr>
      <w:rFonts w:ascii="Century Gothic" w:eastAsia="Times New Roman" w:hAnsi="Century Gothic" w:cs="Century Gothic"/>
      <w:b/>
      <w:bCs/>
      <w:color w:val="000000"/>
      <w:spacing w:val="10"/>
      <w:w w:val="100"/>
      <w:position w:val="0"/>
      <w:sz w:val="24"/>
      <w:szCs w:val="24"/>
      <w:u w:val="none"/>
      <w:lang w:val="ru-RU" w:eastAsia="ru-RU"/>
    </w:rPr>
  </w:style>
  <w:style w:type="character" w:customStyle="1" w:styleId="51">
    <w:name w:val="Основной текст5"/>
    <w:rsid w:val="00F9732C"/>
    <w:rPr>
      <w:rFonts w:ascii="Times New Roman" w:hAnsi="Times New Roman" w:cs="Times New Roman"/>
      <w:color w:val="000000"/>
      <w:spacing w:val="10"/>
      <w:w w:val="100"/>
      <w:position w:val="0"/>
      <w:sz w:val="26"/>
      <w:szCs w:val="26"/>
      <w:u w:val="none"/>
      <w:lang w:val="ru-RU" w:eastAsia="ru-RU"/>
    </w:rPr>
  </w:style>
  <w:style w:type="character" w:customStyle="1" w:styleId="af5">
    <w:name w:val="Колонтитул + Не полужирный"/>
    <w:aliases w:val="Интервал 0 pt11"/>
    <w:rsid w:val="00F9732C"/>
    <w:rPr>
      <w:rFonts w:ascii="Times New Roman" w:hAnsi="Times New Roman" w:cs="Times New Roman"/>
      <w:b/>
      <w:bCs/>
      <w:color w:val="000000"/>
      <w:spacing w:val="10"/>
      <w:w w:val="100"/>
      <w:position w:val="0"/>
      <w:sz w:val="24"/>
      <w:szCs w:val="24"/>
      <w:u w:val="none"/>
      <w:lang w:val="ru-RU" w:eastAsia="ru-RU"/>
    </w:rPr>
  </w:style>
  <w:style w:type="character" w:customStyle="1" w:styleId="61">
    <w:name w:val="Основной текст6"/>
    <w:rsid w:val="00F9732C"/>
    <w:rPr>
      <w:rFonts w:ascii="Times New Roman" w:hAnsi="Times New Roman" w:cs="Times New Roman"/>
      <w:color w:val="000000"/>
      <w:spacing w:val="10"/>
      <w:w w:val="100"/>
      <w:position w:val="0"/>
      <w:sz w:val="26"/>
      <w:szCs w:val="26"/>
      <w:u w:val="none"/>
      <w:lang w:val="ru-RU" w:eastAsia="ru-RU"/>
    </w:rPr>
  </w:style>
  <w:style w:type="character" w:customStyle="1" w:styleId="71">
    <w:name w:val="Основной текст7"/>
    <w:rsid w:val="00F9732C"/>
    <w:rPr>
      <w:rFonts w:ascii="Times New Roman" w:hAnsi="Times New Roman" w:cs="Times New Roman"/>
      <w:color w:val="000000"/>
      <w:spacing w:val="10"/>
      <w:w w:val="100"/>
      <w:position w:val="0"/>
      <w:sz w:val="26"/>
      <w:szCs w:val="26"/>
      <w:u w:val="none"/>
      <w:lang w:val="ru-RU" w:eastAsia="ru-RU"/>
    </w:rPr>
  </w:style>
  <w:style w:type="character" w:customStyle="1" w:styleId="81">
    <w:name w:val="Основной текст8"/>
    <w:rsid w:val="00F9732C"/>
    <w:rPr>
      <w:rFonts w:ascii="Times New Roman" w:hAnsi="Times New Roman" w:cs="Times New Roman"/>
      <w:color w:val="000000"/>
      <w:spacing w:val="10"/>
      <w:w w:val="100"/>
      <w:position w:val="0"/>
      <w:sz w:val="26"/>
      <w:szCs w:val="26"/>
      <w:u w:val="none"/>
      <w:lang w:val="ru-RU" w:eastAsia="ru-RU"/>
    </w:rPr>
  </w:style>
  <w:style w:type="character" w:customStyle="1" w:styleId="91">
    <w:name w:val="Основной текст + 9"/>
    <w:aliases w:val="5 pt"/>
    <w:rsid w:val="00F9732C"/>
    <w:rPr>
      <w:rFonts w:ascii="Times New Roman" w:hAnsi="Times New Roman" w:cs="Times New Roman"/>
      <w:color w:val="000000"/>
      <w:spacing w:val="10"/>
      <w:w w:val="100"/>
      <w:position w:val="0"/>
      <w:sz w:val="19"/>
      <w:szCs w:val="19"/>
      <w:u w:val="none"/>
      <w:lang w:val="ru-RU" w:eastAsia="ru-RU"/>
    </w:rPr>
  </w:style>
  <w:style w:type="character" w:customStyle="1" w:styleId="92">
    <w:name w:val="Основной текст9"/>
    <w:rsid w:val="00F9732C"/>
    <w:rPr>
      <w:rFonts w:ascii="Times New Roman" w:hAnsi="Times New Roman" w:cs="Times New Roman"/>
      <w:color w:val="000000"/>
      <w:spacing w:val="10"/>
      <w:w w:val="100"/>
      <w:position w:val="0"/>
      <w:sz w:val="26"/>
      <w:szCs w:val="26"/>
      <w:u w:val="none"/>
      <w:lang w:val="ru-RU" w:eastAsia="ru-RU"/>
    </w:rPr>
  </w:style>
  <w:style w:type="character" w:customStyle="1" w:styleId="17">
    <w:name w:val="Колонтитул + Не полужирный1"/>
    <w:aliases w:val="Интервал 0 pt10"/>
    <w:rsid w:val="00F9732C"/>
    <w:rPr>
      <w:rFonts w:ascii="Times New Roman" w:hAnsi="Times New Roman" w:cs="Times New Roman"/>
      <w:b/>
      <w:bCs/>
      <w:color w:val="000000"/>
      <w:spacing w:val="10"/>
      <w:w w:val="100"/>
      <w:position w:val="0"/>
      <w:sz w:val="24"/>
      <w:szCs w:val="24"/>
      <w:u w:val="none"/>
      <w:lang w:val="ru-RU" w:eastAsia="ru-RU"/>
    </w:rPr>
  </w:style>
  <w:style w:type="character" w:customStyle="1" w:styleId="25">
    <w:name w:val="Подпись к таблице (2)_"/>
    <w:link w:val="211"/>
    <w:locked/>
    <w:rsid w:val="00F9732C"/>
    <w:rPr>
      <w:b/>
      <w:bCs/>
      <w:spacing w:val="20"/>
      <w:shd w:val="clear" w:color="auto" w:fill="FFFFFF"/>
    </w:rPr>
  </w:style>
  <w:style w:type="paragraph" w:customStyle="1" w:styleId="211">
    <w:name w:val="Подпись к таблице (2)1"/>
    <w:basedOn w:val="a"/>
    <w:link w:val="25"/>
    <w:rsid w:val="00F9732C"/>
    <w:pPr>
      <w:shd w:val="clear" w:color="auto" w:fill="FFFFFF"/>
      <w:spacing w:line="240" w:lineRule="atLeast"/>
      <w:ind w:left="23" w:right="40" w:firstLine="697"/>
      <w:jc w:val="both"/>
    </w:pPr>
    <w:rPr>
      <w:b/>
      <w:bCs/>
      <w:spacing w:val="20"/>
      <w:sz w:val="20"/>
      <w:szCs w:val="20"/>
    </w:rPr>
  </w:style>
  <w:style w:type="character" w:customStyle="1" w:styleId="26">
    <w:name w:val="Подпись к таблице (2)"/>
    <w:rsid w:val="00F9732C"/>
    <w:rPr>
      <w:rFonts w:ascii="Times New Roman" w:hAnsi="Times New Roman" w:cs="Times New Roman"/>
      <w:b/>
      <w:bCs/>
      <w:color w:val="000000"/>
      <w:spacing w:val="20"/>
      <w:w w:val="100"/>
      <w:position w:val="0"/>
      <w:sz w:val="24"/>
      <w:szCs w:val="24"/>
      <w:u w:val="none"/>
      <w:lang w:val="ru-RU" w:eastAsia="ru-RU"/>
    </w:rPr>
  </w:style>
  <w:style w:type="character" w:customStyle="1" w:styleId="100">
    <w:name w:val="Основной текст10"/>
    <w:rsid w:val="00F9732C"/>
    <w:rPr>
      <w:rFonts w:ascii="Times New Roman" w:hAnsi="Times New Roman" w:cs="Times New Roman"/>
      <w:color w:val="000000"/>
      <w:spacing w:val="10"/>
      <w:w w:val="100"/>
      <w:position w:val="0"/>
      <w:sz w:val="26"/>
      <w:szCs w:val="26"/>
      <w:u w:val="none"/>
      <w:lang w:val="ru-RU" w:eastAsia="ru-RU"/>
    </w:rPr>
  </w:style>
  <w:style w:type="character" w:customStyle="1" w:styleId="af6">
    <w:name w:val="Колонтитул"/>
    <w:rsid w:val="00F9732C"/>
    <w:rPr>
      <w:rFonts w:ascii="Times New Roman" w:hAnsi="Times New Roman" w:cs="Times New Roman"/>
      <w:b/>
      <w:bCs/>
      <w:color w:val="000000"/>
      <w:spacing w:val="20"/>
      <w:w w:val="100"/>
      <w:position w:val="0"/>
      <w:sz w:val="24"/>
      <w:szCs w:val="24"/>
      <w:u w:val="none"/>
      <w:lang w:val="ru-RU" w:eastAsia="ru-RU"/>
    </w:rPr>
  </w:style>
  <w:style w:type="character" w:customStyle="1" w:styleId="52">
    <w:name w:val="Основной текст (5)_"/>
    <w:link w:val="510"/>
    <w:locked/>
    <w:rsid w:val="00F9732C"/>
    <w:rPr>
      <w:spacing w:val="10"/>
      <w:sz w:val="19"/>
      <w:szCs w:val="19"/>
      <w:shd w:val="clear" w:color="auto" w:fill="FFFFFF"/>
    </w:rPr>
  </w:style>
  <w:style w:type="paragraph" w:customStyle="1" w:styleId="510">
    <w:name w:val="Основной текст (5)1"/>
    <w:basedOn w:val="a"/>
    <w:link w:val="52"/>
    <w:rsid w:val="00F9732C"/>
    <w:pPr>
      <w:shd w:val="clear" w:color="auto" w:fill="FFFFFF"/>
      <w:spacing w:before="300" w:line="278" w:lineRule="exact"/>
      <w:ind w:left="23" w:right="40" w:firstLine="697"/>
      <w:jc w:val="both"/>
    </w:pPr>
    <w:rPr>
      <w:spacing w:val="10"/>
      <w:sz w:val="19"/>
      <w:szCs w:val="19"/>
    </w:rPr>
  </w:style>
  <w:style w:type="character" w:customStyle="1" w:styleId="53">
    <w:name w:val="Основной текст (5)"/>
    <w:rsid w:val="00F9732C"/>
    <w:rPr>
      <w:rFonts w:ascii="Times New Roman" w:hAnsi="Times New Roman" w:cs="Times New Roman"/>
      <w:color w:val="000000"/>
      <w:spacing w:val="10"/>
      <w:w w:val="100"/>
      <w:position w:val="0"/>
      <w:sz w:val="19"/>
      <w:szCs w:val="19"/>
      <w:u w:val="none"/>
      <w:lang w:val="ru-RU" w:eastAsia="ru-RU"/>
    </w:rPr>
  </w:style>
  <w:style w:type="character" w:customStyle="1" w:styleId="520">
    <w:name w:val="Основной текст (5)2"/>
    <w:rsid w:val="00F9732C"/>
    <w:rPr>
      <w:rFonts w:ascii="Times New Roman" w:hAnsi="Times New Roman" w:cs="Times New Roman"/>
      <w:color w:val="000000"/>
      <w:spacing w:val="10"/>
      <w:w w:val="100"/>
      <w:position w:val="0"/>
      <w:sz w:val="19"/>
      <w:szCs w:val="19"/>
      <w:u w:val="none"/>
      <w:lang w:val="ru-RU" w:eastAsia="ru-RU"/>
    </w:rPr>
  </w:style>
  <w:style w:type="character" w:customStyle="1" w:styleId="12pt">
    <w:name w:val="Основной текст + 12 pt"/>
    <w:aliases w:val="Интервал 1 pt3,Полужирный11"/>
    <w:rsid w:val="00F9732C"/>
    <w:rPr>
      <w:rFonts w:ascii="Times New Roman" w:hAnsi="Times New Roman" w:cs="Times New Roman"/>
      <w:b/>
      <w:bCs/>
      <w:color w:val="000000"/>
      <w:spacing w:val="20"/>
      <w:w w:val="100"/>
      <w:position w:val="0"/>
      <w:sz w:val="24"/>
      <w:szCs w:val="24"/>
      <w:u w:val="none"/>
      <w:lang w:val="ru-RU" w:eastAsia="ru-RU"/>
    </w:rPr>
  </w:style>
  <w:style w:type="character" w:customStyle="1" w:styleId="111">
    <w:name w:val="Основной текст11"/>
    <w:rsid w:val="00F9732C"/>
    <w:rPr>
      <w:rFonts w:ascii="Times New Roman" w:hAnsi="Times New Roman" w:cs="Times New Roman"/>
      <w:color w:val="000000"/>
      <w:spacing w:val="10"/>
      <w:w w:val="100"/>
      <w:position w:val="0"/>
      <w:sz w:val="26"/>
      <w:szCs w:val="26"/>
      <w:u w:val="none"/>
      <w:lang w:val="ru-RU" w:eastAsia="ru-RU"/>
    </w:rPr>
  </w:style>
  <w:style w:type="character" w:customStyle="1" w:styleId="Consolas">
    <w:name w:val="Основной текст + Consolas"/>
    <w:aliases w:val="14 pt,Интервал 0 pt9,Полужирный10"/>
    <w:rsid w:val="00F9732C"/>
    <w:rPr>
      <w:rFonts w:ascii="Consolas" w:eastAsia="Times New Roman" w:hAnsi="Consolas" w:cs="Consolas"/>
      <w:b/>
      <w:bCs/>
      <w:color w:val="000000"/>
      <w:spacing w:val="0"/>
      <w:w w:val="100"/>
      <w:position w:val="0"/>
      <w:sz w:val="28"/>
      <w:szCs w:val="28"/>
      <w:u w:val="none"/>
      <w:lang w:val="ru-RU" w:eastAsia="ru-RU"/>
    </w:rPr>
  </w:style>
  <w:style w:type="character" w:customStyle="1" w:styleId="1pt">
    <w:name w:val="Основной текст + Интервал 1 pt"/>
    <w:rsid w:val="00F9732C"/>
    <w:rPr>
      <w:rFonts w:ascii="Times New Roman" w:hAnsi="Times New Roman" w:cs="Times New Roman"/>
      <w:color w:val="000000"/>
      <w:spacing w:val="20"/>
      <w:w w:val="100"/>
      <w:position w:val="0"/>
      <w:sz w:val="26"/>
      <w:szCs w:val="26"/>
      <w:u w:val="none"/>
      <w:lang w:val="ru-RU" w:eastAsia="ru-RU"/>
    </w:rPr>
  </w:style>
  <w:style w:type="character" w:customStyle="1" w:styleId="1pt2">
    <w:name w:val="Основной текст + Интервал 1 pt2"/>
    <w:rsid w:val="00F9732C"/>
    <w:rPr>
      <w:rFonts w:ascii="Times New Roman" w:hAnsi="Times New Roman" w:cs="Times New Roman"/>
      <w:color w:val="000000"/>
      <w:spacing w:val="20"/>
      <w:w w:val="100"/>
      <w:position w:val="0"/>
      <w:sz w:val="26"/>
      <w:szCs w:val="26"/>
      <w:u w:val="none"/>
      <w:lang w:val="ru-RU" w:eastAsia="ru-RU"/>
    </w:rPr>
  </w:style>
  <w:style w:type="character" w:customStyle="1" w:styleId="1pt1">
    <w:name w:val="Основной текст + Интервал 1 pt1"/>
    <w:rsid w:val="00F9732C"/>
    <w:rPr>
      <w:rFonts w:ascii="Times New Roman" w:hAnsi="Times New Roman" w:cs="Times New Roman"/>
      <w:color w:val="000000"/>
      <w:spacing w:val="20"/>
      <w:w w:val="100"/>
      <w:position w:val="0"/>
      <w:sz w:val="26"/>
      <w:szCs w:val="26"/>
      <w:u w:val="none"/>
      <w:lang w:val="ru-RU" w:eastAsia="ru-RU"/>
    </w:rPr>
  </w:style>
  <w:style w:type="character" w:customStyle="1" w:styleId="af7">
    <w:name w:val="Подпись к таблице_"/>
    <w:link w:val="18"/>
    <w:locked/>
    <w:rsid w:val="00F9732C"/>
    <w:rPr>
      <w:spacing w:val="10"/>
      <w:sz w:val="19"/>
      <w:szCs w:val="19"/>
      <w:shd w:val="clear" w:color="auto" w:fill="FFFFFF"/>
    </w:rPr>
  </w:style>
  <w:style w:type="paragraph" w:customStyle="1" w:styleId="18">
    <w:name w:val="Подпись к таблице1"/>
    <w:basedOn w:val="a"/>
    <w:link w:val="af7"/>
    <w:rsid w:val="00F9732C"/>
    <w:pPr>
      <w:shd w:val="clear" w:color="auto" w:fill="FFFFFF"/>
      <w:spacing w:line="283" w:lineRule="exact"/>
      <w:ind w:left="23" w:right="40" w:hanging="100"/>
      <w:jc w:val="both"/>
    </w:pPr>
    <w:rPr>
      <w:spacing w:val="10"/>
      <w:sz w:val="19"/>
      <w:szCs w:val="19"/>
    </w:rPr>
  </w:style>
  <w:style w:type="character" w:customStyle="1" w:styleId="af8">
    <w:name w:val="Подпись к таблице"/>
    <w:rsid w:val="00F9732C"/>
    <w:rPr>
      <w:rFonts w:ascii="Times New Roman" w:hAnsi="Times New Roman" w:cs="Times New Roman"/>
      <w:color w:val="000000"/>
      <w:spacing w:val="10"/>
      <w:w w:val="100"/>
      <w:position w:val="0"/>
      <w:sz w:val="19"/>
      <w:szCs w:val="19"/>
      <w:u w:val="none"/>
      <w:lang w:val="ru-RU" w:eastAsia="ru-RU"/>
    </w:rPr>
  </w:style>
  <w:style w:type="character" w:customStyle="1" w:styleId="35">
    <w:name w:val="Подпись к таблице3"/>
    <w:rsid w:val="00F9732C"/>
    <w:rPr>
      <w:rFonts w:ascii="Times New Roman" w:hAnsi="Times New Roman" w:cs="Times New Roman"/>
      <w:color w:val="000000"/>
      <w:spacing w:val="10"/>
      <w:w w:val="100"/>
      <w:position w:val="0"/>
      <w:sz w:val="19"/>
      <w:szCs w:val="19"/>
      <w:u w:val="none"/>
      <w:lang w:val="ru-RU" w:eastAsia="ru-RU"/>
    </w:rPr>
  </w:style>
  <w:style w:type="character" w:customStyle="1" w:styleId="14pt1">
    <w:name w:val="Основной текст + 14 pt1"/>
    <w:aliases w:val="Интервал 1 pt2,Курсив1,Полужирный9"/>
    <w:rsid w:val="00F9732C"/>
    <w:rPr>
      <w:rFonts w:ascii="Times New Roman" w:hAnsi="Times New Roman" w:cs="Times New Roman"/>
      <w:b/>
      <w:bCs/>
      <w:i/>
      <w:iCs/>
      <w:color w:val="000000"/>
      <w:spacing w:val="30"/>
      <w:w w:val="100"/>
      <w:position w:val="0"/>
      <w:sz w:val="28"/>
      <w:szCs w:val="28"/>
      <w:u w:val="none"/>
      <w:lang w:val="ru-RU" w:eastAsia="ru-RU"/>
    </w:rPr>
  </w:style>
  <w:style w:type="character" w:customStyle="1" w:styleId="27">
    <w:name w:val="Подпись к таблице2"/>
    <w:rsid w:val="00F9732C"/>
    <w:rPr>
      <w:rFonts w:ascii="Times New Roman" w:hAnsi="Times New Roman" w:cs="Times New Roman"/>
      <w:color w:val="000000"/>
      <w:spacing w:val="10"/>
      <w:w w:val="100"/>
      <w:position w:val="0"/>
      <w:sz w:val="19"/>
      <w:szCs w:val="19"/>
      <w:u w:val="none"/>
      <w:lang w:val="ru-RU" w:eastAsia="ru-RU"/>
    </w:rPr>
  </w:style>
  <w:style w:type="character" w:customStyle="1" w:styleId="0pt">
    <w:name w:val="Основной текст + Интервал 0 pt"/>
    <w:rsid w:val="00F9732C"/>
    <w:rPr>
      <w:rFonts w:ascii="Times New Roman" w:hAnsi="Times New Roman" w:cs="Times New Roman"/>
      <w:color w:val="000000"/>
      <w:spacing w:val="0"/>
      <w:w w:val="100"/>
      <w:position w:val="0"/>
      <w:sz w:val="26"/>
      <w:szCs w:val="26"/>
      <w:u w:val="none"/>
      <w:lang w:val="ru-RU" w:eastAsia="ru-RU"/>
    </w:rPr>
  </w:style>
  <w:style w:type="character" w:customStyle="1" w:styleId="0pt1">
    <w:name w:val="Основной текст + Интервал 0 pt1"/>
    <w:rsid w:val="00F9732C"/>
    <w:rPr>
      <w:rFonts w:ascii="Times New Roman" w:hAnsi="Times New Roman" w:cs="Times New Roman"/>
      <w:color w:val="000000"/>
      <w:spacing w:val="0"/>
      <w:w w:val="100"/>
      <w:position w:val="0"/>
      <w:sz w:val="26"/>
      <w:szCs w:val="26"/>
      <w:u w:val="none"/>
      <w:lang w:val="ru-RU" w:eastAsia="ru-RU"/>
    </w:rPr>
  </w:style>
  <w:style w:type="character" w:customStyle="1" w:styleId="12pt1">
    <w:name w:val="Основной текст + 12 pt1"/>
    <w:aliases w:val="Интервал 1 pt1,Полужирный8"/>
    <w:rsid w:val="00F9732C"/>
    <w:rPr>
      <w:rFonts w:ascii="Times New Roman" w:hAnsi="Times New Roman" w:cs="Times New Roman"/>
      <w:b/>
      <w:bCs/>
      <w:color w:val="000000"/>
      <w:spacing w:val="20"/>
      <w:w w:val="100"/>
      <w:position w:val="0"/>
      <w:sz w:val="24"/>
      <w:szCs w:val="24"/>
      <w:u w:val="none"/>
      <w:lang w:val="ru-RU" w:eastAsia="ru-RU"/>
    </w:rPr>
  </w:style>
  <w:style w:type="character" w:customStyle="1" w:styleId="99">
    <w:name w:val="Основной текст + 99"/>
    <w:aliases w:val="5 pt16"/>
    <w:rsid w:val="00F9732C"/>
    <w:rPr>
      <w:rFonts w:ascii="Times New Roman" w:hAnsi="Times New Roman" w:cs="Times New Roman"/>
      <w:color w:val="000000"/>
      <w:spacing w:val="10"/>
      <w:w w:val="100"/>
      <w:position w:val="0"/>
      <w:sz w:val="19"/>
      <w:szCs w:val="19"/>
      <w:u w:val="none"/>
      <w:lang w:val="ru-RU" w:eastAsia="ru-RU"/>
    </w:rPr>
  </w:style>
  <w:style w:type="character" w:customStyle="1" w:styleId="98">
    <w:name w:val="Основной текст + 98"/>
    <w:aliases w:val="5 pt15"/>
    <w:rsid w:val="00F9732C"/>
    <w:rPr>
      <w:rFonts w:ascii="Times New Roman" w:hAnsi="Times New Roman" w:cs="Times New Roman"/>
      <w:color w:val="000000"/>
      <w:spacing w:val="10"/>
      <w:w w:val="100"/>
      <w:position w:val="0"/>
      <w:sz w:val="19"/>
      <w:szCs w:val="19"/>
      <w:u w:val="none"/>
      <w:lang w:val="ru-RU" w:eastAsia="ru-RU"/>
    </w:rPr>
  </w:style>
  <w:style w:type="character" w:customStyle="1" w:styleId="9pt">
    <w:name w:val="Основной текст + 9 pt"/>
    <w:aliases w:val="Полужирный7"/>
    <w:rsid w:val="00F9732C"/>
    <w:rPr>
      <w:rFonts w:ascii="Times New Roman" w:hAnsi="Times New Roman" w:cs="Times New Roman"/>
      <w:b/>
      <w:bCs/>
      <w:color w:val="000000"/>
      <w:spacing w:val="10"/>
      <w:w w:val="100"/>
      <w:position w:val="0"/>
      <w:sz w:val="18"/>
      <w:szCs w:val="18"/>
      <w:u w:val="none"/>
      <w:lang w:val="ru-RU" w:eastAsia="ru-RU"/>
    </w:rPr>
  </w:style>
  <w:style w:type="character" w:customStyle="1" w:styleId="97">
    <w:name w:val="Основной текст + 97"/>
    <w:aliases w:val="5 pt14"/>
    <w:rsid w:val="00F9732C"/>
    <w:rPr>
      <w:rFonts w:ascii="Times New Roman" w:hAnsi="Times New Roman" w:cs="Times New Roman"/>
      <w:color w:val="000000"/>
      <w:spacing w:val="10"/>
      <w:w w:val="100"/>
      <w:position w:val="0"/>
      <w:sz w:val="19"/>
      <w:szCs w:val="19"/>
      <w:u w:val="none"/>
      <w:lang w:val="ru-RU" w:eastAsia="ru-RU"/>
    </w:rPr>
  </w:style>
  <w:style w:type="character" w:customStyle="1" w:styleId="96">
    <w:name w:val="Основной текст + 96"/>
    <w:aliases w:val="5 pt13"/>
    <w:rsid w:val="00F9732C"/>
    <w:rPr>
      <w:rFonts w:ascii="Times New Roman" w:hAnsi="Times New Roman" w:cs="Times New Roman"/>
      <w:color w:val="000000"/>
      <w:spacing w:val="10"/>
      <w:w w:val="100"/>
      <w:position w:val="0"/>
      <w:sz w:val="19"/>
      <w:szCs w:val="19"/>
      <w:u w:val="none"/>
      <w:lang w:val="ru-RU" w:eastAsia="ru-RU"/>
    </w:rPr>
  </w:style>
  <w:style w:type="character" w:customStyle="1" w:styleId="9pt3">
    <w:name w:val="Основной текст + 9 pt3"/>
    <w:aliases w:val="Полужирный6"/>
    <w:rsid w:val="00F9732C"/>
    <w:rPr>
      <w:rFonts w:ascii="Times New Roman" w:hAnsi="Times New Roman" w:cs="Times New Roman"/>
      <w:b/>
      <w:bCs/>
      <w:color w:val="000000"/>
      <w:spacing w:val="10"/>
      <w:w w:val="100"/>
      <w:position w:val="0"/>
      <w:sz w:val="18"/>
      <w:szCs w:val="18"/>
      <w:u w:val="none"/>
      <w:lang w:val="ru-RU" w:eastAsia="ru-RU"/>
    </w:rPr>
  </w:style>
  <w:style w:type="character" w:customStyle="1" w:styleId="9pt2">
    <w:name w:val="Основной текст + 9 pt2"/>
    <w:aliases w:val="Полужирный5"/>
    <w:rsid w:val="00F9732C"/>
    <w:rPr>
      <w:rFonts w:ascii="Times New Roman" w:hAnsi="Times New Roman" w:cs="Times New Roman"/>
      <w:b/>
      <w:bCs/>
      <w:color w:val="000000"/>
      <w:spacing w:val="10"/>
      <w:w w:val="100"/>
      <w:position w:val="0"/>
      <w:sz w:val="18"/>
      <w:szCs w:val="18"/>
      <w:u w:val="none"/>
      <w:lang w:val="ru-RU" w:eastAsia="ru-RU"/>
    </w:rPr>
  </w:style>
  <w:style w:type="character" w:customStyle="1" w:styleId="9pt1">
    <w:name w:val="Основной текст + 9 pt1"/>
    <w:aliases w:val="Полужирный4"/>
    <w:rsid w:val="00F9732C"/>
    <w:rPr>
      <w:rFonts w:ascii="Times New Roman" w:hAnsi="Times New Roman" w:cs="Times New Roman"/>
      <w:b/>
      <w:bCs/>
      <w:color w:val="000000"/>
      <w:spacing w:val="10"/>
      <w:w w:val="100"/>
      <w:position w:val="0"/>
      <w:sz w:val="18"/>
      <w:szCs w:val="18"/>
      <w:u w:val="none"/>
      <w:lang w:val="ru-RU" w:eastAsia="ru-RU"/>
    </w:rPr>
  </w:style>
  <w:style w:type="character" w:customStyle="1" w:styleId="David">
    <w:name w:val="Колонтитул + David"/>
    <w:aliases w:val="5 pt12,9,Интервал 0 pt8,Не полужирный1"/>
    <w:rsid w:val="00F9732C"/>
    <w:rPr>
      <w:rFonts w:ascii="David" w:eastAsia="Times New Roman" w:hAnsi="David" w:cs="David"/>
      <w:b/>
      <w:bCs/>
      <w:color w:val="000000"/>
      <w:spacing w:val="0"/>
      <w:w w:val="100"/>
      <w:position w:val="0"/>
      <w:sz w:val="19"/>
      <w:szCs w:val="19"/>
      <w:u w:val="none"/>
      <w:lang w:val="ru-RU" w:eastAsia="ru-RU" w:bidi="he-IL"/>
    </w:rPr>
  </w:style>
  <w:style w:type="character" w:customStyle="1" w:styleId="95">
    <w:name w:val="Основной текст + 95"/>
    <w:aliases w:val="5 pt11,Полужирный3"/>
    <w:rsid w:val="00F9732C"/>
    <w:rPr>
      <w:rFonts w:ascii="Times New Roman" w:hAnsi="Times New Roman" w:cs="Times New Roman"/>
      <w:b/>
      <w:bCs/>
      <w:color w:val="000000"/>
      <w:spacing w:val="10"/>
      <w:w w:val="100"/>
      <w:position w:val="0"/>
      <w:sz w:val="19"/>
      <w:szCs w:val="19"/>
      <w:u w:val="none"/>
      <w:lang w:val="ru-RU" w:eastAsia="ru-RU"/>
    </w:rPr>
  </w:style>
  <w:style w:type="character" w:customStyle="1" w:styleId="4pt">
    <w:name w:val="Основной текст + 4 pt"/>
    <w:aliases w:val="Интервал 0 pt7"/>
    <w:rsid w:val="00F9732C"/>
    <w:rPr>
      <w:rFonts w:ascii="Times New Roman" w:hAnsi="Times New Roman" w:cs="Times New Roman"/>
      <w:color w:val="000000"/>
      <w:spacing w:val="0"/>
      <w:w w:val="100"/>
      <w:position w:val="0"/>
      <w:sz w:val="8"/>
      <w:szCs w:val="8"/>
      <w:u w:val="none"/>
      <w:lang w:val="ru-RU" w:eastAsia="ru-RU"/>
    </w:rPr>
  </w:style>
  <w:style w:type="character" w:customStyle="1" w:styleId="94">
    <w:name w:val="Основной текст + 94"/>
    <w:aliases w:val="5 pt10"/>
    <w:rsid w:val="00F9732C"/>
    <w:rPr>
      <w:rFonts w:ascii="Times New Roman" w:hAnsi="Times New Roman" w:cs="Times New Roman"/>
      <w:color w:val="000000"/>
      <w:spacing w:val="10"/>
      <w:w w:val="100"/>
      <w:position w:val="0"/>
      <w:sz w:val="19"/>
      <w:szCs w:val="19"/>
      <w:u w:val="none"/>
      <w:lang w:val="ru-RU" w:eastAsia="ru-RU"/>
    </w:rPr>
  </w:style>
  <w:style w:type="character" w:customStyle="1" w:styleId="93">
    <w:name w:val="Основной текст + 93"/>
    <w:aliases w:val="5 pt9"/>
    <w:rsid w:val="00F9732C"/>
    <w:rPr>
      <w:rFonts w:ascii="Times New Roman" w:hAnsi="Times New Roman" w:cs="Times New Roman"/>
      <w:color w:val="000000"/>
      <w:spacing w:val="10"/>
      <w:w w:val="100"/>
      <w:position w:val="0"/>
      <w:sz w:val="19"/>
      <w:szCs w:val="19"/>
      <w:u w:val="none"/>
      <w:lang w:val="ru-RU" w:eastAsia="ru-RU"/>
    </w:rPr>
  </w:style>
  <w:style w:type="character" w:customStyle="1" w:styleId="10pt">
    <w:name w:val="Основной текст + 10 pt"/>
    <w:rsid w:val="00F9732C"/>
    <w:rPr>
      <w:rFonts w:ascii="Times New Roman" w:hAnsi="Times New Roman" w:cs="Times New Roman"/>
      <w:color w:val="000000"/>
      <w:spacing w:val="10"/>
      <w:w w:val="100"/>
      <w:position w:val="0"/>
      <w:sz w:val="20"/>
      <w:szCs w:val="20"/>
      <w:u w:val="none"/>
      <w:lang w:val="ru-RU" w:eastAsia="ru-RU"/>
    </w:rPr>
  </w:style>
  <w:style w:type="character" w:customStyle="1" w:styleId="920">
    <w:name w:val="Основной текст + 92"/>
    <w:aliases w:val="5 pt8,Полужирный2"/>
    <w:rsid w:val="00F9732C"/>
    <w:rPr>
      <w:rFonts w:ascii="Times New Roman" w:hAnsi="Times New Roman" w:cs="Times New Roman"/>
      <w:b/>
      <w:bCs/>
      <w:color w:val="000000"/>
      <w:spacing w:val="10"/>
      <w:w w:val="100"/>
      <w:position w:val="0"/>
      <w:sz w:val="19"/>
      <w:szCs w:val="19"/>
      <w:u w:val="none"/>
      <w:lang w:val="ru-RU" w:eastAsia="ru-RU"/>
    </w:rPr>
  </w:style>
  <w:style w:type="character" w:customStyle="1" w:styleId="910">
    <w:name w:val="Основной текст + 91"/>
    <w:aliases w:val="5 pt7,Полужирный1"/>
    <w:rsid w:val="00F9732C"/>
    <w:rPr>
      <w:rFonts w:ascii="Times New Roman" w:hAnsi="Times New Roman" w:cs="Times New Roman"/>
      <w:b/>
      <w:bCs/>
      <w:color w:val="000000"/>
      <w:spacing w:val="10"/>
      <w:w w:val="100"/>
      <w:position w:val="0"/>
      <w:sz w:val="19"/>
      <w:szCs w:val="19"/>
      <w:u w:val="none"/>
      <w:lang w:val="ru-RU" w:eastAsia="ru-RU"/>
    </w:rPr>
  </w:style>
  <w:style w:type="character" w:customStyle="1" w:styleId="36">
    <w:name w:val="Подпись к таблице (3)_"/>
    <w:link w:val="311"/>
    <w:locked/>
    <w:rsid w:val="00F9732C"/>
    <w:rPr>
      <w:spacing w:val="10"/>
      <w:sz w:val="26"/>
      <w:szCs w:val="26"/>
      <w:shd w:val="clear" w:color="auto" w:fill="FFFFFF"/>
    </w:rPr>
  </w:style>
  <w:style w:type="paragraph" w:customStyle="1" w:styleId="311">
    <w:name w:val="Подпись к таблице (3)1"/>
    <w:basedOn w:val="a"/>
    <w:link w:val="36"/>
    <w:rsid w:val="00F9732C"/>
    <w:pPr>
      <w:shd w:val="clear" w:color="auto" w:fill="FFFFFF"/>
      <w:spacing w:line="240" w:lineRule="atLeast"/>
      <w:ind w:left="23" w:right="40" w:firstLine="697"/>
      <w:jc w:val="both"/>
    </w:pPr>
    <w:rPr>
      <w:spacing w:val="10"/>
      <w:sz w:val="26"/>
      <w:szCs w:val="26"/>
    </w:rPr>
  </w:style>
  <w:style w:type="character" w:customStyle="1" w:styleId="37">
    <w:name w:val="Подпись к таблице (3)"/>
    <w:rsid w:val="00F9732C"/>
    <w:rPr>
      <w:rFonts w:ascii="Times New Roman" w:hAnsi="Times New Roman" w:cs="Times New Roman"/>
      <w:color w:val="000000"/>
      <w:spacing w:val="10"/>
      <w:w w:val="100"/>
      <w:position w:val="0"/>
      <w:sz w:val="26"/>
      <w:szCs w:val="26"/>
      <w:u w:val="none"/>
      <w:lang w:val="ru-RU" w:eastAsia="ru-RU"/>
    </w:rPr>
  </w:style>
  <w:style w:type="character" w:customStyle="1" w:styleId="101">
    <w:name w:val="Основной текст + 10"/>
    <w:aliases w:val="5 pt6,Интервал 0 pt6"/>
    <w:rsid w:val="00F9732C"/>
    <w:rPr>
      <w:rFonts w:ascii="Times New Roman" w:hAnsi="Times New Roman" w:cs="Times New Roman"/>
      <w:color w:val="000000"/>
      <w:spacing w:val="0"/>
      <w:w w:val="100"/>
      <w:position w:val="0"/>
      <w:sz w:val="21"/>
      <w:szCs w:val="21"/>
      <w:u w:val="none"/>
      <w:lang w:val="ru-RU" w:eastAsia="ru-RU"/>
    </w:rPr>
  </w:style>
  <w:style w:type="character" w:customStyle="1" w:styleId="105">
    <w:name w:val="Основной текст + 105"/>
    <w:aliases w:val="5 pt5,Интервал 0 pt5"/>
    <w:rsid w:val="00F9732C"/>
    <w:rPr>
      <w:rFonts w:ascii="Times New Roman" w:hAnsi="Times New Roman" w:cs="Times New Roman"/>
      <w:color w:val="000000"/>
      <w:spacing w:val="0"/>
      <w:w w:val="100"/>
      <w:position w:val="0"/>
      <w:sz w:val="21"/>
      <w:szCs w:val="21"/>
      <w:u w:val="none"/>
      <w:lang w:val="ru-RU" w:eastAsia="ru-RU"/>
    </w:rPr>
  </w:style>
  <w:style w:type="character" w:customStyle="1" w:styleId="104">
    <w:name w:val="Основной текст + 104"/>
    <w:aliases w:val="5 pt4,Интервал 0 pt4"/>
    <w:rsid w:val="00F9732C"/>
    <w:rPr>
      <w:rFonts w:ascii="Times New Roman" w:hAnsi="Times New Roman" w:cs="Times New Roman"/>
      <w:color w:val="000000"/>
      <w:spacing w:val="0"/>
      <w:w w:val="100"/>
      <w:position w:val="0"/>
      <w:sz w:val="21"/>
      <w:szCs w:val="21"/>
      <w:u w:val="none"/>
      <w:lang w:val="ru-RU" w:eastAsia="ru-RU"/>
    </w:rPr>
  </w:style>
  <w:style w:type="character" w:customStyle="1" w:styleId="103">
    <w:name w:val="Основной текст + 103"/>
    <w:aliases w:val="5 pt3,Интервал 0 pt3"/>
    <w:rsid w:val="00F9732C"/>
    <w:rPr>
      <w:rFonts w:ascii="Times New Roman" w:hAnsi="Times New Roman" w:cs="Times New Roman"/>
      <w:color w:val="000000"/>
      <w:spacing w:val="0"/>
      <w:w w:val="100"/>
      <w:position w:val="0"/>
      <w:sz w:val="21"/>
      <w:szCs w:val="21"/>
      <w:u w:val="none"/>
      <w:lang w:val="ru-RU" w:eastAsia="ru-RU"/>
    </w:rPr>
  </w:style>
  <w:style w:type="character" w:customStyle="1" w:styleId="10pt1">
    <w:name w:val="Основной текст + 10 pt1"/>
    <w:rsid w:val="00F9732C"/>
    <w:rPr>
      <w:rFonts w:ascii="Times New Roman" w:hAnsi="Times New Roman" w:cs="Times New Roman"/>
      <w:color w:val="000000"/>
      <w:spacing w:val="10"/>
      <w:w w:val="100"/>
      <w:position w:val="0"/>
      <w:sz w:val="20"/>
      <w:szCs w:val="20"/>
      <w:u w:val="none"/>
      <w:lang w:val="ru-RU" w:eastAsia="ru-RU"/>
    </w:rPr>
  </w:style>
  <w:style w:type="character" w:customStyle="1" w:styleId="102">
    <w:name w:val="Основной текст + 102"/>
    <w:aliases w:val="5 pt2,Интервал 0 pt2"/>
    <w:rsid w:val="00F9732C"/>
    <w:rPr>
      <w:rFonts w:ascii="Times New Roman" w:hAnsi="Times New Roman" w:cs="Times New Roman"/>
      <w:color w:val="000000"/>
      <w:spacing w:val="0"/>
      <w:w w:val="100"/>
      <w:position w:val="0"/>
      <w:sz w:val="21"/>
      <w:szCs w:val="21"/>
      <w:u w:val="none"/>
      <w:lang w:val="ru-RU" w:eastAsia="ru-RU"/>
    </w:rPr>
  </w:style>
  <w:style w:type="character" w:customStyle="1" w:styleId="1010">
    <w:name w:val="Основной текст + 101"/>
    <w:aliases w:val="5 pt1,Интервал 0 pt1"/>
    <w:rsid w:val="00F9732C"/>
    <w:rPr>
      <w:rFonts w:ascii="Times New Roman" w:hAnsi="Times New Roman" w:cs="Times New Roman"/>
      <w:color w:val="000000"/>
      <w:spacing w:val="0"/>
      <w:w w:val="100"/>
      <w:position w:val="0"/>
      <w:sz w:val="21"/>
      <w:szCs w:val="21"/>
      <w:u w:val="none"/>
      <w:lang w:val="en-US" w:eastAsia="en-US"/>
    </w:rPr>
  </w:style>
  <w:style w:type="character" w:customStyle="1" w:styleId="320">
    <w:name w:val="Подпись к таблице (3)2"/>
    <w:rsid w:val="00F9732C"/>
    <w:rPr>
      <w:rFonts w:ascii="Times New Roman" w:hAnsi="Times New Roman" w:cs="Times New Roman"/>
      <w:color w:val="000000"/>
      <w:spacing w:val="10"/>
      <w:w w:val="100"/>
      <w:position w:val="0"/>
      <w:sz w:val="26"/>
      <w:szCs w:val="26"/>
      <w:u w:val="none"/>
      <w:lang w:val="ru-RU" w:eastAsia="ru-RU"/>
    </w:rPr>
  </w:style>
  <w:style w:type="table" w:customStyle="1" w:styleId="19">
    <w:name w:val="Сетка таблицы1"/>
    <w:basedOn w:val="a1"/>
    <w:next w:val="af1"/>
    <w:uiPriority w:val="39"/>
    <w:rsid w:val="00F9732C"/>
    <w:rPr>
      <w:rFonts w:ascii="Courier New" w:hAnsi="Courier New" w:cs="Courier Ne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F9732C"/>
    <w:pPr>
      <w:autoSpaceDE w:val="0"/>
      <w:autoSpaceDN w:val="0"/>
      <w:adjustRightInd w:val="0"/>
    </w:pPr>
    <w:rPr>
      <w:rFonts w:ascii="Arial" w:hAnsi="Arial" w:cs="Arial"/>
    </w:rPr>
  </w:style>
  <w:style w:type="character" w:styleId="af9">
    <w:name w:val="page number"/>
    <w:rsid w:val="00F9732C"/>
  </w:style>
  <w:style w:type="paragraph" w:styleId="afa">
    <w:name w:val="annotation text"/>
    <w:basedOn w:val="a"/>
    <w:link w:val="afb"/>
    <w:rsid w:val="00F9732C"/>
    <w:rPr>
      <w:sz w:val="20"/>
      <w:szCs w:val="20"/>
    </w:rPr>
  </w:style>
  <w:style w:type="character" w:customStyle="1" w:styleId="afb">
    <w:name w:val="Текст примечания Знак"/>
    <w:basedOn w:val="a0"/>
    <w:link w:val="afa"/>
    <w:rsid w:val="00F9732C"/>
  </w:style>
  <w:style w:type="paragraph" w:styleId="afc">
    <w:name w:val="annotation subject"/>
    <w:basedOn w:val="afa"/>
    <w:next w:val="afa"/>
    <w:link w:val="afd"/>
    <w:rsid w:val="00F9732C"/>
    <w:rPr>
      <w:b/>
      <w:bCs/>
      <w:lang w:val="x-none" w:eastAsia="x-none"/>
    </w:rPr>
  </w:style>
  <w:style w:type="character" w:customStyle="1" w:styleId="afd">
    <w:name w:val="Тема примечания Знак"/>
    <w:link w:val="afc"/>
    <w:rsid w:val="00F9732C"/>
    <w:rPr>
      <w:b/>
      <w:bCs/>
      <w:lang w:val="x-none" w:eastAsia="x-none"/>
    </w:rPr>
  </w:style>
  <w:style w:type="paragraph" w:styleId="afe">
    <w:name w:val="Body Text Indent"/>
    <w:basedOn w:val="a"/>
    <w:link w:val="aff"/>
    <w:rsid w:val="00F9732C"/>
    <w:pPr>
      <w:ind w:firstLine="709"/>
      <w:jc w:val="both"/>
    </w:pPr>
    <w:rPr>
      <w:lang w:val="x-none" w:eastAsia="x-none"/>
    </w:rPr>
  </w:style>
  <w:style w:type="character" w:customStyle="1" w:styleId="aff">
    <w:name w:val="Основной текст с отступом Знак"/>
    <w:link w:val="afe"/>
    <w:rsid w:val="00F9732C"/>
    <w:rPr>
      <w:sz w:val="28"/>
      <w:szCs w:val="24"/>
      <w:lang w:val="x-none" w:eastAsia="x-none"/>
    </w:rPr>
  </w:style>
  <w:style w:type="character" w:customStyle="1" w:styleId="aff0">
    <w:name w:val="Знак Знак"/>
    <w:rsid w:val="00F9732C"/>
    <w:rPr>
      <w:noProof w:val="0"/>
      <w:sz w:val="28"/>
      <w:szCs w:val="24"/>
      <w:lang w:val="ru-RU" w:eastAsia="ru-RU" w:bidi="ar-SA"/>
    </w:rPr>
  </w:style>
  <w:style w:type="character" w:customStyle="1" w:styleId="1a">
    <w:name w:val="Основной текст Знак1"/>
    <w:uiPriority w:val="99"/>
    <w:semiHidden/>
    <w:rsid w:val="00F9732C"/>
    <w:rPr>
      <w:rFonts w:ascii="Times New Roman" w:eastAsia="Times New Roman" w:hAnsi="Times New Roman" w:cs="Times New Roman"/>
      <w:sz w:val="24"/>
      <w:szCs w:val="24"/>
      <w:lang w:eastAsia="ru-RU"/>
    </w:rPr>
  </w:style>
  <w:style w:type="character" w:customStyle="1" w:styleId="28">
    <w:name w:val="Основной текст 2 Знак"/>
    <w:link w:val="29"/>
    <w:rsid w:val="00F9732C"/>
    <w:rPr>
      <w:sz w:val="28"/>
      <w:szCs w:val="24"/>
    </w:rPr>
  </w:style>
  <w:style w:type="paragraph" w:styleId="29">
    <w:name w:val="Body Text 2"/>
    <w:basedOn w:val="a"/>
    <w:link w:val="28"/>
    <w:rsid w:val="00F9732C"/>
    <w:pPr>
      <w:spacing w:line="360" w:lineRule="auto"/>
    </w:pPr>
  </w:style>
  <w:style w:type="character" w:customStyle="1" w:styleId="212">
    <w:name w:val="Основной текст 2 Знак1"/>
    <w:uiPriority w:val="99"/>
    <w:rsid w:val="00F9732C"/>
    <w:rPr>
      <w:sz w:val="28"/>
      <w:szCs w:val="24"/>
    </w:rPr>
  </w:style>
  <w:style w:type="paragraph" w:styleId="38">
    <w:name w:val="Body Text Indent 3"/>
    <w:basedOn w:val="a"/>
    <w:link w:val="39"/>
    <w:rsid w:val="00F9732C"/>
    <w:pPr>
      <w:spacing w:line="360" w:lineRule="auto"/>
      <w:ind w:firstLine="720"/>
      <w:jc w:val="both"/>
    </w:pPr>
    <w:rPr>
      <w:lang w:val="x-none" w:eastAsia="x-none"/>
    </w:rPr>
  </w:style>
  <w:style w:type="character" w:customStyle="1" w:styleId="39">
    <w:name w:val="Основной текст с отступом 3 Знак"/>
    <w:link w:val="38"/>
    <w:rsid w:val="00F9732C"/>
    <w:rPr>
      <w:sz w:val="28"/>
      <w:szCs w:val="24"/>
      <w:lang w:val="x-none" w:eastAsia="x-none"/>
    </w:rPr>
  </w:style>
  <w:style w:type="paragraph" w:styleId="3a">
    <w:name w:val="Body Text 3"/>
    <w:basedOn w:val="a"/>
    <w:link w:val="3b"/>
    <w:rsid w:val="00F9732C"/>
    <w:pPr>
      <w:spacing w:after="120"/>
    </w:pPr>
    <w:rPr>
      <w:sz w:val="16"/>
      <w:lang w:val="x-none" w:eastAsia="x-none"/>
    </w:rPr>
  </w:style>
  <w:style w:type="character" w:customStyle="1" w:styleId="3b">
    <w:name w:val="Основной текст 3 Знак"/>
    <w:link w:val="3a"/>
    <w:rsid w:val="00F9732C"/>
    <w:rPr>
      <w:sz w:val="16"/>
      <w:szCs w:val="24"/>
      <w:lang w:val="x-none" w:eastAsia="x-none"/>
    </w:rPr>
  </w:style>
  <w:style w:type="paragraph" w:styleId="2a">
    <w:name w:val="Body Text Indent 2"/>
    <w:basedOn w:val="a"/>
    <w:link w:val="2b"/>
    <w:rsid w:val="00F9732C"/>
    <w:pPr>
      <w:spacing w:after="120" w:line="480" w:lineRule="auto"/>
      <w:ind w:left="283"/>
    </w:pPr>
    <w:rPr>
      <w:sz w:val="24"/>
      <w:lang w:val="x-none" w:eastAsia="x-none"/>
    </w:rPr>
  </w:style>
  <w:style w:type="character" w:customStyle="1" w:styleId="2b">
    <w:name w:val="Основной текст с отступом 2 Знак"/>
    <w:link w:val="2a"/>
    <w:rsid w:val="00F9732C"/>
    <w:rPr>
      <w:sz w:val="24"/>
      <w:szCs w:val="24"/>
      <w:lang w:val="x-none" w:eastAsia="x-none"/>
    </w:rPr>
  </w:style>
  <w:style w:type="paragraph" w:customStyle="1" w:styleId="ConsPlusNonformat">
    <w:name w:val="ConsPlusNonformat"/>
    <w:rsid w:val="00F9732C"/>
    <w:pPr>
      <w:widowControl w:val="0"/>
      <w:autoSpaceDE w:val="0"/>
      <w:autoSpaceDN w:val="0"/>
      <w:adjustRightInd w:val="0"/>
    </w:pPr>
    <w:rPr>
      <w:rFonts w:ascii="Courier New" w:hAnsi="Courier New"/>
    </w:rPr>
  </w:style>
  <w:style w:type="paragraph" w:styleId="aff1">
    <w:name w:val="Normal (Web)"/>
    <w:aliases w:val="Обычный (Интернет)"/>
    <w:basedOn w:val="a"/>
    <w:rsid w:val="00F9732C"/>
    <w:pPr>
      <w:spacing w:before="100" w:after="100"/>
    </w:pPr>
    <w:rPr>
      <w:sz w:val="24"/>
    </w:rPr>
  </w:style>
  <w:style w:type="character" w:styleId="aff2">
    <w:name w:val="line number"/>
    <w:uiPriority w:val="99"/>
    <w:unhideWhenUsed/>
    <w:rsid w:val="00F97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318C"/>
    <w:rPr>
      <w:sz w:val="28"/>
      <w:szCs w:val="24"/>
    </w:rPr>
  </w:style>
  <w:style w:type="paragraph" w:styleId="1">
    <w:name w:val="heading 1"/>
    <w:basedOn w:val="a"/>
    <w:next w:val="a"/>
    <w:link w:val="10"/>
    <w:qFormat/>
    <w:rsid w:val="00F9732C"/>
    <w:pPr>
      <w:keepNext/>
      <w:ind w:firstLine="5400"/>
      <w:jc w:val="right"/>
      <w:outlineLvl w:val="0"/>
    </w:pPr>
    <w:rPr>
      <w:lang w:val="x-none" w:eastAsia="x-none"/>
    </w:rPr>
  </w:style>
  <w:style w:type="paragraph" w:styleId="2">
    <w:name w:val="heading 2"/>
    <w:basedOn w:val="a"/>
    <w:next w:val="a"/>
    <w:link w:val="20"/>
    <w:qFormat/>
    <w:rsid w:val="00F9732C"/>
    <w:pPr>
      <w:keepNext/>
      <w:jc w:val="right"/>
      <w:outlineLvl w:val="1"/>
    </w:pPr>
    <w:rPr>
      <w:lang w:val="x-none" w:eastAsia="x-none"/>
    </w:rPr>
  </w:style>
  <w:style w:type="paragraph" w:styleId="3">
    <w:name w:val="heading 3"/>
    <w:basedOn w:val="a"/>
    <w:next w:val="a"/>
    <w:link w:val="30"/>
    <w:qFormat/>
    <w:rsid w:val="00F9732C"/>
    <w:pPr>
      <w:keepNext/>
      <w:numPr>
        <w:numId w:val="1"/>
      </w:numPr>
      <w:tabs>
        <w:tab w:val="num" w:pos="0"/>
      </w:tabs>
      <w:jc w:val="center"/>
      <w:outlineLvl w:val="2"/>
    </w:pPr>
    <w:rPr>
      <w:b/>
      <w:sz w:val="32"/>
      <w:lang w:val="x-none" w:eastAsia="x-none"/>
    </w:rPr>
  </w:style>
  <w:style w:type="paragraph" w:styleId="4">
    <w:name w:val="heading 4"/>
    <w:basedOn w:val="a"/>
    <w:next w:val="a"/>
    <w:link w:val="40"/>
    <w:qFormat/>
    <w:rsid w:val="00F9732C"/>
    <w:pPr>
      <w:keepNext/>
      <w:numPr>
        <w:numId w:val="5"/>
      </w:numPr>
      <w:tabs>
        <w:tab w:val="num" w:pos="0"/>
      </w:tabs>
      <w:ind w:left="0" w:firstLine="0"/>
      <w:jc w:val="center"/>
      <w:outlineLvl w:val="3"/>
    </w:pPr>
    <w:rPr>
      <w:b/>
      <w:lang w:val="x-none" w:eastAsia="x-none"/>
    </w:rPr>
  </w:style>
  <w:style w:type="paragraph" w:styleId="5">
    <w:name w:val="heading 5"/>
    <w:basedOn w:val="a"/>
    <w:next w:val="a"/>
    <w:link w:val="50"/>
    <w:qFormat/>
    <w:rsid w:val="00F9732C"/>
    <w:pPr>
      <w:keepNext/>
      <w:tabs>
        <w:tab w:val="num" w:pos="0"/>
      </w:tabs>
      <w:ind w:firstLine="360"/>
      <w:jc w:val="center"/>
      <w:outlineLvl w:val="4"/>
    </w:pPr>
    <w:rPr>
      <w:b/>
      <w:noProof/>
      <w:lang w:val="x-none" w:eastAsia="x-none"/>
    </w:rPr>
  </w:style>
  <w:style w:type="paragraph" w:styleId="6">
    <w:name w:val="heading 6"/>
    <w:basedOn w:val="a"/>
    <w:next w:val="a"/>
    <w:link w:val="60"/>
    <w:qFormat/>
    <w:rsid w:val="00F9732C"/>
    <w:pPr>
      <w:keepNext/>
      <w:jc w:val="center"/>
      <w:outlineLvl w:val="5"/>
    </w:pPr>
    <w:rPr>
      <w:b/>
      <w:sz w:val="20"/>
      <w:lang w:val="x-none" w:eastAsia="x-none"/>
    </w:rPr>
  </w:style>
  <w:style w:type="paragraph" w:styleId="7">
    <w:name w:val="heading 7"/>
    <w:basedOn w:val="a"/>
    <w:next w:val="a"/>
    <w:link w:val="70"/>
    <w:qFormat/>
    <w:rsid w:val="00F9732C"/>
    <w:pPr>
      <w:keepNext/>
      <w:jc w:val="both"/>
      <w:outlineLvl w:val="6"/>
    </w:pPr>
    <w:rPr>
      <w:b/>
      <w:sz w:val="24"/>
      <w:lang w:val="x-none" w:eastAsia="x-none"/>
    </w:rPr>
  </w:style>
  <w:style w:type="paragraph" w:styleId="8">
    <w:name w:val="heading 8"/>
    <w:basedOn w:val="a"/>
    <w:next w:val="a"/>
    <w:link w:val="80"/>
    <w:qFormat/>
    <w:rsid w:val="00F9732C"/>
    <w:pPr>
      <w:keepNext/>
      <w:numPr>
        <w:numId w:val="6"/>
      </w:numPr>
      <w:jc w:val="center"/>
      <w:outlineLvl w:val="7"/>
    </w:pPr>
    <w:rPr>
      <w:b/>
      <w:sz w:val="24"/>
      <w:lang w:val="x-none" w:eastAsia="x-none"/>
    </w:rPr>
  </w:style>
  <w:style w:type="paragraph" w:styleId="9">
    <w:name w:val="heading 9"/>
    <w:basedOn w:val="a"/>
    <w:next w:val="a"/>
    <w:link w:val="90"/>
    <w:qFormat/>
    <w:rsid w:val="00F9732C"/>
    <w:pPr>
      <w:keepNext/>
      <w:jc w:val="center"/>
      <w:outlineLvl w:val="8"/>
    </w:pPr>
    <w:rPr>
      <w:b/>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5961"/>
    <w:pPr>
      <w:tabs>
        <w:tab w:val="center" w:pos="4153"/>
        <w:tab w:val="right" w:pos="8306"/>
      </w:tabs>
      <w:suppressAutoHyphens/>
      <w:jc w:val="center"/>
    </w:pPr>
    <w:rPr>
      <w:szCs w:val="20"/>
    </w:rPr>
  </w:style>
  <w:style w:type="character" w:customStyle="1" w:styleId="a4">
    <w:name w:val="Верхний колонтитул Знак"/>
    <w:link w:val="a3"/>
    <w:rsid w:val="00355961"/>
    <w:rPr>
      <w:sz w:val="28"/>
    </w:rPr>
  </w:style>
  <w:style w:type="paragraph" w:customStyle="1" w:styleId="a5">
    <w:name w:val="Адресат"/>
    <w:basedOn w:val="a"/>
    <w:rsid w:val="00355961"/>
    <w:pPr>
      <w:suppressAutoHyphens/>
      <w:spacing w:line="240" w:lineRule="exact"/>
    </w:pPr>
    <w:rPr>
      <w:szCs w:val="20"/>
    </w:rPr>
  </w:style>
  <w:style w:type="paragraph" w:customStyle="1" w:styleId="a6">
    <w:name w:val="Заголовок к тексту"/>
    <w:basedOn w:val="a"/>
    <w:next w:val="a7"/>
    <w:qFormat/>
    <w:rsid w:val="00355961"/>
    <w:pPr>
      <w:suppressAutoHyphens/>
      <w:spacing w:after="480" w:line="240" w:lineRule="exact"/>
    </w:pPr>
    <w:rPr>
      <w:b/>
      <w:szCs w:val="20"/>
    </w:rPr>
  </w:style>
  <w:style w:type="paragraph" w:styleId="a7">
    <w:name w:val="Body Text"/>
    <w:basedOn w:val="a"/>
    <w:link w:val="a8"/>
    <w:rsid w:val="00E14F0F"/>
    <w:pPr>
      <w:spacing w:line="360" w:lineRule="exact"/>
      <w:ind w:firstLine="720"/>
      <w:jc w:val="both"/>
    </w:pPr>
  </w:style>
  <w:style w:type="character" w:customStyle="1" w:styleId="a8">
    <w:name w:val="Основной текст Знак"/>
    <w:link w:val="a7"/>
    <w:rsid w:val="00E14F0F"/>
    <w:rPr>
      <w:sz w:val="28"/>
      <w:szCs w:val="24"/>
    </w:rPr>
  </w:style>
  <w:style w:type="paragraph" w:customStyle="1" w:styleId="a9">
    <w:name w:val="Исполнитель"/>
    <w:basedOn w:val="a7"/>
    <w:rsid w:val="005B4D07"/>
    <w:pPr>
      <w:suppressAutoHyphens/>
      <w:spacing w:line="240" w:lineRule="exact"/>
      <w:ind w:firstLine="0"/>
      <w:jc w:val="left"/>
    </w:pPr>
    <w:rPr>
      <w:sz w:val="20"/>
      <w:szCs w:val="20"/>
    </w:rPr>
  </w:style>
  <w:style w:type="character" w:customStyle="1" w:styleId="30">
    <w:name w:val="Заголовок 3 Знак"/>
    <w:link w:val="3"/>
    <w:rsid w:val="00F9732C"/>
    <w:rPr>
      <w:b/>
      <w:sz w:val="32"/>
      <w:szCs w:val="24"/>
      <w:lang w:val="x-none" w:eastAsia="x-none"/>
    </w:rPr>
  </w:style>
  <w:style w:type="character" w:customStyle="1" w:styleId="10">
    <w:name w:val="Заголовок 1 Знак"/>
    <w:link w:val="1"/>
    <w:rsid w:val="00F9732C"/>
    <w:rPr>
      <w:sz w:val="28"/>
      <w:szCs w:val="24"/>
      <w:lang w:val="x-none" w:eastAsia="x-none"/>
    </w:rPr>
  </w:style>
  <w:style w:type="character" w:customStyle="1" w:styleId="20">
    <w:name w:val="Заголовок 2 Знак"/>
    <w:link w:val="2"/>
    <w:rsid w:val="00F9732C"/>
    <w:rPr>
      <w:sz w:val="28"/>
      <w:szCs w:val="24"/>
      <w:lang w:val="x-none" w:eastAsia="x-none"/>
    </w:rPr>
  </w:style>
  <w:style w:type="character" w:customStyle="1" w:styleId="40">
    <w:name w:val="Заголовок 4 Знак"/>
    <w:link w:val="4"/>
    <w:rsid w:val="00F9732C"/>
    <w:rPr>
      <w:b/>
      <w:sz w:val="28"/>
      <w:szCs w:val="24"/>
      <w:lang w:val="x-none" w:eastAsia="x-none"/>
    </w:rPr>
  </w:style>
  <w:style w:type="character" w:customStyle="1" w:styleId="50">
    <w:name w:val="Заголовок 5 Знак"/>
    <w:link w:val="5"/>
    <w:rsid w:val="00F9732C"/>
    <w:rPr>
      <w:b/>
      <w:noProof/>
      <w:sz w:val="28"/>
      <w:szCs w:val="24"/>
      <w:lang w:val="x-none" w:eastAsia="x-none"/>
    </w:rPr>
  </w:style>
  <w:style w:type="character" w:customStyle="1" w:styleId="60">
    <w:name w:val="Заголовок 6 Знак"/>
    <w:link w:val="6"/>
    <w:rsid w:val="00F9732C"/>
    <w:rPr>
      <w:b/>
      <w:szCs w:val="24"/>
      <w:lang w:val="x-none" w:eastAsia="x-none"/>
    </w:rPr>
  </w:style>
  <w:style w:type="character" w:customStyle="1" w:styleId="70">
    <w:name w:val="Заголовок 7 Знак"/>
    <w:link w:val="7"/>
    <w:rsid w:val="00F9732C"/>
    <w:rPr>
      <w:b/>
      <w:sz w:val="24"/>
      <w:szCs w:val="24"/>
      <w:lang w:val="x-none" w:eastAsia="x-none"/>
    </w:rPr>
  </w:style>
  <w:style w:type="character" w:customStyle="1" w:styleId="80">
    <w:name w:val="Заголовок 8 Знак"/>
    <w:link w:val="8"/>
    <w:rsid w:val="00F9732C"/>
    <w:rPr>
      <w:b/>
      <w:sz w:val="24"/>
      <w:szCs w:val="24"/>
      <w:lang w:val="x-none" w:eastAsia="x-none"/>
    </w:rPr>
  </w:style>
  <w:style w:type="character" w:customStyle="1" w:styleId="90">
    <w:name w:val="Заголовок 9 Знак"/>
    <w:link w:val="9"/>
    <w:rsid w:val="00F9732C"/>
    <w:rPr>
      <w:b/>
      <w:sz w:val="24"/>
      <w:szCs w:val="24"/>
      <w:lang w:val="x-none" w:eastAsia="x-none"/>
    </w:rPr>
  </w:style>
  <w:style w:type="numbering" w:customStyle="1" w:styleId="11">
    <w:name w:val="Нет списка1"/>
    <w:next w:val="a2"/>
    <w:uiPriority w:val="99"/>
    <w:semiHidden/>
    <w:unhideWhenUsed/>
    <w:rsid w:val="00F9732C"/>
  </w:style>
  <w:style w:type="paragraph" w:customStyle="1" w:styleId="ConsPlusNormal">
    <w:name w:val="ConsPlusNormal"/>
    <w:rsid w:val="00F9732C"/>
    <w:pPr>
      <w:widowControl w:val="0"/>
      <w:autoSpaceDE w:val="0"/>
      <w:autoSpaceDN w:val="0"/>
      <w:adjustRightInd w:val="0"/>
      <w:ind w:firstLine="720"/>
    </w:pPr>
    <w:rPr>
      <w:rFonts w:ascii="Arial" w:hAnsi="Arial" w:cs="Arial"/>
    </w:rPr>
  </w:style>
  <w:style w:type="paragraph" w:styleId="aa">
    <w:name w:val="footer"/>
    <w:basedOn w:val="a"/>
    <w:link w:val="ab"/>
    <w:uiPriority w:val="99"/>
    <w:unhideWhenUsed/>
    <w:rsid w:val="00F9732C"/>
    <w:pPr>
      <w:tabs>
        <w:tab w:val="center" w:pos="4677"/>
        <w:tab w:val="right" w:pos="9355"/>
      </w:tabs>
    </w:pPr>
    <w:rPr>
      <w:sz w:val="24"/>
      <w:lang w:val="x-none" w:eastAsia="x-none"/>
    </w:rPr>
  </w:style>
  <w:style w:type="character" w:customStyle="1" w:styleId="ab">
    <w:name w:val="Нижний колонтитул Знак"/>
    <w:link w:val="aa"/>
    <w:uiPriority w:val="99"/>
    <w:rsid w:val="00F9732C"/>
    <w:rPr>
      <w:sz w:val="24"/>
      <w:szCs w:val="24"/>
      <w:lang w:val="x-none" w:eastAsia="x-none"/>
    </w:rPr>
  </w:style>
  <w:style w:type="paragraph" w:styleId="ac">
    <w:name w:val="Balloon Text"/>
    <w:basedOn w:val="a"/>
    <w:link w:val="ad"/>
    <w:uiPriority w:val="99"/>
    <w:unhideWhenUsed/>
    <w:rsid w:val="00F9732C"/>
    <w:rPr>
      <w:rFonts w:ascii="Tahoma" w:hAnsi="Tahoma"/>
      <w:sz w:val="16"/>
      <w:szCs w:val="16"/>
      <w:lang w:val="x-none" w:eastAsia="x-none"/>
    </w:rPr>
  </w:style>
  <w:style w:type="character" w:customStyle="1" w:styleId="ad">
    <w:name w:val="Текст выноски Знак"/>
    <w:link w:val="ac"/>
    <w:uiPriority w:val="99"/>
    <w:rsid w:val="00F9732C"/>
    <w:rPr>
      <w:rFonts w:ascii="Tahoma" w:hAnsi="Tahoma"/>
      <w:sz w:val="16"/>
      <w:szCs w:val="16"/>
      <w:lang w:val="x-none" w:eastAsia="x-none"/>
    </w:rPr>
  </w:style>
  <w:style w:type="character" w:styleId="ae">
    <w:name w:val="Hyperlink"/>
    <w:uiPriority w:val="99"/>
    <w:unhideWhenUsed/>
    <w:rsid w:val="00F9732C"/>
    <w:rPr>
      <w:color w:val="0000FF"/>
      <w:u w:val="single"/>
    </w:rPr>
  </w:style>
  <w:style w:type="paragraph" w:styleId="af">
    <w:name w:val="List Paragraph"/>
    <w:basedOn w:val="a"/>
    <w:uiPriority w:val="34"/>
    <w:qFormat/>
    <w:rsid w:val="00F9732C"/>
    <w:pPr>
      <w:ind w:left="720"/>
      <w:contextualSpacing/>
    </w:pPr>
    <w:rPr>
      <w:sz w:val="24"/>
    </w:rPr>
  </w:style>
  <w:style w:type="character" w:customStyle="1" w:styleId="af0">
    <w:name w:val="Основной текст_"/>
    <w:link w:val="12"/>
    <w:locked/>
    <w:rsid w:val="00F9732C"/>
    <w:rPr>
      <w:spacing w:val="10"/>
      <w:sz w:val="26"/>
      <w:szCs w:val="26"/>
      <w:shd w:val="clear" w:color="auto" w:fill="FFFFFF"/>
    </w:rPr>
  </w:style>
  <w:style w:type="paragraph" w:customStyle="1" w:styleId="12">
    <w:name w:val="Основной текст12"/>
    <w:basedOn w:val="a"/>
    <w:link w:val="af0"/>
    <w:rsid w:val="00F9732C"/>
    <w:pPr>
      <w:shd w:val="clear" w:color="auto" w:fill="FFFFFF"/>
      <w:spacing w:before="360" w:after="900" w:line="240" w:lineRule="atLeast"/>
      <w:ind w:left="23" w:right="40" w:firstLine="697"/>
      <w:jc w:val="both"/>
    </w:pPr>
    <w:rPr>
      <w:spacing w:val="10"/>
      <w:sz w:val="26"/>
      <w:szCs w:val="26"/>
    </w:rPr>
  </w:style>
  <w:style w:type="character" w:customStyle="1" w:styleId="13">
    <w:name w:val="Основной текст1"/>
    <w:rsid w:val="00F9732C"/>
    <w:rPr>
      <w:rFonts w:ascii="Times New Roman" w:hAnsi="Times New Roman" w:cs="Times New Roman"/>
      <w:color w:val="000000"/>
      <w:spacing w:val="10"/>
      <w:w w:val="100"/>
      <w:position w:val="0"/>
      <w:sz w:val="26"/>
      <w:szCs w:val="26"/>
      <w:u w:val="none"/>
      <w:lang w:val="ru-RU" w:eastAsia="ru-RU"/>
    </w:rPr>
  </w:style>
  <w:style w:type="table" w:styleId="af1">
    <w:name w:val="Table Grid"/>
    <w:basedOn w:val="a1"/>
    <w:uiPriority w:val="59"/>
    <w:rsid w:val="00F973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1 Знак"/>
    <w:basedOn w:val="a"/>
    <w:rsid w:val="00F9732C"/>
    <w:pPr>
      <w:spacing w:before="100" w:beforeAutospacing="1" w:after="100" w:afterAutospacing="1"/>
    </w:pPr>
    <w:rPr>
      <w:rFonts w:ascii="Tahoma" w:hAnsi="Tahoma" w:cs="Tahoma"/>
      <w:sz w:val="20"/>
      <w:szCs w:val="20"/>
      <w:lang w:val="en-US" w:eastAsia="en-US"/>
    </w:rPr>
  </w:style>
  <w:style w:type="numbering" w:customStyle="1" w:styleId="110">
    <w:name w:val="Нет списка11"/>
    <w:next w:val="a2"/>
    <w:uiPriority w:val="99"/>
    <w:semiHidden/>
    <w:unhideWhenUsed/>
    <w:rsid w:val="00F9732C"/>
  </w:style>
  <w:style w:type="character" w:customStyle="1" w:styleId="af2">
    <w:name w:val="Сноска_"/>
    <w:link w:val="15"/>
    <w:locked/>
    <w:rsid w:val="00F9732C"/>
    <w:rPr>
      <w:spacing w:val="10"/>
      <w:sz w:val="19"/>
      <w:szCs w:val="19"/>
      <w:shd w:val="clear" w:color="auto" w:fill="FFFFFF"/>
    </w:rPr>
  </w:style>
  <w:style w:type="paragraph" w:customStyle="1" w:styleId="15">
    <w:name w:val="Сноска1"/>
    <w:basedOn w:val="a"/>
    <w:link w:val="af2"/>
    <w:rsid w:val="00F9732C"/>
    <w:pPr>
      <w:shd w:val="clear" w:color="auto" w:fill="FFFFFF"/>
      <w:spacing w:line="240" w:lineRule="atLeast"/>
      <w:ind w:left="23" w:right="40" w:firstLine="697"/>
      <w:jc w:val="both"/>
    </w:pPr>
    <w:rPr>
      <w:spacing w:val="10"/>
      <w:sz w:val="19"/>
      <w:szCs w:val="19"/>
    </w:rPr>
  </w:style>
  <w:style w:type="character" w:customStyle="1" w:styleId="af3">
    <w:name w:val="Сноска"/>
    <w:rsid w:val="00F9732C"/>
    <w:rPr>
      <w:rFonts w:ascii="Times New Roman" w:hAnsi="Times New Roman" w:cs="Times New Roman"/>
      <w:color w:val="000000"/>
      <w:spacing w:val="10"/>
      <w:w w:val="100"/>
      <w:position w:val="0"/>
      <w:sz w:val="19"/>
      <w:szCs w:val="19"/>
      <w:u w:val="none"/>
      <w:lang w:val="ru-RU" w:eastAsia="ru-RU"/>
    </w:rPr>
  </w:style>
  <w:style w:type="character" w:customStyle="1" w:styleId="41">
    <w:name w:val="Сноска4"/>
    <w:rsid w:val="00F9732C"/>
    <w:rPr>
      <w:rFonts w:ascii="Times New Roman" w:hAnsi="Times New Roman" w:cs="Times New Roman"/>
      <w:color w:val="000000"/>
      <w:spacing w:val="10"/>
      <w:w w:val="100"/>
      <w:position w:val="0"/>
      <w:sz w:val="19"/>
      <w:szCs w:val="19"/>
      <w:u w:val="none"/>
      <w:lang w:val="ru-RU" w:eastAsia="ru-RU"/>
    </w:rPr>
  </w:style>
  <w:style w:type="character" w:customStyle="1" w:styleId="31">
    <w:name w:val="Сноска3"/>
    <w:rsid w:val="00F9732C"/>
    <w:rPr>
      <w:rFonts w:ascii="Times New Roman" w:hAnsi="Times New Roman" w:cs="Times New Roman"/>
      <w:color w:val="000000"/>
      <w:spacing w:val="10"/>
      <w:w w:val="100"/>
      <w:position w:val="0"/>
      <w:sz w:val="19"/>
      <w:szCs w:val="19"/>
      <w:u w:val="none"/>
      <w:lang w:val="ru-RU" w:eastAsia="ru-RU"/>
    </w:rPr>
  </w:style>
  <w:style w:type="character" w:customStyle="1" w:styleId="21">
    <w:name w:val="Сноска2"/>
    <w:rsid w:val="00F9732C"/>
    <w:rPr>
      <w:rFonts w:ascii="Times New Roman" w:hAnsi="Times New Roman" w:cs="Times New Roman"/>
      <w:color w:val="000000"/>
      <w:spacing w:val="10"/>
      <w:w w:val="100"/>
      <w:position w:val="0"/>
      <w:sz w:val="19"/>
      <w:szCs w:val="19"/>
      <w:u w:val="none"/>
      <w:lang w:val="ru-RU" w:eastAsia="ru-RU"/>
    </w:rPr>
  </w:style>
  <w:style w:type="character" w:customStyle="1" w:styleId="2Exact">
    <w:name w:val="Основной текст (2) Exact"/>
    <w:rsid w:val="00F9732C"/>
    <w:rPr>
      <w:rFonts w:ascii="Times New Roman" w:hAnsi="Times New Roman" w:cs="Times New Roman"/>
      <w:b/>
      <w:bCs/>
      <w:spacing w:val="16"/>
      <w:sz w:val="23"/>
      <w:szCs w:val="23"/>
      <w:u w:val="none"/>
    </w:rPr>
  </w:style>
  <w:style w:type="character" w:customStyle="1" w:styleId="2Exact1">
    <w:name w:val="Основной текст (2) Exact1"/>
    <w:rsid w:val="00F9732C"/>
    <w:rPr>
      <w:rFonts w:ascii="Times New Roman" w:hAnsi="Times New Roman" w:cs="Times New Roman"/>
      <w:b/>
      <w:bCs/>
      <w:spacing w:val="16"/>
      <w:sz w:val="23"/>
      <w:szCs w:val="23"/>
      <w:u w:val="none"/>
    </w:rPr>
  </w:style>
  <w:style w:type="character" w:customStyle="1" w:styleId="Exact">
    <w:name w:val="Основной текст Exact"/>
    <w:rsid w:val="00F9732C"/>
    <w:rPr>
      <w:rFonts w:ascii="Times New Roman" w:hAnsi="Times New Roman" w:cs="Times New Roman"/>
      <w:spacing w:val="12"/>
      <w:u w:val="none"/>
    </w:rPr>
  </w:style>
  <w:style w:type="character" w:customStyle="1" w:styleId="Exact2">
    <w:name w:val="Основной текст Exact2"/>
    <w:rsid w:val="00F9732C"/>
    <w:rPr>
      <w:rFonts w:ascii="Times New Roman" w:hAnsi="Times New Roman" w:cs="Times New Roman"/>
      <w:spacing w:val="12"/>
      <w:sz w:val="24"/>
      <w:szCs w:val="24"/>
      <w:u w:val="none"/>
    </w:rPr>
  </w:style>
  <w:style w:type="character" w:customStyle="1" w:styleId="Exact1">
    <w:name w:val="Основной текст Exact1"/>
    <w:rsid w:val="00F9732C"/>
    <w:rPr>
      <w:rFonts w:ascii="Times New Roman" w:hAnsi="Times New Roman" w:cs="Times New Roman"/>
      <w:spacing w:val="12"/>
      <w:sz w:val="24"/>
      <w:szCs w:val="24"/>
      <w:u w:val="none"/>
    </w:rPr>
  </w:style>
  <w:style w:type="character" w:customStyle="1" w:styleId="22">
    <w:name w:val="Основной текст (2)_"/>
    <w:link w:val="210"/>
    <w:locked/>
    <w:rsid w:val="00F9732C"/>
    <w:rPr>
      <w:b/>
      <w:bCs/>
      <w:spacing w:val="20"/>
      <w:shd w:val="clear" w:color="auto" w:fill="FFFFFF"/>
    </w:rPr>
  </w:style>
  <w:style w:type="paragraph" w:customStyle="1" w:styleId="210">
    <w:name w:val="Основной текст (2)1"/>
    <w:basedOn w:val="a"/>
    <w:link w:val="22"/>
    <w:rsid w:val="00F9732C"/>
    <w:pPr>
      <w:shd w:val="clear" w:color="auto" w:fill="FFFFFF"/>
      <w:spacing w:after="60" w:line="240" w:lineRule="atLeast"/>
      <w:ind w:left="23" w:right="40" w:firstLine="697"/>
      <w:jc w:val="both"/>
    </w:pPr>
    <w:rPr>
      <w:b/>
      <w:bCs/>
      <w:spacing w:val="20"/>
      <w:sz w:val="20"/>
      <w:szCs w:val="20"/>
    </w:rPr>
  </w:style>
  <w:style w:type="character" w:customStyle="1" w:styleId="23">
    <w:name w:val="Основной текст (2)"/>
    <w:rsid w:val="00F9732C"/>
    <w:rPr>
      <w:rFonts w:ascii="Times New Roman" w:hAnsi="Times New Roman" w:cs="Times New Roman"/>
      <w:b/>
      <w:bCs/>
      <w:color w:val="000000"/>
      <w:spacing w:val="20"/>
      <w:w w:val="100"/>
      <w:position w:val="0"/>
      <w:sz w:val="24"/>
      <w:szCs w:val="24"/>
      <w:u w:val="none"/>
      <w:lang w:val="ru-RU" w:eastAsia="ru-RU"/>
    </w:rPr>
  </w:style>
  <w:style w:type="character" w:customStyle="1" w:styleId="32">
    <w:name w:val="Основной текст (3)_"/>
    <w:link w:val="310"/>
    <w:locked/>
    <w:rsid w:val="00F9732C"/>
    <w:rPr>
      <w:b/>
      <w:bCs/>
      <w:spacing w:val="150"/>
      <w:shd w:val="clear" w:color="auto" w:fill="FFFFFF"/>
    </w:rPr>
  </w:style>
  <w:style w:type="paragraph" w:customStyle="1" w:styleId="310">
    <w:name w:val="Основной текст (3)1"/>
    <w:basedOn w:val="a"/>
    <w:link w:val="32"/>
    <w:rsid w:val="00F9732C"/>
    <w:pPr>
      <w:shd w:val="clear" w:color="auto" w:fill="FFFFFF"/>
      <w:spacing w:before="240" w:after="360" w:line="240" w:lineRule="atLeast"/>
      <w:ind w:left="23" w:right="40" w:firstLine="697"/>
      <w:jc w:val="center"/>
    </w:pPr>
    <w:rPr>
      <w:b/>
      <w:bCs/>
      <w:spacing w:val="150"/>
      <w:sz w:val="20"/>
      <w:szCs w:val="20"/>
    </w:rPr>
  </w:style>
  <w:style w:type="character" w:customStyle="1" w:styleId="33">
    <w:name w:val="Основной текст (3)"/>
    <w:rsid w:val="00F9732C"/>
    <w:rPr>
      <w:rFonts w:ascii="Times New Roman" w:hAnsi="Times New Roman" w:cs="Times New Roman"/>
      <w:b/>
      <w:bCs/>
      <w:color w:val="000000"/>
      <w:spacing w:val="150"/>
      <w:w w:val="100"/>
      <w:position w:val="0"/>
      <w:sz w:val="24"/>
      <w:szCs w:val="24"/>
      <w:u w:val="none"/>
      <w:lang w:val="ru-RU" w:eastAsia="ru-RU"/>
    </w:rPr>
  </w:style>
  <w:style w:type="character" w:customStyle="1" w:styleId="24">
    <w:name w:val="Основной текст2"/>
    <w:rsid w:val="00F9732C"/>
    <w:rPr>
      <w:rFonts w:ascii="Times New Roman" w:hAnsi="Times New Roman" w:cs="Times New Roman"/>
      <w:color w:val="000000"/>
      <w:spacing w:val="10"/>
      <w:w w:val="100"/>
      <w:position w:val="0"/>
      <w:sz w:val="26"/>
      <w:szCs w:val="26"/>
      <w:u w:val="single"/>
      <w:lang w:val="ru-RU" w:eastAsia="ru-RU"/>
    </w:rPr>
  </w:style>
  <w:style w:type="character" w:customStyle="1" w:styleId="34">
    <w:name w:val="Основной текст3"/>
    <w:rsid w:val="00F9732C"/>
    <w:rPr>
      <w:rFonts w:ascii="Times New Roman" w:hAnsi="Times New Roman" w:cs="Times New Roman"/>
      <w:color w:val="000000"/>
      <w:spacing w:val="10"/>
      <w:w w:val="100"/>
      <w:position w:val="0"/>
      <w:sz w:val="26"/>
      <w:szCs w:val="26"/>
      <w:u w:val="none"/>
      <w:lang w:val="ru-RU" w:eastAsia="ru-RU"/>
    </w:rPr>
  </w:style>
  <w:style w:type="character" w:customStyle="1" w:styleId="14pt">
    <w:name w:val="Основной текст + 14 pt"/>
    <w:aliases w:val="Интервал 1 pt,Курсив,Полужирный"/>
    <w:rsid w:val="00F9732C"/>
    <w:rPr>
      <w:rFonts w:ascii="Times New Roman" w:hAnsi="Times New Roman" w:cs="Times New Roman"/>
      <w:b/>
      <w:bCs/>
      <w:i/>
      <w:iCs/>
      <w:color w:val="000000"/>
      <w:spacing w:val="30"/>
      <w:w w:val="100"/>
      <w:position w:val="0"/>
      <w:sz w:val="28"/>
      <w:szCs w:val="28"/>
      <w:u w:val="none"/>
      <w:lang w:val="en-US" w:eastAsia="en-US"/>
    </w:rPr>
  </w:style>
  <w:style w:type="character" w:customStyle="1" w:styleId="42">
    <w:name w:val="Основной текст (4)_"/>
    <w:link w:val="410"/>
    <w:locked/>
    <w:rsid w:val="00F9732C"/>
    <w:rPr>
      <w:b/>
      <w:bCs/>
      <w:i/>
      <w:iCs/>
      <w:spacing w:val="30"/>
      <w:sz w:val="28"/>
      <w:szCs w:val="28"/>
      <w:shd w:val="clear" w:color="auto" w:fill="FFFFFF"/>
    </w:rPr>
  </w:style>
  <w:style w:type="paragraph" w:customStyle="1" w:styleId="410">
    <w:name w:val="Основной текст (4)1"/>
    <w:basedOn w:val="a"/>
    <w:link w:val="42"/>
    <w:rsid w:val="00F9732C"/>
    <w:pPr>
      <w:shd w:val="clear" w:color="auto" w:fill="FFFFFF"/>
      <w:spacing w:after="720" w:line="240" w:lineRule="exact"/>
      <w:ind w:left="23" w:right="40" w:firstLine="697"/>
      <w:jc w:val="both"/>
    </w:pPr>
    <w:rPr>
      <w:b/>
      <w:bCs/>
      <w:i/>
      <w:iCs/>
      <w:spacing w:val="30"/>
      <w:szCs w:val="28"/>
    </w:rPr>
  </w:style>
  <w:style w:type="character" w:customStyle="1" w:styleId="413pt">
    <w:name w:val="Основной текст (4) + 13 pt"/>
    <w:aliases w:val="Интервал 0 pt,Не курсив,Не полужирный"/>
    <w:rsid w:val="00F9732C"/>
    <w:rPr>
      <w:rFonts w:ascii="Times New Roman" w:hAnsi="Times New Roman" w:cs="Times New Roman"/>
      <w:b/>
      <w:bCs/>
      <w:i/>
      <w:iCs/>
      <w:color w:val="000000"/>
      <w:spacing w:val="10"/>
      <w:w w:val="100"/>
      <w:position w:val="0"/>
      <w:sz w:val="26"/>
      <w:szCs w:val="26"/>
      <w:u w:val="none"/>
      <w:lang w:val="ru-RU" w:eastAsia="ru-RU"/>
    </w:rPr>
  </w:style>
  <w:style w:type="character" w:customStyle="1" w:styleId="413pt1">
    <w:name w:val="Основной текст (4) + 13 pt1"/>
    <w:aliases w:val="Интервал 0 pt13,Не курсив1,Не полужирный3"/>
    <w:rsid w:val="00F9732C"/>
    <w:rPr>
      <w:rFonts w:ascii="Times New Roman" w:hAnsi="Times New Roman" w:cs="Times New Roman"/>
      <w:b/>
      <w:bCs/>
      <w:i/>
      <w:iCs/>
      <w:color w:val="000000"/>
      <w:spacing w:val="10"/>
      <w:w w:val="100"/>
      <w:position w:val="0"/>
      <w:sz w:val="26"/>
      <w:szCs w:val="26"/>
      <w:u w:val="single"/>
      <w:lang w:val="ru-RU" w:eastAsia="ru-RU"/>
    </w:rPr>
  </w:style>
  <w:style w:type="character" w:customStyle="1" w:styleId="43">
    <w:name w:val="Основной текст (4)"/>
    <w:rsid w:val="00F9732C"/>
    <w:rPr>
      <w:rFonts w:ascii="Times New Roman" w:hAnsi="Times New Roman" w:cs="Times New Roman"/>
      <w:b/>
      <w:bCs/>
      <w:i/>
      <w:iCs/>
      <w:color w:val="000000"/>
      <w:spacing w:val="30"/>
      <w:w w:val="100"/>
      <w:position w:val="0"/>
      <w:sz w:val="28"/>
      <w:szCs w:val="28"/>
      <w:u w:val="single"/>
      <w:lang w:val="en-US" w:eastAsia="en-US"/>
    </w:rPr>
  </w:style>
  <w:style w:type="character" w:customStyle="1" w:styleId="420">
    <w:name w:val="Основной текст (4)2"/>
    <w:rsid w:val="00F9732C"/>
    <w:rPr>
      <w:rFonts w:ascii="Times New Roman" w:hAnsi="Times New Roman" w:cs="Times New Roman"/>
      <w:b/>
      <w:bCs/>
      <w:i/>
      <w:iCs/>
      <w:color w:val="000000"/>
      <w:spacing w:val="30"/>
      <w:w w:val="100"/>
      <w:position w:val="0"/>
      <w:sz w:val="28"/>
      <w:szCs w:val="28"/>
      <w:u w:val="none"/>
      <w:lang w:val="ru-RU" w:eastAsia="ru-RU"/>
    </w:rPr>
  </w:style>
  <w:style w:type="character" w:customStyle="1" w:styleId="220">
    <w:name w:val="Основной текст (2)2"/>
    <w:rsid w:val="00F9732C"/>
    <w:rPr>
      <w:rFonts w:ascii="Times New Roman" w:hAnsi="Times New Roman" w:cs="Times New Roman"/>
      <w:b/>
      <w:bCs/>
      <w:color w:val="000000"/>
      <w:spacing w:val="20"/>
      <w:w w:val="100"/>
      <w:position w:val="0"/>
      <w:sz w:val="24"/>
      <w:szCs w:val="24"/>
      <w:u w:val="none"/>
      <w:lang w:val="ru-RU" w:eastAsia="ru-RU"/>
    </w:rPr>
  </w:style>
  <w:style w:type="character" w:customStyle="1" w:styleId="44">
    <w:name w:val="Основной текст4"/>
    <w:rsid w:val="00F9732C"/>
    <w:rPr>
      <w:rFonts w:ascii="Times New Roman" w:hAnsi="Times New Roman" w:cs="Times New Roman"/>
      <w:color w:val="000000"/>
      <w:spacing w:val="10"/>
      <w:w w:val="100"/>
      <w:position w:val="0"/>
      <w:sz w:val="26"/>
      <w:szCs w:val="26"/>
      <w:u w:val="none"/>
      <w:lang w:val="ru-RU" w:eastAsia="ru-RU"/>
    </w:rPr>
  </w:style>
  <w:style w:type="character" w:customStyle="1" w:styleId="af4">
    <w:name w:val="Колонтитул_"/>
    <w:link w:val="16"/>
    <w:locked/>
    <w:rsid w:val="00F9732C"/>
    <w:rPr>
      <w:b/>
      <w:bCs/>
      <w:spacing w:val="20"/>
      <w:shd w:val="clear" w:color="auto" w:fill="FFFFFF"/>
    </w:rPr>
  </w:style>
  <w:style w:type="paragraph" w:customStyle="1" w:styleId="16">
    <w:name w:val="Колонтитул1"/>
    <w:basedOn w:val="a"/>
    <w:link w:val="af4"/>
    <w:rsid w:val="00F9732C"/>
    <w:pPr>
      <w:shd w:val="clear" w:color="auto" w:fill="FFFFFF"/>
      <w:spacing w:line="240" w:lineRule="atLeast"/>
      <w:ind w:left="23" w:right="40" w:firstLine="697"/>
      <w:jc w:val="center"/>
    </w:pPr>
    <w:rPr>
      <w:b/>
      <w:bCs/>
      <w:spacing w:val="20"/>
      <w:sz w:val="20"/>
      <w:szCs w:val="20"/>
    </w:rPr>
  </w:style>
  <w:style w:type="character" w:customStyle="1" w:styleId="CenturyGothic">
    <w:name w:val="Колонтитул + Century Gothic"/>
    <w:aliases w:val="Интервал 0 pt12,Не полужирный2"/>
    <w:rsid w:val="00F9732C"/>
    <w:rPr>
      <w:rFonts w:ascii="Century Gothic" w:eastAsia="Times New Roman" w:hAnsi="Century Gothic" w:cs="Century Gothic"/>
      <w:b/>
      <w:bCs/>
      <w:color w:val="000000"/>
      <w:spacing w:val="10"/>
      <w:w w:val="100"/>
      <w:position w:val="0"/>
      <w:sz w:val="24"/>
      <w:szCs w:val="24"/>
      <w:u w:val="none"/>
      <w:lang w:val="ru-RU" w:eastAsia="ru-RU"/>
    </w:rPr>
  </w:style>
  <w:style w:type="character" w:customStyle="1" w:styleId="51">
    <w:name w:val="Основной текст5"/>
    <w:rsid w:val="00F9732C"/>
    <w:rPr>
      <w:rFonts w:ascii="Times New Roman" w:hAnsi="Times New Roman" w:cs="Times New Roman"/>
      <w:color w:val="000000"/>
      <w:spacing w:val="10"/>
      <w:w w:val="100"/>
      <w:position w:val="0"/>
      <w:sz w:val="26"/>
      <w:szCs w:val="26"/>
      <w:u w:val="none"/>
      <w:lang w:val="ru-RU" w:eastAsia="ru-RU"/>
    </w:rPr>
  </w:style>
  <w:style w:type="character" w:customStyle="1" w:styleId="af5">
    <w:name w:val="Колонтитул + Не полужирный"/>
    <w:aliases w:val="Интервал 0 pt11"/>
    <w:rsid w:val="00F9732C"/>
    <w:rPr>
      <w:rFonts w:ascii="Times New Roman" w:hAnsi="Times New Roman" w:cs="Times New Roman"/>
      <w:b/>
      <w:bCs/>
      <w:color w:val="000000"/>
      <w:spacing w:val="10"/>
      <w:w w:val="100"/>
      <w:position w:val="0"/>
      <w:sz w:val="24"/>
      <w:szCs w:val="24"/>
      <w:u w:val="none"/>
      <w:lang w:val="ru-RU" w:eastAsia="ru-RU"/>
    </w:rPr>
  </w:style>
  <w:style w:type="character" w:customStyle="1" w:styleId="61">
    <w:name w:val="Основной текст6"/>
    <w:rsid w:val="00F9732C"/>
    <w:rPr>
      <w:rFonts w:ascii="Times New Roman" w:hAnsi="Times New Roman" w:cs="Times New Roman"/>
      <w:color w:val="000000"/>
      <w:spacing w:val="10"/>
      <w:w w:val="100"/>
      <w:position w:val="0"/>
      <w:sz w:val="26"/>
      <w:szCs w:val="26"/>
      <w:u w:val="none"/>
      <w:lang w:val="ru-RU" w:eastAsia="ru-RU"/>
    </w:rPr>
  </w:style>
  <w:style w:type="character" w:customStyle="1" w:styleId="71">
    <w:name w:val="Основной текст7"/>
    <w:rsid w:val="00F9732C"/>
    <w:rPr>
      <w:rFonts w:ascii="Times New Roman" w:hAnsi="Times New Roman" w:cs="Times New Roman"/>
      <w:color w:val="000000"/>
      <w:spacing w:val="10"/>
      <w:w w:val="100"/>
      <w:position w:val="0"/>
      <w:sz w:val="26"/>
      <w:szCs w:val="26"/>
      <w:u w:val="none"/>
      <w:lang w:val="ru-RU" w:eastAsia="ru-RU"/>
    </w:rPr>
  </w:style>
  <w:style w:type="character" w:customStyle="1" w:styleId="81">
    <w:name w:val="Основной текст8"/>
    <w:rsid w:val="00F9732C"/>
    <w:rPr>
      <w:rFonts w:ascii="Times New Roman" w:hAnsi="Times New Roman" w:cs="Times New Roman"/>
      <w:color w:val="000000"/>
      <w:spacing w:val="10"/>
      <w:w w:val="100"/>
      <w:position w:val="0"/>
      <w:sz w:val="26"/>
      <w:szCs w:val="26"/>
      <w:u w:val="none"/>
      <w:lang w:val="ru-RU" w:eastAsia="ru-RU"/>
    </w:rPr>
  </w:style>
  <w:style w:type="character" w:customStyle="1" w:styleId="91">
    <w:name w:val="Основной текст + 9"/>
    <w:aliases w:val="5 pt"/>
    <w:rsid w:val="00F9732C"/>
    <w:rPr>
      <w:rFonts w:ascii="Times New Roman" w:hAnsi="Times New Roman" w:cs="Times New Roman"/>
      <w:color w:val="000000"/>
      <w:spacing w:val="10"/>
      <w:w w:val="100"/>
      <w:position w:val="0"/>
      <w:sz w:val="19"/>
      <w:szCs w:val="19"/>
      <w:u w:val="none"/>
      <w:lang w:val="ru-RU" w:eastAsia="ru-RU"/>
    </w:rPr>
  </w:style>
  <w:style w:type="character" w:customStyle="1" w:styleId="92">
    <w:name w:val="Основной текст9"/>
    <w:rsid w:val="00F9732C"/>
    <w:rPr>
      <w:rFonts w:ascii="Times New Roman" w:hAnsi="Times New Roman" w:cs="Times New Roman"/>
      <w:color w:val="000000"/>
      <w:spacing w:val="10"/>
      <w:w w:val="100"/>
      <w:position w:val="0"/>
      <w:sz w:val="26"/>
      <w:szCs w:val="26"/>
      <w:u w:val="none"/>
      <w:lang w:val="ru-RU" w:eastAsia="ru-RU"/>
    </w:rPr>
  </w:style>
  <w:style w:type="character" w:customStyle="1" w:styleId="17">
    <w:name w:val="Колонтитул + Не полужирный1"/>
    <w:aliases w:val="Интервал 0 pt10"/>
    <w:rsid w:val="00F9732C"/>
    <w:rPr>
      <w:rFonts w:ascii="Times New Roman" w:hAnsi="Times New Roman" w:cs="Times New Roman"/>
      <w:b/>
      <w:bCs/>
      <w:color w:val="000000"/>
      <w:spacing w:val="10"/>
      <w:w w:val="100"/>
      <w:position w:val="0"/>
      <w:sz w:val="24"/>
      <w:szCs w:val="24"/>
      <w:u w:val="none"/>
      <w:lang w:val="ru-RU" w:eastAsia="ru-RU"/>
    </w:rPr>
  </w:style>
  <w:style w:type="character" w:customStyle="1" w:styleId="25">
    <w:name w:val="Подпись к таблице (2)_"/>
    <w:link w:val="211"/>
    <w:locked/>
    <w:rsid w:val="00F9732C"/>
    <w:rPr>
      <w:b/>
      <w:bCs/>
      <w:spacing w:val="20"/>
      <w:shd w:val="clear" w:color="auto" w:fill="FFFFFF"/>
    </w:rPr>
  </w:style>
  <w:style w:type="paragraph" w:customStyle="1" w:styleId="211">
    <w:name w:val="Подпись к таблице (2)1"/>
    <w:basedOn w:val="a"/>
    <w:link w:val="25"/>
    <w:rsid w:val="00F9732C"/>
    <w:pPr>
      <w:shd w:val="clear" w:color="auto" w:fill="FFFFFF"/>
      <w:spacing w:line="240" w:lineRule="atLeast"/>
      <w:ind w:left="23" w:right="40" w:firstLine="697"/>
      <w:jc w:val="both"/>
    </w:pPr>
    <w:rPr>
      <w:b/>
      <w:bCs/>
      <w:spacing w:val="20"/>
      <w:sz w:val="20"/>
      <w:szCs w:val="20"/>
    </w:rPr>
  </w:style>
  <w:style w:type="character" w:customStyle="1" w:styleId="26">
    <w:name w:val="Подпись к таблице (2)"/>
    <w:rsid w:val="00F9732C"/>
    <w:rPr>
      <w:rFonts w:ascii="Times New Roman" w:hAnsi="Times New Roman" w:cs="Times New Roman"/>
      <w:b/>
      <w:bCs/>
      <w:color w:val="000000"/>
      <w:spacing w:val="20"/>
      <w:w w:val="100"/>
      <w:position w:val="0"/>
      <w:sz w:val="24"/>
      <w:szCs w:val="24"/>
      <w:u w:val="none"/>
      <w:lang w:val="ru-RU" w:eastAsia="ru-RU"/>
    </w:rPr>
  </w:style>
  <w:style w:type="character" w:customStyle="1" w:styleId="100">
    <w:name w:val="Основной текст10"/>
    <w:rsid w:val="00F9732C"/>
    <w:rPr>
      <w:rFonts w:ascii="Times New Roman" w:hAnsi="Times New Roman" w:cs="Times New Roman"/>
      <w:color w:val="000000"/>
      <w:spacing w:val="10"/>
      <w:w w:val="100"/>
      <w:position w:val="0"/>
      <w:sz w:val="26"/>
      <w:szCs w:val="26"/>
      <w:u w:val="none"/>
      <w:lang w:val="ru-RU" w:eastAsia="ru-RU"/>
    </w:rPr>
  </w:style>
  <w:style w:type="character" w:customStyle="1" w:styleId="af6">
    <w:name w:val="Колонтитул"/>
    <w:rsid w:val="00F9732C"/>
    <w:rPr>
      <w:rFonts w:ascii="Times New Roman" w:hAnsi="Times New Roman" w:cs="Times New Roman"/>
      <w:b/>
      <w:bCs/>
      <w:color w:val="000000"/>
      <w:spacing w:val="20"/>
      <w:w w:val="100"/>
      <w:position w:val="0"/>
      <w:sz w:val="24"/>
      <w:szCs w:val="24"/>
      <w:u w:val="none"/>
      <w:lang w:val="ru-RU" w:eastAsia="ru-RU"/>
    </w:rPr>
  </w:style>
  <w:style w:type="character" w:customStyle="1" w:styleId="52">
    <w:name w:val="Основной текст (5)_"/>
    <w:link w:val="510"/>
    <w:locked/>
    <w:rsid w:val="00F9732C"/>
    <w:rPr>
      <w:spacing w:val="10"/>
      <w:sz w:val="19"/>
      <w:szCs w:val="19"/>
      <w:shd w:val="clear" w:color="auto" w:fill="FFFFFF"/>
    </w:rPr>
  </w:style>
  <w:style w:type="paragraph" w:customStyle="1" w:styleId="510">
    <w:name w:val="Основной текст (5)1"/>
    <w:basedOn w:val="a"/>
    <w:link w:val="52"/>
    <w:rsid w:val="00F9732C"/>
    <w:pPr>
      <w:shd w:val="clear" w:color="auto" w:fill="FFFFFF"/>
      <w:spacing w:before="300" w:line="278" w:lineRule="exact"/>
      <w:ind w:left="23" w:right="40" w:firstLine="697"/>
      <w:jc w:val="both"/>
    </w:pPr>
    <w:rPr>
      <w:spacing w:val="10"/>
      <w:sz w:val="19"/>
      <w:szCs w:val="19"/>
    </w:rPr>
  </w:style>
  <w:style w:type="character" w:customStyle="1" w:styleId="53">
    <w:name w:val="Основной текст (5)"/>
    <w:rsid w:val="00F9732C"/>
    <w:rPr>
      <w:rFonts w:ascii="Times New Roman" w:hAnsi="Times New Roman" w:cs="Times New Roman"/>
      <w:color w:val="000000"/>
      <w:spacing w:val="10"/>
      <w:w w:val="100"/>
      <w:position w:val="0"/>
      <w:sz w:val="19"/>
      <w:szCs w:val="19"/>
      <w:u w:val="none"/>
      <w:lang w:val="ru-RU" w:eastAsia="ru-RU"/>
    </w:rPr>
  </w:style>
  <w:style w:type="character" w:customStyle="1" w:styleId="520">
    <w:name w:val="Основной текст (5)2"/>
    <w:rsid w:val="00F9732C"/>
    <w:rPr>
      <w:rFonts w:ascii="Times New Roman" w:hAnsi="Times New Roman" w:cs="Times New Roman"/>
      <w:color w:val="000000"/>
      <w:spacing w:val="10"/>
      <w:w w:val="100"/>
      <w:position w:val="0"/>
      <w:sz w:val="19"/>
      <w:szCs w:val="19"/>
      <w:u w:val="none"/>
      <w:lang w:val="ru-RU" w:eastAsia="ru-RU"/>
    </w:rPr>
  </w:style>
  <w:style w:type="character" w:customStyle="1" w:styleId="12pt">
    <w:name w:val="Основной текст + 12 pt"/>
    <w:aliases w:val="Интервал 1 pt3,Полужирный11"/>
    <w:rsid w:val="00F9732C"/>
    <w:rPr>
      <w:rFonts w:ascii="Times New Roman" w:hAnsi="Times New Roman" w:cs="Times New Roman"/>
      <w:b/>
      <w:bCs/>
      <w:color w:val="000000"/>
      <w:spacing w:val="20"/>
      <w:w w:val="100"/>
      <w:position w:val="0"/>
      <w:sz w:val="24"/>
      <w:szCs w:val="24"/>
      <w:u w:val="none"/>
      <w:lang w:val="ru-RU" w:eastAsia="ru-RU"/>
    </w:rPr>
  </w:style>
  <w:style w:type="character" w:customStyle="1" w:styleId="111">
    <w:name w:val="Основной текст11"/>
    <w:rsid w:val="00F9732C"/>
    <w:rPr>
      <w:rFonts w:ascii="Times New Roman" w:hAnsi="Times New Roman" w:cs="Times New Roman"/>
      <w:color w:val="000000"/>
      <w:spacing w:val="10"/>
      <w:w w:val="100"/>
      <w:position w:val="0"/>
      <w:sz w:val="26"/>
      <w:szCs w:val="26"/>
      <w:u w:val="none"/>
      <w:lang w:val="ru-RU" w:eastAsia="ru-RU"/>
    </w:rPr>
  </w:style>
  <w:style w:type="character" w:customStyle="1" w:styleId="Consolas">
    <w:name w:val="Основной текст + Consolas"/>
    <w:aliases w:val="14 pt,Интервал 0 pt9,Полужирный10"/>
    <w:rsid w:val="00F9732C"/>
    <w:rPr>
      <w:rFonts w:ascii="Consolas" w:eastAsia="Times New Roman" w:hAnsi="Consolas" w:cs="Consolas"/>
      <w:b/>
      <w:bCs/>
      <w:color w:val="000000"/>
      <w:spacing w:val="0"/>
      <w:w w:val="100"/>
      <w:position w:val="0"/>
      <w:sz w:val="28"/>
      <w:szCs w:val="28"/>
      <w:u w:val="none"/>
      <w:lang w:val="ru-RU" w:eastAsia="ru-RU"/>
    </w:rPr>
  </w:style>
  <w:style w:type="character" w:customStyle="1" w:styleId="1pt">
    <w:name w:val="Основной текст + Интервал 1 pt"/>
    <w:rsid w:val="00F9732C"/>
    <w:rPr>
      <w:rFonts w:ascii="Times New Roman" w:hAnsi="Times New Roman" w:cs="Times New Roman"/>
      <w:color w:val="000000"/>
      <w:spacing w:val="20"/>
      <w:w w:val="100"/>
      <w:position w:val="0"/>
      <w:sz w:val="26"/>
      <w:szCs w:val="26"/>
      <w:u w:val="none"/>
      <w:lang w:val="ru-RU" w:eastAsia="ru-RU"/>
    </w:rPr>
  </w:style>
  <w:style w:type="character" w:customStyle="1" w:styleId="1pt2">
    <w:name w:val="Основной текст + Интервал 1 pt2"/>
    <w:rsid w:val="00F9732C"/>
    <w:rPr>
      <w:rFonts w:ascii="Times New Roman" w:hAnsi="Times New Roman" w:cs="Times New Roman"/>
      <w:color w:val="000000"/>
      <w:spacing w:val="20"/>
      <w:w w:val="100"/>
      <w:position w:val="0"/>
      <w:sz w:val="26"/>
      <w:szCs w:val="26"/>
      <w:u w:val="none"/>
      <w:lang w:val="ru-RU" w:eastAsia="ru-RU"/>
    </w:rPr>
  </w:style>
  <w:style w:type="character" w:customStyle="1" w:styleId="1pt1">
    <w:name w:val="Основной текст + Интервал 1 pt1"/>
    <w:rsid w:val="00F9732C"/>
    <w:rPr>
      <w:rFonts w:ascii="Times New Roman" w:hAnsi="Times New Roman" w:cs="Times New Roman"/>
      <w:color w:val="000000"/>
      <w:spacing w:val="20"/>
      <w:w w:val="100"/>
      <w:position w:val="0"/>
      <w:sz w:val="26"/>
      <w:szCs w:val="26"/>
      <w:u w:val="none"/>
      <w:lang w:val="ru-RU" w:eastAsia="ru-RU"/>
    </w:rPr>
  </w:style>
  <w:style w:type="character" w:customStyle="1" w:styleId="af7">
    <w:name w:val="Подпись к таблице_"/>
    <w:link w:val="18"/>
    <w:locked/>
    <w:rsid w:val="00F9732C"/>
    <w:rPr>
      <w:spacing w:val="10"/>
      <w:sz w:val="19"/>
      <w:szCs w:val="19"/>
      <w:shd w:val="clear" w:color="auto" w:fill="FFFFFF"/>
    </w:rPr>
  </w:style>
  <w:style w:type="paragraph" w:customStyle="1" w:styleId="18">
    <w:name w:val="Подпись к таблице1"/>
    <w:basedOn w:val="a"/>
    <w:link w:val="af7"/>
    <w:rsid w:val="00F9732C"/>
    <w:pPr>
      <w:shd w:val="clear" w:color="auto" w:fill="FFFFFF"/>
      <w:spacing w:line="283" w:lineRule="exact"/>
      <w:ind w:left="23" w:right="40" w:hanging="100"/>
      <w:jc w:val="both"/>
    </w:pPr>
    <w:rPr>
      <w:spacing w:val="10"/>
      <w:sz w:val="19"/>
      <w:szCs w:val="19"/>
    </w:rPr>
  </w:style>
  <w:style w:type="character" w:customStyle="1" w:styleId="af8">
    <w:name w:val="Подпись к таблице"/>
    <w:rsid w:val="00F9732C"/>
    <w:rPr>
      <w:rFonts w:ascii="Times New Roman" w:hAnsi="Times New Roman" w:cs="Times New Roman"/>
      <w:color w:val="000000"/>
      <w:spacing w:val="10"/>
      <w:w w:val="100"/>
      <w:position w:val="0"/>
      <w:sz w:val="19"/>
      <w:szCs w:val="19"/>
      <w:u w:val="none"/>
      <w:lang w:val="ru-RU" w:eastAsia="ru-RU"/>
    </w:rPr>
  </w:style>
  <w:style w:type="character" w:customStyle="1" w:styleId="35">
    <w:name w:val="Подпись к таблице3"/>
    <w:rsid w:val="00F9732C"/>
    <w:rPr>
      <w:rFonts w:ascii="Times New Roman" w:hAnsi="Times New Roman" w:cs="Times New Roman"/>
      <w:color w:val="000000"/>
      <w:spacing w:val="10"/>
      <w:w w:val="100"/>
      <w:position w:val="0"/>
      <w:sz w:val="19"/>
      <w:szCs w:val="19"/>
      <w:u w:val="none"/>
      <w:lang w:val="ru-RU" w:eastAsia="ru-RU"/>
    </w:rPr>
  </w:style>
  <w:style w:type="character" w:customStyle="1" w:styleId="14pt1">
    <w:name w:val="Основной текст + 14 pt1"/>
    <w:aliases w:val="Интервал 1 pt2,Курсив1,Полужирный9"/>
    <w:rsid w:val="00F9732C"/>
    <w:rPr>
      <w:rFonts w:ascii="Times New Roman" w:hAnsi="Times New Roman" w:cs="Times New Roman"/>
      <w:b/>
      <w:bCs/>
      <w:i/>
      <w:iCs/>
      <w:color w:val="000000"/>
      <w:spacing w:val="30"/>
      <w:w w:val="100"/>
      <w:position w:val="0"/>
      <w:sz w:val="28"/>
      <w:szCs w:val="28"/>
      <w:u w:val="none"/>
      <w:lang w:val="ru-RU" w:eastAsia="ru-RU"/>
    </w:rPr>
  </w:style>
  <w:style w:type="character" w:customStyle="1" w:styleId="27">
    <w:name w:val="Подпись к таблице2"/>
    <w:rsid w:val="00F9732C"/>
    <w:rPr>
      <w:rFonts w:ascii="Times New Roman" w:hAnsi="Times New Roman" w:cs="Times New Roman"/>
      <w:color w:val="000000"/>
      <w:spacing w:val="10"/>
      <w:w w:val="100"/>
      <w:position w:val="0"/>
      <w:sz w:val="19"/>
      <w:szCs w:val="19"/>
      <w:u w:val="none"/>
      <w:lang w:val="ru-RU" w:eastAsia="ru-RU"/>
    </w:rPr>
  </w:style>
  <w:style w:type="character" w:customStyle="1" w:styleId="0pt">
    <w:name w:val="Основной текст + Интервал 0 pt"/>
    <w:rsid w:val="00F9732C"/>
    <w:rPr>
      <w:rFonts w:ascii="Times New Roman" w:hAnsi="Times New Roman" w:cs="Times New Roman"/>
      <w:color w:val="000000"/>
      <w:spacing w:val="0"/>
      <w:w w:val="100"/>
      <w:position w:val="0"/>
      <w:sz w:val="26"/>
      <w:szCs w:val="26"/>
      <w:u w:val="none"/>
      <w:lang w:val="ru-RU" w:eastAsia="ru-RU"/>
    </w:rPr>
  </w:style>
  <w:style w:type="character" w:customStyle="1" w:styleId="0pt1">
    <w:name w:val="Основной текст + Интервал 0 pt1"/>
    <w:rsid w:val="00F9732C"/>
    <w:rPr>
      <w:rFonts w:ascii="Times New Roman" w:hAnsi="Times New Roman" w:cs="Times New Roman"/>
      <w:color w:val="000000"/>
      <w:spacing w:val="0"/>
      <w:w w:val="100"/>
      <w:position w:val="0"/>
      <w:sz w:val="26"/>
      <w:szCs w:val="26"/>
      <w:u w:val="none"/>
      <w:lang w:val="ru-RU" w:eastAsia="ru-RU"/>
    </w:rPr>
  </w:style>
  <w:style w:type="character" w:customStyle="1" w:styleId="12pt1">
    <w:name w:val="Основной текст + 12 pt1"/>
    <w:aliases w:val="Интервал 1 pt1,Полужирный8"/>
    <w:rsid w:val="00F9732C"/>
    <w:rPr>
      <w:rFonts w:ascii="Times New Roman" w:hAnsi="Times New Roman" w:cs="Times New Roman"/>
      <w:b/>
      <w:bCs/>
      <w:color w:val="000000"/>
      <w:spacing w:val="20"/>
      <w:w w:val="100"/>
      <w:position w:val="0"/>
      <w:sz w:val="24"/>
      <w:szCs w:val="24"/>
      <w:u w:val="none"/>
      <w:lang w:val="ru-RU" w:eastAsia="ru-RU"/>
    </w:rPr>
  </w:style>
  <w:style w:type="character" w:customStyle="1" w:styleId="99">
    <w:name w:val="Основной текст + 99"/>
    <w:aliases w:val="5 pt16"/>
    <w:rsid w:val="00F9732C"/>
    <w:rPr>
      <w:rFonts w:ascii="Times New Roman" w:hAnsi="Times New Roman" w:cs="Times New Roman"/>
      <w:color w:val="000000"/>
      <w:spacing w:val="10"/>
      <w:w w:val="100"/>
      <w:position w:val="0"/>
      <w:sz w:val="19"/>
      <w:szCs w:val="19"/>
      <w:u w:val="none"/>
      <w:lang w:val="ru-RU" w:eastAsia="ru-RU"/>
    </w:rPr>
  </w:style>
  <w:style w:type="character" w:customStyle="1" w:styleId="98">
    <w:name w:val="Основной текст + 98"/>
    <w:aliases w:val="5 pt15"/>
    <w:rsid w:val="00F9732C"/>
    <w:rPr>
      <w:rFonts w:ascii="Times New Roman" w:hAnsi="Times New Roman" w:cs="Times New Roman"/>
      <w:color w:val="000000"/>
      <w:spacing w:val="10"/>
      <w:w w:val="100"/>
      <w:position w:val="0"/>
      <w:sz w:val="19"/>
      <w:szCs w:val="19"/>
      <w:u w:val="none"/>
      <w:lang w:val="ru-RU" w:eastAsia="ru-RU"/>
    </w:rPr>
  </w:style>
  <w:style w:type="character" w:customStyle="1" w:styleId="9pt">
    <w:name w:val="Основной текст + 9 pt"/>
    <w:aliases w:val="Полужирный7"/>
    <w:rsid w:val="00F9732C"/>
    <w:rPr>
      <w:rFonts w:ascii="Times New Roman" w:hAnsi="Times New Roman" w:cs="Times New Roman"/>
      <w:b/>
      <w:bCs/>
      <w:color w:val="000000"/>
      <w:spacing w:val="10"/>
      <w:w w:val="100"/>
      <w:position w:val="0"/>
      <w:sz w:val="18"/>
      <w:szCs w:val="18"/>
      <w:u w:val="none"/>
      <w:lang w:val="ru-RU" w:eastAsia="ru-RU"/>
    </w:rPr>
  </w:style>
  <w:style w:type="character" w:customStyle="1" w:styleId="97">
    <w:name w:val="Основной текст + 97"/>
    <w:aliases w:val="5 pt14"/>
    <w:rsid w:val="00F9732C"/>
    <w:rPr>
      <w:rFonts w:ascii="Times New Roman" w:hAnsi="Times New Roman" w:cs="Times New Roman"/>
      <w:color w:val="000000"/>
      <w:spacing w:val="10"/>
      <w:w w:val="100"/>
      <w:position w:val="0"/>
      <w:sz w:val="19"/>
      <w:szCs w:val="19"/>
      <w:u w:val="none"/>
      <w:lang w:val="ru-RU" w:eastAsia="ru-RU"/>
    </w:rPr>
  </w:style>
  <w:style w:type="character" w:customStyle="1" w:styleId="96">
    <w:name w:val="Основной текст + 96"/>
    <w:aliases w:val="5 pt13"/>
    <w:rsid w:val="00F9732C"/>
    <w:rPr>
      <w:rFonts w:ascii="Times New Roman" w:hAnsi="Times New Roman" w:cs="Times New Roman"/>
      <w:color w:val="000000"/>
      <w:spacing w:val="10"/>
      <w:w w:val="100"/>
      <w:position w:val="0"/>
      <w:sz w:val="19"/>
      <w:szCs w:val="19"/>
      <w:u w:val="none"/>
      <w:lang w:val="ru-RU" w:eastAsia="ru-RU"/>
    </w:rPr>
  </w:style>
  <w:style w:type="character" w:customStyle="1" w:styleId="9pt3">
    <w:name w:val="Основной текст + 9 pt3"/>
    <w:aliases w:val="Полужирный6"/>
    <w:rsid w:val="00F9732C"/>
    <w:rPr>
      <w:rFonts w:ascii="Times New Roman" w:hAnsi="Times New Roman" w:cs="Times New Roman"/>
      <w:b/>
      <w:bCs/>
      <w:color w:val="000000"/>
      <w:spacing w:val="10"/>
      <w:w w:val="100"/>
      <w:position w:val="0"/>
      <w:sz w:val="18"/>
      <w:szCs w:val="18"/>
      <w:u w:val="none"/>
      <w:lang w:val="ru-RU" w:eastAsia="ru-RU"/>
    </w:rPr>
  </w:style>
  <w:style w:type="character" w:customStyle="1" w:styleId="9pt2">
    <w:name w:val="Основной текст + 9 pt2"/>
    <w:aliases w:val="Полужирный5"/>
    <w:rsid w:val="00F9732C"/>
    <w:rPr>
      <w:rFonts w:ascii="Times New Roman" w:hAnsi="Times New Roman" w:cs="Times New Roman"/>
      <w:b/>
      <w:bCs/>
      <w:color w:val="000000"/>
      <w:spacing w:val="10"/>
      <w:w w:val="100"/>
      <w:position w:val="0"/>
      <w:sz w:val="18"/>
      <w:szCs w:val="18"/>
      <w:u w:val="none"/>
      <w:lang w:val="ru-RU" w:eastAsia="ru-RU"/>
    </w:rPr>
  </w:style>
  <w:style w:type="character" w:customStyle="1" w:styleId="9pt1">
    <w:name w:val="Основной текст + 9 pt1"/>
    <w:aliases w:val="Полужирный4"/>
    <w:rsid w:val="00F9732C"/>
    <w:rPr>
      <w:rFonts w:ascii="Times New Roman" w:hAnsi="Times New Roman" w:cs="Times New Roman"/>
      <w:b/>
      <w:bCs/>
      <w:color w:val="000000"/>
      <w:spacing w:val="10"/>
      <w:w w:val="100"/>
      <w:position w:val="0"/>
      <w:sz w:val="18"/>
      <w:szCs w:val="18"/>
      <w:u w:val="none"/>
      <w:lang w:val="ru-RU" w:eastAsia="ru-RU"/>
    </w:rPr>
  </w:style>
  <w:style w:type="character" w:customStyle="1" w:styleId="David">
    <w:name w:val="Колонтитул + David"/>
    <w:aliases w:val="5 pt12,9,Интервал 0 pt8,Не полужирный1"/>
    <w:rsid w:val="00F9732C"/>
    <w:rPr>
      <w:rFonts w:ascii="David" w:eastAsia="Times New Roman" w:hAnsi="David" w:cs="David"/>
      <w:b/>
      <w:bCs/>
      <w:color w:val="000000"/>
      <w:spacing w:val="0"/>
      <w:w w:val="100"/>
      <w:position w:val="0"/>
      <w:sz w:val="19"/>
      <w:szCs w:val="19"/>
      <w:u w:val="none"/>
      <w:lang w:val="ru-RU" w:eastAsia="ru-RU" w:bidi="he-IL"/>
    </w:rPr>
  </w:style>
  <w:style w:type="character" w:customStyle="1" w:styleId="95">
    <w:name w:val="Основной текст + 95"/>
    <w:aliases w:val="5 pt11,Полужирный3"/>
    <w:rsid w:val="00F9732C"/>
    <w:rPr>
      <w:rFonts w:ascii="Times New Roman" w:hAnsi="Times New Roman" w:cs="Times New Roman"/>
      <w:b/>
      <w:bCs/>
      <w:color w:val="000000"/>
      <w:spacing w:val="10"/>
      <w:w w:val="100"/>
      <w:position w:val="0"/>
      <w:sz w:val="19"/>
      <w:szCs w:val="19"/>
      <w:u w:val="none"/>
      <w:lang w:val="ru-RU" w:eastAsia="ru-RU"/>
    </w:rPr>
  </w:style>
  <w:style w:type="character" w:customStyle="1" w:styleId="4pt">
    <w:name w:val="Основной текст + 4 pt"/>
    <w:aliases w:val="Интервал 0 pt7"/>
    <w:rsid w:val="00F9732C"/>
    <w:rPr>
      <w:rFonts w:ascii="Times New Roman" w:hAnsi="Times New Roman" w:cs="Times New Roman"/>
      <w:color w:val="000000"/>
      <w:spacing w:val="0"/>
      <w:w w:val="100"/>
      <w:position w:val="0"/>
      <w:sz w:val="8"/>
      <w:szCs w:val="8"/>
      <w:u w:val="none"/>
      <w:lang w:val="ru-RU" w:eastAsia="ru-RU"/>
    </w:rPr>
  </w:style>
  <w:style w:type="character" w:customStyle="1" w:styleId="94">
    <w:name w:val="Основной текст + 94"/>
    <w:aliases w:val="5 pt10"/>
    <w:rsid w:val="00F9732C"/>
    <w:rPr>
      <w:rFonts w:ascii="Times New Roman" w:hAnsi="Times New Roman" w:cs="Times New Roman"/>
      <w:color w:val="000000"/>
      <w:spacing w:val="10"/>
      <w:w w:val="100"/>
      <w:position w:val="0"/>
      <w:sz w:val="19"/>
      <w:szCs w:val="19"/>
      <w:u w:val="none"/>
      <w:lang w:val="ru-RU" w:eastAsia="ru-RU"/>
    </w:rPr>
  </w:style>
  <w:style w:type="character" w:customStyle="1" w:styleId="93">
    <w:name w:val="Основной текст + 93"/>
    <w:aliases w:val="5 pt9"/>
    <w:rsid w:val="00F9732C"/>
    <w:rPr>
      <w:rFonts w:ascii="Times New Roman" w:hAnsi="Times New Roman" w:cs="Times New Roman"/>
      <w:color w:val="000000"/>
      <w:spacing w:val="10"/>
      <w:w w:val="100"/>
      <w:position w:val="0"/>
      <w:sz w:val="19"/>
      <w:szCs w:val="19"/>
      <w:u w:val="none"/>
      <w:lang w:val="ru-RU" w:eastAsia="ru-RU"/>
    </w:rPr>
  </w:style>
  <w:style w:type="character" w:customStyle="1" w:styleId="10pt">
    <w:name w:val="Основной текст + 10 pt"/>
    <w:rsid w:val="00F9732C"/>
    <w:rPr>
      <w:rFonts w:ascii="Times New Roman" w:hAnsi="Times New Roman" w:cs="Times New Roman"/>
      <w:color w:val="000000"/>
      <w:spacing w:val="10"/>
      <w:w w:val="100"/>
      <w:position w:val="0"/>
      <w:sz w:val="20"/>
      <w:szCs w:val="20"/>
      <w:u w:val="none"/>
      <w:lang w:val="ru-RU" w:eastAsia="ru-RU"/>
    </w:rPr>
  </w:style>
  <w:style w:type="character" w:customStyle="1" w:styleId="920">
    <w:name w:val="Основной текст + 92"/>
    <w:aliases w:val="5 pt8,Полужирный2"/>
    <w:rsid w:val="00F9732C"/>
    <w:rPr>
      <w:rFonts w:ascii="Times New Roman" w:hAnsi="Times New Roman" w:cs="Times New Roman"/>
      <w:b/>
      <w:bCs/>
      <w:color w:val="000000"/>
      <w:spacing w:val="10"/>
      <w:w w:val="100"/>
      <w:position w:val="0"/>
      <w:sz w:val="19"/>
      <w:szCs w:val="19"/>
      <w:u w:val="none"/>
      <w:lang w:val="ru-RU" w:eastAsia="ru-RU"/>
    </w:rPr>
  </w:style>
  <w:style w:type="character" w:customStyle="1" w:styleId="910">
    <w:name w:val="Основной текст + 91"/>
    <w:aliases w:val="5 pt7,Полужирный1"/>
    <w:rsid w:val="00F9732C"/>
    <w:rPr>
      <w:rFonts w:ascii="Times New Roman" w:hAnsi="Times New Roman" w:cs="Times New Roman"/>
      <w:b/>
      <w:bCs/>
      <w:color w:val="000000"/>
      <w:spacing w:val="10"/>
      <w:w w:val="100"/>
      <w:position w:val="0"/>
      <w:sz w:val="19"/>
      <w:szCs w:val="19"/>
      <w:u w:val="none"/>
      <w:lang w:val="ru-RU" w:eastAsia="ru-RU"/>
    </w:rPr>
  </w:style>
  <w:style w:type="character" w:customStyle="1" w:styleId="36">
    <w:name w:val="Подпись к таблице (3)_"/>
    <w:link w:val="311"/>
    <w:locked/>
    <w:rsid w:val="00F9732C"/>
    <w:rPr>
      <w:spacing w:val="10"/>
      <w:sz w:val="26"/>
      <w:szCs w:val="26"/>
      <w:shd w:val="clear" w:color="auto" w:fill="FFFFFF"/>
    </w:rPr>
  </w:style>
  <w:style w:type="paragraph" w:customStyle="1" w:styleId="311">
    <w:name w:val="Подпись к таблице (3)1"/>
    <w:basedOn w:val="a"/>
    <w:link w:val="36"/>
    <w:rsid w:val="00F9732C"/>
    <w:pPr>
      <w:shd w:val="clear" w:color="auto" w:fill="FFFFFF"/>
      <w:spacing w:line="240" w:lineRule="atLeast"/>
      <w:ind w:left="23" w:right="40" w:firstLine="697"/>
      <w:jc w:val="both"/>
    </w:pPr>
    <w:rPr>
      <w:spacing w:val="10"/>
      <w:sz w:val="26"/>
      <w:szCs w:val="26"/>
    </w:rPr>
  </w:style>
  <w:style w:type="character" w:customStyle="1" w:styleId="37">
    <w:name w:val="Подпись к таблице (3)"/>
    <w:rsid w:val="00F9732C"/>
    <w:rPr>
      <w:rFonts w:ascii="Times New Roman" w:hAnsi="Times New Roman" w:cs="Times New Roman"/>
      <w:color w:val="000000"/>
      <w:spacing w:val="10"/>
      <w:w w:val="100"/>
      <w:position w:val="0"/>
      <w:sz w:val="26"/>
      <w:szCs w:val="26"/>
      <w:u w:val="none"/>
      <w:lang w:val="ru-RU" w:eastAsia="ru-RU"/>
    </w:rPr>
  </w:style>
  <w:style w:type="character" w:customStyle="1" w:styleId="101">
    <w:name w:val="Основной текст + 10"/>
    <w:aliases w:val="5 pt6,Интервал 0 pt6"/>
    <w:rsid w:val="00F9732C"/>
    <w:rPr>
      <w:rFonts w:ascii="Times New Roman" w:hAnsi="Times New Roman" w:cs="Times New Roman"/>
      <w:color w:val="000000"/>
      <w:spacing w:val="0"/>
      <w:w w:val="100"/>
      <w:position w:val="0"/>
      <w:sz w:val="21"/>
      <w:szCs w:val="21"/>
      <w:u w:val="none"/>
      <w:lang w:val="ru-RU" w:eastAsia="ru-RU"/>
    </w:rPr>
  </w:style>
  <w:style w:type="character" w:customStyle="1" w:styleId="105">
    <w:name w:val="Основной текст + 105"/>
    <w:aliases w:val="5 pt5,Интервал 0 pt5"/>
    <w:rsid w:val="00F9732C"/>
    <w:rPr>
      <w:rFonts w:ascii="Times New Roman" w:hAnsi="Times New Roman" w:cs="Times New Roman"/>
      <w:color w:val="000000"/>
      <w:spacing w:val="0"/>
      <w:w w:val="100"/>
      <w:position w:val="0"/>
      <w:sz w:val="21"/>
      <w:szCs w:val="21"/>
      <w:u w:val="none"/>
      <w:lang w:val="ru-RU" w:eastAsia="ru-RU"/>
    </w:rPr>
  </w:style>
  <w:style w:type="character" w:customStyle="1" w:styleId="104">
    <w:name w:val="Основной текст + 104"/>
    <w:aliases w:val="5 pt4,Интервал 0 pt4"/>
    <w:rsid w:val="00F9732C"/>
    <w:rPr>
      <w:rFonts w:ascii="Times New Roman" w:hAnsi="Times New Roman" w:cs="Times New Roman"/>
      <w:color w:val="000000"/>
      <w:spacing w:val="0"/>
      <w:w w:val="100"/>
      <w:position w:val="0"/>
      <w:sz w:val="21"/>
      <w:szCs w:val="21"/>
      <w:u w:val="none"/>
      <w:lang w:val="ru-RU" w:eastAsia="ru-RU"/>
    </w:rPr>
  </w:style>
  <w:style w:type="character" w:customStyle="1" w:styleId="103">
    <w:name w:val="Основной текст + 103"/>
    <w:aliases w:val="5 pt3,Интервал 0 pt3"/>
    <w:rsid w:val="00F9732C"/>
    <w:rPr>
      <w:rFonts w:ascii="Times New Roman" w:hAnsi="Times New Roman" w:cs="Times New Roman"/>
      <w:color w:val="000000"/>
      <w:spacing w:val="0"/>
      <w:w w:val="100"/>
      <w:position w:val="0"/>
      <w:sz w:val="21"/>
      <w:szCs w:val="21"/>
      <w:u w:val="none"/>
      <w:lang w:val="ru-RU" w:eastAsia="ru-RU"/>
    </w:rPr>
  </w:style>
  <w:style w:type="character" w:customStyle="1" w:styleId="10pt1">
    <w:name w:val="Основной текст + 10 pt1"/>
    <w:rsid w:val="00F9732C"/>
    <w:rPr>
      <w:rFonts w:ascii="Times New Roman" w:hAnsi="Times New Roman" w:cs="Times New Roman"/>
      <w:color w:val="000000"/>
      <w:spacing w:val="10"/>
      <w:w w:val="100"/>
      <w:position w:val="0"/>
      <w:sz w:val="20"/>
      <w:szCs w:val="20"/>
      <w:u w:val="none"/>
      <w:lang w:val="ru-RU" w:eastAsia="ru-RU"/>
    </w:rPr>
  </w:style>
  <w:style w:type="character" w:customStyle="1" w:styleId="102">
    <w:name w:val="Основной текст + 102"/>
    <w:aliases w:val="5 pt2,Интервал 0 pt2"/>
    <w:rsid w:val="00F9732C"/>
    <w:rPr>
      <w:rFonts w:ascii="Times New Roman" w:hAnsi="Times New Roman" w:cs="Times New Roman"/>
      <w:color w:val="000000"/>
      <w:spacing w:val="0"/>
      <w:w w:val="100"/>
      <w:position w:val="0"/>
      <w:sz w:val="21"/>
      <w:szCs w:val="21"/>
      <w:u w:val="none"/>
      <w:lang w:val="ru-RU" w:eastAsia="ru-RU"/>
    </w:rPr>
  </w:style>
  <w:style w:type="character" w:customStyle="1" w:styleId="1010">
    <w:name w:val="Основной текст + 101"/>
    <w:aliases w:val="5 pt1,Интервал 0 pt1"/>
    <w:rsid w:val="00F9732C"/>
    <w:rPr>
      <w:rFonts w:ascii="Times New Roman" w:hAnsi="Times New Roman" w:cs="Times New Roman"/>
      <w:color w:val="000000"/>
      <w:spacing w:val="0"/>
      <w:w w:val="100"/>
      <w:position w:val="0"/>
      <w:sz w:val="21"/>
      <w:szCs w:val="21"/>
      <w:u w:val="none"/>
      <w:lang w:val="en-US" w:eastAsia="en-US"/>
    </w:rPr>
  </w:style>
  <w:style w:type="character" w:customStyle="1" w:styleId="320">
    <w:name w:val="Подпись к таблице (3)2"/>
    <w:rsid w:val="00F9732C"/>
    <w:rPr>
      <w:rFonts w:ascii="Times New Roman" w:hAnsi="Times New Roman" w:cs="Times New Roman"/>
      <w:color w:val="000000"/>
      <w:spacing w:val="10"/>
      <w:w w:val="100"/>
      <w:position w:val="0"/>
      <w:sz w:val="26"/>
      <w:szCs w:val="26"/>
      <w:u w:val="none"/>
      <w:lang w:val="ru-RU" w:eastAsia="ru-RU"/>
    </w:rPr>
  </w:style>
  <w:style w:type="table" w:customStyle="1" w:styleId="19">
    <w:name w:val="Сетка таблицы1"/>
    <w:basedOn w:val="a1"/>
    <w:next w:val="af1"/>
    <w:uiPriority w:val="39"/>
    <w:rsid w:val="00F9732C"/>
    <w:rPr>
      <w:rFonts w:ascii="Courier New" w:hAnsi="Courier New" w:cs="Courier Ne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F9732C"/>
    <w:pPr>
      <w:autoSpaceDE w:val="0"/>
      <w:autoSpaceDN w:val="0"/>
      <w:adjustRightInd w:val="0"/>
    </w:pPr>
    <w:rPr>
      <w:rFonts w:ascii="Arial" w:hAnsi="Arial" w:cs="Arial"/>
    </w:rPr>
  </w:style>
  <w:style w:type="character" w:styleId="af9">
    <w:name w:val="page number"/>
    <w:rsid w:val="00F9732C"/>
  </w:style>
  <w:style w:type="paragraph" w:styleId="afa">
    <w:name w:val="annotation text"/>
    <w:basedOn w:val="a"/>
    <w:link w:val="afb"/>
    <w:rsid w:val="00F9732C"/>
    <w:rPr>
      <w:sz w:val="20"/>
      <w:szCs w:val="20"/>
    </w:rPr>
  </w:style>
  <w:style w:type="character" w:customStyle="1" w:styleId="afb">
    <w:name w:val="Текст примечания Знак"/>
    <w:basedOn w:val="a0"/>
    <w:link w:val="afa"/>
    <w:rsid w:val="00F9732C"/>
  </w:style>
  <w:style w:type="paragraph" w:styleId="afc">
    <w:name w:val="annotation subject"/>
    <w:basedOn w:val="afa"/>
    <w:next w:val="afa"/>
    <w:link w:val="afd"/>
    <w:rsid w:val="00F9732C"/>
    <w:rPr>
      <w:b/>
      <w:bCs/>
      <w:lang w:val="x-none" w:eastAsia="x-none"/>
    </w:rPr>
  </w:style>
  <w:style w:type="character" w:customStyle="1" w:styleId="afd">
    <w:name w:val="Тема примечания Знак"/>
    <w:link w:val="afc"/>
    <w:rsid w:val="00F9732C"/>
    <w:rPr>
      <w:b/>
      <w:bCs/>
      <w:lang w:val="x-none" w:eastAsia="x-none"/>
    </w:rPr>
  </w:style>
  <w:style w:type="paragraph" w:styleId="afe">
    <w:name w:val="Body Text Indent"/>
    <w:basedOn w:val="a"/>
    <w:link w:val="aff"/>
    <w:rsid w:val="00F9732C"/>
    <w:pPr>
      <w:ind w:firstLine="709"/>
      <w:jc w:val="both"/>
    </w:pPr>
    <w:rPr>
      <w:lang w:val="x-none" w:eastAsia="x-none"/>
    </w:rPr>
  </w:style>
  <w:style w:type="character" w:customStyle="1" w:styleId="aff">
    <w:name w:val="Основной текст с отступом Знак"/>
    <w:link w:val="afe"/>
    <w:rsid w:val="00F9732C"/>
    <w:rPr>
      <w:sz w:val="28"/>
      <w:szCs w:val="24"/>
      <w:lang w:val="x-none" w:eastAsia="x-none"/>
    </w:rPr>
  </w:style>
  <w:style w:type="character" w:customStyle="1" w:styleId="aff0">
    <w:name w:val="Знак Знак"/>
    <w:rsid w:val="00F9732C"/>
    <w:rPr>
      <w:noProof w:val="0"/>
      <w:sz w:val="28"/>
      <w:szCs w:val="24"/>
      <w:lang w:val="ru-RU" w:eastAsia="ru-RU" w:bidi="ar-SA"/>
    </w:rPr>
  </w:style>
  <w:style w:type="character" w:customStyle="1" w:styleId="1a">
    <w:name w:val="Основной текст Знак1"/>
    <w:uiPriority w:val="99"/>
    <w:semiHidden/>
    <w:rsid w:val="00F9732C"/>
    <w:rPr>
      <w:rFonts w:ascii="Times New Roman" w:eastAsia="Times New Roman" w:hAnsi="Times New Roman" w:cs="Times New Roman"/>
      <w:sz w:val="24"/>
      <w:szCs w:val="24"/>
      <w:lang w:eastAsia="ru-RU"/>
    </w:rPr>
  </w:style>
  <w:style w:type="character" w:customStyle="1" w:styleId="28">
    <w:name w:val="Основной текст 2 Знак"/>
    <w:link w:val="29"/>
    <w:rsid w:val="00F9732C"/>
    <w:rPr>
      <w:sz w:val="28"/>
      <w:szCs w:val="24"/>
    </w:rPr>
  </w:style>
  <w:style w:type="paragraph" w:styleId="29">
    <w:name w:val="Body Text 2"/>
    <w:basedOn w:val="a"/>
    <w:link w:val="28"/>
    <w:rsid w:val="00F9732C"/>
    <w:pPr>
      <w:spacing w:line="360" w:lineRule="auto"/>
    </w:pPr>
  </w:style>
  <w:style w:type="character" w:customStyle="1" w:styleId="212">
    <w:name w:val="Основной текст 2 Знак1"/>
    <w:uiPriority w:val="99"/>
    <w:rsid w:val="00F9732C"/>
    <w:rPr>
      <w:sz w:val="28"/>
      <w:szCs w:val="24"/>
    </w:rPr>
  </w:style>
  <w:style w:type="paragraph" w:styleId="38">
    <w:name w:val="Body Text Indent 3"/>
    <w:basedOn w:val="a"/>
    <w:link w:val="39"/>
    <w:rsid w:val="00F9732C"/>
    <w:pPr>
      <w:spacing w:line="360" w:lineRule="auto"/>
      <w:ind w:firstLine="720"/>
      <w:jc w:val="both"/>
    </w:pPr>
    <w:rPr>
      <w:lang w:val="x-none" w:eastAsia="x-none"/>
    </w:rPr>
  </w:style>
  <w:style w:type="character" w:customStyle="1" w:styleId="39">
    <w:name w:val="Основной текст с отступом 3 Знак"/>
    <w:link w:val="38"/>
    <w:rsid w:val="00F9732C"/>
    <w:rPr>
      <w:sz w:val="28"/>
      <w:szCs w:val="24"/>
      <w:lang w:val="x-none" w:eastAsia="x-none"/>
    </w:rPr>
  </w:style>
  <w:style w:type="paragraph" w:styleId="3a">
    <w:name w:val="Body Text 3"/>
    <w:basedOn w:val="a"/>
    <w:link w:val="3b"/>
    <w:rsid w:val="00F9732C"/>
    <w:pPr>
      <w:spacing w:after="120"/>
    </w:pPr>
    <w:rPr>
      <w:sz w:val="16"/>
      <w:lang w:val="x-none" w:eastAsia="x-none"/>
    </w:rPr>
  </w:style>
  <w:style w:type="character" w:customStyle="1" w:styleId="3b">
    <w:name w:val="Основной текст 3 Знак"/>
    <w:link w:val="3a"/>
    <w:rsid w:val="00F9732C"/>
    <w:rPr>
      <w:sz w:val="16"/>
      <w:szCs w:val="24"/>
      <w:lang w:val="x-none" w:eastAsia="x-none"/>
    </w:rPr>
  </w:style>
  <w:style w:type="paragraph" w:styleId="2a">
    <w:name w:val="Body Text Indent 2"/>
    <w:basedOn w:val="a"/>
    <w:link w:val="2b"/>
    <w:rsid w:val="00F9732C"/>
    <w:pPr>
      <w:spacing w:after="120" w:line="480" w:lineRule="auto"/>
      <w:ind w:left="283"/>
    </w:pPr>
    <w:rPr>
      <w:sz w:val="24"/>
      <w:lang w:val="x-none" w:eastAsia="x-none"/>
    </w:rPr>
  </w:style>
  <w:style w:type="character" w:customStyle="1" w:styleId="2b">
    <w:name w:val="Основной текст с отступом 2 Знак"/>
    <w:link w:val="2a"/>
    <w:rsid w:val="00F9732C"/>
    <w:rPr>
      <w:sz w:val="24"/>
      <w:szCs w:val="24"/>
      <w:lang w:val="x-none" w:eastAsia="x-none"/>
    </w:rPr>
  </w:style>
  <w:style w:type="paragraph" w:customStyle="1" w:styleId="ConsPlusNonformat">
    <w:name w:val="ConsPlusNonformat"/>
    <w:rsid w:val="00F9732C"/>
    <w:pPr>
      <w:widowControl w:val="0"/>
      <w:autoSpaceDE w:val="0"/>
      <w:autoSpaceDN w:val="0"/>
      <w:adjustRightInd w:val="0"/>
    </w:pPr>
    <w:rPr>
      <w:rFonts w:ascii="Courier New" w:hAnsi="Courier New"/>
    </w:rPr>
  </w:style>
  <w:style w:type="paragraph" w:styleId="aff1">
    <w:name w:val="Normal (Web)"/>
    <w:aliases w:val="Обычный (Интернет)"/>
    <w:basedOn w:val="a"/>
    <w:rsid w:val="00F9732C"/>
    <w:pPr>
      <w:spacing w:before="100" w:after="100"/>
    </w:pPr>
    <w:rPr>
      <w:sz w:val="24"/>
    </w:rPr>
  </w:style>
  <w:style w:type="character" w:styleId="aff2">
    <w:name w:val="line number"/>
    <w:uiPriority w:val="99"/>
    <w:unhideWhenUsed/>
    <w:rsid w:val="00F97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5C5EA-4C5F-4A18-84DB-B91E160B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16327</Words>
  <Characters>93068</Characters>
  <Application>Microsoft Office Word</Application>
  <DocSecurity>0</DocSecurity>
  <Lines>775</Lines>
  <Paragraphs>218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109177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Самолетова Елена Сергеевна</cp:lastModifiedBy>
  <cp:revision>4</cp:revision>
  <cp:lastPrinted>2021-12-10T09:53:00Z</cp:lastPrinted>
  <dcterms:created xsi:type="dcterms:W3CDTF">2021-12-10T09:46:00Z</dcterms:created>
  <dcterms:modified xsi:type="dcterms:W3CDTF">2021-12-10T09:53:00Z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муниципальной программы «Поддержка сельского хозяйства и предпринимательства, комплексное развитие сельских территорий в Октябрьском городском округе Пермского края»</vt:lpwstr>
  </property>
  <property fmtid="{D5CDD505-2E9C-101B-9397-08002B2CF9AE}" pid="3" name="reg_date">
    <vt:lpwstr>17.12.2019</vt:lpwstr>
  </property>
  <property fmtid="{D5CDD505-2E9C-101B-9397-08002B2CF9AE}" pid="4" name="reg_number">
    <vt:lpwstr>1047-266-01-05</vt:lpwstr>
  </property>
  <property fmtid="{D5CDD505-2E9C-101B-9397-08002B2CF9AE}" pid="5" name="r_object_id">
    <vt:lpwstr>09000001a605fa6a</vt:lpwstr>
  </property>
  <property fmtid="{D5CDD505-2E9C-101B-9397-08002B2CF9AE}" pid="6" name="r_version_label">
    <vt:lpwstr>2.1</vt:lpwstr>
  </property>
  <property fmtid="{D5CDD505-2E9C-101B-9397-08002B2CF9AE}" pid="7" name="sign_flag">
    <vt:lpwstr>Подписан ЭЦП</vt:lpwstr>
  </property>
</Properties>
</file>