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7C" w:rsidRPr="00586D7C" w:rsidRDefault="00586D7C" w:rsidP="00586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730" cy="795020"/>
            <wp:effectExtent l="0" t="0" r="7620" b="508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7C" w:rsidRPr="00FA32B7" w:rsidRDefault="00586D7C" w:rsidP="00586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сельского хозяйства </w:t>
      </w:r>
      <w:r w:rsidR="002A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предпринимательства </w:t>
      </w:r>
      <w:r w:rsidR="00712F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Октябрьского </w:t>
      </w:r>
      <w:r w:rsidR="00712F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FA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</w:t>
      </w:r>
    </w:p>
    <w:p w:rsidR="00586D7C" w:rsidRPr="00FA32B7" w:rsidRDefault="00586D7C" w:rsidP="00586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D7C" w:rsidRPr="00FA32B7" w:rsidRDefault="00586D7C" w:rsidP="0058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6D7C" w:rsidRPr="00FA32B7" w:rsidTr="00215190">
        <w:tc>
          <w:tcPr>
            <w:tcW w:w="4785" w:type="dxa"/>
          </w:tcPr>
          <w:p w:rsidR="00586D7C" w:rsidRPr="00FA32B7" w:rsidRDefault="00351D03" w:rsidP="0035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E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="00CE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7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86D7C" w:rsidRPr="00FA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6" w:type="dxa"/>
          </w:tcPr>
          <w:p w:rsidR="00586D7C" w:rsidRPr="00FA32B7" w:rsidRDefault="00586D7C" w:rsidP="008D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D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2A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-о.д</w:t>
            </w:r>
            <w:r w:rsidR="000D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</w:tblGrid>
      <w:tr w:rsidR="009E253B" w:rsidTr="00586D7C">
        <w:trPr>
          <w:trHeight w:val="208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86D7C" w:rsidRDefault="00586D7C" w:rsidP="00CC5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53B" w:rsidRPr="00E34D6D" w:rsidRDefault="009E253B" w:rsidP="00CC5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81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утверждении перечня </w:t>
            </w:r>
            <w:r w:rsidR="00CC5DE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81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ельскохозяйственных товаропроизводителей, в отношении которых принято решение о предоставлении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субсидии </w:t>
            </w:r>
            <w:r w:rsidR="000D372A" w:rsidRPr="000D372A">
              <w:rPr>
                <w:rFonts w:ascii="Times New Roman" w:hAnsi="Times New Roman" w:cs="Times New Roman"/>
                <w:b/>
                <w:sz w:val="24"/>
                <w:szCs w:val="24"/>
              </w:rPr>
              <w:t>на возмещение части затрат</w:t>
            </w:r>
            <w:r w:rsidR="008D0C69">
              <w:rPr>
                <w:rFonts w:ascii="Times New Roman" w:hAnsi="Times New Roman" w:cs="Times New Roman"/>
                <w:b/>
                <w:sz w:val="24"/>
                <w:szCs w:val="24"/>
              </w:rPr>
              <w:t>, связанных с приобретением субъектами малого и среднего предпринимательства оборудования для переработки сырья и промышленных бытовых отходов</w:t>
            </w:r>
            <w:r w:rsidR="00CC5DEA">
              <w:rPr>
                <w:rFonts w:ascii="Times New Roman" w:hAnsi="Times New Roman" w:cs="Times New Roman"/>
                <w:b/>
                <w:sz w:val="24"/>
                <w:szCs w:val="24"/>
              </w:rPr>
              <w:t>, а так же размера предоставляемой субсидии</w:t>
            </w:r>
          </w:p>
          <w:p w:rsidR="009E253B" w:rsidRDefault="009E253B" w:rsidP="00E34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92" w:rsidRDefault="00646092" w:rsidP="00E34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D7C" w:rsidRDefault="009E253B" w:rsidP="0058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A0B7C" w:rsidRPr="001A0B7C">
        <w:rPr>
          <w:rFonts w:ascii="Times New Roman" w:hAnsi="Times New Roman" w:cs="Times New Roman"/>
          <w:sz w:val="24"/>
          <w:szCs w:val="24"/>
        </w:rPr>
        <w:t xml:space="preserve">Руководствуясь решением </w:t>
      </w:r>
      <w:r w:rsidR="00712FD6">
        <w:rPr>
          <w:rFonts w:ascii="Times New Roman" w:hAnsi="Times New Roman" w:cs="Times New Roman"/>
          <w:sz w:val="24"/>
          <w:szCs w:val="24"/>
        </w:rPr>
        <w:t>Думы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Октябрьского </w:t>
      </w:r>
      <w:r w:rsidR="00712FD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</w:t>
      </w:r>
      <w:r w:rsidR="001A0B7C" w:rsidRPr="00586D7C">
        <w:rPr>
          <w:rFonts w:ascii="Times New Roman" w:hAnsi="Times New Roman" w:cs="Times New Roman"/>
          <w:sz w:val="24"/>
          <w:szCs w:val="24"/>
        </w:rPr>
        <w:t xml:space="preserve">от </w:t>
      </w:r>
      <w:r w:rsidR="00AB5F92">
        <w:rPr>
          <w:rFonts w:ascii="Times New Roman" w:hAnsi="Times New Roman" w:cs="Times New Roman"/>
          <w:sz w:val="24"/>
          <w:szCs w:val="24"/>
        </w:rPr>
        <w:t>1</w:t>
      </w:r>
      <w:r w:rsidR="002C667F">
        <w:rPr>
          <w:rFonts w:ascii="Times New Roman" w:hAnsi="Times New Roman" w:cs="Times New Roman"/>
          <w:sz w:val="24"/>
          <w:szCs w:val="24"/>
        </w:rPr>
        <w:t>8</w:t>
      </w:r>
      <w:r w:rsidR="001A0B7C" w:rsidRPr="00586D7C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712FD6">
        <w:rPr>
          <w:rFonts w:ascii="Times New Roman" w:hAnsi="Times New Roman" w:cs="Times New Roman"/>
          <w:sz w:val="24"/>
          <w:szCs w:val="24"/>
        </w:rPr>
        <w:t>9</w:t>
      </w:r>
      <w:r w:rsidR="001A0B7C" w:rsidRPr="00586D7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C667F">
        <w:rPr>
          <w:rFonts w:ascii="Times New Roman" w:hAnsi="Times New Roman" w:cs="Times New Roman"/>
          <w:sz w:val="24"/>
          <w:szCs w:val="24"/>
        </w:rPr>
        <w:t>1</w:t>
      </w:r>
      <w:r w:rsidR="00712FD6">
        <w:rPr>
          <w:rFonts w:ascii="Times New Roman" w:hAnsi="Times New Roman" w:cs="Times New Roman"/>
          <w:sz w:val="24"/>
          <w:szCs w:val="24"/>
        </w:rPr>
        <w:t>02</w:t>
      </w:r>
      <w:r w:rsidR="001A0B7C" w:rsidRPr="00586D7C">
        <w:rPr>
          <w:rFonts w:ascii="Times New Roman" w:hAnsi="Times New Roman" w:cs="Times New Roman"/>
          <w:sz w:val="24"/>
          <w:szCs w:val="24"/>
        </w:rPr>
        <w:t xml:space="preserve"> «</w:t>
      </w:r>
      <w:r w:rsidR="00712FD6" w:rsidRPr="00712FD6">
        <w:rPr>
          <w:rFonts w:ascii="Times New Roman" w:hAnsi="Times New Roman" w:cs="Times New Roman"/>
          <w:sz w:val="24"/>
          <w:szCs w:val="24"/>
        </w:rPr>
        <w:t>О бюджете Октябрьского городского округа Пермского края на 2020 год и на плановый период 2021 и 2022 годов</w:t>
      </w:r>
      <w:r w:rsidR="001A0B7C" w:rsidRPr="00586D7C">
        <w:rPr>
          <w:rFonts w:ascii="Times New Roman" w:hAnsi="Times New Roman" w:cs="Times New Roman"/>
          <w:sz w:val="24"/>
          <w:szCs w:val="24"/>
        </w:rPr>
        <w:t xml:space="preserve">», постановлением </w:t>
      </w:r>
      <w:r w:rsidR="001A0B7C" w:rsidRPr="001A0B7C">
        <w:rPr>
          <w:rFonts w:ascii="Times New Roman" w:hAnsi="Times New Roman" w:cs="Times New Roman"/>
          <w:sz w:val="24"/>
          <w:szCs w:val="24"/>
        </w:rPr>
        <w:t>Администрации Октябрьского муниципального района Пермского края от 1</w:t>
      </w:r>
      <w:r w:rsidR="00712FD6">
        <w:rPr>
          <w:rFonts w:ascii="Times New Roman" w:hAnsi="Times New Roman" w:cs="Times New Roman"/>
          <w:sz w:val="24"/>
          <w:szCs w:val="24"/>
        </w:rPr>
        <w:t>7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</w:t>
      </w:r>
      <w:r w:rsidR="00712FD6">
        <w:rPr>
          <w:rFonts w:ascii="Times New Roman" w:hAnsi="Times New Roman" w:cs="Times New Roman"/>
          <w:sz w:val="24"/>
          <w:szCs w:val="24"/>
        </w:rPr>
        <w:t>декабря 2019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г. № </w:t>
      </w:r>
      <w:r w:rsidR="00712FD6">
        <w:rPr>
          <w:rFonts w:ascii="Times New Roman" w:hAnsi="Times New Roman" w:cs="Times New Roman"/>
          <w:sz w:val="24"/>
          <w:szCs w:val="24"/>
        </w:rPr>
        <w:t>1047</w:t>
      </w:r>
      <w:r w:rsidR="002C667F">
        <w:rPr>
          <w:rFonts w:ascii="Times New Roman" w:hAnsi="Times New Roman" w:cs="Times New Roman"/>
          <w:sz w:val="24"/>
          <w:szCs w:val="24"/>
        </w:rPr>
        <w:t>-266-01-05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712FD6">
        <w:rPr>
          <w:rFonts w:ascii="Times New Roman" w:hAnsi="Times New Roman" w:cs="Times New Roman"/>
          <w:sz w:val="24"/>
          <w:szCs w:val="24"/>
        </w:rPr>
        <w:t>Поддержка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сельского хозяйства и </w:t>
      </w:r>
      <w:r w:rsidR="002C667F">
        <w:rPr>
          <w:rFonts w:ascii="Times New Roman" w:hAnsi="Times New Roman" w:cs="Times New Roman"/>
          <w:sz w:val="24"/>
          <w:szCs w:val="24"/>
        </w:rPr>
        <w:t xml:space="preserve">предпринимательства, </w:t>
      </w:r>
      <w:r w:rsidR="00712FD6">
        <w:rPr>
          <w:rFonts w:ascii="Times New Roman" w:hAnsi="Times New Roman" w:cs="Times New Roman"/>
          <w:sz w:val="24"/>
          <w:szCs w:val="24"/>
        </w:rPr>
        <w:t>комплексное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развитие сельских территорий в Октябрьском </w:t>
      </w:r>
      <w:r w:rsidR="00712FD6">
        <w:rPr>
          <w:rFonts w:ascii="Times New Roman" w:hAnsi="Times New Roman" w:cs="Times New Roman"/>
          <w:sz w:val="24"/>
          <w:szCs w:val="24"/>
        </w:rPr>
        <w:t>городском округе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Пермского</w:t>
      </w:r>
      <w:proofErr w:type="gramEnd"/>
      <w:r w:rsidR="001A0B7C" w:rsidRPr="001A0B7C">
        <w:rPr>
          <w:rFonts w:ascii="Times New Roman" w:hAnsi="Times New Roman" w:cs="Times New Roman"/>
          <w:sz w:val="24"/>
          <w:szCs w:val="24"/>
        </w:rPr>
        <w:t xml:space="preserve"> края», постановлением Администрации Октябрьского </w:t>
      </w:r>
      <w:r w:rsidR="0092680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Пермского края от </w:t>
      </w:r>
      <w:r w:rsidR="008D0C69">
        <w:rPr>
          <w:rFonts w:ascii="Times New Roman" w:hAnsi="Times New Roman" w:cs="Times New Roman"/>
          <w:sz w:val="24"/>
          <w:szCs w:val="24"/>
        </w:rPr>
        <w:t>12</w:t>
      </w:r>
      <w:r w:rsidR="00CC5DEA">
        <w:rPr>
          <w:rFonts w:ascii="Times New Roman" w:hAnsi="Times New Roman" w:cs="Times New Roman"/>
          <w:sz w:val="24"/>
          <w:szCs w:val="24"/>
        </w:rPr>
        <w:t xml:space="preserve"> </w:t>
      </w:r>
      <w:r w:rsidR="008D0C69">
        <w:rPr>
          <w:rFonts w:ascii="Times New Roman" w:hAnsi="Times New Roman" w:cs="Times New Roman"/>
          <w:sz w:val="24"/>
          <w:szCs w:val="24"/>
        </w:rPr>
        <w:t>октября</w:t>
      </w:r>
      <w:r w:rsidR="00712FD6">
        <w:rPr>
          <w:rFonts w:ascii="Times New Roman" w:hAnsi="Times New Roman" w:cs="Times New Roman"/>
          <w:sz w:val="24"/>
          <w:szCs w:val="24"/>
        </w:rPr>
        <w:t xml:space="preserve"> 2020г. № </w:t>
      </w:r>
      <w:r w:rsidR="008D0C69">
        <w:rPr>
          <w:rFonts w:ascii="Times New Roman" w:hAnsi="Times New Roman" w:cs="Times New Roman"/>
          <w:sz w:val="24"/>
          <w:szCs w:val="24"/>
        </w:rPr>
        <w:t>85</w:t>
      </w:r>
      <w:r w:rsidR="00CC5DEA">
        <w:rPr>
          <w:rFonts w:ascii="Times New Roman" w:hAnsi="Times New Roman" w:cs="Times New Roman"/>
          <w:sz w:val="24"/>
          <w:szCs w:val="24"/>
        </w:rPr>
        <w:t>-266-01-05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«</w:t>
      </w:r>
      <w:r w:rsidR="00646092" w:rsidRPr="00646092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на возмещение части затрат</w:t>
      </w:r>
      <w:r w:rsidR="008D0C69">
        <w:rPr>
          <w:rFonts w:ascii="Times New Roman" w:hAnsi="Times New Roman" w:cs="Times New Roman"/>
          <w:sz w:val="24"/>
          <w:szCs w:val="24"/>
        </w:rPr>
        <w:t>, связанных с приобретением субъектами малого и среднего предпринимательства оборудования для переработки сырья и промышленных бытовых отходов</w:t>
      </w:r>
      <w:r w:rsidR="001A0B7C" w:rsidRPr="001A0B7C">
        <w:rPr>
          <w:rFonts w:ascii="Times New Roman" w:hAnsi="Times New Roman" w:cs="Times New Roman"/>
          <w:sz w:val="24"/>
          <w:szCs w:val="24"/>
        </w:rPr>
        <w:t>»</w:t>
      </w:r>
      <w:r w:rsidR="001D4C0C">
        <w:rPr>
          <w:rFonts w:ascii="Times New Roman" w:hAnsi="Times New Roman" w:cs="Times New Roman"/>
          <w:sz w:val="24"/>
          <w:szCs w:val="24"/>
        </w:rPr>
        <w:t>,</w:t>
      </w:r>
    </w:p>
    <w:p w:rsidR="001D4C0C" w:rsidRDefault="001D4C0C" w:rsidP="0058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CC5DEA">
        <w:rPr>
          <w:rFonts w:ascii="Times New Roman" w:hAnsi="Times New Roman" w:cs="Times New Roman"/>
          <w:sz w:val="24"/>
          <w:szCs w:val="24"/>
        </w:rPr>
        <w:t>:</w:t>
      </w:r>
    </w:p>
    <w:p w:rsidR="00E34D6D" w:rsidRPr="001D4C0C" w:rsidRDefault="001D4C0C" w:rsidP="0058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="001655DE">
        <w:rPr>
          <w:rFonts w:ascii="Times New Roman" w:hAnsi="Times New Roman" w:cs="Times New Roman"/>
          <w:sz w:val="24"/>
          <w:szCs w:val="24"/>
        </w:rPr>
        <w:t xml:space="preserve">Утвердить перечень сельскохозяйственных товаропроизводителей, в отношении которых принято решение о предоставлении </w:t>
      </w:r>
      <w:r w:rsidR="008D0C69" w:rsidRPr="008D0C69">
        <w:rPr>
          <w:rFonts w:ascii="Times New Roman" w:hAnsi="Times New Roman" w:cs="Times New Roman"/>
          <w:sz w:val="24"/>
          <w:szCs w:val="24"/>
        </w:rPr>
        <w:t>субсидии на возмещение части затрат, связанных с приобретением субъектами малого и среднего предпринимательства оборудования для переработки сырья и промышленных бытовых отходов</w:t>
      </w:r>
      <w:r w:rsidR="001655DE">
        <w:rPr>
          <w:rFonts w:ascii="Times New Roman" w:hAnsi="Times New Roman" w:cs="Times New Roman"/>
          <w:sz w:val="24"/>
          <w:szCs w:val="24"/>
        </w:rPr>
        <w:t>, с размером предоставляемой субсидии,</w:t>
      </w:r>
      <w:r w:rsidRPr="001D4C0C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приказу.</w:t>
      </w:r>
    </w:p>
    <w:p w:rsidR="001D4C0C" w:rsidRDefault="001D4C0C" w:rsidP="0058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C0C">
        <w:rPr>
          <w:rFonts w:ascii="Times New Roman" w:hAnsi="Times New Roman" w:cs="Times New Roman"/>
          <w:sz w:val="24"/>
          <w:szCs w:val="24"/>
        </w:rPr>
        <w:t xml:space="preserve">        2.  </w:t>
      </w:r>
      <w:proofErr w:type="gramStart"/>
      <w:r w:rsidRPr="001D4C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4C0C">
        <w:rPr>
          <w:rFonts w:ascii="Times New Roman" w:hAnsi="Times New Roman" w:cs="Times New Roman"/>
          <w:sz w:val="24"/>
          <w:szCs w:val="24"/>
        </w:rPr>
        <w:t xml:space="preserve"> исполнением возложить на </w:t>
      </w:r>
      <w:r w:rsidR="005B4F75">
        <w:rPr>
          <w:rFonts w:ascii="Times New Roman" w:hAnsi="Times New Roman" w:cs="Times New Roman"/>
          <w:sz w:val="24"/>
          <w:szCs w:val="24"/>
        </w:rPr>
        <w:t>начальника отдела планирования и исполнения программных мероприятий</w:t>
      </w:r>
      <w:r w:rsidRPr="001D4C0C">
        <w:rPr>
          <w:rFonts w:ascii="Times New Roman" w:hAnsi="Times New Roman" w:cs="Times New Roman"/>
          <w:sz w:val="24"/>
          <w:szCs w:val="24"/>
        </w:rPr>
        <w:t xml:space="preserve"> </w:t>
      </w:r>
      <w:r w:rsidR="005B4F75">
        <w:rPr>
          <w:rFonts w:ascii="Times New Roman" w:hAnsi="Times New Roman" w:cs="Times New Roman"/>
          <w:sz w:val="24"/>
          <w:szCs w:val="24"/>
        </w:rPr>
        <w:t>У</w:t>
      </w:r>
      <w:r w:rsidRPr="001D4C0C">
        <w:rPr>
          <w:rFonts w:ascii="Times New Roman" w:hAnsi="Times New Roman" w:cs="Times New Roman"/>
          <w:sz w:val="24"/>
          <w:szCs w:val="24"/>
        </w:rPr>
        <w:t>правления сельского хозяйства</w:t>
      </w:r>
      <w:r w:rsidR="00712FD6">
        <w:rPr>
          <w:rFonts w:ascii="Times New Roman" w:hAnsi="Times New Roman" w:cs="Times New Roman"/>
          <w:sz w:val="24"/>
          <w:szCs w:val="24"/>
        </w:rPr>
        <w:t xml:space="preserve"> и </w:t>
      </w:r>
      <w:r w:rsidR="005B4F75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="00712FD6">
        <w:rPr>
          <w:rFonts w:ascii="Times New Roman" w:hAnsi="Times New Roman" w:cs="Times New Roman"/>
          <w:sz w:val="24"/>
          <w:szCs w:val="24"/>
        </w:rPr>
        <w:t>а</w:t>
      </w:r>
      <w:r w:rsidRPr="001D4C0C">
        <w:rPr>
          <w:rFonts w:ascii="Times New Roman" w:hAnsi="Times New Roman" w:cs="Times New Roman"/>
          <w:sz w:val="24"/>
          <w:szCs w:val="24"/>
        </w:rPr>
        <w:t xml:space="preserve">дминистрации Октябрьского </w:t>
      </w:r>
      <w:r w:rsidR="00712FD6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D4C0C">
        <w:rPr>
          <w:rFonts w:ascii="Times New Roman" w:hAnsi="Times New Roman" w:cs="Times New Roman"/>
          <w:sz w:val="24"/>
          <w:szCs w:val="24"/>
        </w:rPr>
        <w:t xml:space="preserve"> Пермского края Торбееву Л.Н.</w:t>
      </w:r>
    </w:p>
    <w:p w:rsidR="001C4147" w:rsidRDefault="001C4147" w:rsidP="001D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092" w:rsidRDefault="00646092" w:rsidP="001D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F75" w:rsidRDefault="007B76BB" w:rsidP="001D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1C4147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4147">
        <w:rPr>
          <w:rFonts w:ascii="Times New Roman" w:hAnsi="Times New Roman" w:cs="Times New Roman"/>
          <w:sz w:val="24"/>
          <w:szCs w:val="24"/>
        </w:rPr>
        <w:t xml:space="preserve"> </w:t>
      </w:r>
      <w:r w:rsidR="00051B7B">
        <w:rPr>
          <w:rFonts w:ascii="Times New Roman" w:hAnsi="Times New Roman" w:cs="Times New Roman"/>
          <w:sz w:val="24"/>
          <w:szCs w:val="24"/>
        </w:rPr>
        <w:t>У</w:t>
      </w:r>
      <w:r w:rsidR="001C4147">
        <w:rPr>
          <w:rFonts w:ascii="Times New Roman" w:hAnsi="Times New Roman" w:cs="Times New Roman"/>
          <w:sz w:val="24"/>
          <w:szCs w:val="24"/>
        </w:rPr>
        <w:t xml:space="preserve">правления сельского хозяйства  </w:t>
      </w:r>
    </w:p>
    <w:p w:rsidR="00051B7B" w:rsidRDefault="005B4F75" w:rsidP="001D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предпринимательства </w:t>
      </w:r>
      <w:r w:rsidR="00712FD6">
        <w:rPr>
          <w:rFonts w:ascii="Times New Roman" w:hAnsi="Times New Roman" w:cs="Times New Roman"/>
          <w:sz w:val="24"/>
          <w:szCs w:val="24"/>
        </w:rPr>
        <w:t>а</w:t>
      </w:r>
      <w:r w:rsidR="00051B7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1C4147" w:rsidRDefault="00051B7B" w:rsidP="001D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712FD6">
        <w:rPr>
          <w:rFonts w:ascii="Times New Roman" w:hAnsi="Times New Roman" w:cs="Times New Roman"/>
          <w:sz w:val="24"/>
          <w:szCs w:val="24"/>
        </w:rPr>
        <w:t xml:space="preserve">городского округа       </w:t>
      </w:r>
      <w:r w:rsidR="001C4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="008D0C69">
        <w:rPr>
          <w:rFonts w:ascii="Times New Roman" w:hAnsi="Times New Roman" w:cs="Times New Roman"/>
          <w:sz w:val="24"/>
          <w:szCs w:val="24"/>
        </w:rPr>
        <w:t>Л.Н.Торбеева</w:t>
      </w:r>
      <w:proofErr w:type="spellEnd"/>
    </w:p>
    <w:p w:rsidR="002C667F" w:rsidRDefault="002C667F" w:rsidP="001D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092" w:rsidRDefault="00646092" w:rsidP="001D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36E" w:rsidRDefault="001C4147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5436E" w:rsidRDefault="0005436E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6092" w:rsidRDefault="00646092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6092" w:rsidRDefault="00646092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6092" w:rsidRDefault="00646092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6092" w:rsidRDefault="00646092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C69" w:rsidRDefault="008D0C69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6092" w:rsidRDefault="00646092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147" w:rsidRDefault="0005436E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3082">
        <w:rPr>
          <w:rFonts w:ascii="Times New Roman" w:hAnsi="Times New Roman" w:cs="Times New Roman"/>
          <w:sz w:val="24"/>
          <w:szCs w:val="24"/>
        </w:rPr>
        <w:t xml:space="preserve"> </w:t>
      </w:r>
      <w:r w:rsidR="001C4147">
        <w:rPr>
          <w:rFonts w:ascii="Times New Roman" w:hAnsi="Times New Roman" w:cs="Times New Roman"/>
          <w:sz w:val="24"/>
          <w:szCs w:val="24"/>
        </w:rPr>
        <w:t xml:space="preserve">     Приложение</w:t>
      </w:r>
    </w:p>
    <w:p w:rsidR="001C4147" w:rsidRDefault="001C4147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A30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к приказу Управления сельского хозяйства</w:t>
      </w:r>
      <w:r w:rsidR="002A3082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712FD6" w:rsidRDefault="002A3082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12FD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предпринимательства</w:t>
      </w:r>
      <w:r w:rsidR="00712FD6">
        <w:rPr>
          <w:rFonts w:ascii="Times New Roman" w:hAnsi="Times New Roman" w:cs="Times New Roman"/>
          <w:sz w:val="24"/>
          <w:szCs w:val="24"/>
        </w:rPr>
        <w:t xml:space="preserve"> а</w:t>
      </w:r>
      <w:r w:rsidR="001C414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A32B7" w:rsidRDefault="00712FD6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C4147">
        <w:rPr>
          <w:rFonts w:ascii="Times New Roman" w:hAnsi="Times New Roman" w:cs="Times New Roman"/>
          <w:sz w:val="24"/>
          <w:szCs w:val="24"/>
        </w:rPr>
        <w:t xml:space="preserve"> </w:t>
      </w:r>
      <w:r w:rsidR="00051B7B">
        <w:rPr>
          <w:rFonts w:ascii="Times New Roman" w:hAnsi="Times New Roman" w:cs="Times New Roman"/>
          <w:sz w:val="24"/>
          <w:szCs w:val="24"/>
        </w:rPr>
        <w:t>О</w:t>
      </w:r>
      <w:r w:rsidR="001C4147">
        <w:rPr>
          <w:rFonts w:ascii="Times New Roman" w:hAnsi="Times New Roman" w:cs="Times New Roman"/>
          <w:sz w:val="24"/>
          <w:szCs w:val="24"/>
        </w:rPr>
        <w:t xml:space="preserve">ктябрьского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A32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4147" w:rsidRDefault="00FA32B7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2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4147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1C4147" w:rsidRDefault="001C4147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3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C5ABB">
        <w:rPr>
          <w:rFonts w:ascii="Times New Roman" w:hAnsi="Times New Roman" w:cs="Times New Roman"/>
          <w:sz w:val="24"/>
          <w:szCs w:val="24"/>
        </w:rPr>
        <w:t xml:space="preserve"> </w:t>
      </w:r>
      <w:r w:rsidR="00926807">
        <w:rPr>
          <w:rFonts w:ascii="Times New Roman" w:hAnsi="Times New Roman" w:cs="Times New Roman"/>
          <w:sz w:val="24"/>
          <w:szCs w:val="24"/>
        </w:rPr>
        <w:t xml:space="preserve"> </w:t>
      </w:r>
      <w:r w:rsidR="002C667F">
        <w:rPr>
          <w:rFonts w:ascii="Times New Roman" w:hAnsi="Times New Roman" w:cs="Times New Roman"/>
          <w:sz w:val="24"/>
          <w:szCs w:val="24"/>
        </w:rPr>
        <w:t xml:space="preserve">   </w:t>
      </w:r>
      <w:r w:rsidR="00DC5ABB">
        <w:rPr>
          <w:rFonts w:ascii="Times New Roman" w:hAnsi="Times New Roman" w:cs="Times New Roman"/>
          <w:sz w:val="24"/>
          <w:szCs w:val="24"/>
        </w:rPr>
        <w:t xml:space="preserve">    </w:t>
      </w:r>
      <w:r w:rsidR="008D0C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090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8D0C69">
        <w:rPr>
          <w:rFonts w:ascii="Times New Roman" w:hAnsi="Times New Roman" w:cs="Times New Roman"/>
          <w:sz w:val="24"/>
          <w:szCs w:val="24"/>
          <w:u w:val="single"/>
        </w:rPr>
        <w:t>48</w:t>
      </w:r>
      <w:r w:rsidR="00DC5ABB" w:rsidRPr="002A4E49">
        <w:rPr>
          <w:rFonts w:ascii="Times New Roman" w:hAnsi="Times New Roman" w:cs="Times New Roman"/>
          <w:sz w:val="24"/>
          <w:szCs w:val="24"/>
          <w:u w:val="single"/>
        </w:rPr>
        <w:t xml:space="preserve">-о.д. </w:t>
      </w:r>
      <w:r w:rsidR="00051B7B" w:rsidRPr="006B4090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8D0C69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2A3082" w:rsidRPr="006B40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0C69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1655DE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92680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051B7B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4147" w:rsidRDefault="001C4147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147" w:rsidRDefault="001C4147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517B" w:rsidRDefault="0080517B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517B" w:rsidRDefault="0080517B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517B" w:rsidRDefault="002A3082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A3082">
        <w:rPr>
          <w:rFonts w:ascii="Times New Roman" w:hAnsi="Times New Roman" w:cs="Times New Roman"/>
          <w:sz w:val="24"/>
          <w:szCs w:val="24"/>
        </w:rPr>
        <w:t xml:space="preserve">еречень сельскохозяйственных товаропроизводителей, в отношении которых принято решение о предоставлении </w:t>
      </w:r>
      <w:r w:rsidR="008D0C69" w:rsidRPr="008D0C69">
        <w:rPr>
          <w:rFonts w:ascii="Times New Roman" w:hAnsi="Times New Roman" w:cs="Times New Roman"/>
          <w:sz w:val="24"/>
          <w:szCs w:val="24"/>
        </w:rPr>
        <w:t>субсидии на возмещение части затрат, связанных с приобретением субъектами малого и среднего предпринимательства оборудования для переработки сырья и промышленных бытовых отходов</w:t>
      </w:r>
      <w:r w:rsidRPr="002A3082">
        <w:rPr>
          <w:rFonts w:ascii="Times New Roman" w:hAnsi="Times New Roman" w:cs="Times New Roman"/>
          <w:sz w:val="24"/>
          <w:szCs w:val="24"/>
        </w:rPr>
        <w:t>, с размером предоставляемой субсидии</w:t>
      </w:r>
    </w:p>
    <w:p w:rsidR="002A3082" w:rsidRDefault="002A3082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1C4147" w:rsidTr="001C4147">
        <w:tc>
          <w:tcPr>
            <w:tcW w:w="817" w:type="dxa"/>
          </w:tcPr>
          <w:p w:rsidR="001C4147" w:rsidRDefault="001C4147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1C4147" w:rsidRDefault="001C4147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C4147" w:rsidRDefault="001C4147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товаропроизводителя</w:t>
            </w:r>
          </w:p>
        </w:tc>
        <w:tc>
          <w:tcPr>
            <w:tcW w:w="1808" w:type="dxa"/>
          </w:tcPr>
          <w:p w:rsidR="001C4147" w:rsidRDefault="001C4147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субсидии, рублей</w:t>
            </w:r>
          </w:p>
        </w:tc>
      </w:tr>
      <w:tr w:rsidR="008D0C69" w:rsidTr="001C4147">
        <w:tc>
          <w:tcPr>
            <w:tcW w:w="817" w:type="dxa"/>
          </w:tcPr>
          <w:p w:rsidR="008D0C69" w:rsidRDefault="008D0C69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D0C69" w:rsidRPr="008D0C69" w:rsidRDefault="008D0C69" w:rsidP="00D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69">
              <w:rPr>
                <w:rFonts w:ascii="Times New Roman" w:hAnsi="Times New Roman" w:cs="Times New Roman"/>
                <w:sz w:val="24"/>
                <w:szCs w:val="24"/>
              </w:rPr>
              <w:t>КФХ Мальцев Аркадий Петрович</w:t>
            </w:r>
          </w:p>
        </w:tc>
        <w:tc>
          <w:tcPr>
            <w:tcW w:w="1808" w:type="dxa"/>
          </w:tcPr>
          <w:p w:rsidR="008D0C69" w:rsidRPr="008D0C69" w:rsidRDefault="008D0C69" w:rsidP="00D8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69">
              <w:rPr>
                <w:rFonts w:ascii="Times New Roman" w:hAnsi="Times New Roman" w:cs="Times New Roman"/>
                <w:sz w:val="24"/>
                <w:szCs w:val="24"/>
              </w:rPr>
              <w:t>186295,00</w:t>
            </w:r>
          </w:p>
        </w:tc>
      </w:tr>
      <w:tr w:rsidR="008D0C69" w:rsidTr="001C4147">
        <w:tc>
          <w:tcPr>
            <w:tcW w:w="817" w:type="dxa"/>
          </w:tcPr>
          <w:p w:rsidR="008D0C69" w:rsidRDefault="008D0C69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D0C69" w:rsidRPr="008D0C69" w:rsidRDefault="008D0C69" w:rsidP="00D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69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8D0C69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8D0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69">
              <w:rPr>
                <w:rFonts w:ascii="Times New Roman" w:hAnsi="Times New Roman" w:cs="Times New Roman"/>
                <w:sz w:val="24"/>
                <w:szCs w:val="24"/>
              </w:rPr>
              <w:t>Гульсира</w:t>
            </w:r>
            <w:proofErr w:type="spellEnd"/>
            <w:r w:rsidRPr="008D0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C69">
              <w:rPr>
                <w:rFonts w:ascii="Times New Roman" w:hAnsi="Times New Roman" w:cs="Times New Roman"/>
                <w:sz w:val="24"/>
                <w:szCs w:val="24"/>
              </w:rPr>
              <w:t>Сиреновна</w:t>
            </w:r>
            <w:proofErr w:type="spellEnd"/>
          </w:p>
        </w:tc>
        <w:tc>
          <w:tcPr>
            <w:tcW w:w="1808" w:type="dxa"/>
          </w:tcPr>
          <w:p w:rsidR="008D0C69" w:rsidRPr="008D0C69" w:rsidRDefault="008D0C69" w:rsidP="00D8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69">
              <w:rPr>
                <w:rFonts w:ascii="Times New Roman" w:hAnsi="Times New Roman" w:cs="Times New Roman"/>
                <w:sz w:val="24"/>
                <w:szCs w:val="24"/>
              </w:rPr>
              <w:t>145350,00</w:t>
            </w:r>
          </w:p>
        </w:tc>
      </w:tr>
      <w:tr w:rsidR="008D0C69" w:rsidTr="001C4147">
        <w:tc>
          <w:tcPr>
            <w:tcW w:w="817" w:type="dxa"/>
          </w:tcPr>
          <w:p w:rsidR="008D0C69" w:rsidRDefault="008D0C69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D0C69" w:rsidRPr="008D0C69" w:rsidRDefault="008D0C69" w:rsidP="00D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6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D0C69">
              <w:rPr>
                <w:rFonts w:ascii="Times New Roman" w:hAnsi="Times New Roman" w:cs="Times New Roman"/>
                <w:sz w:val="24"/>
                <w:szCs w:val="24"/>
              </w:rPr>
              <w:t>Балеевских</w:t>
            </w:r>
            <w:proofErr w:type="spellEnd"/>
            <w:r w:rsidRPr="008D0C6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808" w:type="dxa"/>
          </w:tcPr>
          <w:p w:rsidR="008D0C69" w:rsidRPr="008D0C69" w:rsidRDefault="008D0C69" w:rsidP="00D8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69">
              <w:rPr>
                <w:rFonts w:ascii="Times New Roman" w:hAnsi="Times New Roman" w:cs="Times New Roman"/>
                <w:sz w:val="24"/>
                <w:szCs w:val="24"/>
              </w:rPr>
              <w:t>109250,00</w:t>
            </w:r>
          </w:p>
        </w:tc>
      </w:tr>
      <w:tr w:rsidR="008D0C69" w:rsidTr="001C4147">
        <w:tc>
          <w:tcPr>
            <w:tcW w:w="817" w:type="dxa"/>
          </w:tcPr>
          <w:p w:rsidR="008D0C69" w:rsidRDefault="008D0C69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8D0C69" w:rsidRPr="008D0C69" w:rsidRDefault="008D0C69" w:rsidP="00D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69">
              <w:rPr>
                <w:rFonts w:ascii="Times New Roman" w:hAnsi="Times New Roman" w:cs="Times New Roman"/>
                <w:sz w:val="24"/>
                <w:szCs w:val="24"/>
              </w:rPr>
              <w:t>СПК (колхоз) «Богородский»</w:t>
            </w:r>
          </w:p>
        </w:tc>
        <w:tc>
          <w:tcPr>
            <w:tcW w:w="1808" w:type="dxa"/>
          </w:tcPr>
          <w:p w:rsidR="008D0C69" w:rsidRPr="008D0C69" w:rsidRDefault="008D0C69" w:rsidP="00D8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69">
              <w:rPr>
                <w:rFonts w:ascii="Times New Roman" w:hAnsi="Times New Roman" w:cs="Times New Roman"/>
                <w:sz w:val="24"/>
                <w:szCs w:val="24"/>
              </w:rPr>
              <w:t>142500,00</w:t>
            </w:r>
          </w:p>
        </w:tc>
      </w:tr>
      <w:tr w:rsidR="008D0C69" w:rsidTr="001C4147">
        <w:tc>
          <w:tcPr>
            <w:tcW w:w="817" w:type="dxa"/>
          </w:tcPr>
          <w:p w:rsidR="008D0C69" w:rsidRDefault="008D0C69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8D0C69" w:rsidRPr="008D0C69" w:rsidRDefault="008D0C69" w:rsidP="00D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C69">
              <w:rPr>
                <w:rFonts w:ascii="Times New Roman" w:hAnsi="Times New Roman" w:cs="Times New Roman"/>
                <w:sz w:val="24"/>
                <w:szCs w:val="24"/>
              </w:rPr>
              <w:t>ИП Савин Сергей Павлович</w:t>
            </w:r>
          </w:p>
        </w:tc>
        <w:tc>
          <w:tcPr>
            <w:tcW w:w="1808" w:type="dxa"/>
          </w:tcPr>
          <w:p w:rsidR="008D0C69" w:rsidRPr="008D0C69" w:rsidRDefault="008D0C69" w:rsidP="00D8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69">
              <w:rPr>
                <w:rFonts w:ascii="Times New Roman" w:hAnsi="Times New Roman" w:cs="Times New Roman"/>
                <w:sz w:val="24"/>
                <w:szCs w:val="24"/>
              </w:rPr>
              <w:t>95000,00</w:t>
            </w:r>
          </w:p>
        </w:tc>
      </w:tr>
      <w:tr w:rsidR="008D0C69" w:rsidTr="001C4147">
        <w:tc>
          <w:tcPr>
            <w:tcW w:w="817" w:type="dxa"/>
          </w:tcPr>
          <w:p w:rsidR="008D0C69" w:rsidRDefault="008D0C69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D0C69" w:rsidRPr="007B76BB" w:rsidRDefault="008D0C69" w:rsidP="0035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B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8D0C69" w:rsidRPr="008D0C69" w:rsidRDefault="008D0C69" w:rsidP="00D8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C69">
              <w:rPr>
                <w:rFonts w:ascii="Times New Roman" w:hAnsi="Times New Roman" w:cs="Times New Roman"/>
                <w:sz w:val="24"/>
                <w:szCs w:val="24"/>
              </w:rPr>
              <w:t>678395,00</w:t>
            </w:r>
          </w:p>
        </w:tc>
      </w:tr>
    </w:tbl>
    <w:p w:rsidR="001C4147" w:rsidRPr="001D4C0C" w:rsidRDefault="001C4147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C4147" w:rsidRPr="001D4C0C" w:rsidSect="002C667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343"/>
    <w:multiLevelType w:val="hybridMultilevel"/>
    <w:tmpl w:val="B1DCCE86"/>
    <w:lvl w:ilvl="0" w:tplc="BD389182">
      <w:start w:val="1"/>
      <w:numFmt w:val="decimal"/>
      <w:lvlText w:val="%1."/>
      <w:lvlJc w:val="left"/>
      <w:pPr>
        <w:ind w:left="106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F3D1043"/>
    <w:multiLevelType w:val="hybridMultilevel"/>
    <w:tmpl w:val="7796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C0DD7"/>
    <w:multiLevelType w:val="hybridMultilevel"/>
    <w:tmpl w:val="A2C61202"/>
    <w:lvl w:ilvl="0" w:tplc="9E803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6D"/>
    <w:rsid w:val="00051B7B"/>
    <w:rsid w:val="0005436E"/>
    <w:rsid w:val="000D372A"/>
    <w:rsid w:val="001655DE"/>
    <w:rsid w:val="001A0B7C"/>
    <w:rsid w:val="001B00F2"/>
    <w:rsid w:val="001C29B7"/>
    <w:rsid w:val="001C4147"/>
    <w:rsid w:val="001D4C0C"/>
    <w:rsid w:val="00236157"/>
    <w:rsid w:val="002A3082"/>
    <w:rsid w:val="002A4E49"/>
    <w:rsid w:val="002C667F"/>
    <w:rsid w:val="0031608E"/>
    <w:rsid w:val="00351D03"/>
    <w:rsid w:val="003C79A0"/>
    <w:rsid w:val="003D525C"/>
    <w:rsid w:val="004456F0"/>
    <w:rsid w:val="00511EE9"/>
    <w:rsid w:val="00586D7C"/>
    <w:rsid w:val="005B4F75"/>
    <w:rsid w:val="00646092"/>
    <w:rsid w:val="006B4090"/>
    <w:rsid w:val="006D29B9"/>
    <w:rsid w:val="00712FD6"/>
    <w:rsid w:val="00722E40"/>
    <w:rsid w:val="007945FB"/>
    <w:rsid w:val="007B76BB"/>
    <w:rsid w:val="007C502A"/>
    <w:rsid w:val="0080517B"/>
    <w:rsid w:val="008D0C69"/>
    <w:rsid w:val="00926807"/>
    <w:rsid w:val="009A7575"/>
    <w:rsid w:val="009C7661"/>
    <w:rsid w:val="009E253B"/>
    <w:rsid w:val="00AB5F92"/>
    <w:rsid w:val="00AF39D2"/>
    <w:rsid w:val="00B81877"/>
    <w:rsid w:val="00CC5DEA"/>
    <w:rsid w:val="00CE5E8E"/>
    <w:rsid w:val="00DC5ABB"/>
    <w:rsid w:val="00E34D6D"/>
    <w:rsid w:val="00FA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C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C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00BD-FE10-4812-A7C9-454F5BA6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Торбеева Любовь Николаевна</dc:creator>
  <cp:lastModifiedBy>Торбеева Любовь Николаевна</cp:lastModifiedBy>
  <cp:revision>2</cp:revision>
  <cp:lastPrinted>2020-11-17T04:46:00Z</cp:lastPrinted>
  <dcterms:created xsi:type="dcterms:W3CDTF">2020-11-17T04:49:00Z</dcterms:created>
  <dcterms:modified xsi:type="dcterms:W3CDTF">2020-11-17T04:49:00Z</dcterms:modified>
</cp:coreProperties>
</file>