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AB" w:rsidRPr="006D1458" w:rsidRDefault="002C66AB" w:rsidP="002C66A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2C66AB" w:rsidRPr="006D1458" w:rsidRDefault="002C66AB" w:rsidP="002C66A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6D1458">
        <w:rPr>
          <w:rFonts w:ascii="Times New Roman" w:hAnsi="Times New Roman"/>
          <w:b/>
          <w:spacing w:val="20"/>
          <w:sz w:val="28"/>
        </w:rPr>
        <w:t xml:space="preserve">   </w:t>
      </w:r>
    </w:p>
    <w:p w:rsidR="002C66AB" w:rsidRPr="006D1458" w:rsidRDefault="002C66AB" w:rsidP="002C66A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96D428B" wp14:editId="3F9E89B1">
            <wp:simplePos x="0" y="0"/>
            <wp:positionH relativeFrom="column">
              <wp:posOffset>2729230</wp:posOffset>
            </wp:positionH>
            <wp:positionV relativeFrom="paragraph">
              <wp:posOffset>-710565</wp:posOffset>
            </wp:positionV>
            <wp:extent cx="612140" cy="955040"/>
            <wp:effectExtent l="0" t="0" r="0" b="0"/>
            <wp:wrapTight wrapText="bothSides">
              <wp:wrapPolygon edited="0">
                <wp:start x="0" y="0"/>
                <wp:lineTo x="0" y="21112"/>
                <wp:lineTo x="20838" y="21112"/>
                <wp:lineTo x="20838" y="0"/>
                <wp:lineTo x="0" y="0"/>
              </wp:wrapPolygon>
            </wp:wrapTight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6AB" w:rsidRPr="006D1458" w:rsidRDefault="002C66AB" w:rsidP="002C66A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2C66AB" w:rsidRPr="006D1458" w:rsidRDefault="002C66AB" w:rsidP="002C66AB">
      <w:pPr>
        <w:spacing w:after="0"/>
        <w:jc w:val="center"/>
        <w:rPr>
          <w:rFonts w:ascii="Times New Roman" w:hAnsi="Times New Roman"/>
          <w:b/>
          <w:sz w:val="28"/>
        </w:rPr>
      </w:pPr>
      <w:r w:rsidRPr="006D1458">
        <w:rPr>
          <w:rFonts w:ascii="Times New Roman" w:hAnsi="Times New Roman"/>
          <w:b/>
          <w:sz w:val="28"/>
        </w:rPr>
        <w:t>АДМИНИСТРАЦИИ БОГОРОДСКОГО СЕЛЬСКОГО ПОСЕЛЕНИЯ ОКТЯБРЬСКОГО МУНИЦИПАЛЬНОГО РАЙОНА ПЕРМСКОГО КРАЯ</w:t>
      </w:r>
    </w:p>
    <w:p w:rsidR="002C66AB" w:rsidRPr="006D1458" w:rsidRDefault="002C66AB" w:rsidP="002C66A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C66AB" w:rsidRPr="006D1458" w:rsidRDefault="002C66AB" w:rsidP="002C66A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6D1458">
        <w:rPr>
          <w:rFonts w:ascii="Times New Roman" w:hAnsi="Times New Roman"/>
          <w:b/>
          <w:spacing w:val="20"/>
          <w:sz w:val="28"/>
        </w:rPr>
        <w:t>ПОСТАНОВЛЕНИЕ</w:t>
      </w:r>
    </w:p>
    <w:p w:rsidR="002C66AB" w:rsidRPr="006D1458" w:rsidRDefault="002C66AB" w:rsidP="002C66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66AB" w:rsidRDefault="002C66AB" w:rsidP="002C66AB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768D">
        <w:rPr>
          <w:sz w:val="28"/>
          <w:szCs w:val="28"/>
        </w:rPr>
        <w:t>16.05</w:t>
      </w:r>
      <w:r>
        <w:rPr>
          <w:sz w:val="28"/>
          <w:szCs w:val="28"/>
        </w:rPr>
        <w:t xml:space="preserve">.2017                                                                                                             </w:t>
      </w:r>
      <w:r w:rsidRPr="006D1458">
        <w:rPr>
          <w:sz w:val="28"/>
          <w:szCs w:val="28"/>
        </w:rPr>
        <w:t xml:space="preserve">№ </w:t>
      </w:r>
      <w:r w:rsidR="0055768D">
        <w:rPr>
          <w:sz w:val="28"/>
          <w:szCs w:val="28"/>
        </w:rPr>
        <w:t>45</w:t>
      </w:r>
    </w:p>
    <w:p w:rsidR="006A7E92" w:rsidRDefault="006A7E92" w:rsidP="002C66AB">
      <w:pPr>
        <w:pStyle w:val="a5"/>
        <w:spacing w:line="240" w:lineRule="exact"/>
        <w:rPr>
          <w:sz w:val="28"/>
          <w:szCs w:val="28"/>
        </w:rPr>
      </w:pPr>
    </w:p>
    <w:p w:rsidR="002C66AB" w:rsidRDefault="002C66AB" w:rsidP="002C66AB">
      <w:pPr>
        <w:pStyle w:val="a5"/>
        <w:spacing w:line="240" w:lineRule="exact"/>
        <w:rPr>
          <w:sz w:val="28"/>
          <w:szCs w:val="28"/>
        </w:rPr>
      </w:pPr>
    </w:p>
    <w:p w:rsidR="006D0979" w:rsidRDefault="002C66AB" w:rsidP="006A7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964FC7" w:rsidRPr="002C66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 утверждении </w:t>
      </w:r>
      <w:r w:rsidR="006D0979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6D0979" w:rsidRPr="004042F8">
        <w:rPr>
          <w:rFonts w:ascii="Times New Roman" w:hAnsi="Times New Roman" w:cs="Times New Roman"/>
          <w:b/>
          <w:sz w:val="24"/>
          <w:szCs w:val="24"/>
        </w:rPr>
        <w:t xml:space="preserve">проведения оценки </w:t>
      </w:r>
    </w:p>
    <w:p w:rsidR="006D0979" w:rsidRDefault="006D0979" w:rsidP="006A7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42F8">
        <w:rPr>
          <w:rFonts w:ascii="Times New Roman" w:hAnsi="Times New Roman" w:cs="Times New Roman"/>
          <w:b/>
          <w:sz w:val="24"/>
          <w:szCs w:val="24"/>
        </w:rPr>
        <w:t>эффективности предоставленных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2F8">
        <w:rPr>
          <w:rFonts w:ascii="Times New Roman" w:hAnsi="Times New Roman" w:cs="Times New Roman"/>
          <w:b/>
          <w:sz w:val="24"/>
          <w:szCs w:val="24"/>
        </w:rPr>
        <w:t xml:space="preserve">(планируемых </w:t>
      </w:r>
      <w:proofErr w:type="gramEnd"/>
    </w:p>
    <w:p w:rsidR="006D0979" w:rsidRDefault="006D0979" w:rsidP="006A7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42F8">
        <w:rPr>
          <w:rFonts w:ascii="Times New Roman" w:hAnsi="Times New Roman" w:cs="Times New Roman"/>
          <w:b/>
          <w:sz w:val="24"/>
          <w:szCs w:val="24"/>
        </w:rPr>
        <w:t>к предоставлению) налоговых льгот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2F8">
        <w:rPr>
          <w:rFonts w:ascii="Times New Roman" w:hAnsi="Times New Roman" w:cs="Times New Roman"/>
          <w:b/>
          <w:sz w:val="24"/>
          <w:szCs w:val="24"/>
        </w:rPr>
        <w:t xml:space="preserve">по местным </w:t>
      </w:r>
    </w:p>
    <w:p w:rsidR="006D0979" w:rsidRDefault="006D0979" w:rsidP="006A7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42F8">
        <w:rPr>
          <w:rFonts w:ascii="Times New Roman" w:hAnsi="Times New Roman" w:cs="Times New Roman"/>
          <w:b/>
          <w:sz w:val="24"/>
          <w:szCs w:val="24"/>
        </w:rPr>
        <w:t>налогам</w:t>
      </w:r>
      <w:r>
        <w:rPr>
          <w:rFonts w:ascii="Times New Roman" w:hAnsi="Times New Roman" w:cs="Times New Roman"/>
          <w:b/>
          <w:sz w:val="24"/>
          <w:szCs w:val="24"/>
        </w:rPr>
        <w:t xml:space="preserve"> Богородского сельского поселения</w:t>
      </w:r>
    </w:p>
    <w:p w:rsidR="006A7E92" w:rsidRPr="004042F8" w:rsidRDefault="006A7E92" w:rsidP="006A7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66AB" w:rsidRPr="002C66AB" w:rsidRDefault="002C66AB" w:rsidP="006A7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D0979" w:rsidRDefault="002C66AB" w:rsidP="006D097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C66AB">
        <w:rPr>
          <w:sz w:val="28"/>
          <w:szCs w:val="28"/>
        </w:rPr>
        <w:t xml:space="preserve">        </w:t>
      </w:r>
      <w:proofErr w:type="gramStart"/>
      <w:r w:rsidR="006D0979">
        <w:rPr>
          <w:sz w:val="27"/>
          <w:szCs w:val="27"/>
        </w:rPr>
        <w:t>В соответствии со статьей 64 Бюджетного кодекса Российской Федерации,</w:t>
      </w:r>
      <w:r w:rsidR="0046733F" w:rsidRPr="0046733F">
        <w:rPr>
          <w:sz w:val="27"/>
          <w:szCs w:val="27"/>
        </w:rPr>
        <w:t xml:space="preserve"> </w:t>
      </w:r>
      <w:r w:rsidRPr="0046733F">
        <w:rPr>
          <w:sz w:val="27"/>
          <w:szCs w:val="27"/>
        </w:rPr>
        <w:t>Федеральн</w:t>
      </w:r>
      <w:r w:rsidR="006D0979">
        <w:rPr>
          <w:sz w:val="27"/>
          <w:szCs w:val="27"/>
        </w:rPr>
        <w:t>ым законом</w:t>
      </w:r>
      <w:r w:rsidRPr="0046733F">
        <w:rPr>
          <w:sz w:val="27"/>
          <w:szCs w:val="27"/>
        </w:rPr>
        <w:t xml:space="preserve"> от 6 октября 2003 года N 131-ФЗ "Об общих принципах организации местного самоуправления в Российской Федерации", Уставом Богородского сельского поселения Октябрьского муниципального района Пермского края,  </w:t>
      </w:r>
      <w:r w:rsidR="006D0979" w:rsidRPr="006D0979">
        <w:rPr>
          <w:sz w:val="28"/>
          <w:szCs w:val="28"/>
        </w:rPr>
        <w:t>в целях установления единого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</w:t>
      </w:r>
      <w:proofErr w:type="gramEnd"/>
    </w:p>
    <w:p w:rsidR="00964FC7" w:rsidRPr="0046733F" w:rsidRDefault="00964FC7" w:rsidP="006D0979">
      <w:pPr>
        <w:pStyle w:val="a7"/>
        <w:spacing w:before="0" w:beforeAutospacing="0" w:after="0" w:afterAutospacing="0"/>
        <w:rPr>
          <w:sz w:val="27"/>
          <w:szCs w:val="27"/>
        </w:rPr>
      </w:pPr>
      <w:r w:rsidRPr="0046733F">
        <w:rPr>
          <w:sz w:val="27"/>
          <w:szCs w:val="27"/>
        </w:rPr>
        <w:t xml:space="preserve">администрация </w:t>
      </w:r>
      <w:r w:rsidR="002C66AB" w:rsidRPr="0046733F">
        <w:rPr>
          <w:sz w:val="27"/>
          <w:szCs w:val="27"/>
        </w:rPr>
        <w:t>Богородского сельского поселения</w:t>
      </w:r>
      <w:r w:rsidRPr="0046733F">
        <w:rPr>
          <w:sz w:val="27"/>
          <w:szCs w:val="27"/>
        </w:rPr>
        <w:t xml:space="preserve"> </w:t>
      </w:r>
      <w:r w:rsidR="002C66AB" w:rsidRPr="0046733F">
        <w:rPr>
          <w:sz w:val="27"/>
          <w:szCs w:val="27"/>
        </w:rPr>
        <w:t>ПОСТАНОВЛЯЕТ</w:t>
      </w:r>
      <w:r w:rsidRPr="0046733F">
        <w:rPr>
          <w:sz w:val="27"/>
          <w:szCs w:val="27"/>
        </w:rPr>
        <w:t>:</w:t>
      </w:r>
    </w:p>
    <w:p w:rsidR="00964FC7" w:rsidRPr="0046733F" w:rsidRDefault="002C66AB" w:rsidP="002C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6D0979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прилагаемый Порядок проведения оценки эффективности предоставленных (планируемых к предоставлению) налоговых льгот по местным налогам Богородского сельского поселения</w:t>
      </w:r>
      <w:r w:rsidR="006A7E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приложению.</w:t>
      </w:r>
    </w:p>
    <w:p w:rsidR="00964FC7" w:rsidRPr="0046733F" w:rsidRDefault="002C66AB" w:rsidP="006A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6A7E9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64FC7" w:rsidRPr="00467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6733F" w:rsidRPr="0046733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подлежит обнародованию и размещению на официальном сайте Богородского сельского поселения.</w:t>
      </w:r>
    </w:p>
    <w:p w:rsidR="00964FC7" w:rsidRDefault="0046733F" w:rsidP="00964F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6A7E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</w:t>
      </w:r>
      <w:r w:rsidR="00964FC7" w:rsidRPr="00467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964FC7" w:rsidRPr="0046733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964FC7" w:rsidRPr="00467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постановления </w:t>
      </w:r>
      <w:r w:rsidRPr="0046733F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оставляю за собой.</w:t>
      </w:r>
    </w:p>
    <w:p w:rsidR="006A7E92" w:rsidRPr="0046733F" w:rsidRDefault="006A7E92" w:rsidP="00964F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4FC7" w:rsidRPr="0046733F" w:rsidRDefault="00964FC7" w:rsidP="00964F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4FC7" w:rsidRPr="0046733F" w:rsidRDefault="0046733F" w:rsidP="00964F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33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поселения-</w:t>
      </w:r>
    </w:p>
    <w:p w:rsidR="0046733F" w:rsidRPr="0046733F" w:rsidRDefault="0046733F" w:rsidP="00964F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46733F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лава администрации</w:t>
      </w:r>
    </w:p>
    <w:p w:rsidR="0046733F" w:rsidRDefault="0046733F" w:rsidP="00964F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Богородского сельского поселения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4673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spellStart"/>
      <w:r w:rsidRPr="0046733F">
        <w:rPr>
          <w:rFonts w:ascii="Times New Roman" w:eastAsia="Times New Roman" w:hAnsi="Times New Roman" w:cs="Times New Roman"/>
          <w:sz w:val="27"/>
          <w:szCs w:val="27"/>
          <w:lang w:eastAsia="ru-RU"/>
        </w:rPr>
        <w:t>С.Р.Маликов</w:t>
      </w:r>
      <w:proofErr w:type="spellEnd"/>
    </w:p>
    <w:p w:rsidR="004042F8" w:rsidRDefault="004042F8" w:rsidP="00964F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42F8" w:rsidRDefault="004042F8" w:rsidP="00964F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42F8" w:rsidRDefault="004042F8" w:rsidP="00964F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42F8" w:rsidRDefault="004042F8" w:rsidP="00964F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42F8" w:rsidRDefault="004042F8" w:rsidP="00964F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42F8" w:rsidRDefault="004042F8" w:rsidP="00964F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7E92" w:rsidRDefault="006A7E92" w:rsidP="00964F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7E92" w:rsidRDefault="006A7E92" w:rsidP="00964F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42F8" w:rsidRDefault="004042F8" w:rsidP="00964F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42F8" w:rsidRDefault="004042F8" w:rsidP="004042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4042F8" w:rsidRDefault="004042F8" w:rsidP="004042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4042F8" w:rsidRDefault="004042F8" w:rsidP="004042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Богородского сельского поселения</w:t>
      </w:r>
    </w:p>
    <w:p w:rsidR="004042F8" w:rsidRDefault="004042F8" w:rsidP="004042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Октябрьского муниципального района</w:t>
      </w:r>
    </w:p>
    <w:p w:rsidR="004042F8" w:rsidRDefault="004042F8" w:rsidP="004042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Пермского края</w:t>
      </w:r>
    </w:p>
    <w:p w:rsidR="004042F8" w:rsidRPr="004042F8" w:rsidRDefault="004042F8" w:rsidP="004042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16.05.2017 № 45</w:t>
      </w:r>
    </w:p>
    <w:p w:rsidR="004042F8" w:rsidRPr="004042F8" w:rsidRDefault="004042F8" w:rsidP="0040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42F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42F8">
        <w:rPr>
          <w:rFonts w:ascii="Times New Roman" w:hAnsi="Times New Roman" w:cs="Times New Roman"/>
          <w:b/>
          <w:sz w:val="24"/>
          <w:szCs w:val="24"/>
        </w:rPr>
        <w:t xml:space="preserve">проведения оценки эффективности </w:t>
      </w:r>
      <w:proofErr w:type="gramStart"/>
      <w:r w:rsidRPr="004042F8"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proofErr w:type="gramEnd"/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42F8">
        <w:rPr>
          <w:rFonts w:ascii="Times New Roman" w:hAnsi="Times New Roman" w:cs="Times New Roman"/>
          <w:b/>
          <w:sz w:val="24"/>
          <w:szCs w:val="24"/>
        </w:rPr>
        <w:t>(планируемых к предоставлению) налоговых льгот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42F8">
        <w:rPr>
          <w:rFonts w:ascii="Times New Roman" w:hAnsi="Times New Roman" w:cs="Times New Roman"/>
          <w:b/>
          <w:sz w:val="24"/>
          <w:szCs w:val="24"/>
        </w:rPr>
        <w:t>по местным налогам</w:t>
      </w:r>
      <w:r w:rsidR="006A7E92">
        <w:rPr>
          <w:rFonts w:ascii="Times New Roman" w:hAnsi="Times New Roman" w:cs="Times New Roman"/>
          <w:b/>
          <w:sz w:val="24"/>
          <w:szCs w:val="24"/>
        </w:rPr>
        <w:t xml:space="preserve"> Богородского сельского поселения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1.1. Настоящий Порядок проведения оценки эффективности предоставленных (планируемых к предоставлению) налоговых льгот по местным налогам (далее - Порядок) определяет правила предоставления налоговых льгот с учетом оценки эффективности их предоставления.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1.2. Настоящий Порядок распространяется на предоставленные решениями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Богородского </w:t>
      </w:r>
      <w:r w:rsidRPr="004042F8">
        <w:rPr>
          <w:rFonts w:ascii="Times New Roman" w:hAnsi="Times New Roman" w:cs="Times New Roman"/>
          <w:sz w:val="24"/>
          <w:szCs w:val="24"/>
        </w:rPr>
        <w:t>сельского поселения, а также планируемые к предоставлению налоговые льготы по местным налогам (далее - налоговые льготы).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1.3. Объектом оценки является бюджетная эффективность от предоставления налоговых </w:t>
      </w:r>
      <w:r w:rsidR="000C6FFD">
        <w:rPr>
          <w:rFonts w:ascii="Times New Roman" w:hAnsi="Times New Roman" w:cs="Times New Roman"/>
          <w:sz w:val="24"/>
          <w:szCs w:val="24"/>
        </w:rPr>
        <w:t>льгот по земельному налогу.</w:t>
      </w:r>
      <w:bookmarkStart w:id="0" w:name="_GoBack"/>
      <w:bookmarkEnd w:id="0"/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1.4. В настоящем Порядке используются следующие основные понятия и термины: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предоставленная налоговая льгота – налоговая льгота по местным налогам, установленная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Богородского</w:t>
      </w:r>
      <w:r w:rsidRPr="004042F8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планируемая к предоставлению налоговая льгота – налоговая льгота по установленным местным налогам, установление которой инициируется заинтересованными лицами;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бюджетная эффективность налоговых льгот - влияние предоставления налоговых льгот на объем доходов бюджета  </w:t>
      </w:r>
      <w:r>
        <w:rPr>
          <w:rFonts w:ascii="Times New Roman" w:hAnsi="Times New Roman" w:cs="Times New Roman"/>
          <w:sz w:val="24"/>
          <w:szCs w:val="24"/>
        </w:rPr>
        <w:t>Богородского</w:t>
      </w:r>
      <w:r w:rsidRPr="004042F8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2. Основные принципы установления налоговых льгот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2.1. Установление налоговых льгот осуществляется с соблюдением следующих основных принципов: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налоговые льготы устанавливаются в порядке и на условиях, определяемых Налоговым </w:t>
      </w:r>
      <w:hyperlink r:id="rId7" w:history="1">
        <w:r w:rsidRPr="004042F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42F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налоговые льготы предоставляются на срок не менее одного налогового периода по соответствующему налогу и могут быть установлены на определенный срок либо бессрочно.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3. Виды налоговых льгот и условия их предоставления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lastRenderedPageBreak/>
        <w:t xml:space="preserve">3.1. Налоговые льготы предоставляются налогоплательщикам на основании решений Совета депутатов </w:t>
      </w:r>
      <w:r>
        <w:rPr>
          <w:rFonts w:ascii="Times New Roman" w:hAnsi="Times New Roman" w:cs="Times New Roman"/>
          <w:sz w:val="24"/>
          <w:szCs w:val="24"/>
        </w:rPr>
        <w:t>Богородского</w:t>
      </w:r>
      <w:r w:rsidRPr="004042F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3.2. Налогоплательщикам могут устанавливаться следующие виды налоговых льгот: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а) освобождение от уплаты налога (полное или частичное);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б) снижение налоговой ставки.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3.3. Налоговые льготы предоставляются в пределах сумм, подлежащих зачислению в бюджет </w:t>
      </w:r>
      <w:r>
        <w:rPr>
          <w:rFonts w:ascii="Times New Roman" w:hAnsi="Times New Roman" w:cs="Times New Roman"/>
          <w:sz w:val="24"/>
          <w:szCs w:val="24"/>
        </w:rPr>
        <w:t>Богородского</w:t>
      </w:r>
      <w:r w:rsidRPr="004042F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3.4.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эффективности. 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4. Проведение оценки эффективности </w:t>
      </w:r>
      <w:proofErr w:type="gramStart"/>
      <w:r w:rsidRPr="004042F8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 льгот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4.1. Оценка эффективности предоставленных (планируемых к предоставлению) налоговых льгот проводится Администрацией </w:t>
      </w:r>
      <w:r>
        <w:rPr>
          <w:rFonts w:ascii="Times New Roman" w:hAnsi="Times New Roman" w:cs="Times New Roman"/>
          <w:sz w:val="24"/>
          <w:szCs w:val="24"/>
        </w:rPr>
        <w:t>Богородского</w:t>
      </w:r>
      <w:r w:rsidRPr="004042F8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Администрация) в разрезе налогов и категорий получателей налоговых льгот, в соответствии с Методикой расчета оценки эффективности предоставляемых (планируемых к предоставлению) налоговых льгот согласно приложению к настоящему Порядку (далее-Методика).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4.2. Оценка эффективности налоговых льгот производится в следующие сроки: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по предоставленным налоговым льготам в срок до 1 августа года, следующего за оцениваемым годом;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льгот.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Предложения о предоставлении налоговых льгот принимаются Администрацией от инициаторов введения налоговых льгот до 20 июля года, предшествующего году начала действия налоговой льготы.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4.3. Источниками информации для проведения оценки являются: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2F8">
        <w:rPr>
          <w:rFonts w:ascii="Times New Roman" w:hAnsi="Times New Roman" w:cs="Times New Roman"/>
          <w:sz w:val="24"/>
          <w:szCs w:val="24"/>
        </w:rPr>
        <w:t>сведения форм статистической налоговой отчетности, в том числе отчета о налоговой базе и структуре начислений по местным налогам (форма № 5-МН, 5-ТН), представляемые Управлением ФНС России по Пермскому краю (Межрайонная ИФНС России № 12 по Пермскому краю);</w:t>
      </w:r>
      <w:proofErr w:type="gramEnd"/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сведения получателей льгот или претендующими на их получение юридическими и физическими лицами;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иные виды информации, необходимые для проведения оценки эффективности налоговых льгот. 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5. Применение результатов оценки эффективности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налоговых льгот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5.1. По результатам проведения оценки эффективности предоставленных (планируемых к предоставлению) налоговых льгот составляется аналитическая записка, которая представляется главе </w:t>
      </w:r>
      <w:r>
        <w:rPr>
          <w:rFonts w:ascii="Times New Roman" w:hAnsi="Times New Roman" w:cs="Times New Roman"/>
          <w:sz w:val="24"/>
          <w:szCs w:val="24"/>
        </w:rPr>
        <w:t>Богородского</w:t>
      </w:r>
      <w:r w:rsidRPr="004042F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lastRenderedPageBreak/>
        <w:t>5.2. Аналитическая записка по результатам оценки эффективности предоставленных (планируемых к предоставлению) налоговых льгот должна содержать: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перечень предоставленных (планируемых к предоставлению) налоговых льгот по местным налогам;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льгот;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динамику сумм выпадающих доходов бюджета </w:t>
      </w:r>
      <w:r>
        <w:rPr>
          <w:rFonts w:ascii="Times New Roman" w:hAnsi="Times New Roman" w:cs="Times New Roman"/>
          <w:sz w:val="24"/>
          <w:szCs w:val="24"/>
        </w:rPr>
        <w:t>Богородского</w:t>
      </w:r>
      <w:r w:rsidRPr="004042F8">
        <w:rPr>
          <w:rFonts w:ascii="Times New Roman" w:hAnsi="Times New Roman" w:cs="Times New Roman"/>
          <w:sz w:val="24"/>
          <w:szCs w:val="24"/>
        </w:rPr>
        <w:t xml:space="preserve"> сельского поселения за отчетный финансовый год и два года, предшествующих отчетному финансовому году;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предложения по предоставлению, отмене и (или) изменению содержания предоставленных налоговых льгот по местным налогам.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5.3. Результаты оценки эффективности налоговых льгот используются </w:t>
      </w:r>
      <w:proofErr w:type="gramStart"/>
      <w:r w:rsidRPr="004042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042F8">
        <w:rPr>
          <w:rFonts w:ascii="Times New Roman" w:hAnsi="Times New Roman" w:cs="Times New Roman"/>
          <w:sz w:val="24"/>
          <w:szCs w:val="24"/>
        </w:rPr>
        <w:t>: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разработки проекта бюджета </w:t>
      </w:r>
      <w:r>
        <w:rPr>
          <w:rFonts w:ascii="Times New Roman" w:hAnsi="Times New Roman" w:cs="Times New Roman"/>
          <w:sz w:val="24"/>
          <w:szCs w:val="24"/>
        </w:rPr>
        <w:t>Богородского</w:t>
      </w:r>
      <w:r w:rsidRPr="004042F8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период;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своевременного принятия мер по отмене неэффективных налоговых льгот;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разработки предложений по совершенствованию мер поддержки отдельных категорий налогоплательщиков;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введения новых видов налоговых льгот (внесения изменений в предоставленные налоговые льготы).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5.4. При выявлении фактов низкой эффективности предоставленных (планируемых к предоставлению) налоговых льгот администрация </w:t>
      </w:r>
      <w:r>
        <w:rPr>
          <w:rFonts w:ascii="Times New Roman" w:hAnsi="Times New Roman" w:cs="Times New Roman"/>
          <w:sz w:val="24"/>
          <w:szCs w:val="24"/>
        </w:rPr>
        <w:t>Богородского</w:t>
      </w:r>
      <w:r w:rsidRPr="004042F8">
        <w:rPr>
          <w:rFonts w:ascii="Times New Roman" w:hAnsi="Times New Roman" w:cs="Times New Roman"/>
          <w:sz w:val="24"/>
          <w:szCs w:val="24"/>
        </w:rPr>
        <w:t xml:space="preserve"> сельского поселения в месячный срок готовит свои предложения и проект решения об изменении условий предоставления налоговых льгот и направляет их на рассмотрение Совету депутатов </w:t>
      </w:r>
      <w:r>
        <w:rPr>
          <w:rFonts w:ascii="Times New Roman" w:hAnsi="Times New Roman" w:cs="Times New Roman"/>
          <w:sz w:val="24"/>
          <w:szCs w:val="24"/>
        </w:rPr>
        <w:t>Богородского</w:t>
      </w:r>
      <w:r w:rsidRPr="004042F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Default="004042F8" w:rsidP="004042F8">
      <w:pPr>
        <w:autoSpaceDE w:val="0"/>
        <w:autoSpaceDN w:val="0"/>
        <w:adjustRightInd w:val="0"/>
        <w:jc w:val="both"/>
        <w:rPr>
          <w:szCs w:val="28"/>
        </w:rPr>
        <w:sectPr w:rsidR="004042F8" w:rsidSect="004042F8">
          <w:pgSz w:w="11905" w:h="16838"/>
          <w:pgMar w:top="1134" w:right="567" w:bottom="1134" w:left="1304" w:header="0" w:footer="0" w:gutter="0"/>
          <w:cols w:space="720"/>
          <w:noEndnote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358"/>
      </w:tblGrid>
      <w:tr w:rsidR="004042F8" w:rsidRPr="009002F7" w:rsidTr="00922605">
        <w:tc>
          <w:tcPr>
            <w:tcW w:w="4358" w:type="dxa"/>
          </w:tcPr>
          <w:p w:rsidR="004042F8" w:rsidRPr="004042F8" w:rsidRDefault="004042F8" w:rsidP="00922605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4042F8" w:rsidRPr="004042F8" w:rsidRDefault="004042F8" w:rsidP="004042F8">
            <w:pPr>
              <w:tabs>
                <w:tab w:val="left" w:pos="679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оценки эффективности предоставляемых (планируемых к предоставлению) налоговых льгот по местным налогам, утвержденному постановлением Администрации Богородского сельского поселения Октябрьского муниципального района Пермского края </w:t>
            </w:r>
          </w:p>
          <w:p w:rsidR="004042F8" w:rsidRPr="004042F8" w:rsidRDefault="004042F8" w:rsidP="004042F8">
            <w:pPr>
              <w:tabs>
                <w:tab w:val="left" w:pos="679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D0979">
              <w:rPr>
                <w:rFonts w:ascii="Times New Roman" w:hAnsi="Times New Roman" w:cs="Times New Roman"/>
                <w:sz w:val="24"/>
                <w:szCs w:val="24"/>
              </w:rPr>
              <w:t>16.04.2017</w:t>
            </w: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D09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4042F8" w:rsidRPr="006D0979" w:rsidRDefault="004042F8" w:rsidP="004042F8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6"/>
      <w:bookmarkEnd w:id="1"/>
      <w:r w:rsidRPr="006D0979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4042F8" w:rsidRPr="006D0979" w:rsidRDefault="004042F8" w:rsidP="004042F8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0979">
        <w:rPr>
          <w:rFonts w:ascii="Times New Roman" w:hAnsi="Times New Roman" w:cs="Times New Roman"/>
          <w:b/>
          <w:sz w:val="24"/>
          <w:szCs w:val="24"/>
        </w:rPr>
        <w:t>расчета оценки эффективности предоставляемых (планируемых</w:t>
      </w:r>
      <w:proofErr w:type="gramEnd"/>
    </w:p>
    <w:p w:rsidR="004042F8" w:rsidRPr="006D0979" w:rsidRDefault="004042F8" w:rsidP="004042F8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979">
        <w:rPr>
          <w:rFonts w:ascii="Times New Roman" w:hAnsi="Times New Roman" w:cs="Times New Roman"/>
          <w:b/>
          <w:sz w:val="24"/>
          <w:szCs w:val="24"/>
        </w:rPr>
        <w:t>к предоставлению) налоговых льгот</w:t>
      </w:r>
    </w:p>
    <w:p w:rsidR="004042F8" w:rsidRPr="004042F8" w:rsidRDefault="004042F8" w:rsidP="004042F8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Бюджетная эффективность предоставляемых (планируемых к предоставлению) налоговых льгот (коэффициент бюджетной эффективности налоговых льгот - К</w:t>
      </w:r>
      <w:r w:rsidRPr="004042F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4042F8">
        <w:rPr>
          <w:rFonts w:ascii="Times New Roman" w:hAnsi="Times New Roman" w:cs="Times New Roman"/>
          <w:sz w:val="24"/>
          <w:szCs w:val="24"/>
        </w:rPr>
        <w:t>) оценивается путем соотношения объема прироста поступлений налогов в бюджет</w:t>
      </w:r>
      <w:r w:rsidR="006D0979">
        <w:rPr>
          <w:rFonts w:ascii="Times New Roman" w:hAnsi="Times New Roman" w:cs="Times New Roman"/>
          <w:sz w:val="24"/>
          <w:szCs w:val="24"/>
        </w:rPr>
        <w:t xml:space="preserve"> Богородского</w:t>
      </w:r>
      <w:r w:rsidRPr="004042F8">
        <w:rPr>
          <w:rFonts w:ascii="Times New Roman" w:hAnsi="Times New Roman" w:cs="Times New Roman"/>
          <w:sz w:val="24"/>
          <w:szCs w:val="24"/>
        </w:rPr>
        <w:t xml:space="preserve"> сельского поселения с объемом налоговых льгот, полученных (планируемых к получению) налогоплательщиками в отчетном (плановом) периоде, рассчитанных в сопоставимых условиях (по нормативам отчислений и ставкам).</w:t>
      </w:r>
    </w:p>
    <w:p w:rsidR="004042F8" w:rsidRPr="004042F8" w:rsidRDefault="004042F8" w:rsidP="004042F8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При этом объем прироста поступлений налогов в бюджет </w:t>
      </w:r>
      <w:r w:rsidR="006D0979">
        <w:rPr>
          <w:rFonts w:ascii="Times New Roman" w:hAnsi="Times New Roman" w:cs="Times New Roman"/>
          <w:sz w:val="24"/>
          <w:szCs w:val="24"/>
        </w:rPr>
        <w:t xml:space="preserve">Богородского </w:t>
      </w:r>
      <w:r w:rsidRPr="004042F8">
        <w:rPr>
          <w:rFonts w:ascii="Times New Roman" w:hAnsi="Times New Roman" w:cs="Times New Roman"/>
          <w:sz w:val="24"/>
          <w:szCs w:val="24"/>
        </w:rPr>
        <w:t>сельского поселения рассчитывается как разница между фактическим (плановым) поступлением налогов за отчетный (плановый) период и фактическим (прогнозным) поступлением налогов за год, предшествующий отчетному (плановому) периоду.</w:t>
      </w:r>
    </w:p>
    <w:p w:rsidR="004042F8" w:rsidRPr="004042F8" w:rsidRDefault="004042F8" w:rsidP="004042F8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При К</w:t>
      </w:r>
      <w:r w:rsidRPr="004042F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4042F8">
        <w:rPr>
          <w:rFonts w:ascii="Times New Roman" w:hAnsi="Times New Roman" w:cs="Times New Roman"/>
          <w:sz w:val="24"/>
          <w:szCs w:val="24"/>
        </w:rPr>
        <w:t xml:space="preserve"> &gt;= 1,0 налоговые льготы имеют высокую бюджетную эффективность.</w:t>
      </w:r>
    </w:p>
    <w:p w:rsidR="004042F8" w:rsidRPr="004042F8" w:rsidRDefault="004042F8" w:rsidP="004042F8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При 0,8 &lt;= К</w:t>
      </w:r>
      <w:r w:rsidRPr="004042F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4042F8">
        <w:rPr>
          <w:rFonts w:ascii="Times New Roman" w:hAnsi="Times New Roman" w:cs="Times New Roman"/>
          <w:sz w:val="24"/>
          <w:szCs w:val="24"/>
        </w:rPr>
        <w:t xml:space="preserve"> &lt; 1,0 налоговые льготы имеют достаточную бюджетную эффективность.</w:t>
      </w:r>
    </w:p>
    <w:p w:rsidR="004042F8" w:rsidRPr="004042F8" w:rsidRDefault="004042F8" w:rsidP="004042F8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При К</w:t>
      </w:r>
      <w:r w:rsidRPr="004042F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4042F8">
        <w:rPr>
          <w:rFonts w:ascii="Times New Roman" w:hAnsi="Times New Roman" w:cs="Times New Roman"/>
          <w:sz w:val="24"/>
          <w:szCs w:val="24"/>
        </w:rPr>
        <w:t xml:space="preserve"> &lt; 0,8 налоговые льготы имеют низкую бюджетную эффективность.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Результаты бюджетной эффективности налоговых льгот оформляются по форме согласно приведенной ниже таблице.</w:t>
      </w:r>
    </w:p>
    <w:p w:rsidR="004042F8" w:rsidRPr="004042F8" w:rsidRDefault="004042F8" w:rsidP="004042F8">
      <w:pPr>
        <w:tabs>
          <w:tab w:val="left" w:pos="8700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ab/>
        <w:t xml:space="preserve">Таблица </w:t>
      </w:r>
    </w:p>
    <w:p w:rsidR="004042F8" w:rsidRPr="004042F8" w:rsidRDefault="004042F8" w:rsidP="004042F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Форма</w:t>
      </w:r>
    </w:p>
    <w:p w:rsidR="004042F8" w:rsidRPr="004042F8" w:rsidRDefault="004042F8" w:rsidP="004042F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4042F8">
        <w:rPr>
          <w:rFonts w:ascii="Times New Roman" w:hAnsi="Times New Roman" w:cs="Times New Roman"/>
          <w:sz w:val="24"/>
          <w:szCs w:val="24"/>
        </w:rPr>
        <w:t>Бюджетная эффективность налоговых льгот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Наименование налога _____________________________________________________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Категория налогоплательщиков ____________________________________________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F8">
        <w:rPr>
          <w:rFonts w:ascii="Times New Roman" w:hAnsi="Times New Roman" w:cs="Times New Roman"/>
          <w:sz w:val="24"/>
          <w:szCs w:val="24"/>
        </w:rPr>
        <w:t>Содержание налоговой льготы _____________________________________________</w:t>
      </w:r>
    </w:p>
    <w:p w:rsidR="004042F8" w:rsidRPr="004042F8" w:rsidRDefault="004042F8" w:rsidP="00404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2280"/>
        <w:gridCol w:w="1684"/>
        <w:gridCol w:w="1746"/>
        <w:gridCol w:w="1945"/>
        <w:gridCol w:w="1871"/>
      </w:tblGrid>
      <w:tr w:rsidR="004042F8" w:rsidRPr="004042F8" w:rsidTr="00922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04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2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(прогнозное) поступление налогов за год, предшествующий отчетному (плановому) периоду, </w:t>
            </w:r>
          </w:p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(плановое) поступление налогов за отчетный (плановый) период, </w:t>
            </w:r>
          </w:p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налога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Богородского</w:t>
            </w: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>Сумма полученных (планируемых к получению) налоговых льгот за отчетный (плановый) период,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налоговых льгот (К</w:t>
            </w:r>
            <w:r w:rsidRPr="004042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42F8" w:rsidRPr="004042F8" w:rsidTr="00922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42F8" w:rsidRPr="004042F8" w:rsidTr="00922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8" w:rsidRPr="004042F8" w:rsidRDefault="004042F8" w:rsidP="00404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2F8" w:rsidRDefault="004042F8" w:rsidP="004042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42F8" w:rsidRPr="0046733F" w:rsidRDefault="004042F8" w:rsidP="00404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42F8" w:rsidRPr="0046733F" w:rsidSect="004042F8">
      <w:pgSz w:w="11906" w:h="16838" w:code="9"/>
      <w:pgMar w:top="1021" w:right="567" w:bottom="567" w:left="1418" w:header="567" w:footer="3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2CBC"/>
    <w:multiLevelType w:val="multilevel"/>
    <w:tmpl w:val="A7A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844FB"/>
    <w:multiLevelType w:val="multilevel"/>
    <w:tmpl w:val="198E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0242B"/>
    <w:multiLevelType w:val="multilevel"/>
    <w:tmpl w:val="9846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0E"/>
    <w:rsid w:val="000C6FFD"/>
    <w:rsid w:val="00285935"/>
    <w:rsid w:val="002B0FC3"/>
    <w:rsid w:val="002C66AB"/>
    <w:rsid w:val="002E1C2C"/>
    <w:rsid w:val="00371F33"/>
    <w:rsid w:val="004042F8"/>
    <w:rsid w:val="0046733F"/>
    <w:rsid w:val="0055768D"/>
    <w:rsid w:val="006A7E92"/>
    <w:rsid w:val="006D0979"/>
    <w:rsid w:val="006D622A"/>
    <w:rsid w:val="00964FC7"/>
    <w:rsid w:val="00A75FF5"/>
    <w:rsid w:val="00A77576"/>
    <w:rsid w:val="00BC730E"/>
    <w:rsid w:val="00BD7EC8"/>
    <w:rsid w:val="00DB5255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C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C6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6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C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C6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6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B7C35DDE135CAE10443EF44E4641A9293B09CD9A20C0AC509A62EA5FgAS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А.З.</dc:creator>
  <cp:keywords/>
  <dc:description/>
  <cp:lastModifiedBy>user</cp:lastModifiedBy>
  <cp:revision>11</cp:revision>
  <cp:lastPrinted>2017-06-01T05:04:00Z</cp:lastPrinted>
  <dcterms:created xsi:type="dcterms:W3CDTF">2017-03-23T08:42:00Z</dcterms:created>
  <dcterms:modified xsi:type="dcterms:W3CDTF">2017-06-22T09:46:00Z</dcterms:modified>
</cp:coreProperties>
</file>