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04" w:rsidRPr="004B0E7F" w:rsidRDefault="00966204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Извещение</w:t>
      </w:r>
    </w:p>
    <w:p w:rsidR="00E855E5" w:rsidRPr="004B0E7F" w:rsidRDefault="00E855E5" w:rsidP="009662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6204" w:rsidRPr="004B0E7F" w:rsidRDefault="00966204" w:rsidP="00E855E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конкурсного отбора проектов инициативного бюджетирования муниципальной конкурсной комиссией инициативного бюджетирования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670C8F" w:rsidRPr="004B0E7F" w:rsidRDefault="00670C8F" w:rsidP="00E855E5">
      <w:pPr>
        <w:spacing w:line="240" w:lineRule="auto"/>
      </w:pPr>
    </w:p>
    <w:p w:rsidR="00966204" w:rsidRPr="004B0E7F" w:rsidRDefault="00E855E5" w:rsidP="00E855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Октябрьского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 объявляет о проведении конкурсного отбора проектов инициативного бюджетирования (далее – конкурс).</w:t>
      </w:r>
    </w:p>
    <w:p w:rsidR="0041136B" w:rsidRPr="004B0E7F" w:rsidRDefault="008132F6" w:rsidP="00672844">
      <w:pPr>
        <w:shd w:val="clear" w:color="auto" w:fill="FFFFFF"/>
        <w:tabs>
          <w:tab w:val="left" w:pos="5400"/>
        </w:tabs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41136B" w:rsidRPr="004B0E7F">
        <w:rPr>
          <w:rFonts w:ascii="Times New Roman" w:eastAsia="Times New Roman" w:hAnsi="Times New Roman" w:cs="Times New Roman"/>
          <w:b/>
          <w:sz w:val="28"/>
          <w:szCs w:val="28"/>
        </w:rPr>
        <w:t>Организатор конкурса:</w:t>
      </w:r>
      <w:r w:rsidR="0067284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1136B" w:rsidRPr="004B0E7F" w:rsidRDefault="00672844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орган Администрации Октябрьского городского округа Пермского края - Управление развития инфраструктуры, ЖКХ и благоустройства администрации Октябрьского городского округа Пермского края</w:t>
      </w:r>
    </w:p>
    <w:p w:rsidR="0041136B" w:rsidRPr="004B0E7F" w:rsidRDefault="004113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617860, Пермский край, Октябрьский район, 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Октябрьский, ул.</w:t>
      </w:r>
      <w:r w:rsidR="003F3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 xml:space="preserve">Трактовая, 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д.41.</w:t>
      </w:r>
    </w:p>
    <w:p w:rsidR="001B5C11" w:rsidRPr="004B0E7F" w:rsidRDefault="001C256C" w:rsidP="001B5C1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лектронной почт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: imokt@yandex.ru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1B5C11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E7F"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B0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6) 2-1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5C11" w:rsidRPr="004B0E7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02, контактное лицо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B5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Конев Олег Михайлович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B5C11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 xml:space="preserve">6) 2-16-51, 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- </w:t>
      </w:r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Карманова Анна Михайловна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36B" w:rsidRDefault="0034646B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(3426</w:t>
      </w:r>
      <w:r w:rsidR="0041136B" w:rsidRPr="004B0E7F">
        <w:rPr>
          <w:rFonts w:ascii="Times New Roman" w:eastAsia="Times New Roman" w:hAnsi="Times New Roman" w:cs="Times New Roman"/>
          <w:sz w:val="28"/>
          <w:szCs w:val="28"/>
        </w:rPr>
        <w:t>6) 2-22-16;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контактное лицо </w:t>
      </w:r>
      <w:r w:rsidR="00D243B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C25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43B9">
        <w:rPr>
          <w:rFonts w:ascii="Times New Roman" w:eastAsia="Times New Roman" w:hAnsi="Times New Roman" w:cs="Times New Roman"/>
          <w:sz w:val="28"/>
          <w:szCs w:val="28"/>
        </w:rPr>
        <w:t>Кузвесова</w:t>
      </w:r>
      <w:proofErr w:type="spellEnd"/>
      <w:r w:rsidR="00D243B9">
        <w:rPr>
          <w:rFonts w:ascii="Times New Roman" w:eastAsia="Times New Roman" w:hAnsi="Times New Roman" w:cs="Times New Roman"/>
          <w:sz w:val="28"/>
          <w:szCs w:val="28"/>
        </w:rPr>
        <w:t xml:space="preserve"> Марианна </w:t>
      </w:r>
      <w:proofErr w:type="spellStart"/>
      <w:r w:rsidR="00D243B9">
        <w:rPr>
          <w:rFonts w:ascii="Times New Roman" w:eastAsia="Times New Roman" w:hAnsi="Times New Roman" w:cs="Times New Roman"/>
          <w:sz w:val="28"/>
          <w:szCs w:val="28"/>
        </w:rPr>
        <w:t>Фаимовна</w:t>
      </w:r>
      <w:proofErr w:type="spellEnd"/>
      <w:r w:rsidR="001C256C" w:rsidRPr="004B0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828" w:rsidRDefault="00BA6828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828" w:rsidRPr="004B0E7F" w:rsidRDefault="00BA6828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 xml:space="preserve">2. Максимальное количество принимаемых на конкурсный отбор проектов инициативного </w:t>
      </w:r>
      <w:proofErr w:type="spellStart"/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>бюджетирования</w:t>
      </w:r>
      <w:proofErr w:type="spellEnd"/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направляемых на конкурсный отбор проектов инициативного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уровне Пермского края – </w:t>
      </w:r>
      <w:r w:rsidRPr="00BA6828">
        <w:rPr>
          <w:rFonts w:ascii="Times New Roman" w:eastAsia="Times New Roman" w:hAnsi="Times New Roman" w:cs="Times New Roman"/>
          <w:b/>
          <w:sz w:val="28"/>
          <w:szCs w:val="28"/>
        </w:rPr>
        <w:t>19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приказом Министерства территориального развития Пермского края от 30.06.2021 № СЭД-53-01.03-60,</w:t>
      </w:r>
    </w:p>
    <w:p w:rsidR="00E855E5" w:rsidRPr="004B0E7F" w:rsidRDefault="00E855E5" w:rsidP="0041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2F6" w:rsidRPr="004B0E7F" w:rsidRDefault="00BA6828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132F6" w:rsidRPr="004B0E7F">
        <w:rPr>
          <w:rFonts w:ascii="Times New Roman" w:eastAsia="Times New Roman" w:hAnsi="Times New Roman" w:cs="Times New Roman"/>
          <w:b/>
          <w:sz w:val="28"/>
          <w:szCs w:val="28"/>
        </w:rPr>
        <w:t>. Порядок организации и проведения конкурса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, а также условия участия в конкурсе утверждены постановлением Правительства Пермского края от 10 января 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бюджетирования краевой комиссией инициативного бюджетирования» и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решением Думы Октябрьского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97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132F6" w:rsidRPr="006D1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359" w:rsidRPr="006D11E9">
        <w:rPr>
          <w:rFonts w:ascii="Times New Roman" w:eastAsia="Times New Roman" w:hAnsi="Times New Roman" w:cs="Times New Roman"/>
          <w:sz w:val="28"/>
          <w:szCs w:val="28"/>
        </w:rPr>
        <w:t>авгус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та 2021</w:t>
      </w:r>
      <w:r w:rsidR="008132F6" w:rsidRPr="006D11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395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</w:t>
      </w:r>
      <w:r w:rsidR="006939DC">
        <w:rPr>
          <w:rFonts w:ascii="Times New Roman" w:eastAsia="Times New Roman" w:hAnsi="Times New Roman" w:cs="Times New Roman"/>
          <w:sz w:val="28"/>
          <w:szCs w:val="28"/>
        </w:rPr>
        <w:t>выдвижения, внесения, обсуждени</w:t>
      </w:r>
      <w:bookmarkStart w:id="0" w:name="_GoBack"/>
      <w:bookmarkEnd w:id="0"/>
      <w:r w:rsidR="006939DC">
        <w:rPr>
          <w:rFonts w:ascii="Times New Roman" w:eastAsia="Times New Roman" w:hAnsi="Times New Roman" w:cs="Times New Roman"/>
          <w:sz w:val="28"/>
          <w:szCs w:val="28"/>
        </w:rPr>
        <w:t>я, рассмотрения инициативных проектов, а также проведения их конкурсного отбора на территории Октябрьского городского округа Пермского края</w:t>
      </w:r>
      <w:r w:rsidR="008132F6" w:rsidRPr="004B0E7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7016" w:rsidRPr="004B0E7F" w:rsidRDefault="000E7016" w:rsidP="008132F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016" w:rsidRPr="004B0E7F" w:rsidRDefault="00B179CA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E7016" w:rsidRPr="004B0E7F">
        <w:rPr>
          <w:rFonts w:ascii="Times New Roman" w:eastAsia="Times New Roman" w:hAnsi="Times New Roman" w:cs="Times New Roman"/>
          <w:b/>
          <w:sz w:val="28"/>
          <w:szCs w:val="28"/>
        </w:rPr>
        <w:t>. Участники конкурса:</w:t>
      </w:r>
    </w:p>
    <w:p w:rsidR="00D5307A" w:rsidRPr="00D5307A" w:rsidRDefault="00D5307A" w:rsidP="00D5307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9CA"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возраста, староста сельского населенного пункта и </w:t>
      </w:r>
      <w:r w:rsidRPr="00B179CA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проживающие на соответствующей территории Октябрьского городского округа, органы территориального общественного самоуправления.</w:t>
      </w:r>
    </w:p>
    <w:p w:rsidR="00D5307A" w:rsidRDefault="00D5307A" w:rsidP="000E7016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EE" w:rsidRPr="000102D0" w:rsidRDefault="00B179CA" w:rsidP="00CF78EE">
      <w:pPr>
        <w:shd w:val="clear" w:color="auto" w:fill="FFFFFF"/>
        <w:spacing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24492" w:rsidRPr="004B0E7F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F78EE" w:rsidRPr="004B0E7F">
        <w:rPr>
          <w:rFonts w:ascii="Times New Roman" w:eastAsia="Times New Roman" w:hAnsi="Times New Roman" w:cs="Times New Roman"/>
          <w:b/>
          <w:sz w:val="28"/>
          <w:szCs w:val="28"/>
        </w:rPr>
        <w:t>Дата начала и окончания срока подачи заявок на участие в конкурсе:</w:t>
      </w:r>
    </w:p>
    <w:p w:rsidR="00CF78EE" w:rsidRPr="00672844" w:rsidRDefault="00CF78EE" w:rsidP="00DB787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>дата начала приема заявок: 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>30 августа</w:t>
      </w:r>
      <w:r w:rsidR="003F3065"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6728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CF78EE" w:rsidRPr="004B0E7F" w:rsidRDefault="00CF78EE" w:rsidP="00CF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>дата окончания приема заявок: 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F3065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 202</w:t>
      </w:r>
      <w:r w:rsidR="0067284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BF27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года.</w:t>
      </w:r>
    </w:p>
    <w:p w:rsidR="00CF78EE" w:rsidRPr="004B0E7F" w:rsidRDefault="00CF78EE" w:rsidP="00CF78E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78EE" w:rsidRPr="004B0E7F" w:rsidSect="000102D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204"/>
    <w:rsid w:val="000102D0"/>
    <w:rsid w:val="000E7016"/>
    <w:rsid w:val="001B5C11"/>
    <w:rsid w:val="001C256C"/>
    <w:rsid w:val="00227B17"/>
    <w:rsid w:val="0028397E"/>
    <w:rsid w:val="002B4B2B"/>
    <w:rsid w:val="002F469E"/>
    <w:rsid w:val="0034646B"/>
    <w:rsid w:val="0037066C"/>
    <w:rsid w:val="003949AE"/>
    <w:rsid w:val="003A2FD9"/>
    <w:rsid w:val="003F3065"/>
    <w:rsid w:val="0041136B"/>
    <w:rsid w:val="00454930"/>
    <w:rsid w:val="004B0E7F"/>
    <w:rsid w:val="004B7FED"/>
    <w:rsid w:val="004C368B"/>
    <w:rsid w:val="004E41F9"/>
    <w:rsid w:val="00510D74"/>
    <w:rsid w:val="00670C8F"/>
    <w:rsid w:val="00672844"/>
    <w:rsid w:val="006939DC"/>
    <w:rsid w:val="006D11E9"/>
    <w:rsid w:val="00756CF6"/>
    <w:rsid w:val="00780359"/>
    <w:rsid w:val="007D3108"/>
    <w:rsid w:val="008132F6"/>
    <w:rsid w:val="008D2798"/>
    <w:rsid w:val="00966204"/>
    <w:rsid w:val="00A24492"/>
    <w:rsid w:val="00B10A3C"/>
    <w:rsid w:val="00B179CA"/>
    <w:rsid w:val="00B60FC2"/>
    <w:rsid w:val="00B94DD5"/>
    <w:rsid w:val="00BA6828"/>
    <w:rsid w:val="00BF274C"/>
    <w:rsid w:val="00C82C07"/>
    <w:rsid w:val="00CF78EE"/>
    <w:rsid w:val="00D243B9"/>
    <w:rsid w:val="00D33937"/>
    <w:rsid w:val="00D51D24"/>
    <w:rsid w:val="00D5307A"/>
    <w:rsid w:val="00DB7875"/>
    <w:rsid w:val="00DD2E92"/>
    <w:rsid w:val="00E1151E"/>
    <w:rsid w:val="00E855E5"/>
    <w:rsid w:val="00ED2715"/>
    <w:rsid w:val="00EE4DAF"/>
    <w:rsid w:val="00F55D71"/>
    <w:rsid w:val="00F8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Зиятдинов</dc:creator>
  <cp:lastModifiedBy>Карманова</cp:lastModifiedBy>
  <cp:revision>2</cp:revision>
  <cp:lastPrinted>2018-08-22T05:19:00Z</cp:lastPrinted>
  <dcterms:created xsi:type="dcterms:W3CDTF">2021-08-24T12:54:00Z</dcterms:created>
  <dcterms:modified xsi:type="dcterms:W3CDTF">2021-08-24T12:54:00Z</dcterms:modified>
</cp:coreProperties>
</file>