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C3A" w:rsidRPr="004D1FA9" w:rsidRDefault="0009288A" w:rsidP="00176455">
      <w:pPr>
        <w:pStyle w:val="3"/>
        <w:jc w:val="left"/>
        <w:rPr>
          <w:b w:val="0"/>
          <w:sz w:val="20"/>
        </w:rPr>
      </w:pPr>
      <w:bookmarkStart w:id="0" w:name="_GoBack"/>
      <w:bookmarkEnd w:id="0"/>
      <w:r w:rsidRPr="0009288A">
        <w:rPr>
          <w:sz w:val="18"/>
          <w:szCs w:val="18"/>
        </w:rPr>
        <w:t xml:space="preserve">                                                                                        </w:t>
      </w:r>
      <w:r>
        <w:rPr>
          <w:sz w:val="18"/>
          <w:szCs w:val="18"/>
        </w:rPr>
        <w:t xml:space="preserve">                                       </w:t>
      </w:r>
      <w:r w:rsidR="00902157">
        <w:rPr>
          <w:sz w:val="18"/>
          <w:szCs w:val="18"/>
        </w:rPr>
        <w:t xml:space="preserve">                             </w:t>
      </w:r>
    </w:p>
    <w:p w:rsidR="00176455" w:rsidRPr="004D1FA9" w:rsidRDefault="00F27C3A" w:rsidP="00176455">
      <w:pPr>
        <w:pStyle w:val="3"/>
        <w:jc w:val="left"/>
        <w:rPr>
          <w:b w:val="0"/>
          <w:sz w:val="20"/>
        </w:rPr>
      </w:pPr>
      <w:r w:rsidRPr="004D1FA9">
        <w:rPr>
          <w:b w:val="0"/>
          <w:sz w:val="20"/>
        </w:rPr>
        <w:tab/>
      </w:r>
      <w:r w:rsidRPr="004D1FA9">
        <w:rPr>
          <w:b w:val="0"/>
          <w:sz w:val="20"/>
        </w:rPr>
        <w:tab/>
      </w:r>
      <w:r w:rsidRPr="004D1FA9">
        <w:rPr>
          <w:b w:val="0"/>
          <w:sz w:val="20"/>
        </w:rPr>
        <w:tab/>
      </w:r>
      <w:r w:rsidRPr="004D1FA9">
        <w:rPr>
          <w:b w:val="0"/>
          <w:sz w:val="20"/>
        </w:rPr>
        <w:tab/>
      </w:r>
      <w:r w:rsidRPr="004D1FA9">
        <w:rPr>
          <w:b w:val="0"/>
          <w:sz w:val="20"/>
        </w:rPr>
        <w:tab/>
        <w:t xml:space="preserve">        </w:t>
      </w:r>
      <w:r w:rsidR="00830786" w:rsidRPr="004D1FA9">
        <w:rPr>
          <w:b w:val="0"/>
          <w:sz w:val="20"/>
        </w:rPr>
        <w:t>УТВЕРЖДЕН</w:t>
      </w:r>
    </w:p>
    <w:p w:rsidR="0009288A" w:rsidRPr="004D1FA9" w:rsidRDefault="0009288A" w:rsidP="0009288A">
      <w:r w:rsidRPr="004D1FA9">
        <w:t xml:space="preserve">                                                                                                                                           </w:t>
      </w:r>
      <w:r w:rsidR="004D1FA9">
        <w:t xml:space="preserve">  п</w:t>
      </w:r>
      <w:r w:rsidR="00902157" w:rsidRPr="004D1FA9">
        <w:t xml:space="preserve">остановлением </w:t>
      </w:r>
      <w:r w:rsidR="005E2239" w:rsidRPr="004D1FA9">
        <w:t>А</w:t>
      </w:r>
      <w:r w:rsidR="00902157" w:rsidRPr="004D1FA9">
        <w:t>дминистрации</w:t>
      </w:r>
    </w:p>
    <w:p w:rsidR="0009288A" w:rsidRPr="004D1FA9" w:rsidRDefault="0009288A" w:rsidP="0009288A">
      <w:r w:rsidRPr="004D1FA9">
        <w:t xml:space="preserve">                                                                                                                 </w:t>
      </w:r>
      <w:r w:rsidR="00902157" w:rsidRPr="004D1FA9">
        <w:t xml:space="preserve">                            </w:t>
      </w:r>
      <w:r w:rsidRPr="004D1FA9">
        <w:t xml:space="preserve">Октябрьского муниципального </w:t>
      </w:r>
    </w:p>
    <w:p w:rsidR="0009288A" w:rsidRPr="004D1FA9" w:rsidRDefault="0009288A" w:rsidP="0009288A">
      <w:r w:rsidRPr="004D1FA9">
        <w:t xml:space="preserve">                                                                                                                 </w:t>
      </w:r>
      <w:r w:rsidR="00902157" w:rsidRPr="004D1FA9">
        <w:t xml:space="preserve">                    </w:t>
      </w:r>
      <w:r w:rsidR="004D1FA9">
        <w:t xml:space="preserve"> </w:t>
      </w:r>
      <w:r w:rsidR="00902157" w:rsidRPr="004D1FA9">
        <w:t xml:space="preserve">       </w:t>
      </w:r>
      <w:r w:rsidRPr="004D1FA9">
        <w:t>района Пермского края</w:t>
      </w:r>
    </w:p>
    <w:p w:rsidR="0009288A" w:rsidRPr="004D1FA9" w:rsidRDefault="0009288A" w:rsidP="0009288A">
      <w:r w:rsidRPr="004D1FA9">
        <w:t xml:space="preserve">                                                                                                                 </w:t>
      </w:r>
      <w:r w:rsidR="00902157" w:rsidRPr="004D1FA9">
        <w:t xml:space="preserve">                            </w:t>
      </w:r>
      <w:proofErr w:type="gramStart"/>
      <w:r w:rsidR="004D1FA9">
        <w:t xml:space="preserve">от  </w:t>
      </w:r>
      <w:r w:rsidR="004D1FA9" w:rsidRPr="004D1FA9">
        <w:rPr>
          <w:u w:val="single"/>
        </w:rPr>
        <w:t>28.11.2013</w:t>
      </w:r>
      <w:proofErr w:type="gramEnd"/>
      <w:r w:rsidR="004D1FA9">
        <w:rPr>
          <w:u w:val="single"/>
        </w:rPr>
        <w:t xml:space="preserve"> </w:t>
      </w:r>
      <w:r w:rsidR="004D1FA9">
        <w:t xml:space="preserve"> </w:t>
      </w:r>
      <w:r w:rsidR="004D1FA9" w:rsidRPr="004D1FA9">
        <w:rPr>
          <w:u w:val="single"/>
        </w:rPr>
        <w:t>№ 870</w:t>
      </w:r>
    </w:p>
    <w:p w:rsidR="0009288A" w:rsidRPr="007959D3" w:rsidRDefault="0009288A" w:rsidP="007959D3">
      <w:pPr>
        <w:pStyle w:val="3"/>
        <w:rPr>
          <w:sz w:val="24"/>
          <w:szCs w:val="24"/>
        </w:rPr>
      </w:pPr>
    </w:p>
    <w:p w:rsidR="007959D3" w:rsidRPr="004D1FA9" w:rsidRDefault="007959D3" w:rsidP="004D1FA9">
      <w:pPr>
        <w:pStyle w:val="3"/>
        <w:spacing w:line="240" w:lineRule="exact"/>
        <w:rPr>
          <w:szCs w:val="28"/>
        </w:rPr>
      </w:pPr>
    </w:p>
    <w:p w:rsidR="00082D5E" w:rsidRDefault="00082D5E" w:rsidP="004D1FA9">
      <w:pPr>
        <w:pStyle w:val="3"/>
        <w:spacing w:line="240" w:lineRule="exact"/>
        <w:rPr>
          <w:szCs w:val="28"/>
        </w:rPr>
      </w:pPr>
    </w:p>
    <w:p w:rsidR="00082D5E" w:rsidRDefault="00082D5E" w:rsidP="004D1FA9">
      <w:pPr>
        <w:pStyle w:val="3"/>
        <w:spacing w:line="240" w:lineRule="exact"/>
        <w:rPr>
          <w:szCs w:val="28"/>
        </w:rPr>
      </w:pPr>
    </w:p>
    <w:p w:rsidR="00082D5E" w:rsidRDefault="00082D5E" w:rsidP="004D1FA9">
      <w:pPr>
        <w:pStyle w:val="3"/>
        <w:spacing w:line="240" w:lineRule="exact"/>
        <w:rPr>
          <w:szCs w:val="28"/>
        </w:rPr>
      </w:pPr>
    </w:p>
    <w:p w:rsidR="00082D5E" w:rsidRDefault="00082D5E" w:rsidP="004D1FA9">
      <w:pPr>
        <w:pStyle w:val="3"/>
        <w:spacing w:line="240" w:lineRule="exact"/>
        <w:rPr>
          <w:szCs w:val="28"/>
        </w:rPr>
      </w:pPr>
    </w:p>
    <w:p w:rsidR="00082D5E" w:rsidRDefault="00082D5E" w:rsidP="004D1FA9">
      <w:pPr>
        <w:pStyle w:val="3"/>
        <w:spacing w:line="240" w:lineRule="exact"/>
        <w:rPr>
          <w:szCs w:val="28"/>
        </w:rPr>
      </w:pPr>
    </w:p>
    <w:p w:rsidR="00082D5E" w:rsidRDefault="00082D5E" w:rsidP="004D1FA9">
      <w:pPr>
        <w:pStyle w:val="3"/>
        <w:spacing w:line="240" w:lineRule="exact"/>
        <w:rPr>
          <w:szCs w:val="28"/>
        </w:rPr>
      </w:pPr>
    </w:p>
    <w:p w:rsidR="00082D5E" w:rsidRDefault="00082D5E" w:rsidP="004D1FA9">
      <w:pPr>
        <w:pStyle w:val="3"/>
        <w:spacing w:line="240" w:lineRule="exact"/>
        <w:rPr>
          <w:szCs w:val="28"/>
        </w:rPr>
      </w:pPr>
    </w:p>
    <w:p w:rsidR="00082D5E" w:rsidRDefault="00082D5E" w:rsidP="004D1FA9">
      <w:pPr>
        <w:pStyle w:val="3"/>
        <w:spacing w:line="240" w:lineRule="exact"/>
        <w:rPr>
          <w:szCs w:val="28"/>
        </w:rPr>
      </w:pPr>
    </w:p>
    <w:p w:rsidR="00082D5E" w:rsidRDefault="00082D5E" w:rsidP="004D1FA9">
      <w:pPr>
        <w:pStyle w:val="3"/>
        <w:spacing w:line="240" w:lineRule="exact"/>
        <w:rPr>
          <w:szCs w:val="28"/>
        </w:rPr>
      </w:pPr>
    </w:p>
    <w:p w:rsidR="00082D5E" w:rsidRDefault="00082D5E" w:rsidP="004D1FA9">
      <w:pPr>
        <w:pStyle w:val="3"/>
        <w:spacing w:line="240" w:lineRule="exact"/>
        <w:rPr>
          <w:szCs w:val="28"/>
        </w:rPr>
      </w:pPr>
    </w:p>
    <w:p w:rsidR="003A7D77" w:rsidRPr="00082D5E" w:rsidRDefault="003A7D77" w:rsidP="00082D5E">
      <w:pPr>
        <w:pStyle w:val="3"/>
        <w:spacing w:line="360" w:lineRule="auto"/>
        <w:rPr>
          <w:sz w:val="32"/>
          <w:szCs w:val="32"/>
        </w:rPr>
      </w:pPr>
      <w:r w:rsidRPr="00082D5E">
        <w:rPr>
          <w:sz w:val="32"/>
          <w:szCs w:val="32"/>
        </w:rPr>
        <w:t>У С Т А В</w:t>
      </w:r>
    </w:p>
    <w:p w:rsidR="00657CDB" w:rsidRPr="00082D5E" w:rsidRDefault="002C256F" w:rsidP="00082D5E">
      <w:pPr>
        <w:tabs>
          <w:tab w:val="left" w:pos="567"/>
          <w:tab w:val="left" w:pos="1418"/>
          <w:tab w:val="left" w:pos="2552"/>
          <w:tab w:val="left" w:pos="5954"/>
          <w:tab w:val="left" w:pos="6663"/>
          <w:tab w:val="left" w:pos="7088"/>
        </w:tabs>
        <w:spacing w:line="360" w:lineRule="auto"/>
        <w:jc w:val="center"/>
        <w:rPr>
          <w:b/>
          <w:sz w:val="32"/>
          <w:szCs w:val="32"/>
        </w:rPr>
      </w:pPr>
      <w:r w:rsidRPr="00082D5E">
        <w:rPr>
          <w:b/>
          <w:sz w:val="32"/>
          <w:szCs w:val="32"/>
        </w:rPr>
        <w:t>М</w:t>
      </w:r>
      <w:r w:rsidR="004C5065" w:rsidRPr="00082D5E">
        <w:rPr>
          <w:b/>
          <w:sz w:val="32"/>
          <w:szCs w:val="32"/>
        </w:rPr>
        <w:t>унипального</w:t>
      </w:r>
      <w:r w:rsidRPr="00082D5E">
        <w:rPr>
          <w:b/>
          <w:sz w:val="32"/>
          <w:szCs w:val="32"/>
        </w:rPr>
        <w:t xml:space="preserve"> бюджетного учреждения </w:t>
      </w:r>
    </w:p>
    <w:p w:rsidR="0022540A" w:rsidRPr="00082D5E" w:rsidRDefault="0022540A" w:rsidP="00082D5E">
      <w:pPr>
        <w:tabs>
          <w:tab w:val="left" w:pos="567"/>
          <w:tab w:val="left" w:pos="1418"/>
          <w:tab w:val="left" w:pos="2552"/>
          <w:tab w:val="left" w:pos="5954"/>
          <w:tab w:val="left" w:pos="6663"/>
          <w:tab w:val="left" w:pos="7088"/>
        </w:tabs>
        <w:spacing w:line="360" w:lineRule="auto"/>
        <w:jc w:val="center"/>
        <w:rPr>
          <w:b/>
          <w:sz w:val="32"/>
          <w:szCs w:val="32"/>
        </w:rPr>
      </w:pPr>
      <w:r w:rsidRPr="00082D5E">
        <w:rPr>
          <w:b/>
          <w:sz w:val="32"/>
          <w:szCs w:val="32"/>
        </w:rPr>
        <w:t>«</w:t>
      </w:r>
      <w:r w:rsidR="0052438A" w:rsidRPr="00082D5E">
        <w:rPr>
          <w:b/>
          <w:sz w:val="32"/>
          <w:szCs w:val="32"/>
        </w:rPr>
        <w:t>К</w:t>
      </w:r>
      <w:r w:rsidRPr="00082D5E">
        <w:rPr>
          <w:b/>
          <w:sz w:val="32"/>
          <w:szCs w:val="32"/>
        </w:rPr>
        <w:t>ультурно-досуговый центр</w:t>
      </w:r>
      <w:r w:rsidR="0052438A" w:rsidRPr="00082D5E">
        <w:rPr>
          <w:b/>
          <w:sz w:val="32"/>
          <w:szCs w:val="32"/>
        </w:rPr>
        <w:t xml:space="preserve"> Октябрьского муниципального района Пермского края</w:t>
      </w:r>
      <w:r w:rsidRPr="00082D5E">
        <w:rPr>
          <w:b/>
          <w:sz w:val="32"/>
          <w:szCs w:val="32"/>
        </w:rPr>
        <w:t>»</w:t>
      </w: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P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r w:rsidRPr="00082D5E">
        <w:rPr>
          <w:b/>
          <w:sz w:val="28"/>
          <w:szCs w:val="28"/>
        </w:rPr>
        <w:t>(МБУ «Культурно-досуговый центр»)</w:t>
      </w:r>
    </w:p>
    <w:p w:rsidR="00082D5E" w:rsidRP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2E23C1" w:rsidRDefault="002E23C1" w:rsidP="004D1FA9">
      <w:pPr>
        <w:tabs>
          <w:tab w:val="left" w:pos="567"/>
          <w:tab w:val="left" w:pos="1418"/>
          <w:tab w:val="left" w:pos="2552"/>
          <w:tab w:val="left" w:pos="5954"/>
          <w:tab w:val="left" w:pos="6663"/>
          <w:tab w:val="left" w:pos="7088"/>
        </w:tabs>
        <w:spacing w:line="240" w:lineRule="exact"/>
        <w:jc w:val="center"/>
        <w:rPr>
          <w:b/>
          <w:sz w:val="28"/>
          <w:szCs w:val="28"/>
        </w:rPr>
      </w:pPr>
    </w:p>
    <w:p w:rsidR="002E23C1" w:rsidRDefault="002E23C1" w:rsidP="004D1FA9">
      <w:pPr>
        <w:tabs>
          <w:tab w:val="left" w:pos="567"/>
          <w:tab w:val="left" w:pos="1418"/>
          <w:tab w:val="left" w:pos="2552"/>
          <w:tab w:val="left" w:pos="5954"/>
          <w:tab w:val="left" w:pos="6663"/>
          <w:tab w:val="left" w:pos="7088"/>
        </w:tabs>
        <w:spacing w:line="240" w:lineRule="exact"/>
        <w:jc w:val="center"/>
        <w:rPr>
          <w:b/>
          <w:sz w:val="28"/>
          <w:szCs w:val="28"/>
        </w:rPr>
      </w:pPr>
    </w:p>
    <w:p w:rsidR="002E23C1" w:rsidRDefault="002E23C1" w:rsidP="004D1FA9">
      <w:pPr>
        <w:tabs>
          <w:tab w:val="left" w:pos="567"/>
          <w:tab w:val="left" w:pos="1418"/>
          <w:tab w:val="left" w:pos="2552"/>
          <w:tab w:val="left" w:pos="5954"/>
          <w:tab w:val="left" w:pos="6663"/>
          <w:tab w:val="left" w:pos="7088"/>
        </w:tabs>
        <w:spacing w:line="240" w:lineRule="exact"/>
        <w:jc w:val="center"/>
        <w:rPr>
          <w:b/>
          <w:sz w:val="28"/>
          <w:szCs w:val="28"/>
        </w:rPr>
      </w:pPr>
    </w:p>
    <w:p w:rsidR="002E23C1" w:rsidRDefault="002E23C1" w:rsidP="004D1FA9">
      <w:pPr>
        <w:tabs>
          <w:tab w:val="left" w:pos="567"/>
          <w:tab w:val="left" w:pos="1418"/>
          <w:tab w:val="left" w:pos="2552"/>
          <w:tab w:val="left" w:pos="5954"/>
          <w:tab w:val="left" w:pos="6663"/>
          <w:tab w:val="left" w:pos="7088"/>
        </w:tabs>
        <w:spacing w:line="240" w:lineRule="exact"/>
        <w:jc w:val="center"/>
        <w:rPr>
          <w:b/>
          <w:sz w:val="28"/>
          <w:szCs w:val="28"/>
        </w:rPr>
      </w:pPr>
    </w:p>
    <w:p w:rsidR="002E23C1" w:rsidRDefault="002E23C1" w:rsidP="004D1FA9">
      <w:pPr>
        <w:tabs>
          <w:tab w:val="left" w:pos="567"/>
          <w:tab w:val="left" w:pos="1418"/>
          <w:tab w:val="left" w:pos="2552"/>
          <w:tab w:val="left" w:pos="5954"/>
          <w:tab w:val="left" w:pos="6663"/>
          <w:tab w:val="left" w:pos="7088"/>
        </w:tabs>
        <w:spacing w:line="240" w:lineRule="exact"/>
        <w:jc w:val="center"/>
        <w:rPr>
          <w:b/>
          <w:sz w:val="28"/>
          <w:szCs w:val="28"/>
        </w:rPr>
      </w:pPr>
    </w:p>
    <w:p w:rsidR="002E23C1" w:rsidRDefault="002E23C1"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2E23C1" w:rsidRDefault="002E23C1" w:rsidP="004D1FA9">
      <w:pPr>
        <w:tabs>
          <w:tab w:val="left" w:pos="567"/>
          <w:tab w:val="left" w:pos="1418"/>
          <w:tab w:val="left" w:pos="2552"/>
          <w:tab w:val="left" w:pos="5954"/>
          <w:tab w:val="left" w:pos="6663"/>
          <w:tab w:val="left" w:pos="7088"/>
        </w:tabs>
        <w:spacing w:line="240" w:lineRule="exact"/>
        <w:jc w:val="center"/>
        <w:rPr>
          <w:b/>
          <w:sz w:val="28"/>
          <w:szCs w:val="28"/>
        </w:rPr>
      </w:pPr>
    </w:p>
    <w:p w:rsidR="002E23C1" w:rsidRDefault="002E23C1" w:rsidP="004D1FA9">
      <w:pPr>
        <w:tabs>
          <w:tab w:val="left" w:pos="567"/>
          <w:tab w:val="left" w:pos="1418"/>
          <w:tab w:val="left" w:pos="2552"/>
          <w:tab w:val="left" w:pos="5954"/>
          <w:tab w:val="left" w:pos="6663"/>
          <w:tab w:val="left" w:pos="7088"/>
        </w:tabs>
        <w:spacing w:line="240" w:lineRule="exact"/>
        <w:jc w:val="center"/>
        <w:rPr>
          <w:b/>
          <w:sz w:val="28"/>
          <w:szCs w:val="28"/>
        </w:rPr>
      </w:pPr>
    </w:p>
    <w:p w:rsidR="002E23C1" w:rsidRDefault="002E23C1" w:rsidP="004D1FA9">
      <w:pPr>
        <w:tabs>
          <w:tab w:val="left" w:pos="567"/>
          <w:tab w:val="left" w:pos="1418"/>
          <w:tab w:val="left" w:pos="2552"/>
          <w:tab w:val="left" w:pos="5954"/>
          <w:tab w:val="left" w:pos="6663"/>
          <w:tab w:val="left" w:pos="7088"/>
        </w:tabs>
        <w:spacing w:line="240" w:lineRule="exact"/>
        <w:jc w:val="center"/>
        <w:rPr>
          <w:b/>
          <w:sz w:val="28"/>
          <w:szCs w:val="28"/>
        </w:rPr>
      </w:pPr>
    </w:p>
    <w:p w:rsidR="002E23C1" w:rsidRDefault="002E23C1"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b/>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sz w:val="28"/>
          <w:szCs w:val="28"/>
        </w:rPr>
      </w:pPr>
      <w:r w:rsidRPr="00082D5E">
        <w:rPr>
          <w:sz w:val="28"/>
          <w:szCs w:val="28"/>
        </w:rPr>
        <w:t>п. Октябрьский</w:t>
      </w:r>
    </w:p>
    <w:p w:rsidR="00082D5E" w:rsidRPr="00082D5E" w:rsidRDefault="00082D5E" w:rsidP="004D1FA9">
      <w:pPr>
        <w:tabs>
          <w:tab w:val="left" w:pos="567"/>
          <w:tab w:val="left" w:pos="1418"/>
          <w:tab w:val="left" w:pos="2552"/>
          <w:tab w:val="left" w:pos="5954"/>
          <w:tab w:val="left" w:pos="6663"/>
          <w:tab w:val="left" w:pos="7088"/>
        </w:tabs>
        <w:spacing w:line="240" w:lineRule="exact"/>
        <w:jc w:val="center"/>
        <w:rPr>
          <w:sz w:val="28"/>
          <w:szCs w:val="28"/>
        </w:rPr>
      </w:pPr>
    </w:p>
    <w:p w:rsidR="00082D5E" w:rsidRDefault="00082D5E" w:rsidP="004D1FA9">
      <w:pPr>
        <w:tabs>
          <w:tab w:val="left" w:pos="567"/>
          <w:tab w:val="left" w:pos="1418"/>
          <w:tab w:val="left" w:pos="2552"/>
          <w:tab w:val="left" w:pos="5954"/>
          <w:tab w:val="left" w:pos="6663"/>
          <w:tab w:val="left" w:pos="7088"/>
        </w:tabs>
        <w:spacing w:line="240" w:lineRule="exact"/>
        <w:jc w:val="center"/>
        <w:rPr>
          <w:sz w:val="28"/>
          <w:szCs w:val="28"/>
        </w:rPr>
      </w:pPr>
      <w:r w:rsidRPr="00082D5E">
        <w:rPr>
          <w:sz w:val="28"/>
          <w:szCs w:val="28"/>
        </w:rPr>
        <w:t>2013 г.</w:t>
      </w:r>
    </w:p>
    <w:p w:rsidR="003A7D77" w:rsidRPr="004D1FA9" w:rsidRDefault="0070496E" w:rsidP="004D1FA9">
      <w:pPr>
        <w:numPr>
          <w:ilvl w:val="0"/>
          <w:numId w:val="11"/>
        </w:numPr>
        <w:tabs>
          <w:tab w:val="left" w:pos="0"/>
          <w:tab w:val="left" w:pos="567"/>
          <w:tab w:val="left" w:pos="1418"/>
          <w:tab w:val="left" w:pos="2552"/>
          <w:tab w:val="left" w:pos="5954"/>
          <w:tab w:val="left" w:pos="6663"/>
          <w:tab w:val="left" w:pos="7088"/>
        </w:tabs>
        <w:spacing w:line="240" w:lineRule="exact"/>
        <w:jc w:val="center"/>
        <w:rPr>
          <w:b/>
          <w:sz w:val="28"/>
          <w:szCs w:val="28"/>
        </w:rPr>
      </w:pPr>
      <w:r w:rsidRPr="004D1FA9">
        <w:rPr>
          <w:b/>
          <w:sz w:val="28"/>
          <w:szCs w:val="28"/>
        </w:rPr>
        <w:lastRenderedPageBreak/>
        <w:t>ОБЩИЕ ПОЛОЖЕНИЯ</w:t>
      </w:r>
    </w:p>
    <w:p w:rsidR="0070496E" w:rsidRPr="004D1FA9" w:rsidRDefault="0070496E" w:rsidP="004D1FA9">
      <w:pPr>
        <w:tabs>
          <w:tab w:val="left" w:pos="0"/>
          <w:tab w:val="left" w:pos="567"/>
          <w:tab w:val="left" w:pos="1134"/>
          <w:tab w:val="left" w:pos="2552"/>
          <w:tab w:val="left" w:pos="5954"/>
          <w:tab w:val="left" w:pos="6663"/>
          <w:tab w:val="left" w:pos="7088"/>
        </w:tabs>
        <w:spacing w:line="240" w:lineRule="exact"/>
        <w:ind w:left="525" w:firstLine="468"/>
        <w:rPr>
          <w:b/>
          <w:sz w:val="28"/>
          <w:szCs w:val="28"/>
        </w:rPr>
      </w:pPr>
    </w:p>
    <w:p w:rsidR="00DA5CE4" w:rsidRPr="004D1FA9" w:rsidRDefault="003A7D77" w:rsidP="004D1FA9">
      <w:pPr>
        <w:numPr>
          <w:ilvl w:val="1"/>
          <w:numId w:val="11"/>
        </w:numPr>
        <w:tabs>
          <w:tab w:val="left" w:pos="0"/>
          <w:tab w:val="left" w:pos="567"/>
          <w:tab w:val="left" w:pos="1134"/>
          <w:tab w:val="left" w:pos="2552"/>
          <w:tab w:val="left" w:pos="5954"/>
          <w:tab w:val="left" w:pos="6663"/>
          <w:tab w:val="left" w:pos="7088"/>
        </w:tabs>
        <w:spacing w:line="240" w:lineRule="exact"/>
        <w:ind w:left="0" w:firstLine="468"/>
        <w:jc w:val="both"/>
        <w:rPr>
          <w:sz w:val="28"/>
          <w:szCs w:val="28"/>
        </w:rPr>
      </w:pPr>
      <w:r w:rsidRPr="004D1FA9">
        <w:rPr>
          <w:sz w:val="28"/>
          <w:szCs w:val="28"/>
        </w:rPr>
        <w:t xml:space="preserve">Муниципальное </w:t>
      </w:r>
      <w:proofErr w:type="gramStart"/>
      <w:r w:rsidR="00653BCA" w:rsidRPr="004D1FA9">
        <w:rPr>
          <w:sz w:val="28"/>
          <w:szCs w:val="28"/>
        </w:rPr>
        <w:t>бюджетное  учреждение</w:t>
      </w:r>
      <w:proofErr w:type="gramEnd"/>
      <w:r w:rsidR="004C5065" w:rsidRPr="004D1FA9">
        <w:rPr>
          <w:sz w:val="28"/>
          <w:szCs w:val="28"/>
        </w:rPr>
        <w:t xml:space="preserve"> </w:t>
      </w:r>
      <w:r w:rsidR="0022540A" w:rsidRPr="004D1FA9">
        <w:rPr>
          <w:sz w:val="28"/>
          <w:szCs w:val="28"/>
        </w:rPr>
        <w:t>«</w:t>
      </w:r>
      <w:r w:rsidR="0052438A" w:rsidRPr="004D1FA9">
        <w:rPr>
          <w:sz w:val="28"/>
          <w:szCs w:val="28"/>
        </w:rPr>
        <w:t>Культурно-досуговый центр Октябрьского муниципального района Пермского края</w:t>
      </w:r>
      <w:r w:rsidR="0022540A" w:rsidRPr="004D1FA9">
        <w:rPr>
          <w:sz w:val="28"/>
          <w:szCs w:val="28"/>
        </w:rPr>
        <w:t>»</w:t>
      </w:r>
      <w:r w:rsidR="00B02F32" w:rsidRPr="004D1FA9">
        <w:rPr>
          <w:sz w:val="28"/>
          <w:szCs w:val="28"/>
        </w:rPr>
        <w:t xml:space="preserve"> в дальнейшем имену</w:t>
      </w:r>
      <w:r w:rsidR="00B02F32" w:rsidRPr="004D1FA9">
        <w:rPr>
          <w:b/>
          <w:sz w:val="28"/>
          <w:szCs w:val="28"/>
        </w:rPr>
        <w:t>е</w:t>
      </w:r>
      <w:r w:rsidR="00B02F32" w:rsidRPr="004D1FA9">
        <w:rPr>
          <w:sz w:val="28"/>
          <w:szCs w:val="28"/>
        </w:rPr>
        <w:t>мое «Учреждение»</w:t>
      </w:r>
      <w:r w:rsidR="006E0A79" w:rsidRPr="004D1FA9">
        <w:rPr>
          <w:sz w:val="28"/>
          <w:szCs w:val="28"/>
        </w:rPr>
        <w:t>, с</w:t>
      </w:r>
      <w:r w:rsidR="00B02F32" w:rsidRPr="004D1FA9">
        <w:rPr>
          <w:sz w:val="28"/>
          <w:szCs w:val="28"/>
        </w:rPr>
        <w:t xml:space="preserve">оздано и действует на основании законодательства Российской Федерации, муниципальных правовых актов Октябрьского </w:t>
      </w:r>
      <w:r w:rsidR="00DA5CE4" w:rsidRPr="004D1FA9">
        <w:rPr>
          <w:sz w:val="28"/>
          <w:szCs w:val="28"/>
        </w:rPr>
        <w:t>муниципального</w:t>
      </w:r>
      <w:r w:rsidR="00B02F32" w:rsidRPr="004D1FA9">
        <w:rPr>
          <w:sz w:val="28"/>
          <w:szCs w:val="28"/>
        </w:rPr>
        <w:t xml:space="preserve"> района Пермского края</w:t>
      </w:r>
      <w:r w:rsidR="006E0A79" w:rsidRPr="004D1FA9">
        <w:rPr>
          <w:sz w:val="28"/>
          <w:szCs w:val="28"/>
        </w:rPr>
        <w:t>, а также настоящего Устава.</w:t>
      </w:r>
      <w:r w:rsidR="00DA5CE4" w:rsidRPr="004D1FA9">
        <w:rPr>
          <w:sz w:val="28"/>
          <w:szCs w:val="28"/>
        </w:rPr>
        <w:t xml:space="preserve"> </w:t>
      </w:r>
      <w:r w:rsidR="00B02F32" w:rsidRPr="004D1FA9">
        <w:rPr>
          <w:sz w:val="28"/>
          <w:szCs w:val="28"/>
        </w:rPr>
        <w:t xml:space="preserve"> </w:t>
      </w:r>
      <w:r w:rsidR="0022540A" w:rsidRPr="004D1FA9">
        <w:rPr>
          <w:sz w:val="28"/>
          <w:szCs w:val="28"/>
        </w:rPr>
        <w:t xml:space="preserve"> </w:t>
      </w:r>
      <w:r w:rsidR="00176455" w:rsidRPr="004D1FA9">
        <w:rPr>
          <w:sz w:val="28"/>
          <w:szCs w:val="28"/>
        </w:rPr>
        <w:t xml:space="preserve"> </w:t>
      </w:r>
      <w:r w:rsidR="0045765A" w:rsidRPr="004D1FA9">
        <w:rPr>
          <w:sz w:val="28"/>
          <w:szCs w:val="28"/>
        </w:rPr>
        <w:t xml:space="preserve"> </w:t>
      </w:r>
    </w:p>
    <w:p w:rsidR="00DA5CE4" w:rsidRPr="004D1FA9" w:rsidRDefault="00DA5CE4" w:rsidP="004D1FA9">
      <w:pPr>
        <w:numPr>
          <w:ilvl w:val="1"/>
          <w:numId w:val="11"/>
        </w:numPr>
        <w:tabs>
          <w:tab w:val="left" w:pos="0"/>
          <w:tab w:val="left" w:pos="567"/>
          <w:tab w:val="left" w:pos="1134"/>
          <w:tab w:val="left" w:pos="2552"/>
          <w:tab w:val="left" w:pos="5954"/>
          <w:tab w:val="left" w:pos="6663"/>
          <w:tab w:val="left" w:pos="7088"/>
        </w:tabs>
        <w:spacing w:line="240" w:lineRule="exact"/>
        <w:ind w:left="0" w:firstLine="468"/>
        <w:jc w:val="both"/>
        <w:rPr>
          <w:sz w:val="28"/>
          <w:szCs w:val="28"/>
        </w:rPr>
      </w:pPr>
      <w:r w:rsidRPr="004D1FA9">
        <w:rPr>
          <w:sz w:val="28"/>
          <w:szCs w:val="28"/>
        </w:rPr>
        <w:t xml:space="preserve">Официальное наименование Учреждения: </w:t>
      </w:r>
    </w:p>
    <w:p w:rsidR="00DA5CE4" w:rsidRPr="004D1FA9" w:rsidRDefault="006E0A79" w:rsidP="004D1FA9">
      <w:pPr>
        <w:tabs>
          <w:tab w:val="left" w:pos="0"/>
          <w:tab w:val="left" w:pos="567"/>
          <w:tab w:val="left" w:pos="1134"/>
          <w:tab w:val="left" w:pos="2552"/>
          <w:tab w:val="left" w:pos="5954"/>
          <w:tab w:val="left" w:pos="6663"/>
          <w:tab w:val="left" w:pos="7088"/>
        </w:tabs>
        <w:spacing w:line="240" w:lineRule="exact"/>
        <w:ind w:firstLine="468"/>
        <w:jc w:val="both"/>
        <w:rPr>
          <w:sz w:val="28"/>
          <w:szCs w:val="28"/>
        </w:rPr>
      </w:pPr>
      <w:r w:rsidRPr="004D1FA9">
        <w:rPr>
          <w:sz w:val="28"/>
          <w:szCs w:val="28"/>
        </w:rPr>
        <w:t xml:space="preserve">полное – </w:t>
      </w:r>
      <w:r w:rsidR="0009288A" w:rsidRPr="004D1FA9">
        <w:rPr>
          <w:sz w:val="28"/>
          <w:szCs w:val="28"/>
        </w:rPr>
        <w:t xml:space="preserve">Муниципальное </w:t>
      </w:r>
      <w:r w:rsidR="00653BCA" w:rsidRPr="004D1FA9">
        <w:rPr>
          <w:sz w:val="28"/>
          <w:szCs w:val="28"/>
        </w:rPr>
        <w:t xml:space="preserve">бюджетное </w:t>
      </w:r>
      <w:r w:rsidR="0009288A" w:rsidRPr="004D1FA9">
        <w:rPr>
          <w:sz w:val="28"/>
          <w:szCs w:val="28"/>
        </w:rPr>
        <w:t>учреждение</w:t>
      </w:r>
      <w:r w:rsidR="00653BCA" w:rsidRPr="004D1FA9">
        <w:rPr>
          <w:sz w:val="28"/>
          <w:szCs w:val="28"/>
        </w:rPr>
        <w:t xml:space="preserve"> </w:t>
      </w:r>
      <w:r w:rsidR="0022540A" w:rsidRPr="004D1FA9">
        <w:rPr>
          <w:sz w:val="28"/>
          <w:szCs w:val="28"/>
        </w:rPr>
        <w:t>«</w:t>
      </w:r>
      <w:r w:rsidR="0052438A" w:rsidRPr="004D1FA9">
        <w:rPr>
          <w:sz w:val="28"/>
          <w:szCs w:val="28"/>
        </w:rPr>
        <w:t>Культурно-досуговый центр Октябрьского муниципального района Пермского края</w:t>
      </w:r>
      <w:r w:rsidR="0022540A" w:rsidRPr="004D1FA9">
        <w:rPr>
          <w:sz w:val="28"/>
          <w:szCs w:val="28"/>
        </w:rPr>
        <w:t>»</w:t>
      </w:r>
      <w:r w:rsidR="00DA5CE4" w:rsidRPr="004D1FA9">
        <w:rPr>
          <w:sz w:val="28"/>
          <w:szCs w:val="28"/>
        </w:rPr>
        <w:t>;</w:t>
      </w:r>
      <w:r w:rsidR="00972F5E" w:rsidRPr="004D1FA9">
        <w:rPr>
          <w:sz w:val="28"/>
          <w:szCs w:val="28"/>
        </w:rPr>
        <w:t xml:space="preserve"> </w:t>
      </w:r>
    </w:p>
    <w:p w:rsidR="00DA5CE4" w:rsidRPr="004D1FA9" w:rsidRDefault="006E0A79" w:rsidP="004D1FA9">
      <w:pPr>
        <w:tabs>
          <w:tab w:val="left" w:pos="0"/>
          <w:tab w:val="left" w:pos="567"/>
          <w:tab w:val="left" w:pos="1134"/>
          <w:tab w:val="left" w:pos="2552"/>
          <w:tab w:val="left" w:pos="5954"/>
          <w:tab w:val="left" w:pos="6663"/>
          <w:tab w:val="left" w:pos="7088"/>
        </w:tabs>
        <w:spacing w:line="240" w:lineRule="exact"/>
        <w:ind w:firstLine="468"/>
        <w:jc w:val="both"/>
        <w:rPr>
          <w:sz w:val="28"/>
          <w:szCs w:val="28"/>
        </w:rPr>
      </w:pPr>
      <w:r w:rsidRPr="004D1FA9">
        <w:rPr>
          <w:sz w:val="28"/>
          <w:szCs w:val="28"/>
        </w:rPr>
        <w:t>сокращенное –</w:t>
      </w:r>
      <w:r w:rsidR="007A0AF2" w:rsidRPr="004D1FA9">
        <w:rPr>
          <w:sz w:val="28"/>
          <w:szCs w:val="28"/>
        </w:rPr>
        <w:t xml:space="preserve"> </w:t>
      </w:r>
      <w:r w:rsidR="00653BCA" w:rsidRPr="004D1FA9">
        <w:rPr>
          <w:sz w:val="28"/>
          <w:szCs w:val="28"/>
        </w:rPr>
        <w:t>МБУ</w:t>
      </w:r>
      <w:r w:rsidR="004C5065" w:rsidRPr="004D1FA9">
        <w:rPr>
          <w:sz w:val="28"/>
          <w:szCs w:val="28"/>
        </w:rPr>
        <w:t xml:space="preserve"> «</w:t>
      </w:r>
      <w:r w:rsidR="0052438A" w:rsidRPr="004D1FA9">
        <w:rPr>
          <w:sz w:val="28"/>
          <w:szCs w:val="28"/>
        </w:rPr>
        <w:t>Культурно-досуговый центр</w:t>
      </w:r>
      <w:r w:rsidR="0009288A" w:rsidRPr="004D1FA9">
        <w:rPr>
          <w:sz w:val="28"/>
          <w:szCs w:val="28"/>
        </w:rPr>
        <w:t>».</w:t>
      </w:r>
    </w:p>
    <w:p w:rsidR="00DA5CE4" w:rsidRPr="004D1FA9" w:rsidRDefault="00DA5CE4" w:rsidP="004D1FA9">
      <w:pPr>
        <w:numPr>
          <w:ilvl w:val="1"/>
          <w:numId w:val="11"/>
        </w:numPr>
        <w:tabs>
          <w:tab w:val="left" w:pos="0"/>
          <w:tab w:val="left" w:pos="567"/>
          <w:tab w:val="left" w:pos="1134"/>
          <w:tab w:val="left" w:pos="2552"/>
          <w:tab w:val="left" w:pos="5954"/>
          <w:tab w:val="left" w:pos="6663"/>
          <w:tab w:val="left" w:pos="7088"/>
        </w:tabs>
        <w:spacing w:line="240" w:lineRule="exact"/>
        <w:ind w:left="0" w:firstLine="468"/>
        <w:jc w:val="both"/>
        <w:rPr>
          <w:sz w:val="28"/>
          <w:szCs w:val="28"/>
        </w:rPr>
      </w:pPr>
      <w:r w:rsidRPr="004D1FA9">
        <w:rPr>
          <w:sz w:val="28"/>
          <w:szCs w:val="28"/>
        </w:rPr>
        <w:t>Местонахождение Учреждения:</w:t>
      </w:r>
    </w:p>
    <w:p w:rsidR="00DA5CE4" w:rsidRPr="004D1FA9" w:rsidRDefault="006E0A79" w:rsidP="004D1FA9">
      <w:pPr>
        <w:tabs>
          <w:tab w:val="left" w:pos="0"/>
          <w:tab w:val="left" w:pos="567"/>
          <w:tab w:val="left" w:pos="1134"/>
          <w:tab w:val="left" w:pos="2552"/>
          <w:tab w:val="left" w:pos="5954"/>
          <w:tab w:val="left" w:pos="6663"/>
          <w:tab w:val="left" w:pos="7088"/>
        </w:tabs>
        <w:spacing w:line="240" w:lineRule="exact"/>
        <w:ind w:firstLine="468"/>
        <w:jc w:val="both"/>
        <w:rPr>
          <w:sz w:val="28"/>
          <w:szCs w:val="28"/>
        </w:rPr>
      </w:pPr>
      <w:r w:rsidRPr="004D1FA9">
        <w:rPr>
          <w:sz w:val="28"/>
          <w:szCs w:val="28"/>
        </w:rPr>
        <w:t xml:space="preserve">юридический адрес (почтовый): 617860, </w:t>
      </w:r>
      <w:r w:rsidR="00DA5CE4" w:rsidRPr="004D1FA9">
        <w:rPr>
          <w:sz w:val="28"/>
          <w:szCs w:val="28"/>
        </w:rPr>
        <w:t>ул. Кирова, 20, п. Октябрьский, Окт</w:t>
      </w:r>
      <w:r w:rsidRPr="004D1FA9">
        <w:rPr>
          <w:sz w:val="28"/>
          <w:szCs w:val="28"/>
        </w:rPr>
        <w:t>ябрьский район, Пермский край</w:t>
      </w:r>
      <w:r w:rsidR="00DA5CE4" w:rsidRPr="004D1FA9">
        <w:rPr>
          <w:sz w:val="28"/>
          <w:szCs w:val="28"/>
        </w:rPr>
        <w:t>.</w:t>
      </w:r>
    </w:p>
    <w:p w:rsidR="00DA5CE4" w:rsidRPr="004D1FA9" w:rsidRDefault="00DA5CE4" w:rsidP="004D1FA9">
      <w:pPr>
        <w:numPr>
          <w:ilvl w:val="1"/>
          <w:numId w:val="11"/>
        </w:numPr>
        <w:tabs>
          <w:tab w:val="left" w:pos="0"/>
          <w:tab w:val="left" w:pos="567"/>
          <w:tab w:val="left" w:pos="1134"/>
          <w:tab w:val="left" w:pos="2552"/>
          <w:tab w:val="left" w:pos="5954"/>
          <w:tab w:val="left" w:pos="6663"/>
          <w:tab w:val="left" w:pos="7088"/>
        </w:tabs>
        <w:spacing w:line="240" w:lineRule="exact"/>
        <w:ind w:left="0" w:firstLine="468"/>
        <w:jc w:val="both"/>
        <w:rPr>
          <w:sz w:val="28"/>
          <w:szCs w:val="28"/>
        </w:rPr>
      </w:pPr>
      <w:r w:rsidRPr="004D1FA9">
        <w:rPr>
          <w:sz w:val="28"/>
          <w:szCs w:val="28"/>
        </w:rPr>
        <w:t>Учредительным документом является настоящий Устав.</w:t>
      </w:r>
    </w:p>
    <w:p w:rsidR="00F45407" w:rsidRPr="004D1FA9" w:rsidRDefault="00F45407" w:rsidP="004D1FA9">
      <w:pPr>
        <w:numPr>
          <w:ilvl w:val="1"/>
          <w:numId w:val="11"/>
        </w:numPr>
        <w:tabs>
          <w:tab w:val="left" w:pos="0"/>
          <w:tab w:val="left" w:pos="567"/>
          <w:tab w:val="left" w:pos="1134"/>
          <w:tab w:val="left" w:pos="2552"/>
          <w:tab w:val="left" w:pos="5954"/>
          <w:tab w:val="left" w:pos="6663"/>
          <w:tab w:val="left" w:pos="7088"/>
        </w:tabs>
        <w:spacing w:line="240" w:lineRule="exact"/>
        <w:ind w:left="0" w:firstLine="468"/>
        <w:jc w:val="both"/>
        <w:rPr>
          <w:sz w:val="28"/>
          <w:szCs w:val="28"/>
        </w:rPr>
      </w:pPr>
      <w:r w:rsidRPr="004D1FA9">
        <w:rPr>
          <w:sz w:val="28"/>
          <w:szCs w:val="28"/>
        </w:rPr>
        <w:t>Учреждение является некоммерческой организацией.</w:t>
      </w:r>
    </w:p>
    <w:p w:rsidR="00F45407" w:rsidRPr="004D1FA9" w:rsidRDefault="00F45407" w:rsidP="004D1FA9">
      <w:pPr>
        <w:numPr>
          <w:ilvl w:val="1"/>
          <w:numId w:val="11"/>
        </w:numPr>
        <w:tabs>
          <w:tab w:val="left" w:pos="0"/>
          <w:tab w:val="left" w:pos="567"/>
          <w:tab w:val="left" w:pos="1134"/>
          <w:tab w:val="left" w:pos="2552"/>
          <w:tab w:val="left" w:pos="5954"/>
          <w:tab w:val="left" w:pos="6663"/>
          <w:tab w:val="left" w:pos="7088"/>
        </w:tabs>
        <w:spacing w:line="240" w:lineRule="exact"/>
        <w:ind w:left="0" w:firstLine="468"/>
        <w:jc w:val="both"/>
        <w:rPr>
          <w:sz w:val="28"/>
          <w:szCs w:val="28"/>
        </w:rPr>
      </w:pPr>
      <w:r w:rsidRPr="004D1FA9">
        <w:rPr>
          <w:sz w:val="28"/>
          <w:szCs w:val="28"/>
        </w:rPr>
        <w:t>Организационно-правовая форма –</w:t>
      </w:r>
      <w:r w:rsidR="007A5BB2" w:rsidRPr="004D1FA9">
        <w:rPr>
          <w:sz w:val="28"/>
          <w:szCs w:val="28"/>
        </w:rPr>
        <w:t xml:space="preserve"> У</w:t>
      </w:r>
      <w:r w:rsidRPr="004D1FA9">
        <w:rPr>
          <w:sz w:val="28"/>
          <w:szCs w:val="28"/>
        </w:rPr>
        <w:t>чреждение.</w:t>
      </w:r>
    </w:p>
    <w:p w:rsidR="00F45407" w:rsidRPr="004D1FA9" w:rsidRDefault="00F45407" w:rsidP="004D1FA9">
      <w:pPr>
        <w:numPr>
          <w:ilvl w:val="1"/>
          <w:numId w:val="11"/>
        </w:numPr>
        <w:tabs>
          <w:tab w:val="left" w:pos="0"/>
          <w:tab w:val="left" w:pos="567"/>
          <w:tab w:val="left" w:pos="1134"/>
          <w:tab w:val="left" w:pos="2552"/>
          <w:tab w:val="left" w:pos="5954"/>
          <w:tab w:val="left" w:pos="6663"/>
          <w:tab w:val="left" w:pos="7088"/>
        </w:tabs>
        <w:spacing w:line="240" w:lineRule="exact"/>
        <w:ind w:left="0" w:firstLine="468"/>
        <w:jc w:val="both"/>
        <w:rPr>
          <w:sz w:val="28"/>
          <w:szCs w:val="28"/>
        </w:rPr>
      </w:pPr>
      <w:r w:rsidRPr="004D1FA9">
        <w:rPr>
          <w:sz w:val="28"/>
          <w:szCs w:val="28"/>
        </w:rPr>
        <w:t>Учредителем Учреждения является Администрация Октябрьского муниципального района Пермского края.</w:t>
      </w:r>
    </w:p>
    <w:p w:rsidR="003A130C" w:rsidRPr="004D1FA9" w:rsidRDefault="003A130C" w:rsidP="004D1FA9">
      <w:pPr>
        <w:numPr>
          <w:ilvl w:val="1"/>
          <w:numId w:val="11"/>
        </w:numPr>
        <w:tabs>
          <w:tab w:val="left" w:pos="0"/>
          <w:tab w:val="left" w:pos="567"/>
          <w:tab w:val="left" w:pos="1134"/>
          <w:tab w:val="left" w:pos="2552"/>
          <w:tab w:val="left" w:pos="5954"/>
          <w:tab w:val="left" w:pos="6663"/>
          <w:tab w:val="left" w:pos="7088"/>
        </w:tabs>
        <w:spacing w:line="240" w:lineRule="exact"/>
        <w:ind w:left="0" w:firstLine="468"/>
        <w:jc w:val="both"/>
        <w:rPr>
          <w:sz w:val="28"/>
          <w:szCs w:val="28"/>
        </w:rPr>
      </w:pPr>
      <w:r w:rsidRPr="004D1FA9">
        <w:rPr>
          <w:sz w:val="28"/>
          <w:szCs w:val="28"/>
        </w:rPr>
        <w:t xml:space="preserve">Собственником имущества является </w:t>
      </w:r>
      <w:r w:rsidR="007A5BB2" w:rsidRPr="004D1FA9">
        <w:rPr>
          <w:sz w:val="28"/>
          <w:szCs w:val="28"/>
        </w:rPr>
        <w:t>«</w:t>
      </w:r>
      <w:r w:rsidRPr="004D1FA9">
        <w:rPr>
          <w:sz w:val="28"/>
          <w:szCs w:val="28"/>
        </w:rPr>
        <w:t>Октябрьский муниципальный район</w:t>
      </w:r>
      <w:r w:rsidR="007A5BB2" w:rsidRPr="004D1FA9">
        <w:rPr>
          <w:sz w:val="28"/>
          <w:szCs w:val="28"/>
        </w:rPr>
        <w:t>»</w:t>
      </w:r>
      <w:r w:rsidRPr="004D1FA9">
        <w:rPr>
          <w:sz w:val="28"/>
          <w:szCs w:val="28"/>
        </w:rPr>
        <w:t>. Права собственника имущества осуществляет Уполномоченный орган Администрации Октябрьского муниципального района, осуществляющий в пределах своей компетенции функции по управлению и распоряжению имуществом района.</w:t>
      </w:r>
    </w:p>
    <w:p w:rsidR="00F45407" w:rsidRPr="004D1FA9" w:rsidRDefault="00F45407" w:rsidP="004D1FA9">
      <w:pPr>
        <w:numPr>
          <w:ilvl w:val="1"/>
          <w:numId w:val="11"/>
        </w:numPr>
        <w:tabs>
          <w:tab w:val="left" w:pos="0"/>
          <w:tab w:val="left" w:pos="567"/>
          <w:tab w:val="left" w:pos="1134"/>
          <w:tab w:val="left" w:pos="2552"/>
          <w:tab w:val="left" w:pos="5954"/>
          <w:tab w:val="left" w:pos="6663"/>
          <w:tab w:val="left" w:pos="7088"/>
        </w:tabs>
        <w:spacing w:line="240" w:lineRule="exact"/>
        <w:ind w:left="0" w:firstLine="468"/>
        <w:jc w:val="both"/>
        <w:rPr>
          <w:sz w:val="28"/>
          <w:szCs w:val="28"/>
        </w:rPr>
      </w:pPr>
      <w:r w:rsidRPr="004D1FA9">
        <w:rPr>
          <w:sz w:val="28"/>
          <w:szCs w:val="28"/>
        </w:rPr>
        <w:t>Учреждени</w:t>
      </w:r>
      <w:r w:rsidR="003A130C" w:rsidRPr="004D1FA9">
        <w:rPr>
          <w:sz w:val="28"/>
          <w:szCs w:val="28"/>
        </w:rPr>
        <w:t>е находится в ведении</w:t>
      </w:r>
      <w:r w:rsidRPr="004D1FA9">
        <w:rPr>
          <w:sz w:val="28"/>
          <w:szCs w:val="28"/>
        </w:rPr>
        <w:t xml:space="preserve"> Управлени</w:t>
      </w:r>
      <w:r w:rsidR="003A130C" w:rsidRPr="004D1FA9">
        <w:rPr>
          <w:sz w:val="28"/>
          <w:szCs w:val="28"/>
        </w:rPr>
        <w:t>я</w:t>
      </w:r>
      <w:r w:rsidRPr="004D1FA9">
        <w:rPr>
          <w:sz w:val="28"/>
          <w:szCs w:val="28"/>
        </w:rPr>
        <w:t xml:space="preserve"> культуры, спорта и молодежной политики </w:t>
      </w:r>
      <w:proofErr w:type="gramStart"/>
      <w:r w:rsidR="003A130C" w:rsidRPr="004D1FA9">
        <w:rPr>
          <w:sz w:val="28"/>
          <w:szCs w:val="28"/>
        </w:rPr>
        <w:t>А</w:t>
      </w:r>
      <w:r w:rsidRPr="004D1FA9">
        <w:rPr>
          <w:sz w:val="28"/>
          <w:szCs w:val="28"/>
        </w:rPr>
        <w:t>дминистрации  Октябрьского</w:t>
      </w:r>
      <w:proofErr w:type="gramEnd"/>
      <w:r w:rsidRPr="004D1FA9">
        <w:rPr>
          <w:sz w:val="28"/>
          <w:szCs w:val="28"/>
        </w:rPr>
        <w:t xml:space="preserve"> муниципального района Пермского края.</w:t>
      </w:r>
    </w:p>
    <w:p w:rsidR="003A130C" w:rsidRPr="004D1FA9" w:rsidRDefault="003A130C" w:rsidP="004D1FA9">
      <w:pPr>
        <w:numPr>
          <w:ilvl w:val="1"/>
          <w:numId w:val="11"/>
        </w:numPr>
        <w:tabs>
          <w:tab w:val="left" w:pos="0"/>
          <w:tab w:val="left" w:pos="567"/>
          <w:tab w:val="left" w:pos="1134"/>
          <w:tab w:val="left" w:pos="2552"/>
          <w:tab w:val="left" w:pos="5954"/>
          <w:tab w:val="left" w:pos="6663"/>
          <w:tab w:val="left" w:pos="7088"/>
        </w:tabs>
        <w:spacing w:line="240" w:lineRule="exact"/>
        <w:ind w:left="0" w:firstLine="468"/>
        <w:jc w:val="both"/>
        <w:rPr>
          <w:sz w:val="28"/>
          <w:szCs w:val="28"/>
        </w:rPr>
      </w:pPr>
      <w:r w:rsidRPr="004D1FA9">
        <w:rPr>
          <w:sz w:val="28"/>
          <w:szCs w:val="28"/>
        </w:rPr>
        <w:t xml:space="preserve"> Муниципальное задание для Учреждения в соответствии с предусмотренными его основными видами деятельности утверждает главный распорядитель бюджетных средств (далее – ГРБС). Учреждение не вправе отказаться от выполнения муниципального задания.</w:t>
      </w:r>
    </w:p>
    <w:p w:rsidR="00015AB5" w:rsidRPr="004D1FA9" w:rsidRDefault="003A130C" w:rsidP="004D1FA9">
      <w:pPr>
        <w:numPr>
          <w:ilvl w:val="1"/>
          <w:numId w:val="11"/>
        </w:numPr>
        <w:tabs>
          <w:tab w:val="left" w:pos="0"/>
          <w:tab w:val="left" w:pos="567"/>
          <w:tab w:val="left" w:pos="1134"/>
          <w:tab w:val="left" w:pos="2552"/>
          <w:tab w:val="left" w:pos="5954"/>
          <w:tab w:val="left" w:pos="6663"/>
          <w:tab w:val="left" w:pos="7088"/>
        </w:tabs>
        <w:spacing w:line="240" w:lineRule="exact"/>
        <w:ind w:left="0" w:firstLine="468"/>
        <w:jc w:val="both"/>
        <w:rPr>
          <w:sz w:val="28"/>
          <w:szCs w:val="28"/>
        </w:rPr>
      </w:pPr>
      <w:r w:rsidRPr="004D1FA9">
        <w:rPr>
          <w:sz w:val="28"/>
          <w:szCs w:val="28"/>
        </w:rPr>
        <w:t>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на праве оперативного управления, печать со своим наименованием, штампы, фирменные бланки</w:t>
      </w:r>
      <w:r w:rsidR="00015AB5" w:rsidRPr="004D1FA9">
        <w:rPr>
          <w:sz w:val="28"/>
          <w:szCs w:val="28"/>
        </w:rPr>
        <w:t xml:space="preserve">. </w:t>
      </w:r>
    </w:p>
    <w:p w:rsidR="00015AB5" w:rsidRPr="004D1FA9" w:rsidRDefault="00015AB5" w:rsidP="004D1FA9">
      <w:pPr>
        <w:numPr>
          <w:ilvl w:val="1"/>
          <w:numId w:val="11"/>
        </w:numPr>
        <w:tabs>
          <w:tab w:val="left" w:pos="0"/>
          <w:tab w:val="left" w:pos="567"/>
          <w:tab w:val="left" w:pos="1134"/>
          <w:tab w:val="left" w:pos="2552"/>
          <w:tab w:val="left" w:pos="5954"/>
          <w:tab w:val="left" w:pos="6663"/>
          <w:tab w:val="left" w:pos="7088"/>
        </w:tabs>
        <w:spacing w:line="240" w:lineRule="exact"/>
        <w:ind w:left="0" w:firstLine="468"/>
        <w:jc w:val="both"/>
        <w:rPr>
          <w:sz w:val="28"/>
          <w:szCs w:val="28"/>
        </w:rPr>
      </w:pPr>
      <w:r w:rsidRPr="004D1FA9">
        <w:rPr>
          <w:sz w:val="28"/>
          <w:szCs w:val="28"/>
        </w:rPr>
        <w:t>Учреждение самостоятельно выступает в суде в качестве истца и ответчика.</w:t>
      </w:r>
    </w:p>
    <w:p w:rsidR="00015AB5" w:rsidRPr="004D1FA9" w:rsidRDefault="00015AB5" w:rsidP="004D1FA9">
      <w:pPr>
        <w:numPr>
          <w:ilvl w:val="1"/>
          <w:numId w:val="11"/>
        </w:numPr>
        <w:tabs>
          <w:tab w:val="left" w:pos="0"/>
          <w:tab w:val="left" w:pos="567"/>
          <w:tab w:val="left" w:pos="1134"/>
          <w:tab w:val="left" w:pos="2552"/>
          <w:tab w:val="left" w:pos="5954"/>
          <w:tab w:val="left" w:pos="6663"/>
          <w:tab w:val="left" w:pos="7088"/>
        </w:tabs>
        <w:spacing w:line="240" w:lineRule="exact"/>
        <w:ind w:left="0" w:firstLine="468"/>
        <w:jc w:val="both"/>
        <w:rPr>
          <w:sz w:val="28"/>
          <w:szCs w:val="28"/>
        </w:rPr>
      </w:pPr>
      <w:r w:rsidRPr="004D1FA9">
        <w:rPr>
          <w:sz w:val="28"/>
          <w:szCs w:val="28"/>
        </w:rPr>
        <w:t>Учреждение вправе осуществлять иные виды деятельности (приносящие доход),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015AB5" w:rsidRPr="004D1FA9" w:rsidRDefault="00015AB5" w:rsidP="004D1FA9">
      <w:pPr>
        <w:numPr>
          <w:ilvl w:val="1"/>
          <w:numId w:val="11"/>
        </w:numPr>
        <w:tabs>
          <w:tab w:val="left" w:pos="0"/>
          <w:tab w:val="left" w:pos="567"/>
          <w:tab w:val="left" w:pos="1134"/>
          <w:tab w:val="left" w:pos="2552"/>
          <w:tab w:val="left" w:pos="5954"/>
          <w:tab w:val="left" w:pos="6663"/>
          <w:tab w:val="left" w:pos="7088"/>
        </w:tabs>
        <w:spacing w:line="240" w:lineRule="exact"/>
        <w:ind w:left="0" w:firstLine="468"/>
        <w:jc w:val="both"/>
        <w:rPr>
          <w:sz w:val="28"/>
          <w:szCs w:val="28"/>
        </w:rPr>
      </w:pPr>
      <w:r w:rsidRPr="004D1FA9">
        <w:rPr>
          <w:sz w:val="28"/>
          <w:szCs w:val="28"/>
        </w:rPr>
        <w:t xml:space="preserve">Учреждение вправе сверх установленного </w:t>
      </w:r>
      <w:proofErr w:type="gramStart"/>
      <w:r w:rsidRPr="004D1FA9">
        <w:rPr>
          <w:rStyle w:val="ab"/>
          <w:b w:val="0"/>
          <w:bCs/>
          <w:color w:val="auto"/>
          <w:sz w:val="28"/>
          <w:szCs w:val="28"/>
        </w:rPr>
        <w:t>муниципального</w:t>
      </w:r>
      <w:r w:rsidRPr="004D1FA9">
        <w:rPr>
          <w:b/>
          <w:sz w:val="28"/>
          <w:szCs w:val="28"/>
        </w:rPr>
        <w:t xml:space="preserve">  </w:t>
      </w:r>
      <w:r w:rsidRPr="004D1FA9">
        <w:rPr>
          <w:sz w:val="28"/>
          <w:szCs w:val="28"/>
        </w:rPr>
        <w:t>задания</w:t>
      </w:r>
      <w:proofErr w:type="gramEnd"/>
      <w:r w:rsidRPr="004D1FA9">
        <w:rPr>
          <w:sz w:val="28"/>
          <w:szCs w:val="28"/>
        </w:rPr>
        <w:t xml:space="preserve">, а также в случаях, определенных федеральными законами, в пределах установленного </w:t>
      </w:r>
      <w:r w:rsidRPr="004D1FA9">
        <w:rPr>
          <w:rStyle w:val="ab"/>
          <w:b w:val="0"/>
          <w:bCs/>
          <w:color w:val="auto"/>
          <w:sz w:val="28"/>
          <w:szCs w:val="28"/>
        </w:rPr>
        <w:t>муниципального</w:t>
      </w:r>
      <w:r w:rsidRPr="004D1FA9">
        <w:rPr>
          <w:b/>
          <w:sz w:val="28"/>
          <w:szCs w:val="28"/>
        </w:rPr>
        <w:t xml:space="preserve"> </w:t>
      </w:r>
      <w:r w:rsidRPr="004D1FA9">
        <w:rPr>
          <w:sz w:val="28"/>
          <w:szCs w:val="28"/>
        </w:rPr>
        <w:t>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015AB5" w:rsidRPr="004D1FA9" w:rsidRDefault="00015AB5" w:rsidP="004D1FA9">
      <w:pPr>
        <w:numPr>
          <w:ilvl w:val="1"/>
          <w:numId w:val="11"/>
        </w:numPr>
        <w:tabs>
          <w:tab w:val="left" w:pos="0"/>
          <w:tab w:val="left" w:pos="567"/>
          <w:tab w:val="left" w:pos="1134"/>
          <w:tab w:val="left" w:pos="2552"/>
          <w:tab w:val="left" w:pos="5954"/>
          <w:tab w:val="left" w:pos="6663"/>
          <w:tab w:val="left" w:pos="7088"/>
        </w:tabs>
        <w:spacing w:line="240" w:lineRule="exact"/>
        <w:ind w:left="0" w:firstLine="468"/>
        <w:jc w:val="both"/>
        <w:rPr>
          <w:sz w:val="28"/>
          <w:szCs w:val="28"/>
        </w:rPr>
      </w:pPr>
      <w:r w:rsidRPr="004D1FA9">
        <w:rPr>
          <w:sz w:val="28"/>
          <w:szCs w:val="28"/>
        </w:rP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
    <w:p w:rsidR="00015AB5" w:rsidRPr="004D1FA9" w:rsidRDefault="00015AB5" w:rsidP="004D1FA9">
      <w:pPr>
        <w:tabs>
          <w:tab w:val="left" w:pos="0"/>
          <w:tab w:val="left" w:pos="567"/>
          <w:tab w:val="left" w:pos="1134"/>
        </w:tabs>
        <w:spacing w:line="240" w:lineRule="exact"/>
        <w:ind w:firstLine="468"/>
        <w:jc w:val="both"/>
        <w:rPr>
          <w:sz w:val="28"/>
          <w:szCs w:val="28"/>
        </w:rPr>
      </w:pPr>
      <w:r w:rsidRPr="004D1FA9">
        <w:rPr>
          <w:sz w:val="28"/>
          <w:szCs w:val="28"/>
        </w:rPr>
        <w:t>Собственник имущества Учреждения не несет ответственности по обязательствам Учреждения.</w:t>
      </w:r>
    </w:p>
    <w:p w:rsidR="00015B8E" w:rsidRPr="004D1FA9" w:rsidRDefault="00015AB5" w:rsidP="004D1FA9">
      <w:pPr>
        <w:numPr>
          <w:ilvl w:val="1"/>
          <w:numId w:val="11"/>
        </w:numPr>
        <w:tabs>
          <w:tab w:val="left" w:pos="0"/>
          <w:tab w:val="left" w:pos="567"/>
          <w:tab w:val="left" w:pos="1134"/>
        </w:tabs>
        <w:spacing w:line="240" w:lineRule="exact"/>
        <w:ind w:left="0" w:firstLine="468"/>
        <w:jc w:val="both"/>
        <w:rPr>
          <w:sz w:val="28"/>
          <w:szCs w:val="28"/>
        </w:rPr>
      </w:pPr>
      <w:r w:rsidRPr="004D1FA9">
        <w:rPr>
          <w:sz w:val="28"/>
          <w:szCs w:val="28"/>
        </w:rPr>
        <w:t xml:space="preserve"> </w:t>
      </w:r>
      <w:r w:rsidR="00015B8E" w:rsidRPr="004D1FA9">
        <w:rPr>
          <w:sz w:val="28"/>
          <w:szCs w:val="28"/>
        </w:rPr>
        <w:t xml:space="preserve">В своей деятельности Учреждение руководствуется Конституцией Российской Федерации, Гражданским кодексом Российской Федерации, </w:t>
      </w:r>
      <w:r w:rsidRPr="004D1FA9">
        <w:rPr>
          <w:sz w:val="28"/>
          <w:szCs w:val="28"/>
        </w:rPr>
        <w:t xml:space="preserve">Налоговым кодексом Российской Федерации, Трудовым кодексом Российской Федерации, </w:t>
      </w:r>
      <w:r w:rsidR="008B6BC2" w:rsidRPr="004D1FA9">
        <w:rPr>
          <w:sz w:val="28"/>
          <w:szCs w:val="28"/>
        </w:rPr>
        <w:t xml:space="preserve">указами Президента Российской Федерации, </w:t>
      </w:r>
      <w:r w:rsidR="00015B8E" w:rsidRPr="004D1FA9">
        <w:rPr>
          <w:sz w:val="28"/>
          <w:szCs w:val="28"/>
        </w:rPr>
        <w:t>постановлениями и распоряжениями Правительства Российской Федерации,  законами и иными нормативными правовыми актами Пермского края, Уставом Октябрьского муниципального района Пермского края</w:t>
      </w:r>
      <w:r w:rsidR="008B6BC2" w:rsidRPr="004D1FA9">
        <w:rPr>
          <w:sz w:val="28"/>
          <w:szCs w:val="28"/>
        </w:rPr>
        <w:t xml:space="preserve">, муниципальными правовыми актами Октябрьского муниципального района Пермского края, а также настоящим Уставом </w:t>
      </w:r>
      <w:r w:rsidR="00015B8E" w:rsidRPr="004D1FA9">
        <w:rPr>
          <w:sz w:val="28"/>
          <w:szCs w:val="28"/>
        </w:rPr>
        <w:t xml:space="preserve">и </w:t>
      </w:r>
      <w:r w:rsidR="008B6BC2" w:rsidRPr="004D1FA9">
        <w:rPr>
          <w:sz w:val="28"/>
          <w:szCs w:val="28"/>
        </w:rPr>
        <w:t>локальными актами Учреждения.</w:t>
      </w:r>
    </w:p>
    <w:p w:rsidR="0070496E" w:rsidRPr="004D1FA9" w:rsidRDefault="0070496E" w:rsidP="004D1FA9">
      <w:pPr>
        <w:tabs>
          <w:tab w:val="left" w:pos="0"/>
          <w:tab w:val="left" w:pos="567"/>
          <w:tab w:val="left" w:pos="1134"/>
        </w:tabs>
        <w:spacing w:line="240" w:lineRule="exact"/>
        <w:ind w:firstLine="468"/>
        <w:jc w:val="both"/>
        <w:rPr>
          <w:sz w:val="28"/>
          <w:szCs w:val="28"/>
        </w:rPr>
      </w:pPr>
    </w:p>
    <w:p w:rsidR="00BF199D" w:rsidRPr="004D1FA9" w:rsidRDefault="00BF199D" w:rsidP="004D1FA9">
      <w:pPr>
        <w:pStyle w:val="ac"/>
        <w:numPr>
          <w:ilvl w:val="0"/>
          <w:numId w:val="11"/>
        </w:numPr>
        <w:tabs>
          <w:tab w:val="left" w:pos="0"/>
          <w:tab w:val="left" w:pos="567"/>
          <w:tab w:val="left" w:pos="1134"/>
        </w:tabs>
        <w:spacing w:after="0" w:line="240" w:lineRule="exact"/>
        <w:ind w:firstLine="468"/>
        <w:jc w:val="center"/>
        <w:rPr>
          <w:rFonts w:ascii="Times New Roman" w:hAnsi="Times New Roman"/>
          <w:b/>
          <w:bCs/>
          <w:sz w:val="28"/>
          <w:szCs w:val="28"/>
          <w:lang w:eastAsia="ru-RU"/>
        </w:rPr>
      </w:pPr>
      <w:r w:rsidRPr="004D1FA9">
        <w:rPr>
          <w:rFonts w:ascii="Times New Roman" w:hAnsi="Times New Roman"/>
          <w:b/>
          <w:bCs/>
          <w:sz w:val="28"/>
          <w:szCs w:val="28"/>
          <w:lang w:eastAsia="ru-RU"/>
        </w:rPr>
        <w:t>ЦЕЛИ И ВИДЫ ДЕЯТЕЛЬНОСТИ УЧРЕЖДЕНИЯ</w:t>
      </w:r>
    </w:p>
    <w:p w:rsidR="0070496E" w:rsidRPr="004D1FA9" w:rsidRDefault="0070496E" w:rsidP="004D1FA9">
      <w:pPr>
        <w:pStyle w:val="ac"/>
        <w:tabs>
          <w:tab w:val="left" w:pos="0"/>
          <w:tab w:val="left" w:pos="567"/>
          <w:tab w:val="left" w:pos="1134"/>
        </w:tabs>
        <w:spacing w:after="0" w:line="240" w:lineRule="exact"/>
        <w:ind w:left="525" w:firstLine="468"/>
        <w:rPr>
          <w:rFonts w:ascii="Times New Roman" w:hAnsi="Times New Roman"/>
          <w:b/>
          <w:bCs/>
          <w:sz w:val="28"/>
          <w:szCs w:val="28"/>
          <w:lang w:eastAsia="ru-RU"/>
        </w:rPr>
      </w:pPr>
    </w:p>
    <w:p w:rsidR="003A7D77" w:rsidRPr="004D1FA9" w:rsidRDefault="00BF199D" w:rsidP="004D1FA9">
      <w:pPr>
        <w:pStyle w:val="a"/>
        <w:spacing w:line="240" w:lineRule="exact"/>
        <w:rPr>
          <w:sz w:val="28"/>
          <w:szCs w:val="28"/>
        </w:rPr>
      </w:pPr>
      <w:r w:rsidRPr="004D1FA9">
        <w:rPr>
          <w:sz w:val="28"/>
          <w:szCs w:val="28"/>
        </w:rPr>
        <w:t>Основной целью деятельности Учреждения является – информационно-методич</w:t>
      </w:r>
      <w:r w:rsidR="004E731B" w:rsidRPr="004D1FA9">
        <w:rPr>
          <w:sz w:val="28"/>
          <w:szCs w:val="28"/>
        </w:rPr>
        <w:t>еская поддержка, организационное сопровождение</w:t>
      </w:r>
      <w:r w:rsidRPr="004D1FA9">
        <w:rPr>
          <w:sz w:val="28"/>
          <w:szCs w:val="28"/>
        </w:rPr>
        <w:t xml:space="preserve"> реализации ведомственных целевых программ, внедрение информационных и инновационных технологий, сохранение и развитие народной традиционной культуры и промыслов, организация досуга и отдыха населения.</w:t>
      </w:r>
    </w:p>
    <w:p w:rsidR="00E76EEE" w:rsidRPr="004D1FA9" w:rsidRDefault="00A1060C" w:rsidP="004D1FA9">
      <w:pPr>
        <w:tabs>
          <w:tab w:val="left" w:pos="0"/>
          <w:tab w:val="left" w:pos="567"/>
          <w:tab w:val="left" w:pos="1134"/>
        </w:tabs>
        <w:spacing w:line="240" w:lineRule="exact"/>
        <w:ind w:firstLine="468"/>
        <w:jc w:val="both"/>
        <w:rPr>
          <w:sz w:val="28"/>
          <w:szCs w:val="28"/>
        </w:rPr>
      </w:pPr>
      <w:r w:rsidRPr="004D1FA9">
        <w:rPr>
          <w:sz w:val="28"/>
          <w:szCs w:val="28"/>
        </w:rPr>
        <w:t>2.2</w:t>
      </w:r>
      <w:r w:rsidR="00445121" w:rsidRPr="004D1FA9">
        <w:rPr>
          <w:sz w:val="28"/>
          <w:szCs w:val="28"/>
        </w:rPr>
        <w:t xml:space="preserve">. </w:t>
      </w:r>
      <w:r w:rsidR="007959D3" w:rsidRPr="004D1FA9">
        <w:rPr>
          <w:sz w:val="28"/>
          <w:szCs w:val="28"/>
        </w:rPr>
        <w:t xml:space="preserve"> </w:t>
      </w:r>
      <w:r w:rsidR="00F27C3A" w:rsidRPr="004D1FA9">
        <w:rPr>
          <w:sz w:val="28"/>
          <w:szCs w:val="28"/>
        </w:rPr>
        <w:tab/>
      </w:r>
      <w:r w:rsidR="00D15E35" w:rsidRPr="004D1FA9">
        <w:rPr>
          <w:sz w:val="28"/>
          <w:szCs w:val="28"/>
        </w:rPr>
        <w:t xml:space="preserve">Центр работает по </w:t>
      </w:r>
      <w:r w:rsidR="004F4A99" w:rsidRPr="004D1FA9">
        <w:rPr>
          <w:sz w:val="28"/>
          <w:szCs w:val="28"/>
        </w:rPr>
        <w:t>двум</w:t>
      </w:r>
      <w:r w:rsidR="00E76EEE" w:rsidRPr="004D1FA9">
        <w:rPr>
          <w:sz w:val="28"/>
          <w:szCs w:val="28"/>
        </w:rPr>
        <w:t xml:space="preserve"> основным направлениям: </w:t>
      </w:r>
      <w:r w:rsidR="00BC5C7A" w:rsidRPr="004D1FA9">
        <w:rPr>
          <w:sz w:val="28"/>
          <w:szCs w:val="28"/>
        </w:rPr>
        <w:t>культурно-досуговое</w:t>
      </w:r>
      <w:r w:rsidR="004F4A99" w:rsidRPr="004D1FA9">
        <w:rPr>
          <w:sz w:val="28"/>
          <w:szCs w:val="28"/>
        </w:rPr>
        <w:t xml:space="preserve"> и</w:t>
      </w:r>
      <w:r w:rsidR="00D15E35" w:rsidRPr="004D1FA9">
        <w:rPr>
          <w:sz w:val="28"/>
          <w:szCs w:val="28"/>
        </w:rPr>
        <w:t xml:space="preserve"> </w:t>
      </w:r>
      <w:r w:rsidR="00BC5C7A" w:rsidRPr="004D1FA9">
        <w:rPr>
          <w:sz w:val="28"/>
          <w:szCs w:val="28"/>
        </w:rPr>
        <w:t>молодежное</w:t>
      </w:r>
      <w:r w:rsidR="003B0FE9" w:rsidRPr="004D1FA9">
        <w:rPr>
          <w:sz w:val="28"/>
          <w:szCs w:val="28"/>
        </w:rPr>
        <w:t>.</w:t>
      </w:r>
      <w:r w:rsidR="00253B33" w:rsidRPr="004D1FA9">
        <w:rPr>
          <w:sz w:val="28"/>
          <w:szCs w:val="28"/>
        </w:rPr>
        <w:t xml:space="preserve"> </w:t>
      </w:r>
      <w:proofErr w:type="gramStart"/>
      <w:r w:rsidR="00253B33" w:rsidRPr="004D1FA9">
        <w:rPr>
          <w:sz w:val="28"/>
          <w:szCs w:val="28"/>
        </w:rPr>
        <w:t>Для  осуществления</w:t>
      </w:r>
      <w:proofErr w:type="gramEnd"/>
      <w:r w:rsidR="00253B33" w:rsidRPr="004D1FA9">
        <w:rPr>
          <w:sz w:val="28"/>
          <w:szCs w:val="28"/>
        </w:rPr>
        <w:t xml:space="preserve"> деятельности  Центр разрабатывает и утверждает годовой  план </w:t>
      </w:r>
      <w:r w:rsidR="0095568B" w:rsidRPr="004D1FA9">
        <w:rPr>
          <w:sz w:val="28"/>
          <w:szCs w:val="28"/>
        </w:rPr>
        <w:t>культурно</w:t>
      </w:r>
      <w:r w:rsidR="004F4A99" w:rsidRPr="004D1FA9">
        <w:rPr>
          <w:sz w:val="28"/>
          <w:szCs w:val="28"/>
        </w:rPr>
        <w:t xml:space="preserve">-досуговой </w:t>
      </w:r>
      <w:r w:rsidR="0095568B" w:rsidRPr="004D1FA9">
        <w:rPr>
          <w:sz w:val="28"/>
          <w:szCs w:val="28"/>
        </w:rPr>
        <w:t xml:space="preserve"> и молодежной</w:t>
      </w:r>
      <w:r w:rsidR="00253B33" w:rsidRPr="004D1FA9">
        <w:rPr>
          <w:sz w:val="28"/>
          <w:szCs w:val="28"/>
        </w:rPr>
        <w:t xml:space="preserve">  направленностей.</w:t>
      </w:r>
    </w:p>
    <w:p w:rsidR="0095568B" w:rsidRPr="004D1FA9" w:rsidRDefault="0095568B" w:rsidP="004D1FA9">
      <w:pPr>
        <w:tabs>
          <w:tab w:val="left" w:pos="0"/>
          <w:tab w:val="left" w:pos="567"/>
          <w:tab w:val="left" w:pos="1134"/>
        </w:tabs>
        <w:spacing w:line="240" w:lineRule="exact"/>
        <w:ind w:firstLine="468"/>
        <w:jc w:val="both"/>
        <w:rPr>
          <w:sz w:val="28"/>
          <w:szCs w:val="28"/>
        </w:rPr>
      </w:pPr>
      <w:r w:rsidRPr="004D1FA9">
        <w:rPr>
          <w:sz w:val="28"/>
          <w:szCs w:val="28"/>
        </w:rPr>
        <w:t>2.</w:t>
      </w:r>
      <w:r w:rsidR="00A1060C" w:rsidRPr="004D1FA9">
        <w:rPr>
          <w:sz w:val="28"/>
          <w:szCs w:val="28"/>
        </w:rPr>
        <w:t>3</w:t>
      </w:r>
      <w:r w:rsidRPr="004D1FA9">
        <w:rPr>
          <w:sz w:val="28"/>
          <w:szCs w:val="28"/>
        </w:rPr>
        <w:t xml:space="preserve">. </w:t>
      </w:r>
      <w:r w:rsidR="00F27C3A" w:rsidRPr="004D1FA9">
        <w:rPr>
          <w:sz w:val="28"/>
          <w:szCs w:val="28"/>
        </w:rPr>
        <w:tab/>
      </w:r>
      <w:r w:rsidR="00402BED" w:rsidRPr="004D1FA9">
        <w:rPr>
          <w:sz w:val="28"/>
          <w:szCs w:val="28"/>
        </w:rPr>
        <w:t>Задачи культурно-досугового направления</w:t>
      </w:r>
      <w:r w:rsidRPr="004D1FA9">
        <w:rPr>
          <w:sz w:val="28"/>
          <w:szCs w:val="28"/>
        </w:rPr>
        <w:t>:</w:t>
      </w:r>
    </w:p>
    <w:p w:rsidR="009770A8" w:rsidRPr="004D1FA9" w:rsidRDefault="00A1060C" w:rsidP="004D1FA9">
      <w:pPr>
        <w:tabs>
          <w:tab w:val="left" w:pos="0"/>
          <w:tab w:val="left" w:pos="567"/>
          <w:tab w:val="left" w:pos="1134"/>
        </w:tabs>
        <w:spacing w:line="240" w:lineRule="exact"/>
        <w:ind w:firstLine="468"/>
        <w:jc w:val="both"/>
        <w:rPr>
          <w:sz w:val="28"/>
          <w:szCs w:val="28"/>
        </w:rPr>
      </w:pPr>
      <w:r w:rsidRPr="004D1FA9">
        <w:rPr>
          <w:sz w:val="28"/>
          <w:szCs w:val="28"/>
        </w:rPr>
        <w:t>2.3</w:t>
      </w:r>
      <w:r w:rsidR="00402BED" w:rsidRPr="004D1FA9">
        <w:rPr>
          <w:sz w:val="28"/>
          <w:szCs w:val="28"/>
        </w:rPr>
        <w:t xml:space="preserve">.1. </w:t>
      </w:r>
      <w:r w:rsidR="00F27C3A" w:rsidRPr="004D1FA9">
        <w:rPr>
          <w:sz w:val="28"/>
          <w:szCs w:val="28"/>
        </w:rPr>
        <w:tab/>
      </w:r>
      <w:r w:rsidR="00402BED" w:rsidRPr="004D1FA9">
        <w:rPr>
          <w:sz w:val="28"/>
          <w:szCs w:val="28"/>
        </w:rPr>
        <w:t>и</w:t>
      </w:r>
      <w:r w:rsidR="00BC5C7A" w:rsidRPr="004D1FA9">
        <w:rPr>
          <w:sz w:val="28"/>
          <w:szCs w:val="28"/>
        </w:rPr>
        <w:t xml:space="preserve">нформационно-методическая </w:t>
      </w:r>
      <w:proofErr w:type="gramStart"/>
      <w:r w:rsidR="00BC5C7A" w:rsidRPr="004D1FA9">
        <w:rPr>
          <w:sz w:val="28"/>
          <w:szCs w:val="28"/>
        </w:rPr>
        <w:t>поддержка</w:t>
      </w:r>
      <w:r w:rsidR="009770A8" w:rsidRPr="004D1FA9">
        <w:rPr>
          <w:sz w:val="28"/>
          <w:szCs w:val="28"/>
        </w:rPr>
        <w:t xml:space="preserve">  культурно</w:t>
      </w:r>
      <w:proofErr w:type="gramEnd"/>
      <w:r w:rsidR="009770A8" w:rsidRPr="004D1FA9">
        <w:rPr>
          <w:sz w:val="28"/>
          <w:szCs w:val="28"/>
        </w:rPr>
        <w:t>-досуговых учреждений в осуществлении государственной политики в области культуры;</w:t>
      </w:r>
    </w:p>
    <w:p w:rsidR="009770A8" w:rsidRPr="004D1FA9" w:rsidRDefault="00A1060C" w:rsidP="004D1FA9">
      <w:pPr>
        <w:tabs>
          <w:tab w:val="left" w:pos="0"/>
          <w:tab w:val="left" w:pos="567"/>
          <w:tab w:val="left" w:pos="1134"/>
        </w:tabs>
        <w:spacing w:line="240" w:lineRule="exact"/>
        <w:ind w:firstLine="468"/>
        <w:jc w:val="both"/>
        <w:rPr>
          <w:sz w:val="28"/>
          <w:szCs w:val="28"/>
        </w:rPr>
      </w:pPr>
      <w:r w:rsidRPr="004D1FA9">
        <w:rPr>
          <w:sz w:val="28"/>
          <w:szCs w:val="28"/>
        </w:rPr>
        <w:t>2.3</w:t>
      </w:r>
      <w:r w:rsidR="00402BED" w:rsidRPr="004D1FA9">
        <w:rPr>
          <w:sz w:val="28"/>
          <w:szCs w:val="28"/>
        </w:rPr>
        <w:t xml:space="preserve">.2. </w:t>
      </w:r>
      <w:r w:rsidR="00F27C3A" w:rsidRPr="004D1FA9">
        <w:rPr>
          <w:sz w:val="28"/>
          <w:szCs w:val="28"/>
        </w:rPr>
        <w:tab/>
      </w:r>
      <w:r w:rsidR="00BC5C7A" w:rsidRPr="004D1FA9">
        <w:rPr>
          <w:sz w:val="28"/>
          <w:szCs w:val="28"/>
        </w:rPr>
        <w:t>организационное сопровождение</w:t>
      </w:r>
      <w:r w:rsidR="009770A8" w:rsidRPr="004D1FA9">
        <w:rPr>
          <w:sz w:val="28"/>
          <w:szCs w:val="28"/>
        </w:rPr>
        <w:t xml:space="preserve"> реализации ведомственных </w:t>
      </w:r>
      <w:proofErr w:type="gramStart"/>
      <w:r w:rsidR="009770A8" w:rsidRPr="004D1FA9">
        <w:rPr>
          <w:sz w:val="28"/>
          <w:szCs w:val="28"/>
        </w:rPr>
        <w:t>целевых  программ</w:t>
      </w:r>
      <w:proofErr w:type="gramEnd"/>
      <w:r w:rsidR="009770A8" w:rsidRPr="004D1FA9">
        <w:rPr>
          <w:sz w:val="28"/>
          <w:szCs w:val="28"/>
        </w:rPr>
        <w:t>;</w:t>
      </w:r>
    </w:p>
    <w:p w:rsidR="009770A8" w:rsidRPr="004D1FA9" w:rsidRDefault="00A1060C" w:rsidP="004D1FA9">
      <w:pPr>
        <w:tabs>
          <w:tab w:val="left" w:pos="0"/>
          <w:tab w:val="left" w:pos="567"/>
          <w:tab w:val="left" w:pos="1134"/>
        </w:tabs>
        <w:spacing w:line="240" w:lineRule="exact"/>
        <w:ind w:firstLine="468"/>
        <w:jc w:val="both"/>
        <w:rPr>
          <w:sz w:val="28"/>
          <w:szCs w:val="28"/>
        </w:rPr>
      </w:pPr>
      <w:r w:rsidRPr="004D1FA9">
        <w:rPr>
          <w:sz w:val="28"/>
          <w:szCs w:val="28"/>
        </w:rPr>
        <w:t>2.3</w:t>
      </w:r>
      <w:r w:rsidR="00402BED" w:rsidRPr="004D1FA9">
        <w:rPr>
          <w:sz w:val="28"/>
          <w:szCs w:val="28"/>
        </w:rPr>
        <w:t>.3.</w:t>
      </w:r>
      <w:r w:rsidR="00F27C3A" w:rsidRPr="004D1FA9">
        <w:rPr>
          <w:sz w:val="28"/>
          <w:szCs w:val="28"/>
        </w:rPr>
        <w:tab/>
      </w:r>
      <w:r w:rsidR="00013356" w:rsidRPr="004D1FA9">
        <w:rPr>
          <w:sz w:val="28"/>
          <w:szCs w:val="28"/>
        </w:rPr>
        <w:t>внедрение</w:t>
      </w:r>
      <w:r w:rsidR="009770A8" w:rsidRPr="004D1FA9">
        <w:rPr>
          <w:sz w:val="28"/>
          <w:szCs w:val="28"/>
        </w:rPr>
        <w:t xml:space="preserve"> информационных и инновационных технологий в культурно-досуговый процесс;</w:t>
      </w:r>
    </w:p>
    <w:p w:rsidR="00BC5C7A" w:rsidRPr="004D1FA9" w:rsidRDefault="00402BED" w:rsidP="004D1FA9">
      <w:pPr>
        <w:tabs>
          <w:tab w:val="left" w:pos="0"/>
          <w:tab w:val="left" w:pos="567"/>
          <w:tab w:val="left" w:pos="1134"/>
        </w:tabs>
        <w:spacing w:line="240" w:lineRule="exact"/>
        <w:ind w:firstLine="468"/>
        <w:jc w:val="both"/>
        <w:rPr>
          <w:sz w:val="28"/>
          <w:szCs w:val="28"/>
        </w:rPr>
      </w:pPr>
      <w:r w:rsidRPr="004D1FA9">
        <w:rPr>
          <w:sz w:val="28"/>
          <w:szCs w:val="28"/>
        </w:rPr>
        <w:t>2.</w:t>
      </w:r>
      <w:r w:rsidR="00A1060C" w:rsidRPr="004D1FA9">
        <w:rPr>
          <w:sz w:val="28"/>
          <w:szCs w:val="28"/>
        </w:rPr>
        <w:t>3</w:t>
      </w:r>
      <w:r w:rsidRPr="004D1FA9">
        <w:rPr>
          <w:sz w:val="28"/>
          <w:szCs w:val="28"/>
        </w:rPr>
        <w:t xml:space="preserve">.4. </w:t>
      </w:r>
      <w:r w:rsidR="00F27C3A" w:rsidRPr="004D1FA9">
        <w:rPr>
          <w:sz w:val="28"/>
          <w:szCs w:val="28"/>
        </w:rPr>
        <w:tab/>
      </w:r>
      <w:r w:rsidR="009770A8" w:rsidRPr="004D1FA9">
        <w:rPr>
          <w:sz w:val="28"/>
          <w:szCs w:val="28"/>
        </w:rPr>
        <w:t>сохранение и развитие народной традиционной к</w:t>
      </w:r>
      <w:r w:rsidR="00BC5C7A" w:rsidRPr="004D1FA9">
        <w:rPr>
          <w:sz w:val="28"/>
          <w:szCs w:val="28"/>
        </w:rPr>
        <w:t xml:space="preserve">ультуры и промыслов;  </w:t>
      </w:r>
    </w:p>
    <w:p w:rsidR="009770A8" w:rsidRPr="004D1FA9" w:rsidRDefault="00A1060C" w:rsidP="004D1FA9">
      <w:pPr>
        <w:tabs>
          <w:tab w:val="left" w:pos="0"/>
          <w:tab w:val="left" w:pos="567"/>
          <w:tab w:val="left" w:pos="1134"/>
        </w:tabs>
        <w:spacing w:line="240" w:lineRule="exact"/>
        <w:ind w:firstLine="468"/>
        <w:jc w:val="both"/>
        <w:rPr>
          <w:sz w:val="28"/>
          <w:szCs w:val="28"/>
        </w:rPr>
      </w:pPr>
      <w:r w:rsidRPr="004D1FA9">
        <w:rPr>
          <w:sz w:val="28"/>
          <w:szCs w:val="28"/>
        </w:rPr>
        <w:t>2.3</w:t>
      </w:r>
      <w:r w:rsidR="00402BED" w:rsidRPr="004D1FA9">
        <w:rPr>
          <w:sz w:val="28"/>
          <w:szCs w:val="28"/>
        </w:rPr>
        <w:t xml:space="preserve">.5. </w:t>
      </w:r>
      <w:r w:rsidR="00F27C3A" w:rsidRPr="004D1FA9">
        <w:rPr>
          <w:sz w:val="28"/>
          <w:szCs w:val="28"/>
        </w:rPr>
        <w:tab/>
      </w:r>
      <w:proofErr w:type="gramStart"/>
      <w:r w:rsidR="00BC5C7A" w:rsidRPr="004D1FA9">
        <w:rPr>
          <w:sz w:val="28"/>
          <w:szCs w:val="28"/>
        </w:rPr>
        <w:t>организация</w:t>
      </w:r>
      <w:r w:rsidR="009770A8" w:rsidRPr="004D1FA9">
        <w:rPr>
          <w:sz w:val="28"/>
          <w:szCs w:val="28"/>
        </w:rPr>
        <w:t xml:space="preserve">  досуга</w:t>
      </w:r>
      <w:proofErr w:type="gramEnd"/>
      <w:r w:rsidR="009770A8" w:rsidRPr="004D1FA9">
        <w:rPr>
          <w:sz w:val="28"/>
          <w:szCs w:val="28"/>
        </w:rPr>
        <w:t xml:space="preserve"> и отдыха</w:t>
      </w:r>
      <w:r w:rsidR="00BC5C7A" w:rsidRPr="004D1FA9">
        <w:rPr>
          <w:sz w:val="28"/>
          <w:szCs w:val="28"/>
        </w:rPr>
        <w:t xml:space="preserve"> населения</w:t>
      </w:r>
      <w:r w:rsidR="009770A8" w:rsidRPr="004D1FA9">
        <w:rPr>
          <w:sz w:val="28"/>
          <w:szCs w:val="28"/>
        </w:rPr>
        <w:t>.</w:t>
      </w:r>
    </w:p>
    <w:p w:rsidR="003B0FE9" w:rsidRPr="004D1FA9" w:rsidRDefault="00A1060C" w:rsidP="004D1FA9">
      <w:pPr>
        <w:tabs>
          <w:tab w:val="left" w:pos="0"/>
          <w:tab w:val="left" w:pos="567"/>
          <w:tab w:val="left" w:pos="1134"/>
        </w:tabs>
        <w:spacing w:line="240" w:lineRule="exact"/>
        <w:ind w:firstLine="468"/>
        <w:jc w:val="both"/>
        <w:rPr>
          <w:sz w:val="28"/>
          <w:szCs w:val="28"/>
        </w:rPr>
      </w:pPr>
      <w:r w:rsidRPr="004D1FA9">
        <w:rPr>
          <w:sz w:val="28"/>
          <w:szCs w:val="28"/>
        </w:rPr>
        <w:t>2.4</w:t>
      </w:r>
      <w:r w:rsidR="003B0FE9" w:rsidRPr="004D1FA9">
        <w:rPr>
          <w:sz w:val="28"/>
          <w:szCs w:val="28"/>
        </w:rPr>
        <w:t xml:space="preserve">. </w:t>
      </w:r>
      <w:r w:rsidR="00F27C3A" w:rsidRPr="004D1FA9">
        <w:rPr>
          <w:sz w:val="28"/>
          <w:szCs w:val="28"/>
        </w:rPr>
        <w:tab/>
      </w:r>
      <w:r w:rsidR="00402BED" w:rsidRPr="004D1FA9">
        <w:rPr>
          <w:sz w:val="28"/>
          <w:szCs w:val="28"/>
        </w:rPr>
        <w:t>Задачи м</w:t>
      </w:r>
      <w:r w:rsidR="003B0FE9" w:rsidRPr="004D1FA9">
        <w:rPr>
          <w:sz w:val="28"/>
          <w:szCs w:val="28"/>
        </w:rPr>
        <w:t>олодежно</w:t>
      </w:r>
      <w:r w:rsidR="00402BED" w:rsidRPr="004D1FA9">
        <w:rPr>
          <w:sz w:val="28"/>
          <w:szCs w:val="28"/>
        </w:rPr>
        <w:t>го направления</w:t>
      </w:r>
      <w:r w:rsidR="003B0FE9" w:rsidRPr="004D1FA9">
        <w:rPr>
          <w:sz w:val="28"/>
          <w:szCs w:val="28"/>
        </w:rPr>
        <w:t>:</w:t>
      </w:r>
    </w:p>
    <w:p w:rsidR="003B0FE9" w:rsidRPr="004D1FA9" w:rsidRDefault="00A1060C" w:rsidP="004D1FA9">
      <w:pPr>
        <w:tabs>
          <w:tab w:val="left" w:pos="0"/>
          <w:tab w:val="left" w:pos="567"/>
          <w:tab w:val="left" w:pos="1134"/>
        </w:tabs>
        <w:spacing w:line="240" w:lineRule="exact"/>
        <w:ind w:firstLine="468"/>
        <w:jc w:val="both"/>
        <w:rPr>
          <w:sz w:val="28"/>
          <w:szCs w:val="28"/>
        </w:rPr>
      </w:pPr>
      <w:r w:rsidRPr="004D1FA9">
        <w:rPr>
          <w:sz w:val="28"/>
          <w:szCs w:val="28"/>
        </w:rPr>
        <w:t>2.4</w:t>
      </w:r>
      <w:r w:rsidR="00EC60A4" w:rsidRPr="004D1FA9">
        <w:rPr>
          <w:sz w:val="28"/>
          <w:szCs w:val="28"/>
        </w:rPr>
        <w:t>.1.</w:t>
      </w:r>
      <w:r w:rsidR="00F27C3A" w:rsidRPr="004D1FA9">
        <w:rPr>
          <w:sz w:val="28"/>
          <w:szCs w:val="28"/>
        </w:rPr>
        <w:tab/>
      </w:r>
      <w:r w:rsidR="003B0FE9" w:rsidRPr="004D1FA9">
        <w:rPr>
          <w:sz w:val="28"/>
          <w:szCs w:val="28"/>
        </w:rPr>
        <w:t>приобщение молодёжи к экономической культуре, этическим и нравственным ценностям, имеющим общечеловеческую значимость, независимо от социального, национального и расового происхождения;</w:t>
      </w:r>
    </w:p>
    <w:p w:rsidR="003B0FE9" w:rsidRPr="004D1FA9" w:rsidRDefault="00402BED" w:rsidP="004D1FA9">
      <w:pPr>
        <w:tabs>
          <w:tab w:val="left" w:pos="0"/>
          <w:tab w:val="left" w:pos="567"/>
          <w:tab w:val="left" w:pos="1134"/>
        </w:tabs>
        <w:spacing w:line="240" w:lineRule="exact"/>
        <w:ind w:firstLine="468"/>
        <w:jc w:val="both"/>
        <w:rPr>
          <w:sz w:val="28"/>
          <w:szCs w:val="28"/>
        </w:rPr>
      </w:pPr>
      <w:r w:rsidRPr="004D1FA9">
        <w:rPr>
          <w:sz w:val="28"/>
          <w:szCs w:val="28"/>
        </w:rPr>
        <w:t>2.</w:t>
      </w:r>
      <w:r w:rsidR="00A1060C" w:rsidRPr="004D1FA9">
        <w:rPr>
          <w:sz w:val="28"/>
          <w:szCs w:val="28"/>
        </w:rPr>
        <w:t>4</w:t>
      </w:r>
      <w:r w:rsidRPr="004D1FA9">
        <w:rPr>
          <w:sz w:val="28"/>
          <w:szCs w:val="28"/>
        </w:rPr>
        <w:t xml:space="preserve">.2. </w:t>
      </w:r>
      <w:r w:rsidR="00F27C3A" w:rsidRPr="004D1FA9">
        <w:rPr>
          <w:sz w:val="28"/>
          <w:szCs w:val="28"/>
        </w:rPr>
        <w:tab/>
      </w:r>
      <w:r w:rsidR="003B0FE9" w:rsidRPr="004D1FA9">
        <w:rPr>
          <w:sz w:val="28"/>
          <w:szCs w:val="28"/>
        </w:rPr>
        <w:t>координа</w:t>
      </w:r>
      <w:r w:rsidR="00013356" w:rsidRPr="004D1FA9">
        <w:rPr>
          <w:sz w:val="28"/>
          <w:szCs w:val="28"/>
        </w:rPr>
        <w:t>ция усилий молодёжи, направленных</w:t>
      </w:r>
      <w:r w:rsidR="003B0FE9" w:rsidRPr="004D1FA9">
        <w:rPr>
          <w:sz w:val="28"/>
          <w:szCs w:val="28"/>
        </w:rPr>
        <w:t xml:space="preserve"> на формирование гражданской позиции, содействие самореализации своих сил</w:t>
      </w:r>
      <w:r w:rsidR="00D246FC" w:rsidRPr="004D1FA9">
        <w:rPr>
          <w:sz w:val="28"/>
          <w:szCs w:val="28"/>
        </w:rPr>
        <w:t xml:space="preserve"> в выборе жизненного пути</w:t>
      </w:r>
      <w:r w:rsidR="003B0FE9" w:rsidRPr="004D1FA9">
        <w:rPr>
          <w:sz w:val="28"/>
          <w:szCs w:val="28"/>
        </w:rPr>
        <w:t>;</w:t>
      </w:r>
    </w:p>
    <w:p w:rsidR="003B0FE9" w:rsidRPr="004D1FA9" w:rsidRDefault="00402BED" w:rsidP="004D1FA9">
      <w:pPr>
        <w:tabs>
          <w:tab w:val="left" w:pos="0"/>
          <w:tab w:val="left" w:pos="567"/>
          <w:tab w:val="left" w:pos="1134"/>
        </w:tabs>
        <w:spacing w:line="240" w:lineRule="exact"/>
        <w:ind w:firstLine="468"/>
        <w:jc w:val="both"/>
        <w:rPr>
          <w:sz w:val="28"/>
          <w:szCs w:val="28"/>
        </w:rPr>
      </w:pPr>
      <w:r w:rsidRPr="004D1FA9">
        <w:rPr>
          <w:sz w:val="28"/>
          <w:szCs w:val="28"/>
        </w:rPr>
        <w:t>2.</w:t>
      </w:r>
      <w:r w:rsidR="00A1060C" w:rsidRPr="004D1FA9">
        <w:rPr>
          <w:sz w:val="28"/>
          <w:szCs w:val="28"/>
        </w:rPr>
        <w:t>4</w:t>
      </w:r>
      <w:r w:rsidRPr="004D1FA9">
        <w:rPr>
          <w:sz w:val="28"/>
          <w:szCs w:val="28"/>
        </w:rPr>
        <w:t xml:space="preserve">.3. </w:t>
      </w:r>
      <w:r w:rsidR="00F27C3A" w:rsidRPr="004D1FA9">
        <w:rPr>
          <w:sz w:val="28"/>
          <w:szCs w:val="28"/>
        </w:rPr>
        <w:tab/>
      </w:r>
      <w:r w:rsidR="003B0FE9" w:rsidRPr="004D1FA9">
        <w:rPr>
          <w:sz w:val="28"/>
          <w:szCs w:val="28"/>
        </w:rPr>
        <w:t>вовле</w:t>
      </w:r>
      <w:r w:rsidR="00D246FC" w:rsidRPr="004D1FA9">
        <w:rPr>
          <w:sz w:val="28"/>
          <w:szCs w:val="28"/>
        </w:rPr>
        <w:t>чение молодежи в социально-</w:t>
      </w:r>
      <w:r w:rsidR="003B0FE9" w:rsidRPr="004D1FA9">
        <w:rPr>
          <w:sz w:val="28"/>
          <w:szCs w:val="28"/>
        </w:rPr>
        <w:t>полезную деятельность;</w:t>
      </w:r>
    </w:p>
    <w:p w:rsidR="003B0FE9" w:rsidRPr="004D1FA9" w:rsidRDefault="00A1060C" w:rsidP="004D1FA9">
      <w:pPr>
        <w:tabs>
          <w:tab w:val="left" w:pos="0"/>
          <w:tab w:val="left" w:pos="567"/>
          <w:tab w:val="left" w:pos="1134"/>
        </w:tabs>
        <w:spacing w:line="240" w:lineRule="exact"/>
        <w:ind w:firstLine="468"/>
        <w:jc w:val="both"/>
        <w:rPr>
          <w:sz w:val="28"/>
          <w:szCs w:val="28"/>
        </w:rPr>
      </w:pPr>
      <w:r w:rsidRPr="004D1FA9">
        <w:rPr>
          <w:sz w:val="28"/>
          <w:szCs w:val="28"/>
        </w:rPr>
        <w:t>2.4</w:t>
      </w:r>
      <w:r w:rsidR="00402BED" w:rsidRPr="004D1FA9">
        <w:rPr>
          <w:sz w:val="28"/>
          <w:szCs w:val="28"/>
        </w:rPr>
        <w:t xml:space="preserve">.4. </w:t>
      </w:r>
      <w:r w:rsidR="00F27C3A" w:rsidRPr="004D1FA9">
        <w:rPr>
          <w:sz w:val="28"/>
          <w:szCs w:val="28"/>
        </w:rPr>
        <w:tab/>
      </w:r>
      <w:r w:rsidR="003B0FE9" w:rsidRPr="004D1FA9">
        <w:rPr>
          <w:sz w:val="28"/>
          <w:szCs w:val="28"/>
        </w:rPr>
        <w:t>содействие в предоставлении молодёжи условий дл</w:t>
      </w:r>
      <w:r w:rsidR="00D246FC" w:rsidRPr="004D1FA9">
        <w:rPr>
          <w:sz w:val="28"/>
          <w:szCs w:val="28"/>
        </w:rPr>
        <w:t>я выражения своих интересов</w:t>
      </w:r>
      <w:r w:rsidR="003B0FE9" w:rsidRPr="004D1FA9">
        <w:rPr>
          <w:sz w:val="28"/>
          <w:szCs w:val="28"/>
        </w:rPr>
        <w:t>;</w:t>
      </w:r>
    </w:p>
    <w:p w:rsidR="003B0FE9" w:rsidRPr="004D1FA9" w:rsidRDefault="00A1060C" w:rsidP="004D1FA9">
      <w:pPr>
        <w:tabs>
          <w:tab w:val="left" w:pos="0"/>
          <w:tab w:val="left" w:pos="567"/>
          <w:tab w:val="left" w:pos="1134"/>
        </w:tabs>
        <w:spacing w:line="240" w:lineRule="exact"/>
        <w:ind w:firstLine="468"/>
        <w:jc w:val="both"/>
        <w:rPr>
          <w:sz w:val="28"/>
          <w:szCs w:val="28"/>
        </w:rPr>
      </w:pPr>
      <w:r w:rsidRPr="004D1FA9">
        <w:rPr>
          <w:sz w:val="28"/>
          <w:szCs w:val="28"/>
        </w:rPr>
        <w:t>2.4</w:t>
      </w:r>
      <w:r w:rsidR="00402BED" w:rsidRPr="004D1FA9">
        <w:rPr>
          <w:sz w:val="28"/>
          <w:szCs w:val="28"/>
        </w:rPr>
        <w:t xml:space="preserve">.5. </w:t>
      </w:r>
      <w:r w:rsidR="00F27C3A" w:rsidRPr="004D1FA9">
        <w:rPr>
          <w:sz w:val="28"/>
          <w:szCs w:val="28"/>
        </w:rPr>
        <w:tab/>
      </w:r>
      <w:r w:rsidR="003B0FE9" w:rsidRPr="004D1FA9">
        <w:rPr>
          <w:sz w:val="28"/>
          <w:szCs w:val="28"/>
        </w:rPr>
        <w:t>содействие занятости молодежи.</w:t>
      </w:r>
    </w:p>
    <w:p w:rsidR="003B0FE9" w:rsidRPr="004D1FA9" w:rsidRDefault="00A1060C" w:rsidP="004D1FA9">
      <w:pPr>
        <w:tabs>
          <w:tab w:val="left" w:pos="0"/>
          <w:tab w:val="left" w:pos="567"/>
          <w:tab w:val="left" w:pos="1134"/>
        </w:tabs>
        <w:spacing w:line="240" w:lineRule="exact"/>
        <w:ind w:firstLine="468"/>
        <w:jc w:val="both"/>
        <w:rPr>
          <w:sz w:val="28"/>
          <w:szCs w:val="28"/>
        </w:rPr>
      </w:pPr>
      <w:r w:rsidRPr="004D1FA9">
        <w:rPr>
          <w:sz w:val="28"/>
          <w:szCs w:val="28"/>
        </w:rPr>
        <w:t>2.5</w:t>
      </w:r>
      <w:r w:rsidR="001E5E15" w:rsidRPr="004D1FA9">
        <w:rPr>
          <w:sz w:val="28"/>
          <w:szCs w:val="28"/>
        </w:rPr>
        <w:t>.</w:t>
      </w:r>
      <w:r w:rsidR="003B0FE9" w:rsidRPr="004D1FA9">
        <w:rPr>
          <w:sz w:val="28"/>
          <w:szCs w:val="28"/>
        </w:rPr>
        <w:t xml:space="preserve">  </w:t>
      </w:r>
      <w:r w:rsidR="00F27C3A" w:rsidRPr="004D1FA9">
        <w:rPr>
          <w:sz w:val="28"/>
          <w:szCs w:val="28"/>
        </w:rPr>
        <w:tab/>
      </w:r>
      <w:r w:rsidR="00EC60A4" w:rsidRPr="004D1FA9">
        <w:rPr>
          <w:sz w:val="28"/>
          <w:szCs w:val="28"/>
        </w:rPr>
        <w:t xml:space="preserve">Для выполнения вышеназванных </w:t>
      </w:r>
      <w:r w:rsidR="00BC5C7A" w:rsidRPr="004D1FA9">
        <w:rPr>
          <w:sz w:val="28"/>
          <w:szCs w:val="28"/>
        </w:rPr>
        <w:t>задач</w:t>
      </w:r>
      <w:r w:rsidR="00D246FC" w:rsidRPr="004D1FA9">
        <w:rPr>
          <w:sz w:val="28"/>
          <w:szCs w:val="28"/>
        </w:rPr>
        <w:t xml:space="preserve"> Центр</w:t>
      </w:r>
      <w:r w:rsidR="00E048D2" w:rsidRPr="004D1FA9">
        <w:rPr>
          <w:sz w:val="28"/>
          <w:szCs w:val="28"/>
        </w:rPr>
        <w:t xml:space="preserve"> осуществляет следующий </w:t>
      </w:r>
      <w:r w:rsidR="001E5162" w:rsidRPr="004D1FA9">
        <w:rPr>
          <w:sz w:val="28"/>
          <w:szCs w:val="28"/>
        </w:rPr>
        <w:t xml:space="preserve">основной </w:t>
      </w:r>
      <w:r w:rsidR="003B0FE9" w:rsidRPr="004D1FA9">
        <w:rPr>
          <w:sz w:val="28"/>
          <w:szCs w:val="28"/>
        </w:rPr>
        <w:t>вид деятельности:</w:t>
      </w:r>
    </w:p>
    <w:p w:rsidR="00A1060C" w:rsidRPr="004D1FA9" w:rsidRDefault="00A1060C" w:rsidP="004D1FA9">
      <w:pPr>
        <w:tabs>
          <w:tab w:val="left" w:pos="0"/>
          <w:tab w:val="left" w:pos="567"/>
          <w:tab w:val="left" w:pos="1134"/>
        </w:tabs>
        <w:spacing w:line="240" w:lineRule="exact"/>
        <w:ind w:firstLine="468"/>
        <w:jc w:val="both"/>
        <w:rPr>
          <w:sz w:val="28"/>
          <w:szCs w:val="28"/>
        </w:rPr>
      </w:pPr>
      <w:r w:rsidRPr="004D1FA9">
        <w:rPr>
          <w:sz w:val="28"/>
          <w:szCs w:val="28"/>
        </w:rPr>
        <w:t>2.5.1. Организация и осуществление культурно-массовых мероприятий.</w:t>
      </w:r>
    </w:p>
    <w:p w:rsidR="00E048D2" w:rsidRPr="004D1FA9" w:rsidRDefault="00E048D2" w:rsidP="004D1FA9">
      <w:pPr>
        <w:tabs>
          <w:tab w:val="left" w:pos="0"/>
          <w:tab w:val="left" w:pos="567"/>
          <w:tab w:val="left" w:pos="1134"/>
        </w:tabs>
        <w:spacing w:line="240" w:lineRule="exact"/>
        <w:ind w:firstLine="468"/>
        <w:jc w:val="both"/>
        <w:rPr>
          <w:sz w:val="28"/>
          <w:szCs w:val="28"/>
        </w:rPr>
      </w:pPr>
      <w:r w:rsidRPr="004D1FA9">
        <w:rPr>
          <w:sz w:val="28"/>
          <w:szCs w:val="28"/>
        </w:rPr>
        <w:t>2.6. Функции Центра:</w:t>
      </w:r>
    </w:p>
    <w:p w:rsidR="009770A8" w:rsidRPr="004D1FA9" w:rsidRDefault="00931AFA" w:rsidP="004D1FA9">
      <w:pPr>
        <w:tabs>
          <w:tab w:val="left" w:pos="0"/>
          <w:tab w:val="left" w:pos="567"/>
          <w:tab w:val="left" w:pos="1134"/>
        </w:tabs>
        <w:spacing w:line="240" w:lineRule="exact"/>
        <w:ind w:firstLine="468"/>
        <w:jc w:val="both"/>
        <w:rPr>
          <w:sz w:val="28"/>
          <w:szCs w:val="28"/>
        </w:rPr>
      </w:pPr>
      <w:r w:rsidRPr="004D1FA9">
        <w:rPr>
          <w:sz w:val="28"/>
          <w:szCs w:val="28"/>
        </w:rPr>
        <w:t>2.6</w:t>
      </w:r>
      <w:r w:rsidR="00402BED" w:rsidRPr="004D1FA9">
        <w:rPr>
          <w:sz w:val="28"/>
          <w:szCs w:val="28"/>
        </w:rPr>
        <w:t xml:space="preserve">.1. </w:t>
      </w:r>
      <w:r w:rsidR="00F27C3A" w:rsidRPr="004D1FA9">
        <w:rPr>
          <w:sz w:val="28"/>
          <w:szCs w:val="28"/>
        </w:rPr>
        <w:tab/>
      </w:r>
      <w:r w:rsidR="009770A8" w:rsidRPr="004D1FA9">
        <w:rPr>
          <w:sz w:val="28"/>
          <w:szCs w:val="28"/>
        </w:rPr>
        <w:t xml:space="preserve">организация и </w:t>
      </w:r>
      <w:proofErr w:type="gramStart"/>
      <w:r w:rsidR="009770A8" w:rsidRPr="004D1FA9">
        <w:rPr>
          <w:sz w:val="28"/>
          <w:szCs w:val="28"/>
        </w:rPr>
        <w:t>проведение  семинаров</w:t>
      </w:r>
      <w:proofErr w:type="gramEnd"/>
      <w:r w:rsidR="009770A8" w:rsidRPr="004D1FA9">
        <w:rPr>
          <w:sz w:val="28"/>
          <w:szCs w:val="28"/>
        </w:rPr>
        <w:t>, конференций, презентаций, мастер-классов, круглых столов, творческих лабораторий</w:t>
      </w:r>
      <w:r w:rsidR="00402BED" w:rsidRPr="004D1FA9">
        <w:rPr>
          <w:sz w:val="28"/>
          <w:szCs w:val="28"/>
        </w:rPr>
        <w:t xml:space="preserve"> и т.д.</w:t>
      </w:r>
      <w:r w:rsidR="009770A8" w:rsidRPr="004D1FA9">
        <w:rPr>
          <w:sz w:val="28"/>
          <w:szCs w:val="28"/>
        </w:rPr>
        <w:t>;</w:t>
      </w:r>
    </w:p>
    <w:p w:rsidR="009770A8" w:rsidRPr="004D1FA9" w:rsidRDefault="00931AFA" w:rsidP="004D1FA9">
      <w:pPr>
        <w:tabs>
          <w:tab w:val="left" w:pos="0"/>
          <w:tab w:val="left" w:pos="567"/>
          <w:tab w:val="left" w:pos="1134"/>
        </w:tabs>
        <w:spacing w:line="240" w:lineRule="exact"/>
        <w:ind w:firstLine="468"/>
        <w:jc w:val="both"/>
        <w:rPr>
          <w:sz w:val="28"/>
          <w:szCs w:val="28"/>
        </w:rPr>
      </w:pPr>
      <w:r w:rsidRPr="004D1FA9">
        <w:rPr>
          <w:sz w:val="28"/>
          <w:szCs w:val="28"/>
        </w:rPr>
        <w:t>2.6</w:t>
      </w:r>
      <w:r w:rsidR="00402BED" w:rsidRPr="004D1FA9">
        <w:rPr>
          <w:sz w:val="28"/>
          <w:szCs w:val="28"/>
        </w:rPr>
        <w:t xml:space="preserve">.2. </w:t>
      </w:r>
      <w:r w:rsidR="00F27C3A" w:rsidRPr="004D1FA9">
        <w:rPr>
          <w:sz w:val="28"/>
          <w:szCs w:val="28"/>
        </w:rPr>
        <w:tab/>
      </w:r>
      <w:proofErr w:type="gramStart"/>
      <w:r w:rsidR="009770A8" w:rsidRPr="004D1FA9">
        <w:rPr>
          <w:sz w:val="28"/>
          <w:szCs w:val="28"/>
        </w:rPr>
        <w:t>организация  сбора</w:t>
      </w:r>
      <w:proofErr w:type="gramEnd"/>
      <w:r w:rsidR="009770A8" w:rsidRPr="004D1FA9">
        <w:rPr>
          <w:sz w:val="28"/>
          <w:szCs w:val="28"/>
        </w:rPr>
        <w:t xml:space="preserve"> статистических и информационных отчетов, характеризующих состояние культурно-досуговых учреждений;  </w:t>
      </w:r>
    </w:p>
    <w:p w:rsidR="009770A8" w:rsidRPr="004D1FA9" w:rsidRDefault="00402BED"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Pr="004D1FA9">
        <w:rPr>
          <w:sz w:val="28"/>
          <w:szCs w:val="28"/>
        </w:rPr>
        <w:t xml:space="preserve">.3. </w:t>
      </w:r>
      <w:r w:rsidR="00F27C3A" w:rsidRPr="004D1FA9">
        <w:rPr>
          <w:sz w:val="28"/>
          <w:szCs w:val="28"/>
        </w:rPr>
        <w:tab/>
      </w:r>
      <w:r w:rsidR="009770A8" w:rsidRPr="004D1FA9">
        <w:rPr>
          <w:sz w:val="28"/>
          <w:szCs w:val="28"/>
        </w:rPr>
        <w:t xml:space="preserve">осуществление в пределах компетенции методической, консультативной и иной помощи культурно-досуговым учреждениям; </w:t>
      </w:r>
    </w:p>
    <w:p w:rsidR="009770A8" w:rsidRPr="004D1FA9" w:rsidRDefault="00402BED"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Pr="004D1FA9">
        <w:rPr>
          <w:sz w:val="28"/>
          <w:szCs w:val="28"/>
        </w:rPr>
        <w:t>.4.</w:t>
      </w:r>
      <w:r w:rsidR="009770A8" w:rsidRPr="004D1FA9">
        <w:rPr>
          <w:sz w:val="28"/>
          <w:szCs w:val="28"/>
        </w:rPr>
        <w:t xml:space="preserve"> </w:t>
      </w:r>
      <w:r w:rsidR="00F27C3A" w:rsidRPr="004D1FA9">
        <w:rPr>
          <w:sz w:val="28"/>
          <w:szCs w:val="28"/>
        </w:rPr>
        <w:tab/>
      </w:r>
      <w:proofErr w:type="gramStart"/>
      <w:r w:rsidR="009770A8" w:rsidRPr="004D1FA9">
        <w:rPr>
          <w:sz w:val="28"/>
          <w:szCs w:val="28"/>
        </w:rPr>
        <w:t>организация  повышения</w:t>
      </w:r>
      <w:proofErr w:type="gramEnd"/>
      <w:r w:rsidR="009770A8" w:rsidRPr="004D1FA9">
        <w:rPr>
          <w:sz w:val="28"/>
          <w:szCs w:val="28"/>
        </w:rPr>
        <w:t xml:space="preserve"> квалификации работников культурно-досуговых учреждений в районе и за его пределами;</w:t>
      </w:r>
    </w:p>
    <w:p w:rsidR="009770A8" w:rsidRPr="004D1FA9" w:rsidRDefault="00402BED"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Pr="004D1FA9">
        <w:rPr>
          <w:sz w:val="28"/>
          <w:szCs w:val="28"/>
        </w:rPr>
        <w:t>.5.</w:t>
      </w:r>
      <w:r w:rsidR="009770A8" w:rsidRPr="004D1FA9">
        <w:rPr>
          <w:sz w:val="28"/>
          <w:szCs w:val="28"/>
        </w:rPr>
        <w:t xml:space="preserve"> </w:t>
      </w:r>
      <w:r w:rsidR="00F27C3A" w:rsidRPr="004D1FA9">
        <w:rPr>
          <w:sz w:val="28"/>
          <w:szCs w:val="28"/>
        </w:rPr>
        <w:tab/>
      </w:r>
      <w:r w:rsidR="009770A8" w:rsidRPr="004D1FA9">
        <w:rPr>
          <w:sz w:val="28"/>
          <w:szCs w:val="28"/>
        </w:rPr>
        <w:t xml:space="preserve">осуществление учета, размещения, </w:t>
      </w:r>
      <w:proofErr w:type="gramStart"/>
      <w:r w:rsidR="009770A8" w:rsidRPr="004D1FA9">
        <w:rPr>
          <w:sz w:val="28"/>
          <w:szCs w:val="28"/>
        </w:rPr>
        <w:t>хранени</w:t>
      </w:r>
      <w:r w:rsidR="00DE4B5B" w:rsidRPr="004D1FA9">
        <w:rPr>
          <w:sz w:val="28"/>
          <w:szCs w:val="28"/>
        </w:rPr>
        <w:t>я</w:t>
      </w:r>
      <w:r w:rsidR="009770A8" w:rsidRPr="004D1FA9">
        <w:rPr>
          <w:sz w:val="28"/>
          <w:szCs w:val="28"/>
        </w:rPr>
        <w:t>,  выдача</w:t>
      </w:r>
      <w:proofErr w:type="gramEnd"/>
      <w:r w:rsidR="009770A8" w:rsidRPr="004D1FA9">
        <w:rPr>
          <w:sz w:val="28"/>
          <w:szCs w:val="28"/>
        </w:rPr>
        <w:t xml:space="preserve"> во временное пользование методической литературы, сценарных фондов на электронных и бумажных носителях;</w:t>
      </w:r>
    </w:p>
    <w:p w:rsidR="009770A8" w:rsidRPr="004D1FA9" w:rsidRDefault="00DE4B5B"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Pr="004D1FA9">
        <w:rPr>
          <w:sz w:val="28"/>
          <w:szCs w:val="28"/>
        </w:rPr>
        <w:t>.6.</w:t>
      </w:r>
      <w:r w:rsidR="009770A8" w:rsidRPr="004D1FA9">
        <w:rPr>
          <w:sz w:val="28"/>
          <w:szCs w:val="28"/>
        </w:rPr>
        <w:t xml:space="preserve"> </w:t>
      </w:r>
      <w:r w:rsidR="00F27C3A" w:rsidRPr="004D1FA9">
        <w:rPr>
          <w:sz w:val="28"/>
          <w:szCs w:val="28"/>
        </w:rPr>
        <w:tab/>
      </w:r>
      <w:r w:rsidR="009770A8" w:rsidRPr="004D1FA9">
        <w:rPr>
          <w:sz w:val="28"/>
          <w:szCs w:val="28"/>
        </w:rPr>
        <w:t>координация работы культурно-</w:t>
      </w:r>
      <w:proofErr w:type="gramStart"/>
      <w:r w:rsidR="009770A8" w:rsidRPr="004D1FA9">
        <w:rPr>
          <w:sz w:val="28"/>
          <w:szCs w:val="28"/>
        </w:rPr>
        <w:t>досуговых  учреждений</w:t>
      </w:r>
      <w:proofErr w:type="gramEnd"/>
      <w:r w:rsidR="009770A8" w:rsidRPr="004D1FA9">
        <w:rPr>
          <w:sz w:val="28"/>
          <w:szCs w:val="28"/>
        </w:rPr>
        <w:t xml:space="preserve"> района по обмену опытом и внедрению инноваций; </w:t>
      </w:r>
    </w:p>
    <w:p w:rsidR="009770A8" w:rsidRPr="004D1FA9" w:rsidRDefault="00DE4B5B"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Pr="004D1FA9">
        <w:rPr>
          <w:sz w:val="28"/>
          <w:szCs w:val="28"/>
        </w:rPr>
        <w:t>.7.</w:t>
      </w:r>
      <w:r w:rsidR="009770A8" w:rsidRPr="004D1FA9">
        <w:rPr>
          <w:sz w:val="28"/>
          <w:szCs w:val="28"/>
        </w:rPr>
        <w:t xml:space="preserve"> </w:t>
      </w:r>
      <w:r w:rsidR="00F27C3A" w:rsidRPr="004D1FA9">
        <w:rPr>
          <w:sz w:val="28"/>
          <w:szCs w:val="28"/>
        </w:rPr>
        <w:tab/>
      </w:r>
      <w:r w:rsidR="009770A8" w:rsidRPr="004D1FA9">
        <w:rPr>
          <w:sz w:val="28"/>
          <w:szCs w:val="28"/>
        </w:rPr>
        <w:t>координация работы районных методических объединений;</w:t>
      </w:r>
    </w:p>
    <w:p w:rsidR="009770A8" w:rsidRPr="004D1FA9" w:rsidRDefault="00DE4B5B"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Pr="004D1FA9">
        <w:rPr>
          <w:sz w:val="28"/>
          <w:szCs w:val="28"/>
        </w:rPr>
        <w:t>.</w:t>
      </w:r>
      <w:r w:rsidR="004A6697" w:rsidRPr="004D1FA9">
        <w:rPr>
          <w:sz w:val="28"/>
          <w:szCs w:val="28"/>
        </w:rPr>
        <w:t>8</w:t>
      </w:r>
      <w:r w:rsidRPr="004D1FA9">
        <w:rPr>
          <w:sz w:val="28"/>
          <w:szCs w:val="28"/>
        </w:rPr>
        <w:t xml:space="preserve">. </w:t>
      </w:r>
      <w:r w:rsidR="00F27C3A" w:rsidRPr="004D1FA9">
        <w:rPr>
          <w:sz w:val="28"/>
          <w:szCs w:val="28"/>
        </w:rPr>
        <w:tab/>
      </w:r>
      <w:r w:rsidR="009770A8" w:rsidRPr="004D1FA9">
        <w:rPr>
          <w:sz w:val="28"/>
          <w:szCs w:val="28"/>
        </w:rPr>
        <w:t>издание справочно-информационной методической и другой литературы;</w:t>
      </w:r>
    </w:p>
    <w:p w:rsidR="009770A8" w:rsidRPr="004D1FA9" w:rsidRDefault="00DE4B5B"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004A6697" w:rsidRPr="004D1FA9">
        <w:rPr>
          <w:sz w:val="28"/>
          <w:szCs w:val="28"/>
        </w:rPr>
        <w:t>.9</w:t>
      </w:r>
      <w:r w:rsidRPr="004D1FA9">
        <w:rPr>
          <w:sz w:val="28"/>
          <w:szCs w:val="28"/>
        </w:rPr>
        <w:t>.</w:t>
      </w:r>
      <w:r w:rsidR="009770A8" w:rsidRPr="004D1FA9">
        <w:rPr>
          <w:sz w:val="28"/>
          <w:szCs w:val="28"/>
        </w:rPr>
        <w:t xml:space="preserve"> </w:t>
      </w:r>
      <w:r w:rsidR="00F27C3A" w:rsidRPr="004D1FA9">
        <w:rPr>
          <w:sz w:val="28"/>
          <w:szCs w:val="28"/>
        </w:rPr>
        <w:tab/>
      </w:r>
      <w:r w:rsidR="009770A8" w:rsidRPr="004D1FA9">
        <w:rPr>
          <w:sz w:val="28"/>
          <w:szCs w:val="28"/>
        </w:rPr>
        <w:t xml:space="preserve">создание </w:t>
      </w:r>
      <w:proofErr w:type="gramStart"/>
      <w:r w:rsidR="009770A8" w:rsidRPr="004D1FA9">
        <w:rPr>
          <w:sz w:val="28"/>
          <w:szCs w:val="28"/>
        </w:rPr>
        <w:t>видео-роликов</w:t>
      </w:r>
      <w:proofErr w:type="gramEnd"/>
      <w:r w:rsidR="009770A8" w:rsidRPr="004D1FA9">
        <w:rPr>
          <w:sz w:val="28"/>
          <w:szCs w:val="28"/>
        </w:rPr>
        <w:t>, презентаций, видео-фильмов;</w:t>
      </w:r>
    </w:p>
    <w:p w:rsidR="009770A8" w:rsidRPr="004D1FA9" w:rsidRDefault="00DE4B5B"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004A6697" w:rsidRPr="004D1FA9">
        <w:rPr>
          <w:sz w:val="28"/>
          <w:szCs w:val="28"/>
        </w:rPr>
        <w:t>.10</w:t>
      </w:r>
      <w:r w:rsidRPr="004D1FA9">
        <w:rPr>
          <w:sz w:val="28"/>
          <w:szCs w:val="28"/>
        </w:rPr>
        <w:t>.</w:t>
      </w:r>
      <w:r w:rsidR="009770A8" w:rsidRPr="004D1FA9">
        <w:rPr>
          <w:sz w:val="28"/>
          <w:szCs w:val="28"/>
        </w:rPr>
        <w:t xml:space="preserve"> </w:t>
      </w:r>
      <w:r w:rsidR="00F27C3A" w:rsidRPr="004D1FA9">
        <w:rPr>
          <w:sz w:val="28"/>
          <w:szCs w:val="28"/>
        </w:rPr>
        <w:tab/>
      </w:r>
      <w:r w:rsidR="009770A8" w:rsidRPr="004D1FA9">
        <w:rPr>
          <w:sz w:val="28"/>
          <w:szCs w:val="28"/>
        </w:rPr>
        <w:t>взаимодействие со средствами массовой информации, публикация документов, информационных материалов в печати и на официальном сайте Учредителя;</w:t>
      </w:r>
    </w:p>
    <w:p w:rsidR="009770A8" w:rsidRPr="004D1FA9" w:rsidRDefault="00DE4B5B"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Pr="004D1FA9">
        <w:rPr>
          <w:sz w:val="28"/>
          <w:szCs w:val="28"/>
        </w:rPr>
        <w:t>.1</w:t>
      </w:r>
      <w:r w:rsidR="004A6697" w:rsidRPr="004D1FA9">
        <w:rPr>
          <w:sz w:val="28"/>
          <w:szCs w:val="28"/>
        </w:rPr>
        <w:t>1</w:t>
      </w:r>
      <w:r w:rsidRPr="004D1FA9">
        <w:rPr>
          <w:sz w:val="28"/>
          <w:szCs w:val="28"/>
        </w:rPr>
        <w:t>.</w:t>
      </w:r>
      <w:r w:rsidR="009770A8" w:rsidRPr="004D1FA9">
        <w:rPr>
          <w:sz w:val="28"/>
          <w:szCs w:val="28"/>
        </w:rPr>
        <w:t xml:space="preserve"> обеспечение жителей района информацией о местах отдыха и проводимых мероприятиях;</w:t>
      </w:r>
    </w:p>
    <w:p w:rsidR="009770A8" w:rsidRPr="004D1FA9" w:rsidRDefault="00DE4B5B"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Pr="004D1FA9">
        <w:rPr>
          <w:sz w:val="28"/>
          <w:szCs w:val="28"/>
        </w:rPr>
        <w:t>.1</w:t>
      </w:r>
      <w:r w:rsidR="004A6697" w:rsidRPr="004D1FA9">
        <w:rPr>
          <w:sz w:val="28"/>
          <w:szCs w:val="28"/>
        </w:rPr>
        <w:t>2</w:t>
      </w:r>
      <w:r w:rsidRPr="004D1FA9">
        <w:rPr>
          <w:sz w:val="28"/>
          <w:szCs w:val="28"/>
        </w:rPr>
        <w:t>.</w:t>
      </w:r>
      <w:r w:rsidR="009770A8" w:rsidRPr="004D1FA9">
        <w:rPr>
          <w:sz w:val="28"/>
          <w:szCs w:val="28"/>
        </w:rPr>
        <w:t xml:space="preserve"> организация и проведение </w:t>
      </w:r>
      <w:r w:rsidRPr="004D1FA9">
        <w:rPr>
          <w:sz w:val="28"/>
          <w:szCs w:val="28"/>
        </w:rPr>
        <w:t xml:space="preserve">районных, межрайонных, </w:t>
      </w:r>
      <w:proofErr w:type="gramStart"/>
      <w:r w:rsidR="009770A8" w:rsidRPr="004D1FA9">
        <w:rPr>
          <w:sz w:val="28"/>
          <w:szCs w:val="28"/>
        </w:rPr>
        <w:t>краевых</w:t>
      </w:r>
      <w:r w:rsidRPr="004D1FA9">
        <w:rPr>
          <w:sz w:val="28"/>
          <w:szCs w:val="28"/>
        </w:rPr>
        <w:t xml:space="preserve"> </w:t>
      </w:r>
      <w:r w:rsidR="009770A8" w:rsidRPr="004D1FA9">
        <w:rPr>
          <w:sz w:val="28"/>
          <w:szCs w:val="28"/>
        </w:rPr>
        <w:t xml:space="preserve"> культурно</w:t>
      </w:r>
      <w:proofErr w:type="gramEnd"/>
      <w:r w:rsidR="009770A8" w:rsidRPr="004D1FA9">
        <w:rPr>
          <w:sz w:val="28"/>
          <w:szCs w:val="28"/>
        </w:rPr>
        <w:t>-досуговых, информационных, просветительских мероприятий для различных социально-возрастных групп и категорий;</w:t>
      </w:r>
    </w:p>
    <w:p w:rsidR="009770A8" w:rsidRPr="004D1FA9" w:rsidRDefault="00DE4B5B"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Pr="004D1FA9">
        <w:rPr>
          <w:sz w:val="28"/>
          <w:szCs w:val="28"/>
        </w:rPr>
        <w:t>.1</w:t>
      </w:r>
      <w:r w:rsidR="004A6697" w:rsidRPr="004D1FA9">
        <w:rPr>
          <w:sz w:val="28"/>
          <w:szCs w:val="28"/>
        </w:rPr>
        <w:t>3</w:t>
      </w:r>
      <w:r w:rsidRPr="004D1FA9">
        <w:rPr>
          <w:sz w:val="28"/>
          <w:szCs w:val="28"/>
        </w:rPr>
        <w:t>.</w:t>
      </w:r>
      <w:r w:rsidR="004A6697" w:rsidRPr="004D1FA9">
        <w:rPr>
          <w:sz w:val="28"/>
          <w:szCs w:val="28"/>
        </w:rPr>
        <w:t xml:space="preserve"> </w:t>
      </w:r>
      <w:r w:rsidR="00F27C3A" w:rsidRPr="004D1FA9">
        <w:rPr>
          <w:sz w:val="28"/>
          <w:szCs w:val="28"/>
        </w:rPr>
        <w:tab/>
      </w:r>
      <w:r w:rsidR="009770A8" w:rsidRPr="004D1FA9">
        <w:rPr>
          <w:sz w:val="28"/>
          <w:szCs w:val="28"/>
        </w:rPr>
        <w:t xml:space="preserve">создание и организация работы </w:t>
      </w:r>
      <w:proofErr w:type="gramStart"/>
      <w:r w:rsidR="009770A8" w:rsidRPr="004D1FA9">
        <w:rPr>
          <w:sz w:val="28"/>
          <w:szCs w:val="28"/>
        </w:rPr>
        <w:t xml:space="preserve">коллективов, </w:t>
      </w:r>
      <w:r w:rsidR="00BC5C7A" w:rsidRPr="004D1FA9">
        <w:rPr>
          <w:sz w:val="28"/>
          <w:szCs w:val="28"/>
        </w:rPr>
        <w:t xml:space="preserve"> любительских</w:t>
      </w:r>
      <w:proofErr w:type="gramEnd"/>
      <w:r w:rsidR="00BC5C7A" w:rsidRPr="004D1FA9">
        <w:rPr>
          <w:sz w:val="28"/>
          <w:szCs w:val="28"/>
        </w:rPr>
        <w:t xml:space="preserve"> объединений</w:t>
      </w:r>
      <w:r w:rsidR="009770A8" w:rsidRPr="004D1FA9">
        <w:rPr>
          <w:sz w:val="28"/>
          <w:szCs w:val="28"/>
        </w:rPr>
        <w:t>;</w:t>
      </w:r>
    </w:p>
    <w:p w:rsidR="009770A8" w:rsidRPr="004D1FA9" w:rsidRDefault="00DE4B5B"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Pr="004D1FA9">
        <w:rPr>
          <w:sz w:val="28"/>
          <w:szCs w:val="28"/>
        </w:rPr>
        <w:t>.1</w:t>
      </w:r>
      <w:r w:rsidR="004A6697" w:rsidRPr="004D1FA9">
        <w:rPr>
          <w:sz w:val="28"/>
          <w:szCs w:val="28"/>
        </w:rPr>
        <w:t>4</w:t>
      </w:r>
      <w:r w:rsidRPr="004D1FA9">
        <w:rPr>
          <w:sz w:val="28"/>
          <w:szCs w:val="28"/>
        </w:rPr>
        <w:t>.</w:t>
      </w:r>
      <w:r w:rsidR="009770A8" w:rsidRPr="004D1FA9">
        <w:rPr>
          <w:sz w:val="28"/>
          <w:szCs w:val="28"/>
        </w:rPr>
        <w:t xml:space="preserve"> </w:t>
      </w:r>
      <w:r w:rsidR="00F27C3A" w:rsidRPr="004D1FA9">
        <w:rPr>
          <w:sz w:val="28"/>
          <w:szCs w:val="28"/>
        </w:rPr>
        <w:tab/>
      </w:r>
      <w:r w:rsidR="009770A8" w:rsidRPr="004D1FA9">
        <w:rPr>
          <w:sz w:val="28"/>
          <w:szCs w:val="28"/>
        </w:rPr>
        <w:t>участие в районных, краевых, всероссийских конкурсах, смотрах, фестивалях; выставках народных промыслов и ремесел</w:t>
      </w:r>
      <w:r w:rsidR="00876828" w:rsidRPr="004D1FA9">
        <w:rPr>
          <w:sz w:val="28"/>
          <w:szCs w:val="28"/>
        </w:rPr>
        <w:t>, в том числе туристических</w:t>
      </w:r>
      <w:r w:rsidR="009770A8" w:rsidRPr="004D1FA9">
        <w:rPr>
          <w:sz w:val="28"/>
          <w:szCs w:val="28"/>
        </w:rPr>
        <w:t xml:space="preserve">; </w:t>
      </w:r>
    </w:p>
    <w:p w:rsidR="009770A8" w:rsidRPr="004D1FA9" w:rsidRDefault="00DE4B5B"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Pr="004D1FA9">
        <w:rPr>
          <w:sz w:val="28"/>
          <w:szCs w:val="28"/>
        </w:rPr>
        <w:t>.1</w:t>
      </w:r>
      <w:r w:rsidR="004A6697" w:rsidRPr="004D1FA9">
        <w:rPr>
          <w:sz w:val="28"/>
          <w:szCs w:val="28"/>
        </w:rPr>
        <w:t>5</w:t>
      </w:r>
      <w:r w:rsidRPr="004D1FA9">
        <w:rPr>
          <w:sz w:val="28"/>
          <w:szCs w:val="28"/>
        </w:rPr>
        <w:t>.</w:t>
      </w:r>
      <w:r w:rsidR="009770A8" w:rsidRPr="004D1FA9">
        <w:rPr>
          <w:sz w:val="28"/>
          <w:szCs w:val="28"/>
        </w:rPr>
        <w:t xml:space="preserve"> </w:t>
      </w:r>
      <w:r w:rsidR="00F27C3A" w:rsidRPr="004D1FA9">
        <w:rPr>
          <w:sz w:val="28"/>
          <w:szCs w:val="28"/>
        </w:rPr>
        <w:tab/>
      </w:r>
      <w:r w:rsidR="009770A8" w:rsidRPr="004D1FA9">
        <w:rPr>
          <w:sz w:val="28"/>
          <w:szCs w:val="28"/>
        </w:rPr>
        <w:t>участие в федеральных, региональных и районны</w:t>
      </w:r>
      <w:r w:rsidR="00BC5C7A" w:rsidRPr="004D1FA9">
        <w:rPr>
          <w:sz w:val="28"/>
          <w:szCs w:val="28"/>
        </w:rPr>
        <w:t>х социально-</w:t>
      </w:r>
      <w:proofErr w:type="gramStart"/>
      <w:r w:rsidR="00BC5C7A" w:rsidRPr="004D1FA9">
        <w:rPr>
          <w:sz w:val="28"/>
          <w:szCs w:val="28"/>
        </w:rPr>
        <w:t>культурных  проектах</w:t>
      </w:r>
      <w:proofErr w:type="gramEnd"/>
      <w:r w:rsidR="009770A8" w:rsidRPr="004D1FA9">
        <w:rPr>
          <w:sz w:val="28"/>
          <w:szCs w:val="28"/>
        </w:rPr>
        <w:t xml:space="preserve"> и конкурсах гражданских инициатив;</w:t>
      </w:r>
    </w:p>
    <w:p w:rsidR="009770A8" w:rsidRPr="004D1FA9" w:rsidRDefault="00DE4B5B"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Pr="004D1FA9">
        <w:rPr>
          <w:sz w:val="28"/>
          <w:szCs w:val="28"/>
        </w:rPr>
        <w:t>.1</w:t>
      </w:r>
      <w:r w:rsidR="004A6697" w:rsidRPr="004D1FA9">
        <w:rPr>
          <w:sz w:val="28"/>
          <w:szCs w:val="28"/>
        </w:rPr>
        <w:t>6</w:t>
      </w:r>
      <w:r w:rsidRPr="004D1FA9">
        <w:rPr>
          <w:sz w:val="28"/>
          <w:szCs w:val="28"/>
        </w:rPr>
        <w:t>.</w:t>
      </w:r>
      <w:r w:rsidR="009770A8" w:rsidRPr="004D1FA9">
        <w:rPr>
          <w:sz w:val="28"/>
          <w:szCs w:val="28"/>
        </w:rPr>
        <w:t xml:space="preserve"> </w:t>
      </w:r>
      <w:r w:rsidR="00F27C3A" w:rsidRPr="004D1FA9">
        <w:rPr>
          <w:sz w:val="28"/>
          <w:szCs w:val="28"/>
        </w:rPr>
        <w:tab/>
      </w:r>
      <w:r w:rsidR="009770A8" w:rsidRPr="004D1FA9">
        <w:rPr>
          <w:sz w:val="28"/>
          <w:szCs w:val="28"/>
        </w:rPr>
        <w:t xml:space="preserve">организация взаимодействия с культурно-досуговыми учреждениями   краевого уровня, учебными заведениями высшего и среднего профессионального образования; </w:t>
      </w:r>
    </w:p>
    <w:p w:rsidR="00DE4B5B" w:rsidRPr="004D1FA9" w:rsidRDefault="00DE4B5B"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Pr="004D1FA9">
        <w:rPr>
          <w:sz w:val="28"/>
          <w:szCs w:val="28"/>
        </w:rPr>
        <w:t>.1</w:t>
      </w:r>
      <w:r w:rsidR="004A6697" w:rsidRPr="004D1FA9">
        <w:rPr>
          <w:sz w:val="28"/>
          <w:szCs w:val="28"/>
        </w:rPr>
        <w:t>7</w:t>
      </w:r>
      <w:r w:rsidRPr="004D1FA9">
        <w:rPr>
          <w:sz w:val="28"/>
          <w:szCs w:val="28"/>
        </w:rPr>
        <w:t xml:space="preserve">. </w:t>
      </w:r>
      <w:r w:rsidR="00F27C3A" w:rsidRPr="004D1FA9">
        <w:rPr>
          <w:sz w:val="28"/>
          <w:szCs w:val="28"/>
        </w:rPr>
        <w:tab/>
      </w:r>
      <w:r w:rsidR="009770A8" w:rsidRPr="004D1FA9">
        <w:rPr>
          <w:sz w:val="28"/>
          <w:szCs w:val="28"/>
        </w:rPr>
        <w:t>организация стационарного и внестационарного обслуживания населения: вечеров, театрализованных представлений, танцевальных, литературно-художественных, выставочных, концертных, игровых программ, вечеров отдыха, тематических праздников, торжественных поздравлений, карнавалов, детских утренников, семейных праздников, обрядов, ритуалов, дискотек, ярмарок, выставок, конкурсов, и других форм культурной-</w:t>
      </w:r>
      <w:proofErr w:type="gramStart"/>
      <w:r w:rsidR="009770A8" w:rsidRPr="004D1FA9">
        <w:rPr>
          <w:sz w:val="28"/>
          <w:szCs w:val="28"/>
        </w:rPr>
        <w:t>досугово</w:t>
      </w:r>
      <w:r w:rsidR="002A435B" w:rsidRPr="004D1FA9">
        <w:rPr>
          <w:sz w:val="28"/>
          <w:szCs w:val="28"/>
        </w:rPr>
        <w:t>й  деятельности</w:t>
      </w:r>
      <w:proofErr w:type="gramEnd"/>
      <w:r w:rsidR="002A435B" w:rsidRPr="004D1FA9">
        <w:rPr>
          <w:sz w:val="28"/>
          <w:szCs w:val="28"/>
        </w:rPr>
        <w:t>;</w:t>
      </w:r>
    </w:p>
    <w:p w:rsidR="003B0FE9" w:rsidRPr="004D1FA9" w:rsidRDefault="0083402B"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Pr="004D1FA9">
        <w:rPr>
          <w:sz w:val="28"/>
          <w:szCs w:val="28"/>
        </w:rPr>
        <w:t>.1</w:t>
      </w:r>
      <w:r w:rsidR="004A6697" w:rsidRPr="004D1FA9">
        <w:rPr>
          <w:sz w:val="28"/>
          <w:szCs w:val="28"/>
        </w:rPr>
        <w:t>8</w:t>
      </w:r>
      <w:r w:rsidRPr="004D1FA9">
        <w:rPr>
          <w:sz w:val="28"/>
          <w:szCs w:val="28"/>
        </w:rPr>
        <w:t xml:space="preserve">. </w:t>
      </w:r>
      <w:r w:rsidR="00F27C3A" w:rsidRPr="004D1FA9">
        <w:rPr>
          <w:sz w:val="28"/>
          <w:szCs w:val="28"/>
        </w:rPr>
        <w:tab/>
      </w:r>
      <w:r w:rsidR="00BC5C7A" w:rsidRPr="004D1FA9">
        <w:rPr>
          <w:sz w:val="28"/>
          <w:szCs w:val="28"/>
        </w:rPr>
        <w:t>содействие</w:t>
      </w:r>
      <w:r w:rsidR="003B0FE9" w:rsidRPr="004D1FA9">
        <w:rPr>
          <w:sz w:val="28"/>
          <w:szCs w:val="28"/>
        </w:rPr>
        <w:t xml:space="preserve"> развитию детских</w:t>
      </w:r>
      <w:r w:rsidR="00F04A9A" w:rsidRPr="004D1FA9">
        <w:rPr>
          <w:sz w:val="28"/>
          <w:szCs w:val="28"/>
        </w:rPr>
        <w:t xml:space="preserve"> и молодежных</w:t>
      </w:r>
      <w:r w:rsidR="003B0FE9" w:rsidRPr="004D1FA9">
        <w:rPr>
          <w:sz w:val="28"/>
          <w:szCs w:val="28"/>
        </w:rPr>
        <w:t xml:space="preserve"> обществ</w:t>
      </w:r>
      <w:r w:rsidR="00093CF3" w:rsidRPr="004D1FA9">
        <w:rPr>
          <w:sz w:val="28"/>
          <w:szCs w:val="28"/>
        </w:rPr>
        <w:t xml:space="preserve">енных </w:t>
      </w:r>
      <w:proofErr w:type="gramStart"/>
      <w:r w:rsidR="00093CF3" w:rsidRPr="004D1FA9">
        <w:rPr>
          <w:sz w:val="28"/>
          <w:szCs w:val="28"/>
        </w:rPr>
        <w:t>объеди</w:t>
      </w:r>
      <w:r w:rsidRPr="004D1FA9">
        <w:rPr>
          <w:sz w:val="28"/>
          <w:szCs w:val="28"/>
        </w:rPr>
        <w:t>нений  различной</w:t>
      </w:r>
      <w:proofErr w:type="gramEnd"/>
      <w:r w:rsidRPr="004D1FA9">
        <w:rPr>
          <w:sz w:val="28"/>
          <w:szCs w:val="28"/>
        </w:rPr>
        <w:t xml:space="preserve"> направленности</w:t>
      </w:r>
      <w:r w:rsidR="003B0FE9" w:rsidRPr="004D1FA9">
        <w:rPr>
          <w:sz w:val="28"/>
          <w:szCs w:val="28"/>
        </w:rPr>
        <w:t>;</w:t>
      </w:r>
    </w:p>
    <w:p w:rsidR="001E5E15" w:rsidRPr="004D1FA9" w:rsidRDefault="0083402B" w:rsidP="004D1FA9">
      <w:pPr>
        <w:tabs>
          <w:tab w:val="left" w:pos="0"/>
          <w:tab w:val="left" w:pos="567"/>
          <w:tab w:val="left" w:pos="1134"/>
        </w:tabs>
        <w:spacing w:line="240" w:lineRule="exact"/>
        <w:ind w:firstLine="468"/>
        <w:jc w:val="both"/>
        <w:rPr>
          <w:sz w:val="28"/>
          <w:szCs w:val="28"/>
        </w:rPr>
      </w:pPr>
      <w:r w:rsidRPr="004D1FA9">
        <w:rPr>
          <w:sz w:val="28"/>
          <w:szCs w:val="28"/>
        </w:rPr>
        <w:t>2.</w:t>
      </w:r>
      <w:r w:rsidR="00931AFA" w:rsidRPr="004D1FA9">
        <w:rPr>
          <w:sz w:val="28"/>
          <w:szCs w:val="28"/>
        </w:rPr>
        <w:t>6</w:t>
      </w:r>
      <w:r w:rsidR="004A6697" w:rsidRPr="004D1FA9">
        <w:rPr>
          <w:sz w:val="28"/>
          <w:szCs w:val="28"/>
        </w:rPr>
        <w:t>.19</w:t>
      </w:r>
      <w:r w:rsidRPr="004D1FA9">
        <w:rPr>
          <w:sz w:val="28"/>
          <w:szCs w:val="28"/>
        </w:rPr>
        <w:t>.</w:t>
      </w:r>
      <w:r w:rsidR="00BC5C7A" w:rsidRPr="004D1FA9">
        <w:rPr>
          <w:sz w:val="28"/>
          <w:szCs w:val="28"/>
        </w:rPr>
        <w:t xml:space="preserve"> </w:t>
      </w:r>
      <w:r w:rsidR="00F27C3A" w:rsidRPr="004D1FA9">
        <w:rPr>
          <w:sz w:val="28"/>
          <w:szCs w:val="28"/>
        </w:rPr>
        <w:tab/>
      </w:r>
      <w:r w:rsidR="00BC5C7A" w:rsidRPr="004D1FA9">
        <w:rPr>
          <w:sz w:val="28"/>
          <w:szCs w:val="28"/>
        </w:rPr>
        <w:t>осуществление сотрудничества</w:t>
      </w:r>
      <w:r w:rsidR="00876828" w:rsidRPr="004D1FA9">
        <w:rPr>
          <w:sz w:val="28"/>
          <w:szCs w:val="28"/>
        </w:rPr>
        <w:t xml:space="preserve"> с </w:t>
      </w:r>
      <w:r w:rsidR="003B0FE9" w:rsidRPr="004D1FA9">
        <w:rPr>
          <w:sz w:val="28"/>
          <w:szCs w:val="28"/>
        </w:rPr>
        <w:t xml:space="preserve">общественными </w:t>
      </w:r>
      <w:proofErr w:type="gramStart"/>
      <w:r w:rsidR="003B0FE9" w:rsidRPr="004D1FA9">
        <w:rPr>
          <w:sz w:val="28"/>
          <w:szCs w:val="28"/>
        </w:rPr>
        <w:t>организациями</w:t>
      </w:r>
      <w:r w:rsidR="00093CF3" w:rsidRPr="004D1FA9">
        <w:rPr>
          <w:sz w:val="28"/>
          <w:szCs w:val="28"/>
        </w:rPr>
        <w:t xml:space="preserve">  в</w:t>
      </w:r>
      <w:proofErr w:type="gramEnd"/>
      <w:r w:rsidR="00093CF3" w:rsidRPr="004D1FA9">
        <w:rPr>
          <w:sz w:val="28"/>
          <w:szCs w:val="28"/>
        </w:rPr>
        <w:t xml:space="preserve"> районе и за его пределами</w:t>
      </w:r>
      <w:r w:rsidR="003B0FE9" w:rsidRPr="004D1FA9">
        <w:rPr>
          <w:sz w:val="28"/>
          <w:szCs w:val="28"/>
        </w:rPr>
        <w:t>;</w:t>
      </w:r>
    </w:p>
    <w:p w:rsidR="004E731B" w:rsidRPr="004D1FA9" w:rsidRDefault="004E731B" w:rsidP="004D1FA9">
      <w:pPr>
        <w:pStyle w:val="a"/>
        <w:numPr>
          <w:ilvl w:val="1"/>
          <w:numId w:val="16"/>
        </w:numPr>
        <w:spacing w:line="240" w:lineRule="exact"/>
        <w:ind w:left="0" w:firstLine="567"/>
        <w:rPr>
          <w:sz w:val="28"/>
          <w:szCs w:val="28"/>
        </w:rPr>
      </w:pPr>
      <w:r w:rsidRPr="004D1FA9">
        <w:rPr>
          <w:sz w:val="28"/>
          <w:szCs w:val="28"/>
        </w:rPr>
        <w:t>Центр вправе осуществлять иные виды деятельности</w:t>
      </w:r>
      <w:r w:rsidR="00013356" w:rsidRPr="004D1FA9">
        <w:rPr>
          <w:sz w:val="28"/>
          <w:szCs w:val="28"/>
        </w:rPr>
        <w:t xml:space="preserve"> (дополнительные)</w:t>
      </w:r>
      <w:r w:rsidRPr="004D1FA9">
        <w:rPr>
          <w:sz w:val="28"/>
          <w:szCs w:val="28"/>
        </w:rPr>
        <w:t xml:space="preserve">, не являющиеся основными видами деятельности, лишь постольку, поскольку это служит достижению целей, ради которых оно </w:t>
      </w:r>
      <w:proofErr w:type="gramStart"/>
      <w:r w:rsidRPr="004D1FA9">
        <w:rPr>
          <w:sz w:val="28"/>
          <w:szCs w:val="28"/>
        </w:rPr>
        <w:t>создано,  и</w:t>
      </w:r>
      <w:proofErr w:type="gramEnd"/>
      <w:r w:rsidRPr="004D1FA9">
        <w:rPr>
          <w:sz w:val="28"/>
          <w:szCs w:val="28"/>
        </w:rPr>
        <w:t xml:space="preserve"> соответствующие указанным целям, при условии, что такая деятельность указана в его учредительных документах.</w:t>
      </w:r>
    </w:p>
    <w:p w:rsidR="009770A8" w:rsidRPr="004D1FA9" w:rsidRDefault="009770A8" w:rsidP="004D1FA9">
      <w:pPr>
        <w:tabs>
          <w:tab w:val="left" w:pos="0"/>
          <w:tab w:val="left" w:pos="567"/>
          <w:tab w:val="left" w:pos="1134"/>
        </w:tabs>
        <w:spacing w:line="240" w:lineRule="exact"/>
        <w:ind w:firstLine="468"/>
        <w:jc w:val="both"/>
        <w:rPr>
          <w:sz w:val="28"/>
          <w:szCs w:val="28"/>
        </w:rPr>
      </w:pPr>
      <w:r w:rsidRPr="004D1FA9">
        <w:rPr>
          <w:sz w:val="28"/>
          <w:szCs w:val="28"/>
        </w:rPr>
        <w:t xml:space="preserve">Дополнительные </w:t>
      </w:r>
      <w:r w:rsidR="001E5162" w:rsidRPr="004D1FA9">
        <w:rPr>
          <w:sz w:val="28"/>
          <w:szCs w:val="28"/>
        </w:rPr>
        <w:t>(приносящие доходы) в</w:t>
      </w:r>
      <w:r w:rsidRPr="004D1FA9">
        <w:rPr>
          <w:sz w:val="28"/>
          <w:szCs w:val="28"/>
        </w:rPr>
        <w:t>иды деятельности Центра:</w:t>
      </w:r>
    </w:p>
    <w:p w:rsidR="009770A8" w:rsidRPr="004D1FA9" w:rsidRDefault="00931AFA" w:rsidP="004D1FA9">
      <w:pPr>
        <w:tabs>
          <w:tab w:val="left" w:pos="0"/>
          <w:tab w:val="left" w:pos="567"/>
          <w:tab w:val="left" w:pos="1134"/>
        </w:tabs>
        <w:spacing w:line="240" w:lineRule="exact"/>
        <w:ind w:firstLine="468"/>
        <w:jc w:val="both"/>
        <w:rPr>
          <w:sz w:val="28"/>
          <w:szCs w:val="28"/>
        </w:rPr>
      </w:pPr>
      <w:r w:rsidRPr="004D1FA9">
        <w:rPr>
          <w:sz w:val="28"/>
          <w:szCs w:val="28"/>
        </w:rPr>
        <w:t>2.</w:t>
      </w:r>
      <w:r w:rsidR="00013356" w:rsidRPr="004D1FA9">
        <w:rPr>
          <w:sz w:val="28"/>
          <w:szCs w:val="28"/>
        </w:rPr>
        <w:t>7</w:t>
      </w:r>
      <w:r w:rsidRPr="004D1FA9">
        <w:rPr>
          <w:sz w:val="28"/>
          <w:szCs w:val="28"/>
        </w:rPr>
        <w:t>.1.</w:t>
      </w:r>
      <w:r w:rsidR="009770A8" w:rsidRPr="004D1FA9">
        <w:rPr>
          <w:sz w:val="28"/>
          <w:szCs w:val="28"/>
        </w:rPr>
        <w:t xml:space="preserve"> </w:t>
      </w:r>
      <w:r w:rsidR="00F27C3A" w:rsidRPr="004D1FA9">
        <w:rPr>
          <w:sz w:val="28"/>
          <w:szCs w:val="28"/>
        </w:rPr>
        <w:tab/>
      </w:r>
      <w:r w:rsidR="009770A8" w:rsidRPr="004D1FA9">
        <w:rPr>
          <w:sz w:val="28"/>
          <w:szCs w:val="28"/>
        </w:rPr>
        <w:t>предоставление услуг</w:t>
      </w:r>
      <w:r w:rsidR="004A6697" w:rsidRPr="004D1FA9">
        <w:rPr>
          <w:sz w:val="28"/>
          <w:szCs w:val="28"/>
        </w:rPr>
        <w:t xml:space="preserve">/работ по разработке сценариев </w:t>
      </w:r>
      <w:r w:rsidR="009770A8" w:rsidRPr="004D1FA9">
        <w:rPr>
          <w:sz w:val="28"/>
          <w:szCs w:val="28"/>
        </w:rPr>
        <w:t>по заявкам организаций, предприятий;</w:t>
      </w:r>
    </w:p>
    <w:p w:rsidR="009770A8" w:rsidRPr="004D1FA9" w:rsidRDefault="00013356" w:rsidP="004D1FA9">
      <w:pPr>
        <w:tabs>
          <w:tab w:val="left" w:pos="0"/>
          <w:tab w:val="left" w:pos="567"/>
          <w:tab w:val="left" w:pos="1134"/>
        </w:tabs>
        <w:spacing w:line="240" w:lineRule="exact"/>
        <w:ind w:firstLine="468"/>
        <w:jc w:val="both"/>
        <w:rPr>
          <w:sz w:val="28"/>
          <w:szCs w:val="28"/>
        </w:rPr>
      </w:pPr>
      <w:r w:rsidRPr="004D1FA9">
        <w:rPr>
          <w:sz w:val="28"/>
          <w:szCs w:val="28"/>
        </w:rPr>
        <w:t>2.7.</w:t>
      </w:r>
      <w:r w:rsidR="00931AFA" w:rsidRPr="004D1FA9">
        <w:rPr>
          <w:sz w:val="28"/>
          <w:szCs w:val="28"/>
        </w:rPr>
        <w:t xml:space="preserve">2. </w:t>
      </w:r>
      <w:r w:rsidR="009770A8" w:rsidRPr="004D1FA9">
        <w:rPr>
          <w:sz w:val="28"/>
          <w:szCs w:val="28"/>
        </w:rPr>
        <w:t xml:space="preserve"> предоставление услуг/работ по организации и проведению платных форм культурно-досуговой, просветительской и информационной </w:t>
      </w:r>
      <w:proofErr w:type="gramStart"/>
      <w:r w:rsidR="009770A8" w:rsidRPr="004D1FA9">
        <w:rPr>
          <w:sz w:val="28"/>
          <w:szCs w:val="28"/>
        </w:rPr>
        <w:t>деятельности  по</w:t>
      </w:r>
      <w:proofErr w:type="gramEnd"/>
      <w:r w:rsidR="009770A8" w:rsidRPr="004D1FA9">
        <w:rPr>
          <w:sz w:val="28"/>
          <w:szCs w:val="28"/>
        </w:rPr>
        <w:t xml:space="preserve"> заявкам организаций, предприятий;</w:t>
      </w:r>
    </w:p>
    <w:p w:rsidR="009770A8" w:rsidRPr="004D1FA9" w:rsidRDefault="00013356" w:rsidP="004D1FA9">
      <w:pPr>
        <w:tabs>
          <w:tab w:val="left" w:pos="0"/>
          <w:tab w:val="left" w:pos="567"/>
          <w:tab w:val="left" w:pos="1134"/>
        </w:tabs>
        <w:spacing w:line="240" w:lineRule="exact"/>
        <w:ind w:firstLine="468"/>
        <w:jc w:val="both"/>
        <w:rPr>
          <w:sz w:val="28"/>
          <w:szCs w:val="28"/>
        </w:rPr>
      </w:pPr>
      <w:r w:rsidRPr="004D1FA9">
        <w:rPr>
          <w:sz w:val="28"/>
          <w:szCs w:val="28"/>
        </w:rPr>
        <w:t>2.7.3</w:t>
      </w:r>
      <w:r w:rsidR="00931AFA" w:rsidRPr="004D1FA9">
        <w:rPr>
          <w:sz w:val="28"/>
          <w:szCs w:val="28"/>
        </w:rPr>
        <w:t xml:space="preserve">. </w:t>
      </w:r>
      <w:r w:rsidR="00F27C3A" w:rsidRPr="004D1FA9">
        <w:rPr>
          <w:sz w:val="28"/>
          <w:szCs w:val="28"/>
        </w:rPr>
        <w:tab/>
      </w:r>
      <w:r w:rsidR="009770A8" w:rsidRPr="004D1FA9">
        <w:rPr>
          <w:sz w:val="28"/>
          <w:szCs w:val="28"/>
        </w:rPr>
        <w:t>оказание услуг/</w:t>
      </w:r>
      <w:proofErr w:type="gramStart"/>
      <w:r w:rsidR="009770A8" w:rsidRPr="004D1FA9">
        <w:rPr>
          <w:sz w:val="28"/>
          <w:szCs w:val="28"/>
        </w:rPr>
        <w:t>работ  по</w:t>
      </w:r>
      <w:proofErr w:type="gramEnd"/>
      <w:r w:rsidR="009770A8" w:rsidRPr="004D1FA9">
        <w:rPr>
          <w:sz w:val="28"/>
          <w:szCs w:val="28"/>
        </w:rPr>
        <w:t xml:space="preserve"> техническому оформлению работ (ксерокопирование, сканирование, перенос информации на электронные носители, фотосъемка, распечатка, тиражирование, выполнение машинописных работ);</w:t>
      </w:r>
    </w:p>
    <w:p w:rsidR="009770A8" w:rsidRPr="004D1FA9" w:rsidRDefault="00013356" w:rsidP="004D1FA9">
      <w:pPr>
        <w:tabs>
          <w:tab w:val="left" w:pos="0"/>
          <w:tab w:val="left" w:pos="567"/>
          <w:tab w:val="left" w:pos="1134"/>
        </w:tabs>
        <w:spacing w:line="240" w:lineRule="exact"/>
        <w:ind w:firstLine="468"/>
        <w:jc w:val="both"/>
        <w:rPr>
          <w:sz w:val="28"/>
          <w:szCs w:val="28"/>
        </w:rPr>
      </w:pPr>
      <w:r w:rsidRPr="004D1FA9">
        <w:rPr>
          <w:sz w:val="28"/>
          <w:szCs w:val="28"/>
        </w:rPr>
        <w:t>2.7.4</w:t>
      </w:r>
      <w:r w:rsidR="00931AFA" w:rsidRPr="004D1FA9">
        <w:rPr>
          <w:sz w:val="28"/>
          <w:szCs w:val="28"/>
        </w:rPr>
        <w:t xml:space="preserve">. </w:t>
      </w:r>
      <w:r w:rsidR="009770A8" w:rsidRPr="004D1FA9">
        <w:rPr>
          <w:sz w:val="28"/>
          <w:szCs w:val="28"/>
        </w:rPr>
        <w:t>предоставление услуг по прокату сценических костю</w:t>
      </w:r>
      <w:r w:rsidR="00445121" w:rsidRPr="004D1FA9">
        <w:rPr>
          <w:sz w:val="28"/>
          <w:szCs w:val="28"/>
        </w:rPr>
        <w:t>мов, автотранспорта</w:t>
      </w:r>
      <w:r w:rsidR="009770A8" w:rsidRPr="004D1FA9">
        <w:rPr>
          <w:sz w:val="28"/>
          <w:szCs w:val="28"/>
        </w:rPr>
        <w:t>, звукоусилительной и осветительной аппаратуры</w:t>
      </w:r>
      <w:r w:rsidR="00445121" w:rsidRPr="004D1FA9">
        <w:rPr>
          <w:sz w:val="28"/>
          <w:szCs w:val="28"/>
        </w:rPr>
        <w:t>,</w:t>
      </w:r>
      <w:r w:rsidR="009770A8" w:rsidRPr="004D1FA9">
        <w:rPr>
          <w:sz w:val="28"/>
          <w:szCs w:val="28"/>
        </w:rPr>
        <w:t xml:space="preserve"> и другого профильного оборудования</w:t>
      </w:r>
      <w:r w:rsidR="00445121" w:rsidRPr="004D1FA9">
        <w:rPr>
          <w:sz w:val="28"/>
          <w:szCs w:val="28"/>
        </w:rPr>
        <w:t>;</w:t>
      </w:r>
      <w:r w:rsidR="009770A8" w:rsidRPr="004D1FA9">
        <w:rPr>
          <w:sz w:val="28"/>
          <w:szCs w:val="28"/>
        </w:rPr>
        <w:t xml:space="preserve">  </w:t>
      </w:r>
    </w:p>
    <w:p w:rsidR="009770A8" w:rsidRPr="004D1FA9" w:rsidRDefault="00013356" w:rsidP="004D1FA9">
      <w:pPr>
        <w:tabs>
          <w:tab w:val="left" w:pos="0"/>
          <w:tab w:val="left" w:pos="567"/>
          <w:tab w:val="left" w:pos="1134"/>
        </w:tabs>
        <w:spacing w:line="240" w:lineRule="exact"/>
        <w:ind w:firstLine="468"/>
        <w:jc w:val="both"/>
        <w:rPr>
          <w:sz w:val="28"/>
          <w:szCs w:val="28"/>
        </w:rPr>
      </w:pPr>
      <w:r w:rsidRPr="004D1FA9">
        <w:rPr>
          <w:sz w:val="28"/>
          <w:szCs w:val="28"/>
        </w:rPr>
        <w:t>2.7.5</w:t>
      </w:r>
      <w:r w:rsidR="00445121" w:rsidRPr="004D1FA9">
        <w:rPr>
          <w:sz w:val="28"/>
          <w:szCs w:val="28"/>
        </w:rPr>
        <w:t xml:space="preserve">. </w:t>
      </w:r>
      <w:r w:rsidR="009770A8" w:rsidRPr="004D1FA9">
        <w:rPr>
          <w:sz w:val="28"/>
          <w:szCs w:val="28"/>
        </w:rPr>
        <w:t xml:space="preserve"> </w:t>
      </w:r>
      <w:r w:rsidR="00F27C3A" w:rsidRPr="004D1FA9">
        <w:rPr>
          <w:sz w:val="28"/>
          <w:szCs w:val="28"/>
        </w:rPr>
        <w:tab/>
      </w:r>
      <w:r w:rsidRPr="004D1FA9">
        <w:rPr>
          <w:sz w:val="28"/>
          <w:szCs w:val="28"/>
        </w:rPr>
        <w:t xml:space="preserve">Учреждение не вправе осуществлять виды </w:t>
      </w:r>
      <w:r w:rsidR="009770A8" w:rsidRPr="004D1FA9">
        <w:rPr>
          <w:sz w:val="28"/>
          <w:szCs w:val="28"/>
        </w:rPr>
        <w:t xml:space="preserve">деятельности </w:t>
      </w:r>
      <w:r w:rsidRPr="004D1FA9">
        <w:rPr>
          <w:sz w:val="28"/>
          <w:szCs w:val="28"/>
        </w:rPr>
        <w:t>и оказывать платные услуги, не указанные в настоящем Уставе</w:t>
      </w:r>
      <w:r w:rsidR="009770A8" w:rsidRPr="004D1FA9">
        <w:rPr>
          <w:sz w:val="28"/>
          <w:szCs w:val="28"/>
        </w:rPr>
        <w:t>.</w:t>
      </w:r>
    </w:p>
    <w:p w:rsidR="00711D06" w:rsidRPr="004D1FA9" w:rsidRDefault="009770A8" w:rsidP="004D1FA9">
      <w:pPr>
        <w:tabs>
          <w:tab w:val="left" w:pos="0"/>
          <w:tab w:val="left" w:pos="567"/>
          <w:tab w:val="left" w:pos="1134"/>
        </w:tabs>
        <w:spacing w:line="240" w:lineRule="exact"/>
        <w:ind w:firstLine="468"/>
        <w:jc w:val="both"/>
        <w:rPr>
          <w:sz w:val="28"/>
          <w:szCs w:val="28"/>
        </w:rPr>
      </w:pPr>
      <w:r w:rsidRPr="004D1FA9">
        <w:rPr>
          <w:sz w:val="28"/>
          <w:szCs w:val="28"/>
        </w:rPr>
        <w:t>Цены (тарифы) на платные услуги и продукцию, кроме случаев, когда законодательством Р</w:t>
      </w:r>
      <w:r w:rsidR="00445121" w:rsidRPr="004D1FA9">
        <w:rPr>
          <w:sz w:val="28"/>
          <w:szCs w:val="28"/>
        </w:rPr>
        <w:t xml:space="preserve">оссийской </w:t>
      </w:r>
      <w:r w:rsidRPr="004D1FA9">
        <w:rPr>
          <w:sz w:val="28"/>
          <w:szCs w:val="28"/>
        </w:rPr>
        <w:t>Ф</w:t>
      </w:r>
      <w:r w:rsidR="00445121" w:rsidRPr="004D1FA9">
        <w:rPr>
          <w:sz w:val="28"/>
          <w:szCs w:val="28"/>
        </w:rPr>
        <w:t>едерации</w:t>
      </w:r>
      <w:r w:rsidRPr="004D1FA9">
        <w:rPr>
          <w:sz w:val="28"/>
          <w:szCs w:val="28"/>
        </w:rPr>
        <w:t xml:space="preserve"> предусматривается государственное регулирование цен (тарифов) на отдельные виды продукции, товаров и услуг, устанавливаются нормативно-правовым актом представительного органа Октябрьского муниципального района Пермского края.</w:t>
      </w:r>
    </w:p>
    <w:p w:rsidR="0070496E" w:rsidRPr="004D1FA9" w:rsidRDefault="0070496E" w:rsidP="004D1FA9">
      <w:pPr>
        <w:tabs>
          <w:tab w:val="left" w:pos="0"/>
          <w:tab w:val="left" w:pos="567"/>
          <w:tab w:val="left" w:pos="1134"/>
        </w:tabs>
        <w:spacing w:line="240" w:lineRule="exact"/>
        <w:ind w:firstLine="468"/>
        <w:jc w:val="both"/>
        <w:rPr>
          <w:sz w:val="28"/>
          <w:szCs w:val="28"/>
        </w:rPr>
      </w:pPr>
    </w:p>
    <w:p w:rsidR="007959D3" w:rsidRPr="004D1FA9" w:rsidRDefault="007959D3" w:rsidP="004D1FA9">
      <w:pPr>
        <w:pStyle w:val="ac"/>
        <w:numPr>
          <w:ilvl w:val="0"/>
          <w:numId w:val="11"/>
        </w:numPr>
        <w:tabs>
          <w:tab w:val="left" w:pos="0"/>
          <w:tab w:val="left" w:pos="567"/>
          <w:tab w:val="left" w:pos="1134"/>
        </w:tabs>
        <w:spacing w:after="0" w:line="240" w:lineRule="exact"/>
        <w:ind w:firstLine="468"/>
        <w:jc w:val="center"/>
        <w:rPr>
          <w:rFonts w:ascii="Times New Roman" w:hAnsi="Times New Roman"/>
          <w:b/>
          <w:bCs/>
          <w:sz w:val="28"/>
          <w:szCs w:val="28"/>
          <w:lang w:eastAsia="ru-RU"/>
        </w:rPr>
      </w:pPr>
      <w:r w:rsidRPr="004D1FA9">
        <w:rPr>
          <w:rFonts w:ascii="Times New Roman" w:hAnsi="Times New Roman"/>
          <w:b/>
          <w:bCs/>
          <w:sz w:val="28"/>
          <w:szCs w:val="28"/>
          <w:lang w:eastAsia="ru-RU"/>
        </w:rPr>
        <w:t>ИМУЩЕСТВО И ФИНАНСЫ</w:t>
      </w:r>
    </w:p>
    <w:p w:rsidR="0070496E" w:rsidRPr="004D1FA9" w:rsidRDefault="0070496E" w:rsidP="004D1FA9">
      <w:pPr>
        <w:pStyle w:val="ac"/>
        <w:tabs>
          <w:tab w:val="left" w:pos="0"/>
          <w:tab w:val="left" w:pos="567"/>
          <w:tab w:val="left" w:pos="1134"/>
        </w:tabs>
        <w:spacing w:after="0" w:line="240" w:lineRule="exact"/>
        <w:ind w:left="525" w:firstLine="468"/>
        <w:rPr>
          <w:rFonts w:ascii="Times New Roman" w:hAnsi="Times New Roman"/>
          <w:b/>
          <w:bCs/>
          <w:sz w:val="28"/>
          <w:szCs w:val="28"/>
          <w:lang w:eastAsia="ru-RU"/>
        </w:rPr>
      </w:pPr>
    </w:p>
    <w:p w:rsidR="007959D3" w:rsidRPr="004D1FA9" w:rsidRDefault="007959D3" w:rsidP="004D1FA9">
      <w:pPr>
        <w:tabs>
          <w:tab w:val="left" w:pos="0"/>
          <w:tab w:val="left" w:pos="567"/>
          <w:tab w:val="left" w:pos="1134"/>
        </w:tabs>
        <w:spacing w:line="240" w:lineRule="exact"/>
        <w:ind w:firstLine="468"/>
        <w:jc w:val="both"/>
        <w:rPr>
          <w:sz w:val="28"/>
          <w:szCs w:val="28"/>
        </w:rPr>
      </w:pPr>
      <w:r w:rsidRPr="004D1FA9">
        <w:rPr>
          <w:sz w:val="28"/>
          <w:szCs w:val="28"/>
        </w:rPr>
        <w:t xml:space="preserve">3.1. </w:t>
      </w:r>
      <w:r w:rsidR="00F27C3A" w:rsidRPr="004D1FA9">
        <w:rPr>
          <w:sz w:val="28"/>
          <w:szCs w:val="28"/>
        </w:rPr>
        <w:tab/>
      </w:r>
      <w:r w:rsidRPr="004D1FA9">
        <w:rPr>
          <w:sz w:val="28"/>
          <w:szCs w:val="28"/>
        </w:rPr>
        <w:t>Имущество Учреждения является муниципальной собственностью Октябрьского муниципального района Пермского края и может быть использовано только для осуществления целей и видов деятельности Учреждения.</w:t>
      </w:r>
    </w:p>
    <w:p w:rsidR="007959D3" w:rsidRPr="004D1FA9" w:rsidRDefault="007959D3" w:rsidP="004D1FA9">
      <w:pPr>
        <w:tabs>
          <w:tab w:val="left" w:pos="0"/>
          <w:tab w:val="left" w:pos="567"/>
          <w:tab w:val="left" w:pos="1134"/>
        </w:tabs>
        <w:spacing w:line="240" w:lineRule="exact"/>
        <w:ind w:firstLine="468"/>
        <w:jc w:val="both"/>
        <w:rPr>
          <w:sz w:val="28"/>
          <w:szCs w:val="28"/>
        </w:rPr>
      </w:pPr>
      <w:r w:rsidRPr="004D1FA9">
        <w:rPr>
          <w:sz w:val="28"/>
          <w:szCs w:val="28"/>
        </w:rPr>
        <w:t>3.2. Имущество Учреждения закрепляется за ним на праве оперативного управления.</w:t>
      </w:r>
    </w:p>
    <w:p w:rsidR="007959D3" w:rsidRPr="004D1FA9" w:rsidRDefault="007959D3" w:rsidP="004D1FA9">
      <w:pPr>
        <w:tabs>
          <w:tab w:val="left" w:pos="0"/>
          <w:tab w:val="left" w:pos="567"/>
          <w:tab w:val="left" w:pos="1134"/>
        </w:tabs>
        <w:spacing w:line="240" w:lineRule="exact"/>
        <w:ind w:firstLine="468"/>
        <w:jc w:val="both"/>
        <w:rPr>
          <w:sz w:val="28"/>
          <w:szCs w:val="28"/>
        </w:rPr>
      </w:pPr>
      <w:r w:rsidRPr="004D1FA9">
        <w:rPr>
          <w:sz w:val="28"/>
          <w:szCs w:val="28"/>
        </w:rPr>
        <w:t>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7959D3" w:rsidRPr="004D1FA9" w:rsidRDefault="007959D3" w:rsidP="004D1FA9">
      <w:pPr>
        <w:tabs>
          <w:tab w:val="left" w:pos="0"/>
          <w:tab w:val="left" w:pos="567"/>
          <w:tab w:val="left" w:pos="1134"/>
        </w:tabs>
        <w:spacing w:line="240" w:lineRule="exact"/>
        <w:ind w:firstLine="468"/>
        <w:jc w:val="both"/>
        <w:rPr>
          <w:sz w:val="28"/>
          <w:szCs w:val="28"/>
        </w:rPr>
      </w:pPr>
      <w:r w:rsidRPr="004D1FA9">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959D3" w:rsidRPr="004D1FA9" w:rsidRDefault="007959D3" w:rsidP="004D1FA9">
      <w:pPr>
        <w:tabs>
          <w:tab w:val="left" w:pos="0"/>
          <w:tab w:val="left" w:pos="567"/>
          <w:tab w:val="left" w:pos="1134"/>
        </w:tabs>
        <w:spacing w:line="240" w:lineRule="exact"/>
        <w:ind w:firstLine="468"/>
        <w:jc w:val="both"/>
        <w:rPr>
          <w:sz w:val="28"/>
          <w:szCs w:val="28"/>
        </w:rPr>
      </w:pPr>
      <w:r w:rsidRPr="004D1FA9">
        <w:rPr>
          <w:sz w:val="28"/>
          <w:szCs w:val="28"/>
        </w:rPr>
        <w:t xml:space="preserve">3.3. </w:t>
      </w:r>
      <w:r w:rsidR="00F27C3A" w:rsidRPr="004D1FA9">
        <w:rPr>
          <w:sz w:val="28"/>
          <w:szCs w:val="28"/>
        </w:rPr>
        <w:tab/>
      </w:r>
      <w:r w:rsidRPr="004D1FA9">
        <w:rPr>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7959D3" w:rsidRPr="004D1FA9" w:rsidRDefault="007959D3" w:rsidP="004D1FA9">
      <w:pPr>
        <w:tabs>
          <w:tab w:val="left" w:pos="0"/>
          <w:tab w:val="left" w:pos="567"/>
          <w:tab w:val="left" w:pos="1134"/>
        </w:tabs>
        <w:spacing w:line="240" w:lineRule="exact"/>
        <w:ind w:firstLine="468"/>
        <w:jc w:val="both"/>
        <w:rPr>
          <w:sz w:val="28"/>
          <w:szCs w:val="28"/>
        </w:rPr>
      </w:pPr>
      <w:r w:rsidRPr="004D1FA9">
        <w:rPr>
          <w:sz w:val="28"/>
          <w:szCs w:val="28"/>
        </w:rPr>
        <w:t>Остальным находящимся на праве оперативного управления имуществом Учреждение вправе распоряжаться самостоятельно.</w:t>
      </w:r>
    </w:p>
    <w:p w:rsidR="007959D3" w:rsidRPr="004D1FA9" w:rsidRDefault="007959D3" w:rsidP="004D1FA9">
      <w:pPr>
        <w:tabs>
          <w:tab w:val="left" w:pos="0"/>
          <w:tab w:val="left" w:pos="567"/>
          <w:tab w:val="left" w:pos="1134"/>
        </w:tabs>
        <w:spacing w:line="240" w:lineRule="exact"/>
        <w:ind w:firstLine="468"/>
        <w:jc w:val="both"/>
        <w:rPr>
          <w:sz w:val="28"/>
          <w:szCs w:val="28"/>
        </w:rPr>
      </w:pPr>
      <w:r w:rsidRPr="004D1FA9">
        <w:rPr>
          <w:sz w:val="28"/>
          <w:szCs w:val="28"/>
        </w:rPr>
        <w:t xml:space="preserve">Под особо ценным движимым имуществом понимается движимое имущество, без которого осуществление </w:t>
      </w:r>
      <w:r w:rsidR="008B6BC2" w:rsidRPr="004D1FA9">
        <w:rPr>
          <w:sz w:val="28"/>
          <w:szCs w:val="28"/>
        </w:rPr>
        <w:t>У</w:t>
      </w:r>
      <w:r w:rsidRPr="004D1FA9">
        <w:rPr>
          <w:sz w:val="28"/>
          <w:szCs w:val="28"/>
        </w:rPr>
        <w:t>чреждением своей уставной деятельности будет существенно затруднено. Перечни особо ценного движимого имущества определяются Учредителем.</w:t>
      </w:r>
    </w:p>
    <w:p w:rsidR="007959D3" w:rsidRPr="004D1FA9" w:rsidRDefault="007959D3" w:rsidP="004D1FA9">
      <w:pPr>
        <w:tabs>
          <w:tab w:val="left" w:pos="0"/>
          <w:tab w:val="left" w:pos="567"/>
          <w:tab w:val="left" w:pos="1134"/>
        </w:tabs>
        <w:spacing w:line="240" w:lineRule="exact"/>
        <w:ind w:firstLine="468"/>
        <w:jc w:val="both"/>
        <w:rPr>
          <w:sz w:val="28"/>
          <w:szCs w:val="28"/>
        </w:rPr>
      </w:pPr>
      <w:r w:rsidRPr="004D1FA9">
        <w:rPr>
          <w:sz w:val="28"/>
          <w:szCs w:val="28"/>
        </w:rPr>
        <w:t>В случае сдачи в аренду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B6BC2" w:rsidRPr="004D1FA9" w:rsidRDefault="008B6BC2" w:rsidP="004D1FA9">
      <w:pPr>
        <w:tabs>
          <w:tab w:val="left" w:pos="567"/>
          <w:tab w:val="left" w:pos="1134"/>
        </w:tabs>
        <w:spacing w:line="240" w:lineRule="exact"/>
        <w:ind w:firstLine="468"/>
        <w:jc w:val="both"/>
        <w:rPr>
          <w:sz w:val="28"/>
          <w:szCs w:val="28"/>
        </w:rPr>
      </w:pPr>
      <w:r w:rsidRPr="004D1FA9">
        <w:rPr>
          <w:sz w:val="28"/>
          <w:szCs w:val="28"/>
        </w:rPr>
        <w:t xml:space="preserve">   Крупная сделка может быть совершена Учреждением только с предварительного согласия учредителя.</w:t>
      </w:r>
    </w:p>
    <w:p w:rsidR="008B6BC2" w:rsidRPr="004D1FA9" w:rsidRDefault="008B6BC2" w:rsidP="004D1FA9">
      <w:pPr>
        <w:tabs>
          <w:tab w:val="left" w:pos="567"/>
          <w:tab w:val="left" w:pos="1134"/>
        </w:tabs>
        <w:spacing w:line="240" w:lineRule="exact"/>
        <w:ind w:firstLine="468"/>
        <w:jc w:val="both"/>
        <w:rPr>
          <w:sz w:val="28"/>
          <w:szCs w:val="28"/>
        </w:rPr>
      </w:pPr>
      <w:r w:rsidRPr="004D1FA9">
        <w:rPr>
          <w:sz w:val="28"/>
          <w:szCs w:val="28"/>
        </w:rPr>
        <w:t xml:space="preserve">   Крупной сделкой считается сделка или несколько взаимосвязанных сделок, связанных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бухгалтерской отчетности на последнюю отчетную дату.</w:t>
      </w:r>
    </w:p>
    <w:p w:rsidR="007959D3" w:rsidRPr="004D1FA9" w:rsidRDefault="007959D3" w:rsidP="004D1FA9">
      <w:pPr>
        <w:tabs>
          <w:tab w:val="left" w:pos="0"/>
          <w:tab w:val="left" w:pos="567"/>
          <w:tab w:val="left" w:pos="1134"/>
        </w:tabs>
        <w:spacing w:line="240" w:lineRule="exact"/>
        <w:ind w:firstLine="468"/>
        <w:jc w:val="both"/>
        <w:rPr>
          <w:sz w:val="28"/>
          <w:szCs w:val="28"/>
        </w:rPr>
      </w:pPr>
      <w:r w:rsidRPr="004D1FA9">
        <w:rPr>
          <w:sz w:val="28"/>
          <w:szCs w:val="28"/>
        </w:rPr>
        <w:t xml:space="preserve">3.4. </w:t>
      </w:r>
      <w:r w:rsidR="00F27C3A" w:rsidRPr="004D1FA9">
        <w:rPr>
          <w:sz w:val="28"/>
          <w:szCs w:val="28"/>
        </w:rPr>
        <w:tab/>
      </w:r>
      <w:r w:rsidRPr="004D1FA9">
        <w:rPr>
          <w:sz w:val="28"/>
          <w:szCs w:val="28"/>
        </w:rPr>
        <w:t>В отношении закрепленного имущества Учреждение обязано:</w:t>
      </w:r>
    </w:p>
    <w:p w:rsidR="007959D3" w:rsidRPr="004D1FA9" w:rsidRDefault="007A0AF2" w:rsidP="004D1FA9">
      <w:pPr>
        <w:tabs>
          <w:tab w:val="left" w:pos="0"/>
          <w:tab w:val="left" w:pos="567"/>
          <w:tab w:val="left" w:pos="1134"/>
        </w:tabs>
        <w:spacing w:line="240" w:lineRule="exact"/>
        <w:ind w:firstLine="468"/>
        <w:jc w:val="both"/>
        <w:rPr>
          <w:sz w:val="28"/>
          <w:szCs w:val="28"/>
        </w:rPr>
      </w:pPr>
      <w:r w:rsidRPr="004D1FA9">
        <w:rPr>
          <w:sz w:val="28"/>
          <w:szCs w:val="28"/>
        </w:rPr>
        <w:t>3.4.1. Э</w:t>
      </w:r>
      <w:r w:rsidR="007959D3" w:rsidRPr="004D1FA9">
        <w:rPr>
          <w:sz w:val="28"/>
          <w:szCs w:val="28"/>
        </w:rPr>
        <w:t>ффективно использовать имущество;</w:t>
      </w:r>
    </w:p>
    <w:p w:rsidR="007959D3" w:rsidRPr="004D1FA9" w:rsidRDefault="007A0AF2" w:rsidP="004D1FA9">
      <w:pPr>
        <w:tabs>
          <w:tab w:val="left" w:pos="0"/>
          <w:tab w:val="left" w:pos="567"/>
          <w:tab w:val="left" w:pos="1134"/>
        </w:tabs>
        <w:spacing w:line="240" w:lineRule="exact"/>
        <w:ind w:firstLine="468"/>
        <w:jc w:val="both"/>
        <w:rPr>
          <w:sz w:val="28"/>
          <w:szCs w:val="28"/>
        </w:rPr>
      </w:pPr>
      <w:r w:rsidRPr="004D1FA9">
        <w:rPr>
          <w:sz w:val="28"/>
          <w:szCs w:val="28"/>
        </w:rPr>
        <w:t>3.4.2. О</w:t>
      </w:r>
      <w:r w:rsidR="007959D3" w:rsidRPr="004D1FA9">
        <w:rPr>
          <w:sz w:val="28"/>
          <w:szCs w:val="28"/>
        </w:rPr>
        <w:t>беспечивать сохранность и использование имущества строго по целевому назначению;</w:t>
      </w:r>
    </w:p>
    <w:p w:rsidR="007959D3" w:rsidRPr="004D1FA9" w:rsidRDefault="007A0AF2" w:rsidP="004D1FA9">
      <w:pPr>
        <w:tabs>
          <w:tab w:val="left" w:pos="0"/>
          <w:tab w:val="left" w:pos="567"/>
          <w:tab w:val="left" w:pos="1134"/>
        </w:tabs>
        <w:spacing w:line="240" w:lineRule="exact"/>
        <w:ind w:firstLine="468"/>
        <w:jc w:val="both"/>
        <w:rPr>
          <w:sz w:val="28"/>
          <w:szCs w:val="28"/>
        </w:rPr>
      </w:pPr>
      <w:r w:rsidRPr="004D1FA9">
        <w:rPr>
          <w:sz w:val="28"/>
          <w:szCs w:val="28"/>
        </w:rPr>
        <w:t>3.4.3.  Н</w:t>
      </w:r>
      <w:r w:rsidR="007959D3" w:rsidRPr="004D1FA9">
        <w:rPr>
          <w:sz w:val="28"/>
          <w:szCs w:val="28"/>
        </w:rPr>
        <w:t>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7959D3" w:rsidRPr="004D1FA9" w:rsidRDefault="007A0AF2" w:rsidP="004D1FA9">
      <w:pPr>
        <w:tabs>
          <w:tab w:val="left" w:pos="0"/>
          <w:tab w:val="left" w:pos="567"/>
          <w:tab w:val="left" w:pos="1134"/>
        </w:tabs>
        <w:spacing w:line="240" w:lineRule="exact"/>
        <w:ind w:firstLine="468"/>
        <w:jc w:val="both"/>
        <w:rPr>
          <w:sz w:val="28"/>
          <w:szCs w:val="28"/>
        </w:rPr>
      </w:pPr>
      <w:r w:rsidRPr="004D1FA9">
        <w:rPr>
          <w:sz w:val="28"/>
          <w:szCs w:val="28"/>
        </w:rPr>
        <w:t>3.4.4.  О</w:t>
      </w:r>
      <w:r w:rsidR="007959D3" w:rsidRPr="004D1FA9">
        <w:rPr>
          <w:sz w:val="28"/>
          <w:szCs w:val="28"/>
        </w:rPr>
        <w:t>существлять капитальный и текущий ремонт имущества с возможным его улучшением в пределах выделенного финансирования;</w:t>
      </w:r>
    </w:p>
    <w:p w:rsidR="00830724" w:rsidRPr="004D1FA9" w:rsidRDefault="007A0AF2" w:rsidP="004D1FA9">
      <w:pPr>
        <w:tabs>
          <w:tab w:val="left" w:pos="0"/>
          <w:tab w:val="left" w:pos="567"/>
          <w:tab w:val="left" w:pos="1134"/>
        </w:tabs>
        <w:spacing w:line="240" w:lineRule="exact"/>
        <w:ind w:firstLine="468"/>
        <w:jc w:val="both"/>
        <w:rPr>
          <w:sz w:val="28"/>
          <w:szCs w:val="28"/>
        </w:rPr>
      </w:pPr>
      <w:r w:rsidRPr="004D1FA9">
        <w:rPr>
          <w:sz w:val="28"/>
          <w:szCs w:val="28"/>
        </w:rPr>
        <w:t>3.4.5.  П</w:t>
      </w:r>
      <w:r w:rsidR="00830724" w:rsidRPr="004D1FA9">
        <w:rPr>
          <w:sz w:val="28"/>
          <w:szCs w:val="28"/>
        </w:rPr>
        <w:t>редставлять отчет о результатах деятельности Учреждения и об использовании закрепленного имущества;</w:t>
      </w:r>
    </w:p>
    <w:p w:rsidR="007959D3" w:rsidRPr="004D1FA9" w:rsidRDefault="007A0AF2" w:rsidP="004D1FA9">
      <w:pPr>
        <w:tabs>
          <w:tab w:val="left" w:pos="0"/>
          <w:tab w:val="left" w:pos="567"/>
          <w:tab w:val="left" w:pos="1134"/>
        </w:tabs>
        <w:spacing w:line="240" w:lineRule="exact"/>
        <w:ind w:firstLine="468"/>
        <w:jc w:val="both"/>
        <w:rPr>
          <w:sz w:val="28"/>
          <w:szCs w:val="28"/>
        </w:rPr>
      </w:pPr>
      <w:r w:rsidRPr="004D1FA9">
        <w:rPr>
          <w:sz w:val="28"/>
          <w:szCs w:val="28"/>
        </w:rPr>
        <w:t>3.4.6.  О</w:t>
      </w:r>
      <w:r w:rsidR="007959D3" w:rsidRPr="004D1FA9">
        <w:rPr>
          <w:sz w:val="28"/>
          <w:szCs w:val="28"/>
        </w:rPr>
        <w:t>существлять амортизацию и восстановление изнашиваемой части имущества.</w:t>
      </w:r>
    </w:p>
    <w:p w:rsidR="007959D3" w:rsidRPr="004D1FA9" w:rsidRDefault="007959D3" w:rsidP="004D1FA9">
      <w:pPr>
        <w:tabs>
          <w:tab w:val="left" w:pos="0"/>
          <w:tab w:val="left" w:pos="567"/>
          <w:tab w:val="left" w:pos="1134"/>
        </w:tabs>
        <w:spacing w:line="240" w:lineRule="exact"/>
        <w:ind w:firstLine="468"/>
        <w:jc w:val="both"/>
        <w:rPr>
          <w:sz w:val="28"/>
          <w:szCs w:val="28"/>
        </w:rPr>
      </w:pPr>
      <w:r w:rsidRPr="004D1FA9">
        <w:rPr>
          <w:sz w:val="28"/>
          <w:szCs w:val="28"/>
        </w:rPr>
        <w:t xml:space="preserve">3.5. </w:t>
      </w:r>
      <w:r w:rsidR="00F27C3A" w:rsidRPr="004D1FA9">
        <w:rPr>
          <w:sz w:val="28"/>
          <w:szCs w:val="28"/>
        </w:rPr>
        <w:tab/>
      </w:r>
      <w:r w:rsidRPr="004D1FA9">
        <w:rPr>
          <w:sz w:val="28"/>
          <w:szCs w:val="28"/>
        </w:rPr>
        <w:t>Имущество Учреждения составляют основные фонды и оборотные средства, стоимость которых отражается на самостоятельном балансе Учреждения.</w:t>
      </w:r>
    </w:p>
    <w:p w:rsidR="007959D3" w:rsidRPr="004D1FA9" w:rsidRDefault="007959D3" w:rsidP="004D1FA9">
      <w:pPr>
        <w:tabs>
          <w:tab w:val="left" w:pos="0"/>
          <w:tab w:val="left" w:pos="567"/>
          <w:tab w:val="left" w:pos="1134"/>
        </w:tabs>
        <w:spacing w:line="240" w:lineRule="exact"/>
        <w:ind w:firstLine="468"/>
        <w:jc w:val="both"/>
        <w:rPr>
          <w:sz w:val="28"/>
          <w:szCs w:val="28"/>
        </w:rPr>
      </w:pPr>
      <w:r w:rsidRPr="004D1FA9">
        <w:rPr>
          <w:sz w:val="28"/>
          <w:szCs w:val="28"/>
        </w:rPr>
        <w:t xml:space="preserve">3.6. </w:t>
      </w:r>
      <w:r w:rsidR="00F27C3A" w:rsidRPr="004D1FA9">
        <w:rPr>
          <w:sz w:val="28"/>
          <w:szCs w:val="28"/>
        </w:rPr>
        <w:tab/>
      </w:r>
      <w:r w:rsidRPr="004D1FA9">
        <w:rPr>
          <w:sz w:val="28"/>
          <w:szCs w:val="28"/>
        </w:rPr>
        <w:t>Источниками формирования имущества Учреждения являются:</w:t>
      </w:r>
    </w:p>
    <w:p w:rsidR="007959D3" w:rsidRPr="004D1FA9" w:rsidRDefault="007A0AF2" w:rsidP="004D1FA9">
      <w:pPr>
        <w:tabs>
          <w:tab w:val="left" w:pos="0"/>
          <w:tab w:val="left" w:pos="567"/>
          <w:tab w:val="left" w:pos="1134"/>
        </w:tabs>
        <w:spacing w:line="240" w:lineRule="exact"/>
        <w:ind w:firstLine="468"/>
        <w:jc w:val="both"/>
        <w:rPr>
          <w:sz w:val="28"/>
          <w:szCs w:val="28"/>
        </w:rPr>
      </w:pPr>
      <w:r w:rsidRPr="004D1FA9">
        <w:rPr>
          <w:sz w:val="28"/>
          <w:szCs w:val="28"/>
        </w:rPr>
        <w:t>3.6.1. И</w:t>
      </w:r>
      <w:r w:rsidR="007959D3" w:rsidRPr="004D1FA9">
        <w:rPr>
          <w:sz w:val="28"/>
          <w:szCs w:val="28"/>
        </w:rPr>
        <w:t xml:space="preserve">мущество, закрепленное за Учреждением на праве оперативного управления, регулярные и единовременные поступления от </w:t>
      </w:r>
      <w:proofErr w:type="gramStart"/>
      <w:r w:rsidR="00830724" w:rsidRPr="004D1FA9">
        <w:rPr>
          <w:sz w:val="28"/>
          <w:szCs w:val="28"/>
        </w:rPr>
        <w:t xml:space="preserve">ГРБС </w:t>
      </w:r>
      <w:r w:rsidR="007959D3" w:rsidRPr="004D1FA9">
        <w:rPr>
          <w:sz w:val="28"/>
          <w:szCs w:val="28"/>
        </w:rPr>
        <w:t xml:space="preserve"> на</w:t>
      </w:r>
      <w:proofErr w:type="gramEnd"/>
      <w:r w:rsidR="007959D3" w:rsidRPr="004D1FA9">
        <w:rPr>
          <w:sz w:val="28"/>
          <w:szCs w:val="28"/>
        </w:rPr>
        <w:t xml:space="preserve"> выполнение муниципального задания;</w:t>
      </w:r>
    </w:p>
    <w:p w:rsidR="007959D3" w:rsidRPr="004D1FA9" w:rsidRDefault="007A0AF2" w:rsidP="004D1FA9">
      <w:pPr>
        <w:tabs>
          <w:tab w:val="left" w:pos="0"/>
          <w:tab w:val="left" w:pos="567"/>
          <w:tab w:val="left" w:pos="1134"/>
        </w:tabs>
        <w:spacing w:line="240" w:lineRule="exact"/>
        <w:ind w:firstLine="468"/>
        <w:jc w:val="both"/>
        <w:rPr>
          <w:sz w:val="28"/>
          <w:szCs w:val="28"/>
        </w:rPr>
      </w:pPr>
      <w:r w:rsidRPr="004D1FA9">
        <w:rPr>
          <w:sz w:val="28"/>
          <w:szCs w:val="28"/>
        </w:rPr>
        <w:t>3.6.2.  Д</w:t>
      </w:r>
      <w:r w:rsidR="007959D3" w:rsidRPr="004D1FA9">
        <w:rPr>
          <w:sz w:val="28"/>
          <w:szCs w:val="28"/>
        </w:rPr>
        <w:t>обровольные имущественные взносы и пожертвования;</w:t>
      </w:r>
    </w:p>
    <w:p w:rsidR="007959D3" w:rsidRPr="004D1FA9" w:rsidRDefault="007A0AF2" w:rsidP="004D1FA9">
      <w:pPr>
        <w:tabs>
          <w:tab w:val="left" w:pos="0"/>
          <w:tab w:val="left" w:pos="567"/>
          <w:tab w:val="left" w:pos="1134"/>
        </w:tabs>
        <w:spacing w:line="240" w:lineRule="exact"/>
        <w:ind w:firstLine="468"/>
        <w:jc w:val="both"/>
        <w:rPr>
          <w:sz w:val="28"/>
          <w:szCs w:val="28"/>
        </w:rPr>
      </w:pPr>
      <w:r w:rsidRPr="004D1FA9">
        <w:rPr>
          <w:sz w:val="28"/>
          <w:szCs w:val="28"/>
        </w:rPr>
        <w:t>3.6.3.  Д</w:t>
      </w:r>
      <w:r w:rsidR="007959D3" w:rsidRPr="004D1FA9">
        <w:rPr>
          <w:sz w:val="28"/>
          <w:szCs w:val="28"/>
        </w:rPr>
        <w:t>оход от реализации товаров, работ, услуг;</w:t>
      </w:r>
    </w:p>
    <w:p w:rsidR="00830724" w:rsidRPr="004D1FA9" w:rsidRDefault="007A0AF2" w:rsidP="004D1FA9">
      <w:pPr>
        <w:tabs>
          <w:tab w:val="left" w:pos="0"/>
          <w:tab w:val="left" w:pos="567"/>
          <w:tab w:val="left" w:pos="1134"/>
        </w:tabs>
        <w:spacing w:line="240" w:lineRule="exact"/>
        <w:ind w:firstLine="468"/>
        <w:jc w:val="both"/>
        <w:rPr>
          <w:sz w:val="28"/>
          <w:szCs w:val="28"/>
        </w:rPr>
      </w:pPr>
      <w:r w:rsidRPr="004D1FA9">
        <w:rPr>
          <w:sz w:val="28"/>
          <w:szCs w:val="28"/>
        </w:rPr>
        <w:t>3.6.4.  Д</w:t>
      </w:r>
      <w:r w:rsidR="00830724" w:rsidRPr="004D1FA9">
        <w:rPr>
          <w:sz w:val="28"/>
          <w:szCs w:val="28"/>
        </w:rPr>
        <w:t>оходы, получаемые от собственности Учреждения;</w:t>
      </w:r>
    </w:p>
    <w:p w:rsidR="007959D3" w:rsidRPr="004D1FA9" w:rsidRDefault="007A0AF2" w:rsidP="004D1FA9">
      <w:pPr>
        <w:tabs>
          <w:tab w:val="left" w:pos="0"/>
          <w:tab w:val="left" w:pos="567"/>
          <w:tab w:val="left" w:pos="1134"/>
        </w:tabs>
        <w:spacing w:line="240" w:lineRule="exact"/>
        <w:ind w:firstLine="468"/>
        <w:jc w:val="both"/>
        <w:rPr>
          <w:sz w:val="28"/>
          <w:szCs w:val="28"/>
        </w:rPr>
      </w:pPr>
      <w:r w:rsidRPr="004D1FA9">
        <w:rPr>
          <w:sz w:val="28"/>
          <w:szCs w:val="28"/>
        </w:rPr>
        <w:t>3.6.5.  Д</w:t>
      </w:r>
      <w:r w:rsidR="007959D3" w:rsidRPr="004D1FA9">
        <w:rPr>
          <w:sz w:val="28"/>
          <w:szCs w:val="28"/>
        </w:rPr>
        <w:t>ругие, не запрещенные законом доходы.</w:t>
      </w:r>
    </w:p>
    <w:p w:rsidR="007959D3" w:rsidRPr="004D1FA9" w:rsidRDefault="007959D3" w:rsidP="004D1FA9">
      <w:pPr>
        <w:tabs>
          <w:tab w:val="left" w:pos="0"/>
          <w:tab w:val="left" w:pos="567"/>
          <w:tab w:val="left" w:pos="1134"/>
        </w:tabs>
        <w:spacing w:line="240" w:lineRule="exact"/>
        <w:ind w:firstLine="468"/>
        <w:jc w:val="both"/>
        <w:rPr>
          <w:sz w:val="28"/>
          <w:szCs w:val="28"/>
        </w:rPr>
      </w:pPr>
      <w:r w:rsidRPr="004D1FA9">
        <w:rPr>
          <w:sz w:val="28"/>
          <w:szCs w:val="28"/>
        </w:rPr>
        <w:t xml:space="preserve">3.7. </w:t>
      </w:r>
      <w:r w:rsidR="00F27C3A" w:rsidRPr="004D1FA9">
        <w:rPr>
          <w:sz w:val="28"/>
          <w:szCs w:val="28"/>
        </w:rPr>
        <w:tab/>
      </w:r>
      <w:r w:rsidRPr="004D1FA9">
        <w:rPr>
          <w:sz w:val="28"/>
          <w:szCs w:val="28"/>
        </w:rPr>
        <w:t xml:space="preserve">Списание пришедшего в негодность имущества производится </w:t>
      </w:r>
      <w:proofErr w:type="gramStart"/>
      <w:r w:rsidRPr="004D1FA9">
        <w:rPr>
          <w:sz w:val="28"/>
          <w:szCs w:val="28"/>
        </w:rPr>
        <w:t>в  порядке</w:t>
      </w:r>
      <w:proofErr w:type="gramEnd"/>
      <w:r w:rsidRPr="004D1FA9">
        <w:rPr>
          <w:sz w:val="28"/>
          <w:szCs w:val="28"/>
        </w:rPr>
        <w:t>,  установленном  законодательством  Российской Федерации и муниципальными правовыми актами Октябрьского муниципального района Пермского края.</w:t>
      </w:r>
    </w:p>
    <w:p w:rsidR="007959D3" w:rsidRPr="004D1FA9" w:rsidRDefault="007959D3" w:rsidP="004D1FA9">
      <w:pPr>
        <w:tabs>
          <w:tab w:val="left" w:pos="0"/>
          <w:tab w:val="left" w:pos="567"/>
          <w:tab w:val="left" w:pos="1134"/>
        </w:tabs>
        <w:spacing w:line="240" w:lineRule="exact"/>
        <w:ind w:firstLine="468"/>
        <w:jc w:val="both"/>
        <w:rPr>
          <w:sz w:val="28"/>
          <w:szCs w:val="28"/>
        </w:rPr>
      </w:pPr>
      <w:r w:rsidRPr="004D1FA9">
        <w:rPr>
          <w:sz w:val="28"/>
          <w:szCs w:val="28"/>
        </w:rPr>
        <w:t xml:space="preserve">3.8. </w:t>
      </w:r>
      <w:r w:rsidR="00F27C3A" w:rsidRPr="004D1FA9">
        <w:rPr>
          <w:sz w:val="28"/>
          <w:szCs w:val="28"/>
        </w:rPr>
        <w:tab/>
      </w:r>
      <w:r w:rsidRPr="004D1FA9">
        <w:rPr>
          <w:sz w:val="28"/>
          <w:szCs w:val="28"/>
        </w:rPr>
        <w:t xml:space="preserve">Передача имущества Учреждения в собственность юридических и физических лиц производится в порядке, установленном </w:t>
      </w:r>
      <w:proofErr w:type="gramStart"/>
      <w:r w:rsidRPr="004D1FA9">
        <w:rPr>
          <w:sz w:val="28"/>
          <w:szCs w:val="28"/>
        </w:rPr>
        <w:t>законодательством  Российской</w:t>
      </w:r>
      <w:proofErr w:type="gramEnd"/>
      <w:r w:rsidRPr="004D1FA9">
        <w:rPr>
          <w:sz w:val="28"/>
          <w:szCs w:val="28"/>
        </w:rPr>
        <w:t xml:space="preserve"> Федерации и муниципальными правовыми актами Октябрьского муниципального района Пермского края.</w:t>
      </w:r>
    </w:p>
    <w:p w:rsidR="007959D3" w:rsidRPr="004D1FA9" w:rsidRDefault="00830724" w:rsidP="004D1FA9">
      <w:pPr>
        <w:tabs>
          <w:tab w:val="left" w:pos="0"/>
          <w:tab w:val="left" w:pos="567"/>
          <w:tab w:val="left" w:pos="1134"/>
        </w:tabs>
        <w:spacing w:line="240" w:lineRule="exact"/>
        <w:ind w:firstLine="468"/>
        <w:jc w:val="both"/>
        <w:rPr>
          <w:sz w:val="28"/>
          <w:szCs w:val="28"/>
        </w:rPr>
      </w:pPr>
      <w:r w:rsidRPr="004D1FA9">
        <w:rPr>
          <w:sz w:val="28"/>
          <w:szCs w:val="28"/>
        </w:rPr>
        <w:t xml:space="preserve">3.9. </w:t>
      </w:r>
      <w:r w:rsidR="007959D3" w:rsidRPr="004D1FA9">
        <w:rPr>
          <w:sz w:val="28"/>
          <w:szCs w:val="28"/>
        </w:rPr>
        <w:t xml:space="preserve">Финансовое обеспечение выполнения муниципального </w:t>
      </w:r>
      <w:proofErr w:type="gramStart"/>
      <w:r w:rsidR="007959D3" w:rsidRPr="004D1FA9">
        <w:rPr>
          <w:sz w:val="28"/>
          <w:szCs w:val="28"/>
        </w:rPr>
        <w:t>задания  Учреждением</w:t>
      </w:r>
      <w:proofErr w:type="gramEnd"/>
      <w:r w:rsidR="007959D3" w:rsidRPr="004D1FA9">
        <w:rPr>
          <w:sz w:val="28"/>
          <w:szCs w:val="28"/>
        </w:rPr>
        <w:t xml:space="preserve"> осуществляется в виде субсидий из бюджета Октябрьского муниципального района Пермского края.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30724" w:rsidRPr="004D1FA9" w:rsidRDefault="00830724" w:rsidP="004D1FA9">
      <w:pPr>
        <w:tabs>
          <w:tab w:val="left" w:pos="567"/>
          <w:tab w:val="left" w:pos="1134"/>
        </w:tabs>
        <w:spacing w:line="240" w:lineRule="exact"/>
        <w:ind w:firstLine="468"/>
        <w:jc w:val="both"/>
        <w:rPr>
          <w:sz w:val="28"/>
          <w:szCs w:val="28"/>
        </w:rPr>
      </w:pPr>
      <w:r w:rsidRPr="004D1FA9">
        <w:rPr>
          <w:sz w:val="28"/>
          <w:szCs w:val="28"/>
        </w:rPr>
        <w:t xml:space="preserve">    Источниками финансового обеспечения Учреждения являются:</w:t>
      </w:r>
    </w:p>
    <w:p w:rsidR="00830724" w:rsidRPr="004D1FA9" w:rsidRDefault="00830724" w:rsidP="004D1FA9">
      <w:pPr>
        <w:tabs>
          <w:tab w:val="left" w:pos="567"/>
          <w:tab w:val="left" w:pos="1134"/>
        </w:tabs>
        <w:spacing w:line="240" w:lineRule="exact"/>
        <w:jc w:val="both"/>
        <w:rPr>
          <w:sz w:val="28"/>
          <w:szCs w:val="28"/>
        </w:rPr>
      </w:pPr>
      <w:r w:rsidRPr="004D1FA9">
        <w:rPr>
          <w:sz w:val="28"/>
          <w:szCs w:val="28"/>
        </w:rPr>
        <w:t>- субсидии, предоставляемые Учреждению на оказание муниципальных услуг в соответствии с муниципальным заданием;</w:t>
      </w:r>
    </w:p>
    <w:p w:rsidR="00830724" w:rsidRPr="004D1FA9" w:rsidRDefault="00830724" w:rsidP="004D1FA9">
      <w:pPr>
        <w:tabs>
          <w:tab w:val="left" w:pos="567"/>
          <w:tab w:val="left" w:pos="1134"/>
        </w:tabs>
        <w:spacing w:line="240" w:lineRule="exact"/>
        <w:jc w:val="both"/>
        <w:rPr>
          <w:sz w:val="28"/>
          <w:szCs w:val="28"/>
        </w:rPr>
      </w:pPr>
      <w:r w:rsidRPr="004D1FA9">
        <w:rPr>
          <w:sz w:val="28"/>
          <w:szCs w:val="28"/>
        </w:rPr>
        <w:t>- субсидии, предоставляемые Учреждению на иные цели.</w:t>
      </w:r>
    </w:p>
    <w:p w:rsidR="007959D3" w:rsidRPr="004D1FA9" w:rsidRDefault="00830724" w:rsidP="004D1FA9">
      <w:pPr>
        <w:tabs>
          <w:tab w:val="left" w:pos="0"/>
          <w:tab w:val="left" w:pos="567"/>
          <w:tab w:val="left" w:pos="1134"/>
        </w:tabs>
        <w:spacing w:line="240" w:lineRule="exact"/>
        <w:ind w:firstLine="468"/>
        <w:jc w:val="both"/>
        <w:rPr>
          <w:sz w:val="28"/>
          <w:szCs w:val="28"/>
        </w:rPr>
      </w:pPr>
      <w:r w:rsidRPr="004D1FA9">
        <w:rPr>
          <w:sz w:val="28"/>
          <w:szCs w:val="28"/>
        </w:rPr>
        <w:t xml:space="preserve">3.10. </w:t>
      </w:r>
      <w:r w:rsidR="007959D3" w:rsidRPr="004D1FA9">
        <w:rPr>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приобретенного Учреждением за счет средств, выделенных ему Учредителем на приобретение такого имущества, расходов на уплату налогов, в качестве </w:t>
      </w:r>
      <w:proofErr w:type="gramStart"/>
      <w:r w:rsidR="007959D3" w:rsidRPr="004D1FA9">
        <w:rPr>
          <w:sz w:val="28"/>
          <w:szCs w:val="28"/>
        </w:rPr>
        <w:t>объекта налогообложения</w:t>
      </w:r>
      <w:proofErr w:type="gramEnd"/>
      <w:r w:rsidR="007959D3" w:rsidRPr="004D1FA9">
        <w:rPr>
          <w:sz w:val="28"/>
          <w:szCs w:val="28"/>
        </w:rPr>
        <w:t xml:space="preserve"> по которым признается соответствующее имущество, в том числе земельные участки.</w:t>
      </w:r>
    </w:p>
    <w:p w:rsidR="007959D3" w:rsidRPr="004D1FA9" w:rsidRDefault="007959D3" w:rsidP="004D1FA9">
      <w:pPr>
        <w:tabs>
          <w:tab w:val="left" w:pos="0"/>
          <w:tab w:val="left" w:pos="567"/>
          <w:tab w:val="left" w:pos="1134"/>
        </w:tabs>
        <w:spacing w:line="240" w:lineRule="exact"/>
        <w:ind w:firstLine="468"/>
        <w:jc w:val="both"/>
        <w:rPr>
          <w:sz w:val="28"/>
          <w:szCs w:val="28"/>
        </w:rPr>
      </w:pPr>
      <w:r w:rsidRPr="004D1FA9">
        <w:rPr>
          <w:sz w:val="28"/>
          <w:szCs w:val="28"/>
        </w:rPr>
        <w:t>3.1</w:t>
      </w:r>
      <w:r w:rsidR="00830724" w:rsidRPr="004D1FA9">
        <w:rPr>
          <w:sz w:val="28"/>
          <w:szCs w:val="28"/>
        </w:rPr>
        <w:t>1</w:t>
      </w:r>
      <w:r w:rsidRPr="004D1FA9">
        <w:rPr>
          <w:sz w:val="28"/>
          <w:szCs w:val="28"/>
        </w:rPr>
        <w:t xml:space="preserve">. </w:t>
      </w:r>
      <w:r w:rsidR="00F27C3A" w:rsidRPr="004D1FA9">
        <w:rPr>
          <w:sz w:val="28"/>
          <w:szCs w:val="28"/>
        </w:rPr>
        <w:tab/>
      </w:r>
      <w:r w:rsidRPr="004D1FA9">
        <w:rPr>
          <w:sz w:val="28"/>
          <w:szCs w:val="28"/>
        </w:rPr>
        <w:t>Контроль за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w:t>
      </w:r>
    </w:p>
    <w:p w:rsidR="0070496E" w:rsidRPr="004D1FA9" w:rsidRDefault="0070496E" w:rsidP="004D1FA9">
      <w:pPr>
        <w:tabs>
          <w:tab w:val="left" w:pos="0"/>
          <w:tab w:val="left" w:pos="567"/>
          <w:tab w:val="left" w:pos="1134"/>
        </w:tabs>
        <w:spacing w:line="240" w:lineRule="exact"/>
        <w:ind w:firstLine="468"/>
        <w:jc w:val="both"/>
        <w:rPr>
          <w:sz w:val="28"/>
          <w:szCs w:val="28"/>
        </w:rPr>
      </w:pPr>
    </w:p>
    <w:p w:rsidR="003037EA" w:rsidRPr="004D1FA9" w:rsidRDefault="003037EA" w:rsidP="004D1FA9">
      <w:pPr>
        <w:spacing w:line="240" w:lineRule="exact"/>
        <w:ind w:firstLine="426"/>
        <w:jc w:val="center"/>
        <w:rPr>
          <w:sz w:val="28"/>
          <w:szCs w:val="28"/>
        </w:rPr>
      </w:pPr>
      <w:r w:rsidRPr="004D1FA9">
        <w:rPr>
          <w:b/>
          <w:bCs/>
          <w:sz w:val="28"/>
          <w:szCs w:val="28"/>
        </w:rPr>
        <w:t>4. УПРАВЛЕНИЕ УЧРЕЖДЕНИЕМ</w:t>
      </w:r>
    </w:p>
    <w:p w:rsidR="003037EA" w:rsidRPr="004D1FA9" w:rsidRDefault="003037EA" w:rsidP="004D1FA9">
      <w:pPr>
        <w:spacing w:line="240" w:lineRule="exact"/>
        <w:jc w:val="both"/>
        <w:rPr>
          <w:sz w:val="28"/>
          <w:szCs w:val="28"/>
        </w:rPr>
      </w:pPr>
    </w:p>
    <w:p w:rsidR="003037EA" w:rsidRPr="004D1FA9" w:rsidRDefault="003037EA" w:rsidP="004D1FA9">
      <w:pPr>
        <w:spacing w:line="240" w:lineRule="exact"/>
        <w:ind w:firstLine="426"/>
        <w:jc w:val="both"/>
        <w:rPr>
          <w:sz w:val="28"/>
          <w:szCs w:val="28"/>
        </w:rPr>
      </w:pPr>
      <w:r w:rsidRPr="004D1FA9">
        <w:rPr>
          <w:sz w:val="28"/>
          <w:szCs w:val="28"/>
        </w:rPr>
        <w:t xml:space="preserve">4.1. Управление Учреждением осуществляется в соответствии с законодательством Российской Федерации и настоящим Уставом. Управление Учреждением осуществляется </w:t>
      </w:r>
      <w:r w:rsidR="00013356" w:rsidRPr="004D1FA9">
        <w:rPr>
          <w:sz w:val="28"/>
          <w:szCs w:val="28"/>
        </w:rPr>
        <w:t xml:space="preserve">руководителем </w:t>
      </w:r>
      <w:r w:rsidRPr="004D1FA9">
        <w:rPr>
          <w:sz w:val="28"/>
          <w:szCs w:val="28"/>
        </w:rPr>
        <w:t>на основе единоначалия.</w:t>
      </w:r>
    </w:p>
    <w:p w:rsidR="003037EA" w:rsidRPr="004D1FA9" w:rsidRDefault="003037EA" w:rsidP="004D1FA9">
      <w:pPr>
        <w:spacing w:line="240" w:lineRule="exact"/>
        <w:ind w:firstLine="567"/>
        <w:jc w:val="both"/>
        <w:rPr>
          <w:sz w:val="28"/>
          <w:szCs w:val="28"/>
        </w:rPr>
      </w:pPr>
      <w:r w:rsidRPr="004D1FA9">
        <w:rPr>
          <w:sz w:val="28"/>
          <w:szCs w:val="28"/>
        </w:rPr>
        <w:t>4.2. К исключительной компетенции Учредителя</w:t>
      </w:r>
      <w:r w:rsidRPr="004D1FA9">
        <w:rPr>
          <w:i/>
          <w:iCs/>
          <w:sz w:val="28"/>
          <w:szCs w:val="28"/>
        </w:rPr>
        <w:t xml:space="preserve"> </w:t>
      </w:r>
      <w:r w:rsidRPr="004D1FA9">
        <w:rPr>
          <w:sz w:val="28"/>
          <w:szCs w:val="28"/>
        </w:rPr>
        <w:t>в области управления Учреждением</w:t>
      </w:r>
      <w:r w:rsidR="00DC4CFC" w:rsidRPr="004D1FA9">
        <w:rPr>
          <w:sz w:val="28"/>
          <w:szCs w:val="28"/>
        </w:rPr>
        <w:t xml:space="preserve"> </w:t>
      </w:r>
      <w:proofErr w:type="gramStart"/>
      <w:r w:rsidRPr="004D1FA9">
        <w:rPr>
          <w:sz w:val="28"/>
          <w:szCs w:val="28"/>
        </w:rPr>
        <w:t>относятся:</w:t>
      </w:r>
      <w:r w:rsidRPr="004D1FA9">
        <w:rPr>
          <w:sz w:val="28"/>
          <w:szCs w:val="28"/>
        </w:rPr>
        <w:br/>
      </w:r>
      <w:r w:rsidR="003B7F84" w:rsidRPr="004D1FA9">
        <w:rPr>
          <w:sz w:val="28"/>
          <w:szCs w:val="28"/>
        </w:rPr>
        <w:t xml:space="preserve">   </w:t>
      </w:r>
      <w:proofErr w:type="gramEnd"/>
      <w:r w:rsidR="003B7F84" w:rsidRPr="004D1FA9">
        <w:rPr>
          <w:sz w:val="28"/>
          <w:szCs w:val="28"/>
        </w:rPr>
        <w:t xml:space="preserve">    </w:t>
      </w:r>
      <w:r w:rsidR="007A0AF2" w:rsidRPr="004D1FA9">
        <w:rPr>
          <w:sz w:val="28"/>
          <w:szCs w:val="28"/>
        </w:rPr>
        <w:t>4.2.1.  О</w:t>
      </w:r>
      <w:r w:rsidRPr="004D1FA9">
        <w:rPr>
          <w:sz w:val="28"/>
          <w:szCs w:val="28"/>
        </w:rPr>
        <w:t>пределение цели и основных видов деятельности Учреждения;</w:t>
      </w:r>
    </w:p>
    <w:p w:rsidR="003037EA" w:rsidRPr="004D1FA9" w:rsidRDefault="007A0AF2" w:rsidP="004D1FA9">
      <w:pPr>
        <w:spacing w:line="240" w:lineRule="exact"/>
        <w:ind w:firstLine="426"/>
        <w:jc w:val="both"/>
        <w:rPr>
          <w:sz w:val="28"/>
          <w:szCs w:val="28"/>
        </w:rPr>
      </w:pPr>
      <w:r w:rsidRPr="004D1FA9">
        <w:rPr>
          <w:sz w:val="28"/>
          <w:szCs w:val="28"/>
        </w:rPr>
        <w:t>4.2.2.  У</w:t>
      </w:r>
      <w:r w:rsidR="003037EA" w:rsidRPr="004D1FA9">
        <w:rPr>
          <w:sz w:val="28"/>
          <w:szCs w:val="28"/>
        </w:rPr>
        <w:t>тверждение Устава Учреждения и/или изменения/дополнения к Уставу;</w:t>
      </w:r>
    </w:p>
    <w:p w:rsidR="003037EA" w:rsidRPr="004D1FA9" w:rsidRDefault="007A0AF2" w:rsidP="004D1FA9">
      <w:pPr>
        <w:spacing w:line="240" w:lineRule="exact"/>
        <w:ind w:firstLine="426"/>
        <w:jc w:val="both"/>
        <w:rPr>
          <w:sz w:val="28"/>
          <w:szCs w:val="28"/>
        </w:rPr>
      </w:pPr>
      <w:r w:rsidRPr="004D1FA9">
        <w:rPr>
          <w:sz w:val="28"/>
          <w:szCs w:val="28"/>
        </w:rPr>
        <w:t>4.2.3. Н</w:t>
      </w:r>
      <w:r w:rsidR="003037EA" w:rsidRPr="004D1FA9">
        <w:rPr>
          <w:sz w:val="28"/>
          <w:szCs w:val="28"/>
        </w:rPr>
        <w:t>азначение руководителя Учреждения и прекращение его полномочий, а также заключение и прекращение трудового договора с ним;</w:t>
      </w:r>
    </w:p>
    <w:p w:rsidR="003037EA" w:rsidRPr="004D1FA9" w:rsidRDefault="007A0AF2" w:rsidP="004D1FA9">
      <w:pPr>
        <w:spacing w:line="240" w:lineRule="exact"/>
        <w:ind w:firstLine="426"/>
        <w:jc w:val="both"/>
        <w:rPr>
          <w:sz w:val="28"/>
          <w:szCs w:val="28"/>
        </w:rPr>
      </w:pPr>
      <w:r w:rsidRPr="004D1FA9">
        <w:rPr>
          <w:sz w:val="28"/>
          <w:szCs w:val="28"/>
        </w:rPr>
        <w:t>4.2.4.  О</w:t>
      </w:r>
      <w:r w:rsidR="003037EA" w:rsidRPr="004D1FA9">
        <w:rPr>
          <w:sz w:val="28"/>
          <w:szCs w:val="28"/>
        </w:rPr>
        <w:t>пределение     приоритетных     направлений    деятельности Учреждения;</w:t>
      </w:r>
    </w:p>
    <w:p w:rsidR="003037EA" w:rsidRPr="004D1FA9" w:rsidRDefault="007A0AF2" w:rsidP="004D1FA9">
      <w:pPr>
        <w:spacing w:line="240" w:lineRule="exact"/>
        <w:ind w:firstLine="426"/>
        <w:jc w:val="both"/>
        <w:rPr>
          <w:sz w:val="28"/>
          <w:szCs w:val="28"/>
        </w:rPr>
      </w:pPr>
      <w:r w:rsidRPr="004D1FA9">
        <w:rPr>
          <w:sz w:val="28"/>
          <w:szCs w:val="28"/>
        </w:rPr>
        <w:t>4.2.5. Р</w:t>
      </w:r>
      <w:r w:rsidR="003037EA" w:rsidRPr="004D1FA9">
        <w:rPr>
          <w:sz w:val="28"/>
          <w:szCs w:val="28"/>
        </w:rPr>
        <w:t>ассмотрение предложений руководителя Учреждения и принятие решений о реорганизации и ликвидация Учреждения, об изменении его типа;</w:t>
      </w:r>
    </w:p>
    <w:p w:rsidR="003037EA" w:rsidRPr="004D1FA9" w:rsidRDefault="007A0AF2" w:rsidP="004D1FA9">
      <w:pPr>
        <w:spacing w:line="240" w:lineRule="exact"/>
        <w:ind w:firstLine="426"/>
        <w:jc w:val="both"/>
        <w:rPr>
          <w:sz w:val="28"/>
          <w:szCs w:val="28"/>
        </w:rPr>
      </w:pPr>
      <w:r w:rsidRPr="004D1FA9">
        <w:rPr>
          <w:sz w:val="28"/>
          <w:szCs w:val="28"/>
        </w:rPr>
        <w:t xml:space="preserve">4.2.6. </w:t>
      </w:r>
      <w:proofErr w:type="gramStart"/>
      <w:r w:rsidRPr="004D1FA9">
        <w:rPr>
          <w:sz w:val="28"/>
          <w:szCs w:val="28"/>
        </w:rPr>
        <w:t>Р</w:t>
      </w:r>
      <w:r w:rsidR="003037EA" w:rsidRPr="004D1FA9">
        <w:rPr>
          <w:sz w:val="28"/>
          <w:szCs w:val="28"/>
        </w:rPr>
        <w:t>ешение  иных</w:t>
      </w:r>
      <w:proofErr w:type="gramEnd"/>
      <w:r w:rsidR="003037EA" w:rsidRPr="004D1FA9">
        <w:rPr>
          <w:sz w:val="28"/>
          <w:szCs w:val="28"/>
        </w:rPr>
        <w:t>  вопросов,  отнесенных  законодательством Российской Федерации и настоящим Уставом к компетенции Учредителя;</w:t>
      </w:r>
    </w:p>
    <w:p w:rsidR="00013356" w:rsidRPr="004D1FA9" w:rsidRDefault="00013356" w:rsidP="004D1FA9">
      <w:pPr>
        <w:spacing w:line="240" w:lineRule="exact"/>
        <w:ind w:firstLine="426"/>
        <w:jc w:val="both"/>
        <w:rPr>
          <w:sz w:val="28"/>
          <w:szCs w:val="28"/>
        </w:rPr>
      </w:pPr>
      <w:r w:rsidRPr="004D1FA9">
        <w:rPr>
          <w:sz w:val="28"/>
          <w:szCs w:val="28"/>
        </w:rPr>
        <w:t>4.2.7. Установление предельной штатной численности Учреждения.</w:t>
      </w:r>
    </w:p>
    <w:p w:rsidR="003037EA" w:rsidRPr="004D1FA9" w:rsidRDefault="003037EA" w:rsidP="004D1FA9">
      <w:pPr>
        <w:spacing w:line="240" w:lineRule="exact"/>
        <w:ind w:firstLine="426"/>
        <w:jc w:val="both"/>
        <w:rPr>
          <w:sz w:val="28"/>
          <w:szCs w:val="28"/>
        </w:rPr>
      </w:pPr>
      <w:r w:rsidRPr="004D1FA9">
        <w:rPr>
          <w:sz w:val="28"/>
          <w:szCs w:val="28"/>
        </w:rPr>
        <w:t>4.3. К исключительной компетенции ГРБС относится:</w:t>
      </w:r>
    </w:p>
    <w:p w:rsidR="003037EA" w:rsidRPr="004D1FA9" w:rsidRDefault="007A0AF2" w:rsidP="004D1FA9">
      <w:pPr>
        <w:spacing w:line="240" w:lineRule="exact"/>
        <w:ind w:firstLine="426"/>
        <w:jc w:val="both"/>
        <w:rPr>
          <w:sz w:val="28"/>
          <w:szCs w:val="28"/>
        </w:rPr>
      </w:pPr>
      <w:r w:rsidRPr="004D1FA9">
        <w:rPr>
          <w:sz w:val="28"/>
          <w:szCs w:val="28"/>
        </w:rPr>
        <w:t>4.3.1.  С</w:t>
      </w:r>
      <w:r w:rsidR="003037EA" w:rsidRPr="004D1FA9">
        <w:rPr>
          <w:sz w:val="28"/>
          <w:szCs w:val="28"/>
        </w:rPr>
        <w:t>огласование штатного расписания Учреждения;</w:t>
      </w:r>
    </w:p>
    <w:p w:rsidR="003037EA" w:rsidRPr="004D1FA9" w:rsidRDefault="007A0AF2" w:rsidP="004D1FA9">
      <w:pPr>
        <w:spacing w:line="240" w:lineRule="exact"/>
        <w:ind w:firstLine="426"/>
        <w:jc w:val="both"/>
        <w:rPr>
          <w:sz w:val="28"/>
          <w:szCs w:val="28"/>
        </w:rPr>
      </w:pPr>
      <w:r w:rsidRPr="004D1FA9">
        <w:rPr>
          <w:sz w:val="28"/>
          <w:szCs w:val="28"/>
        </w:rPr>
        <w:t>4.3.2. Ф</w:t>
      </w:r>
      <w:r w:rsidR="003037EA" w:rsidRPr="004D1FA9">
        <w:rPr>
          <w:sz w:val="28"/>
          <w:szCs w:val="28"/>
        </w:rPr>
        <w:t>ормирование и утверждение муниципального задания для Учреждения в соответствии с предусмотренными его уставом основными видами деятельности;</w:t>
      </w:r>
    </w:p>
    <w:p w:rsidR="003037EA" w:rsidRPr="004D1FA9" w:rsidRDefault="003037EA" w:rsidP="004D1FA9">
      <w:pPr>
        <w:spacing w:line="240" w:lineRule="exact"/>
        <w:ind w:firstLine="426"/>
        <w:jc w:val="both"/>
        <w:rPr>
          <w:sz w:val="28"/>
          <w:szCs w:val="28"/>
        </w:rPr>
      </w:pPr>
      <w:r w:rsidRPr="004D1FA9">
        <w:rPr>
          <w:sz w:val="28"/>
          <w:szCs w:val="28"/>
        </w:rPr>
        <w:t xml:space="preserve">4.4. </w:t>
      </w:r>
      <w:proofErr w:type="gramStart"/>
      <w:r w:rsidRPr="004D1FA9">
        <w:rPr>
          <w:sz w:val="28"/>
          <w:szCs w:val="28"/>
        </w:rPr>
        <w:t>Исполнительным  органом</w:t>
      </w:r>
      <w:proofErr w:type="gramEnd"/>
      <w:r w:rsidRPr="004D1FA9">
        <w:rPr>
          <w:sz w:val="28"/>
          <w:szCs w:val="28"/>
        </w:rPr>
        <w:t xml:space="preserve">  Учреждения является </w:t>
      </w:r>
      <w:r w:rsidR="003B7F84" w:rsidRPr="004D1FA9">
        <w:rPr>
          <w:sz w:val="28"/>
          <w:szCs w:val="28"/>
        </w:rPr>
        <w:t xml:space="preserve">директор </w:t>
      </w:r>
      <w:r w:rsidRPr="004D1FA9">
        <w:rPr>
          <w:sz w:val="28"/>
          <w:szCs w:val="28"/>
        </w:rPr>
        <w:t>Учреждения.</w:t>
      </w:r>
    </w:p>
    <w:p w:rsidR="003037EA" w:rsidRPr="004D1FA9" w:rsidRDefault="003B7F84" w:rsidP="004D1FA9">
      <w:pPr>
        <w:spacing w:line="240" w:lineRule="exact"/>
        <w:ind w:firstLine="426"/>
        <w:jc w:val="both"/>
        <w:rPr>
          <w:sz w:val="28"/>
          <w:szCs w:val="28"/>
        </w:rPr>
      </w:pPr>
      <w:r w:rsidRPr="004D1FA9">
        <w:rPr>
          <w:sz w:val="28"/>
          <w:szCs w:val="28"/>
        </w:rPr>
        <w:t>Директор</w:t>
      </w:r>
      <w:r w:rsidR="003037EA" w:rsidRPr="004D1FA9">
        <w:rPr>
          <w:sz w:val="28"/>
          <w:szCs w:val="28"/>
        </w:rPr>
        <w:t xml:space="preserve"> Учреждения осуществляет текущее руководство деятельностью Учреждения, назначается </w:t>
      </w:r>
      <w:proofErr w:type="gramStart"/>
      <w:r w:rsidR="003037EA" w:rsidRPr="004D1FA9">
        <w:rPr>
          <w:sz w:val="28"/>
          <w:szCs w:val="28"/>
        </w:rPr>
        <w:t>и  освобождается</w:t>
      </w:r>
      <w:proofErr w:type="gramEnd"/>
      <w:r w:rsidR="003037EA" w:rsidRPr="004D1FA9">
        <w:rPr>
          <w:sz w:val="28"/>
          <w:szCs w:val="28"/>
        </w:rPr>
        <w:t xml:space="preserve"> от должности распоряжением Администрации Октябрьского муниципального района.</w:t>
      </w:r>
    </w:p>
    <w:p w:rsidR="003037EA" w:rsidRPr="004D1FA9" w:rsidRDefault="003037EA" w:rsidP="004D1FA9">
      <w:pPr>
        <w:spacing w:line="240" w:lineRule="exact"/>
        <w:ind w:firstLine="426"/>
        <w:jc w:val="both"/>
        <w:rPr>
          <w:sz w:val="28"/>
          <w:szCs w:val="28"/>
          <w:u w:val="single"/>
        </w:rPr>
      </w:pPr>
      <w:r w:rsidRPr="004D1FA9">
        <w:rPr>
          <w:sz w:val="28"/>
          <w:szCs w:val="28"/>
        </w:rPr>
        <w:t xml:space="preserve">    С </w:t>
      </w:r>
      <w:r w:rsidR="00DC4CFC" w:rsidRPr="004D1FA9">
        <w:rPr>
          <w:sz w:val="28"/>
          <w:szCs w:val="28"/>
        </w:rPr>
        <w:t>директором</w:t>
      </w:r>
      <w:r w:rsidRPr="004D1FA9">
        <w:rPr>
          <w:sz w:val="28"/>
          <w:szCs w:val="28"/>
        </w:rPr>
        <w:t xml:space="preserve"> Учреждения заключается трудовой договор.</w:t>
      </w:r>
    </w:p>
    <w:p w:rsidR="003037EA" w:rsidRPr="004D1FA9" w:rsidRDefault="003037EA" w:rsidP="004D1FA9">
      <w:pPr>
        <w:spacing w:line="240" w:lineRule="exact"/>
        <w:ind w:firstLine="426"/>
        <w:jc w:val="both"/>
        <w:rPr>
          <w:sz w:val="28"/>
          <w:szCs w:val="28"/>
        </w:rPr>
      </w:pPr>
      <w:r w:rsidRPr="004D1FA9">
        <w:rPr>
          <w:sz w:val="28"/>
          <w:szCs w:val="28"/>
        </w:rPr>
        <w:t xml:space="preserve">4.5. К компетенции </w:t>
      </w:r>
      <w:r w:rsidR="00DC4CFC" w:rsidRPr="004D1FA9">
        <w:rPr>
          <w:sz w:val="28"/>
          <w:szCs w:val="28"/>
        </w:rPr>
        <w:t>директора</w:t>
      </w:r>
      <w:r w:rsidRPr="004D1FA9">
        <w:rPr>
          <w:sz w:val="28"/>
          <w:szCs w:val="28"/>
        </w:rPr>
        <w:t xml:space="preserve"> Учреждения относятся вопросы </w:t>
      </w:r>
      <w:proofErr w:type="gramStart"/>
      <w:r w:rsidRPr="004D1FA9">
        <w:rPr>
          <w:sz w:val="28"/>
          <w:szCs w:val="28"/>
        </w:rPr>
        <w:t>осуществления</w:t>
      </w:r>
      <w:proofErr w:type="gramEnd"/>
      <w:r w:rsidRPr="004D1FA9">
        <w:rPr>
          <w:sz w:val="28"/>
          <w:szCs w:val="28"/>
        </w:rPr>
        <w:t xml:space="preserve">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p>
    <w:p w:rsidR="003037EA" w:rsidRPr="004D1FA9" w:rsidRDefault="003037EA" w:rsidP="004D1FA9">
      <w:pPr>
        <w:spacing w:line="240" w:lineRule="exact"/>
        <w:ind w:firstLine="426"/>
        <w:jc w:val="both"/>
        <w:rPr>
          <w:sz w:val="28"/>
          <w:szCs w:val="28"/>
        </w:rPr>
      </w:pPr>
      <w:r w:rsidRPr="004D1FA9">
        <w:rPr>
          <w:sz w:val="28"/>
          <w:szCs w:val="28"/>
        </w:rPr>
        <w:t xml:space="preserve">4.6. </w:t>
      </w:r>
      <w:r w:rsidR="00DC4CFC" w:rsidRPr="004D1FA9">
        <w:rPr>
          <w:sz w:val="28"/>
          <w:szCs w:val="28"/>
        </w:rPr>
        <w:t>Директор</w:t>
      </w:r>
      <w:r w:rsidRPr="004D1FA9">
        <w:rPr>
          <w:sz w:val="28"/>
          <w:szCs w:val="28"/>
        </w:rPr>
        <w:t xml:space="preserve"> Учреждения подотчетен в своей деятельности Учредителю.</w:t>
      </w:r>
    </w:p>
    <w:p w:rsidR="003037EA" w:rsidRPr="004D1FA9" w:rsidRDefault="003037EA" w:rsidP="004D1FA9">
      <w:pPr>
        <w:spacing w:line="240" w:lineRule="exact"/>
        <w:ind w:firstLine="426"/>
        <w:jc w:val="both"/>
        <w:rPr>
          <w:sz w:val="28"/>
          <w:szCs w:val="28"/>
        </w:rPr>
      </w:pPr>
      <w:r w:rsidRPr="004D1FA9">
        <w:rPr>
          <w:sz w:val="28"/>
          <w:szCs w:val="28"/>
        </w:rPr>
        <w:t xml:space="preserve">4.7.  </w:t>
      </w:r>
      <w:r w:rsidR="00DC4CFC" w:rsidRPr="004D1FA9">
        <w:rPr>
          <w:sz w:val="28"/>
          <w:szCs w:val="28"/>
        </w:rPr>
        <w:t>Директор</w:t>
      </w:r>
      <w:r w:rsidRPr="004D1FA9">
        <w:rPr>
          <w:sz w:val="28"/>
          <w:szCs w:val="28"/>
        </w:rPr>
        <w:t xml:space="preserve"> Учреждения:</w:t>
      </w:r>
    </w:p>
    <w:p w:rsidR="003037EA" w:rsidRPr="004D1FA9" w:rsidRDefault="003037EA" w:rsidP="004D1FA9">
      <w:pPr>
        <w:spacing w:line="240" w:lineRule="exact"/>
        <w:ind w:firstLine="426"/>
        <w:jc w:val="both"/>
        <w:rPr>
          <w:sz w:val="28"/>
          <w:szCs w:val="28"/>
        </w:rPr>
      </w:pPr>
      <w:r w:rsidRPr="004D1FA9">
        <w:rPr>
          <w:sz w:val="28"/>
          <w:szCs w:val="28"/>
        </w:rPr>
        <w:t>4.7.1. Осуществляет свою деятельность на основании заключенного с Учредителем трудового договора;</w:t>
      </w:r>
    </w:p>
    <w:p w:rsidR="003037EA" w:rsidRPr="004D1FA9" w:rsidRDefault="003037EA" w:rsidP="004D1FA9">
      <w:pPr>
        <w:spacing w:line="240" w:lineRule="exact"/>
        <w:ind w:firstLine="426"/>
        <w:jc w:val="both"/>
        <w:rPr>
          <w:sz w:val="28"/>
          <w:szCs w:val="28"/>
        </w:rPr>
      </w:pPr>
      <w:r w:rsidRPr="004D1FA9">
        <w:rPr>
          <w:sz w:val="28"/>
          <w:szCs w:val="28"/>
        </w:rPr>
        <w:t>4.7.2.  Действует от имени Учреждения без доверенности;</w:t>
      </w:r>
    </w:p>
    <w:p w:rsidR="003037EA" w:rsidRPr="004D1FA9" w:rsidRDefault="003037EA" w:rsidP="004D1FA9">
      <w:pPr>
        <w:spacing w:line="240" w:lineRule="exact"/>
        <w:ind w:firstLine="426"/>
        <w:jc w:val="both"/>
        <w:rPr>
          <w:sz w:val="28"/>
          <w:szCs w:val="28"/>
        </w:rPr>
      </w:pPr>
      <w:r w:rsidRPr="004D1FA9">
        <w:rPr>
          <w:sz w:val="28"/>
          <w:szCs w:val="28"/>
        </w:rPr>
        <w:t xml:space="preserve">4.7.3. </w:t>
      </w:r>
      <w:proofErr w:type="gramStart"/>
      <w:r w:rsidRPr="004D1FA9">
        <w:rPr>
          <w:sz w:val="28"/>
          <w:szCs w:val="28"/>
        </w:rPr>
        <w:t>Представляет  интересы</w:t>
      </w:r>
      <w:proofErr w:type="gramEnd"/>
      <w:r w:rsidRPr="004D1FA9">
        <w:rPr>
          <w:sz w:val="28"/>
          <w:szCs w:val="28"/>
        </w:rPr>
        <w:t>  Учреждения  в  государственных, муниципальных органах власти, организациях, судах и других органах;</w:t>
      </w:r>
    </w:p>
    <w:p w:rsidR="003037EA" w:rsidRPr="004D1FA9" w:rsidRDefault="003037EA" w:rsidP="004D1FA9">
      <w:pPr>
        <w:spacing w:line="240" w:lineRule="exact"/>
        <w:ind w:firstLine="426"/>
        <w:jc w:val="both"/>
        <w:rPr>
          <w:sz w:val="28"/>
          <w:szCs w:val="28"/>
        </w:rPr>
      </w:pPr>
      <w:r w:rsidRPr="004D1FA9">
        <w:rPr>
          <w:sz w:val="28"/>
          <w:szCs w:val="28"/>
        </w:rPr>
        <w:t>4.7.4. Представляет интересы Учреждения на территории Октябрьского муниципального района и за его пределами, совершает сделки от имени Учреждения;</w:t>
      </w:r>
    </w:p>
    <w:p w:rsidR="003037EA" w:rsidRPr="004D1FA9" w:rsidRDefault="003037EA" w:rsidP="004D1FA9">
      <w:pPr>
        <w:spacing w:line="240" w:lineRule="exact"/>
        <w:ind w:firstLine="426"/>
        <w:jc w:val="both"/>
        <w:rPr>
          <w:sz w:val="28"/>
          <w:szCs w:val="28"/>
        </w:rPr>
      </w:pPr>
      <w:r w:rsidRPr="004D1FA9">
        <w:rPr>
          <w:sz w:val="28"/>
          <w:szCs w:val="28"/>
        </w:rPr>
        <w:t xml:space="preserve">4.7.5. </w:t>
      </w:r>
      <w:proofErr w:type="gramStart"/>
      <w:r w:rsidRPr="004D1FA9">
        <w:rPr>
          <w:sz w:val="28"/>
          <w:szCs w:val="28"/>
        </w:rPr>
        <w:t>Заключает  договоры</w:t>
      </w:r>
      <w:proofErr w:type="gramEnd"/>
      <w:r w:rsidRPr="004D1FA9">
        <w:rPr>
          <w:sz w:val="28"/>
          <w:szCs w:val="28"/>
        </w:rPr>
        <w:t xml:space="preserve"> в порядке, установленном действующим законодательством;</w:t>
      </w:r>
    </w:p>
    <w:p w:rsidR="003037EA" w:rsidRPr="004D1FA9" w:rsidRDefault="003037EA" w:rsidP="004D1FA9">
      <w:pPr>
        <w:spacing w:line="240" w:lineRule="exact"/>
        <w:ind w:firstLine="426"/>
        <w:jc w:val="both"/>
        <w:rPr>
          <w:sz w:val="28"/>
          <w:szCs w:val="28"/>
        </w:rPr>
      </w:pPr>
      <w:r w:rsidRPr="004D1FA9">
        <w:rPr>
          <w:sz w:val="28"/>
          <w:szCs w:val="28"/>
        </w:rPr>
        <w:t>4.7.6. Утверждает штатное расписание по согласованию с ГРБС, годовую бухгалтерскую отчетность Учреждения, внутренние документы, регламентирующие деятельность Учреждения, издает приказы, действующие в рамках Учреждения;</w:t>
      </w:r>
    </w:p>
    <w:p w:rsidR="003037EA" w:rsidRPr="004D1FA9" w:rsidRDefault="003037EA" w:rsidP="004D1FA9">
      <w:pPr>
        <w:spacing w:line="240" w:lineRule="exact"/>
        <w:ind w:firstLine="426"/>
        <w:jc w:val="both"/>
        <w:rPr>
          <w:sz w:val="28"/>
          <w:szCs w:val="28"/>
        </w:rPr>
      </w:pPr>
      <w:r w:rsidRPr="004D1FA9">
        <w:rPr>
          <w:sz w:val="28"/>
          <w:szCs w:val="28"/>
        </w:rPr>
        <w:t>4.7.7. Назначает на должность и освобождает от должности работников, заключает с ними трудовые договоры;</w:t>
      </w:r>
    </w:p>
    <w:p w:rsidR="003037EA" w:rsidRPr="004D1FA9" w:rsidRDefault="003037EA" w:rsidP="004D1FA9">
      <w:pPr>
        <w:spacing w:line="240" w:lineRule="exact"/>
        <w:ind w:firstLine="426"/>
        <w:jc w:val="both"/>
        <w:rPr>
          <w:sz w:val="28"/>
          <w:szCs w:val="28"/>
        </w:rPr>
      </w:pPr>
      <w:r w:rsidRPr="004D1FA9">
        <w:rPr>
          <w:sz w:val="28"/>
          <w:szCs w:val="28"/>
        </w:rPr>
        <w:t xml:space="preserve">4.7.8. </w:t>
      </w:r>
      <w:proofErr w:type="gramStart"/>
      <w:r w:rsidRPr="004D1FA9">
        <w:rPr>
          <w:sz w:val="28"/>
          <w:szCs w:val="28"/>
        </w:rPr>
        <w:t>Открывает  счета</w:t>
      </w:r>
      <w:proofErr w:type="gramEnd"/>
      <w:r w:rsidRPr="004D1FA9">
        <w:rPr>
          <w:sz w:val="28"/>
          <w:szCs w:val="28"/>
        </w:rPr>
        <w:t xml:space="preserve"> в соответствии с действующим законодательством;</w:t>
      </w:r>
    </w:p>
    <w:p w:rsidR="007A0AF2" w:rsidRPr="004D1FA9" w:rsidRDefault="003037EA" w:rsidP="004D1FA9">
      <w:pPr>
        <w:spacing w:line="240" w:lineRule="exact"/>
        <w:ind w:firstLine="426"/>
        <w:jc w:val="both"/>
        <w:rPr>
          <w:sz w:val="28"/>
          <w:szCs w:val="28"/>
        </w:rPr>
      </w:pPr>
      <w:r w:rsidRPr="004D1FA9">
        <w:rPr>
          <w:sz w:val="28"/>
          <w:szCs w:val="28"/>
        </w:rPr>
        <w:t xml:space="preserve">4.7.9. </w:t>
      </w:r>
      <w:proofErr w:type="gramStart"/>
      <w:r w:rsidRPr="004D1FA9">
        <w:rPr>
          <w:sz w:val="28"/>
          <w:szCs w:val="28"/>
        </w:rPr>
        <w:t>Издает  приказы</w:t>
      </w:r>
      <w:proofErr w:type="gramEnd"/>
      <w:r w:rsidRPr="004D1FA9">
        <w:rPr>
          <w:sz w:val="28"/>
          <w:szCs w:val="28"/>
        </w:rPr>
        <w:t>  и дает устные указания, обязател</w:t>
      </w:r>
      <w:r w:rsidR="00DC4CFC" w:rsidRPr="004D1FA9">
        <w:rPr>
          <w:sz w:val="28"/>
          <w:szCs w:val="28"/>
        </w:rPr>
        <w:t xml:space="preserve">ьные для исполнения работниками </w:t>
      </w:r>
      <w:r w:rsidRPr="004D1FA9">
        <w:rPr>
          <w:sz w:val="28"/>
          <w:szCs w:val="28"/>
        </w:rPr>
        <w:t>Учреждения;</w:t>
      </w:r>
    </w:p>
    <w:p w:rsidR="003037EA" w:rsidRPr="004D1FA9" w:rsidRDefault="007A0AF2" w:rsidP="004D1FA9">
      <w:pPr>
        <w:spacing w:line="240" w:lineRule="exact"/>
        <w:ind w:firstLine="426"/>
        <w:jc w:val="both"/>
        <w:rPr>
          <w:sz w:val="28"/>
          <w:szCs w:val="28"/>
        </w:rPr>
      </w:pPr>
      <w:r w:rsidRPr="004D1FA9">
        <w:rPr>
          <w:sz w:val="28"/>
          <w:szCs w:val="28"/>
        </w:rPr>
        <w:t>4.7.1</w:t>
      </w:r>
      <w:r w:rsidR="00DC4CFC" w:rsidRPr="004D1FA9">
        <w:rPr>
          <w:sz w:val="28"/>
          <w:szCs w:val="28"/>
        </w:rPr>
        <w:t>0</w:t>
      </w:r>
      <w:r w:rsidRPr="004D1FA9">
        <w:rPr>
          <w:sz w:val="28"/>
          <w:szCs w:val="28"/>
        </w:rPr>
        <w:t>. Н</w:t>
      </w:r>
      <w:r w:rsidR="003037EA" w:rsidRPr="004D1FA9">
        <w:rPr>
          <w:sz w:val="28"/>
          <w:szCs w:val="28"/>
        </w:rPr>
        <w:t>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по установленным формам Учредителю;</w:t>
      </w:r>
    </w:p>
    <w:p w:rsidR="003037EA" w:rsidRPr="004D1FA9" w:rsidRDefault="007A0AF2" w:rsidP="004D1FA9">
      <w:pPr>
        <w:spacing w:line="240" w:lineRule="exact"/>
        <w:ind w:firstLine="426"/>
        <w:jc w:val="both"/>
        <w:rPr>
          <w:sz w:val="28"/>
          <w:szCs w:val="28"/>
        </w:rPr>
      </w:pPr>
      <w:r w:rsidRPr="004D1FA9">
        <w:rPr>
          <w:sz w:val="28"/>
          <w:szCs w:val="28"/>
        </w:rPr>
        <w:t>4.7.12. В</w:t>
      </w:r>
      <w:r w:rsidR="003037EA" w:rsidRPr="004D1FA9">
        <w:rPr>
          <w:sz w:val="28"/>
          <w:szCs w:val="28"/>
        </w:rPr>
        <w:t>ыполняет другие функции, вытекающие из настоящего Устава и Трудового договора, не противоречащие действующему законодательству.</w:t>
      </w:r>
    </w:p>
    <w:p w:rsidR="003037EA" w:rsidRPr="004D1FA9" w:rsidRDefault="003037EA" w:rsidP="004D1FA9">
      <w:pPr>
        <w:spacing w:line="240" w:lineRule="exact"/>
        <w:ind w:firstLine="426"/>
        <w:jc w:val="both"/>
        <w:rPr>
          <w:sz w:val="28"/>
          <w:szCs w:val="28"/>
        </w:rPr>
      </w:pPr>
      <w:r w:rsidRPr="004D1FA9">
        <w:rPr>
          <w:sz w:val="28"/>
          <w:szCs w:val="28"/>
        </w:rPr>
        <w:t xml:space="preserve">4.8. Указания </w:t>
      </w:r>
      <w:r w:rsidR="00DC4CFC" w:rsidRPr="004D1FA9">
        <w:rPr>
          <w:sz w:val="28"/>
          <w:szCs w:val="28"/>
        </w:rPr>
        <w:t xml:space="preserve">директора </w:t>
      </w:r>
      <w:r w:rsidRPr="004D1FA9">
        <w:rPr>
          <w:sz w:val="28"/>
          <w:szCs w:val="28"/>
        </w:rPr>
        <w:t>Учреждения обязательны для исполнения всеми работниками Учреждения.</w:t>
      </w:r>
    </w:p>
    <w:p w:rsidR="003037EA" w:rsidRPr="004D1FA9" w:rsidRDefault="003037EA" w:rsidP="004D1FA9">
      <w:pPr>
        <w:spacing w:line="240" w:lineRule="exact"/>
        <w:ind w:firstLine="426"/>
        <w:jc w:val="both"/>
        <w:rPr>
          <w:sz w:val="28"/>
          <w:szCs w:val="28"/>
        </w:rPr>
      </w:pPr>
      <w:r w:rsidRPr="004D1FA9">
        <w:rPr>
          <w:b/>
          <w:bCs/>
          <w:sz w:val="28"/>
          <w:szCs w:val="28"/>
        </w:rPr>
        <w:t> </w:t>
      </w:r>
    </w:p>
    <w:p w:rsidR="003037EA" w:rsidRPr="004D1FA9" w:rsidRDefault="003037EA" w:rsidP="004D1FA9">
      <w:pPr>
        <w:spacing w:line="240" w:lineRule="exact"/>
        <w:ind w:firstLine="426"/>
        <w:jc w:val="center"/>
        <w:rPr>
          <w:b/>
          <w:bCs/>
          <w:sz w:val="28"/>
          <w:szCs w:val="28"/>
        </w:rPr>
      </w:pPr>
      <w:r w:rsidRPr="004D1FA9">
        <w:rPr>
          <w:b/>
          <w:bCs/>
          <w:sz w:val="28"/>
          <w:szCs w:val="28"/>
        </w:rPr>
        <w:t>5. ПРАВА, ОБЯЗАННОСТИ И ОТВЕТСТВЕННОСТЬ УЧРЕЖДЕНИЯ</w:t>
      </w:r>
    </w:p>
    <w:p w:rsidR="003037EA" w:rsidRPr="004D1FA9" w:rsidRDefault="003037EA" w:rsidP="004D1FA9">
      <w:pPr>
        <w:spacing w:line="240" w:lineRule="exact"/>
        <w:ind w:firstLine="426"/>
        <w:jc w:val="center"/>
        <w:rPr>
          <w:sz w:val="28"/>
          <w:szCs w:val="28"/>
        </w:rPr>
      </w:pPr>
    </w:p>
    <w:p w:rsidR="003037EA" w:rsidRPr="004D1FA9" w:rsidRDefault="003037EA" w:rsidP="004D1FA9">
      <w:pPr>
        <w:spacing w:line="240" w:lineRule="exact"/>
        <w:ind w:firstLine="426"/>
        <w:jc w:val="both"/>
        <w:rPr>
          <w:sz w:val="28"/>
          <w:szCs w:val="28"/>
        </w:rPr>
      </w:pPr>
      <w:r w:rsidRPr="004D1FA9">
        <w:rPr>
          <w:sz w:val="28"/>
          <w:szCs w:val="28"/>
        </w:rPr>
        <w:t>5.1. Учреждение имеет право:</w:t>
      </w:r>
    </w:p>
    <w:p w:rsidR="003037EA" w:rsidRPr="004D1FA9" w:rsidRDefault="003037EA" w:rsidP="004D1FA9">
      <w:pPr>
        <w:spacing w:line="240" w:lineRule="exact"/>
        <w:ind w:firstLine="426"/>
        <w:jc w:val="both"/>
        <w:rPr>
          <w:sz w:val="28"/>
          <w:szCs w:val="28"/>
        </w:rPr>
      </w:pPr>
      <w:r w:rsidRPr="004D1FA9">
        <w:rPr>
          <w:sz w:val="28"/>
          <w:szCs w:val="28"/>
        </w:rPr>
        <w:t xml:space="preserve">5.1.1. Самостоятельно осуществлять функции   </w:t>
      </w:r>
      <w:proofErr w:type="gramStart"/>
      <w:r w:rsidRPr="004D1FA9">
        <w:rPr>
          <w:sz w:val="28"/>
          <w:szCs w:val="28"/>
        </w:rPr>
        <w:t>в  соответствии</w:t>
      </w:r>
      <w:proofErr w:type="gramEnd"/>
      <w:r w:rsidRPr="004D1FA9">
        <w:rPr>
          <w:sz w:val="28"/>
          <w:szCs w:val="28"/>
        </w:rPr>
        <w:t>  с  уставными  целями  и  видами деятельности Учреждения;</w:t>
      </w:r>
    </w:p>
    <w:p w:rsidR="003037EA" w:rsidRPr="004D1FA9" w:rsidRDefault="003037EA" w:rsidP="004D1FA9">
      <w:pPr>
        <w:spacing w:line="240" w:lineRule="exact"/>
        <w:ind w:firstLine="426"/>
        <w:jc w:val="both"/>
        <w:rPr>
          <w:sz w:val="28"/>
          <w:szCs w:val="28"/>
        </w:rPr>
      </w:pPr>
      <w:r w:rsidRPr="004D1FA9">
        <w:rPr>
          <w:sz w:val="28"/>
          <w:szCs w:val="28"/>
        </w:rPr>
        <w:t xml:space="preserve">5.1.2. Заключать договоры с юридическими и физическими лицами </w:t>
      </w:r>
      <w:proofErr w:type="gramStart"/>
      <w:r w:rsidRPr="004D1FA9">
        <w:rPr>
          <w:sz w:val="28"/>
          <w:szCs w:val="28"/>
        </w:rPr>
        <w:t>в  соответствии</w:t>
      </w:r>
      <w:proofErr w:type="gramEnd"/>
      <w:r w:rsidRPr="004D1FA9">
        <w:rPr>
          <w:sz w:val="28"/>
          <w:szCs w:val="28"/>
        </w:rPr>
        <w:t>  с  целями  и  видами деятельности Учреждения в порядке, установленном  законодательством  Российской Федерации  и  муниципальными правовыми актами Октябрьского муниципального района;</w:t>
      </w:r>
    </w:p>
    <w:p w:rsidR="003037EA" w:rsidRPr="004D1FA9" w:rsidRDefault="003037EA" w:rsidP="004D1FA9">
      <w:pPr>
        <w:spacing w:line="240" w:lineRule="exact"/>
        <w:ind w:firstLine="426"/>
        <w:jc w:val="both"/>
        <w:rPr>
          <w:sz w:val="28"/>
          <w:szCs w:val="28"/>
        </w:rPr>
      </w:pPr>
      <w:r w:rsidRPr="004D1FA9">
        <w:rPr>
          <w:sz w:val="28"/>
          <w:szCs w:val="28"/>
        </w:rPr>
        <w:t>5.1.3.</w:t>
      </w:r>
      <w:r w:rsidRPr="004D1FA9">
        <w:rPr>
          <w:b/>
          <w:sz w:val="28"/>
          <w:szCs w:val="28"/>
        </w:rPr>
        <w:t xml:space="preserve"> </w:t>
      </w:r>
      <w:r w:rsidRPr="004D1FA9">
        <w:rPr>
          <w:sz w:val="28"/>
          <w:szCs w:val="28"/>
        </w:rPr>
        <w:t>Крупная сделка, совершенная с нарушением требований, установленных настоящим Уставом,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3037EA" w:rsidRPr="004D1FA9" w:rsidRDefault="003037EA" w:rsidP="004D1FA9">
      <w:pPr>
        <w:spacing w:line="240" w:lineRule="exact"/>
        <w:ind w:firstLine="426"/>
        <w:jc w:val="both"/>
        <w:rPr>
          <w:sz w:val="28"/>
          <w:szCs w:val="28"/>
        </w:rPr>
      </w:pPr>
      <w:r w:rsidRPr="004D1FA9">
        <w:rPr>
          <w:sz w:val="28"/>
          <w:szCs w:val="28"/>
        </w:rPr>
        <w:t xml:space="preserve">    </w:t>
      </w:r>
      <w:r w:rsidR="00DC4CFC" w:rsidRPr="004D1FA9">
        <w:rPr>
          <w:sz w:val="28"/>
          <w:szCs w:val="28"/>
        </w:rPr>
        <w:t>Директор</w:t>
      </w:r>
      <w:r w:rsidRPr="004D1FA9">
        <w:rPr>
          <w:sz w:val="28"/>
          <w:szCs w:val="28"/>
        </w:rPr>
        <w:t xml:space="preserve"> Учреждения несет перед Учреждением ответственность в размере убытков, причиненных бюджетному учреждению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3037EA" w:rsidRPr="004D1FA9" w:rsidRDefault="003037EA" w:rsidP="004D1FA9">
      <w:pPr>
        <w:spacing w:line="240" w:lineRule="exact"/>
        <w:ind w:firstLine="426"/>
        <w:jc w:val="both"/>
        <w:rPr>
          <w:sz w:val="28"/>
          <w:szCs w:val="28"/>
        </w:rPr>
      </w:pPr>
      <w:r w:rsidRPr="004D1FA9">
        <w:rPr>
          <w:sz w:val="28"/>
          <w:szCs w:val="28"/>
        </w:rPr>
        <w:t xml:space="preserve">5.1.4. </w:t>
      </w:r>
      <w:proofErr w:type="gramStart"/>
      <w:r w:rsidRPr="004D1FA9">
        <w:rPr>
          <w:sz w:val="28"/>
          <w:szCs w:val="28"/>
        </w:rPr>
        <w:t>Совершать  иные</w:t>
      </w:r>
      <w:proofErr w:type="gramEnd"/>
      <w:r w:rsidRPr="004D1FA9">
        <w:rPr>
          <w:sz w:val="28"/>
          <w:szCs w:val="28"/>
        </w:rPr>
        <w:t>  действия  в соответствии с законодательством и настоящим Уставом.</w:t>
      </w:r>
    </w:p>
    <w:p w:rsidR="003037EA" w:rsidRPr="004D1FA9" w:rsidRDefault="003037EA" w:rsidP="004D1FA9">
      <w:pPr>
        <w:spacing w:line="240" w:lineRule="exact"/>
        <w:ind w:firstLine="426"/>
        <w:jc w:val="both"/>
        <w:rPr>
          <w:sz w:val="28"/>
          <w:szCs w:val="28"/>
        </w:rPr>
      </w:pPr>
      <w:r w:rsidRPr="004D1FA9">
        <w:rPr>
          <w:sz w:val="28"/>
          <w:szCs w:val="28"/>
        </w:rPr>
        <w:t>5.2. Учреждение обязано:</w:t>
      </w:r>
    </w:p>
    <w:p w:rsidR="003037EA" w:rsidRPr="004D1FA9" w:rsidRDefault="003037EA" w:rsidP="004D1FA9">
      <w:pPr>
        <w:spacing w:line="240" w:lineRule="exact"/>
        <w:ind w:firstLine="426"/>
        <w:jc w:val="both"/>
        <w:rPr>
          <w:sz w:val="28"/>
          <w:szCs w:val="28"/>
        </w:rPr>
      </w:pPr>
      <w:r w:rsidRPr="004D1FA9">
        <w:rPr>
          <w:sz w:val="28"/>
          <w:szCs w:val="28"/>
        </w:rPr>
        <w:t>5.2.1.  Осуществлять деятельность Учреждения в соответствии с целями и видами деятельности Учреждения, установленными настоящим Уставом;</w:t>
      </w:r>
    </w:p>
    <w:p w:rsidR="003037EA" w:rsidRPr="004D1FA9" w:rsidRDefault="003037EA" w:rsidP="004D1FA9">
      <w:pPr>
        <w:spacing w:line="240" w:lineRule="exact"/>
        <w:ind w:firstLine="426"/>
        <w:jc w:val="both"/>
        <w:rPr>
          <w:sz w:val="28"/>
          <w:szCs w:val="28"/>
        </w:rPr>
      </w:pPr>
      <w:r w:rsidRPr="004D1FA9">
        <w:rPr>
          <w:sz w:val="28"/>
          <w:szCs w:val="28"/>
        </w:rPr>
        <w:t xml:space="preserve">5.2.2.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w:t>
      </w:r>
      <w:proofErr w:type="gramStart"/>
      <w:r w:rsidRPr="004D1FA9">
        <w:rPr>
          <w:sz w:val="28"/>
          <w:szCs w:val="28"/>
        </w:rPr>
        <w:t>и  настоящим</w:t>
      </w:r>
      <w:proofErr w:type="gramEnd"/>
      <w:r w:rsidRPr="004D1FA9">
        <w:rPr>
          <w:sz w:val="28"/>
          <w:szCs w:val="28"/>
        </w:rPr>
        <w:t>  Уставом  порядок  отчуждения  и  списания  пришедшего  в негодность  имущества,  находящегося  в  Учреждении  на  праве оперативного управления;</w:t>
      </w:r>
    </w:p>
    <w:p w:rsidR="003037EA" w:rsidRPr="004D1FA9" w:rsidRDefault="003037EA" w:rsidP="004D1FA9">
      <w:pPr>
        <w:spacing w:line="240" w:lineRule="exact"/>
        <w:ind w:firstLine="426"/>
        <w:jc w:val="both"/>
        <w:rPr>
          <w:sz w:val="28"/>
          <w:szCs w:val="28"/>
        </w:rPr>
      </w:pPr>
      <w:r w:rsidRPr="004D1FA9">
        <w:rPr>
          <w:sz w:val="28"/>
          <w:szCs w:val="28"/>
        </w:rPr>
        <w:t xml:space="preserve">5.2.3.   Своевременно   представлять   </w:t>
      </w:r>
      <w:proofErr w:type="gramStart"/>
      <w:r w:rsidRPr="004D1FA9">
        <w:rPr>
          <w:sz w:val="28"/>
          <w:szCs w:val="28"/>
        </w:rPr>
        <w:t>бухгалтерскую  и</w:t>
      </w:r>
      <w:proofErr w:type="gramEnd"/>
      <w:r w:rsidRPr="004D1FA9">
        <w:rPr>
          <w:sz w:val="28"/>
          <w:szCs w:val="28"/>
        </w:rPr>
        <w:t>  статистическую отчетность,  в  том числе ГРБС, и уплачивать налоги в порядке и размерах, установленных законодательством Российской Федерации;</w:t>
      </w:r>
    </w:p>
    <w:p w:rsidR="003037EA" w:rsidRPr="004D1FA9" w:rsidRDefault="003037EA" w:rsidP="004D1FA9">
      <w:pPr>
        <w:spacing w:line="240" w:lineRule="exact"/>
        <w:ind w:firstLine="426"/>
        <w:jc w:val="both"/>
        <w:rPr>
          <w:sz w:val="28"/>
          <w:szCs w:val="28"/>
        </w:rPr>
      </w:pPr>
      <w:r w:rsidRPr="004D1FA9">
        <w:rPr>
          <w:sz w:val="28"/>
          <w:szCs w:val="28"/>
        </w:rPr>
        <w:t xml:space="preserve">5.2.4.   Добросовестно   выполнять   обязательства   </w:t>
      </w:r>
      <w:proofErr w:type="gramStart"/>
      <w:r w:rsidRPr="004D1FA9">
        <w:rPr>
          <w:sz w:val="28"/>
          <w:szCs w:val="28"/>
        </w:rPr>
        <w:t>в  соответствии</w:t>
      </w:r>
      <w:proofErr w:type="gramEnd"/>
      <w:r w:rsidRPr="004D1FA9">
        <w:rPr>
          <w:sz w:val="28"/>
          <w:szCs w:val="28"/>
        </w:rPr>
        <w:t>  с заключенными договорами;</w:t>
      </w:r>
    </w:p>
    <w:p w:rsidR="003037EA" w:rsidRPr="004D1FA9" w:rsidRDefault="003037EA" w:rsidP="004D1FA9">
      <w:pPr>
        <w:spacing w:line="240" w:lineRule="exact"/>
        <w:ind w:firstLine="426"/>
        <w:jc w:val="both"/>
        <w:rPr>
          <w:sz w:val="28"/>
          <w:szCs w:val="28"/>
        </w:rPr>
      </w:pPr>
      <w:r w:rsidRPr="004D1FA9">
        <w:rPr>
          <w:sz w:val="28"/>
          <w:szCs w:val="28"/>
        </w:rPr>
        <w:t xml:space="preserve">5.2.5. Составлять и утверждать план финансово-хозяйственной деятельности в порядке, определенном ГРБС и в соответствии с требованиями, </w:t>
      </w:r>
      <w:proofErr w:type="gramStart"/>
      <w:r w:rsidRPr="004D1FA9">
        <w:rPr>
          <w:sz w:val="28"/>
          <w:szCs w:val="28"/>
        </w:rPr>
        <w:t>установленными  законодательством</w:t>
      </w:r>
      <w:proofErr w:type="gramEnd"/>
      <w:r w:rsidRPr="004D1FA9">
        <w:rPr>
          <w:sz w:val="28"/>
          <w:szCs w:val="28"/>
        </w:rPr>
        <w:t>;</w:t>
      </w:r>
    </w:p>
    <w:p w:rsidR="003037EA" w:rsidRPr="004D1FA9" w:rsidRDefault="003037EA" w:rsidP="004D1FA9">
      <w:pPr>
        <w:spacing w:line="240" w:lineRule="exact"/>
        <w:ind w:firstLine="426"/>
        <w:jc w:val="both"/>
        <w:rPr>
          <w:sz w:val="28"/>
          <w:szCs w:val="28"/>
        </w:rPr>
      </w:pPr>
      <w:r w:rsidRPr="004D1FA9">
        <w:rPr>
          <w:sz w:val="28"/>
          <w:szCs w:val="28"/>
        </w:rPr>
        <w:t xml:space="preserve">5.2.6.  </w:t>
      </w:r>
      <w:proofErr w:type="gramStart"/>
      <w:r w:rsidRPr="004D1FA9">
        <w:rPr>
          <w:sz w:val="28"/>
          <w:szCs w:val="28"/>
        </w:rPr>
        <w:t>Обеспечивать  соблюдение</w:t>
      </w:r>
      <w:proofErr w:type="gramEnd"/>
      <w:r w:rsidRPr="004D1FA9">
        <w:rPr>
          <w:sz w:val="28"/>
          <w:szCs w:val="28"/>
        </w:rPr>
        <w:t>  трудовых  прав  и гарантий работников Учреждения в порядке, установленном законодательством Российской Федерации;</w:t>
      </w:r>
    </w:p>
    <w:p w:rsidR="003037EA" w:rsidRPr="004D1FA9" w:rsidRDefault="003037EA" w:rsidP="004D1FA9">
      <w:pPr>
        <w:spacing w:line="240" w:lineRule="exact"/>
        <w:ind w:firstLine="426"/>
        <w:jc w:val="both"/>
        <w:rPr>
          <w:sz w:val="28"/>
          <w:szCs w:val="28"/>
        </w:rPr>
      </w:pPr>
      <w:r w:rsidRPr="004D1FA9">
        <w:rPr>
          <w:sz w:val="28"/>
          <w:szCs w:val="28"/>
        </w:rPr>
        <w:t>5.2.7. Составлять отчет о результатах своей деятельности и об использовании закрепленного за ним муниципального имущества в порядке, определенном Учредителем и в соответствии с общими требованиями, установленными законодательством Российской Федерации;    </w:t>
      </w:r>
    </w:p>
    <w:p w:rsidR="003037EA" w:rsidRPr="004D1FA9" w:rsidRDefault="003037EA" w:rsidP="004D1FA9">
      <w:pPr>
        <w:spacing w:line="240" w:lineRule="exact"/>
        <w:ind w:firstLine="426"/>
        <w:jc w:val="both"/>
        <w:rPr>
          <w:sz w:val="28"/>
          <w:szCs w:val="28"/>
        </w:rPr>
      </w:pPr>
      <w:r w:rsidRPr="004D1FA9">
        <w:rPr>
          <w:sz w:val="28"/>
          <w:szCs w:val="28"/>
        </w:rPr>
        <w:t xml:space="preserve">5.2.8. </w:t>
      </w:r>
      <w:proofErr w:type="gramStart"/>
      <w:r w:rsidRPr="004D1FA9">
        <w:rPr>
          <w:sz w:val="28"/>
          <w:szCs w:val="28"/>
        </w:rPr>
        <w:t>Выполнять  иные</w:t>
      </w:r>
      <w:proofErr w:type="gramEnd"/>
      <w:r w:rsidRPr="004D1FA9">
        <w:rPr>
          <w:sz w:val="28"/>
          <w:szCs w:val="28"/>
        </w:rPr>
        <w:t xml:space="preserve"> обязанности, установленные законодательством РФ и настоящим Уставом.</w:t>
      </w:r>
    </w:p>
    <w:p w:rsidR="003037EA" w:rsidRPr="004D1FA9" w:rsidRDefault="003037EA" w:rsidP="004D1FA9">
      <w:pPr>
        <w:spacing w:line="240" w:lineRule="exact"/>
        <w:ind w:firstLine="426"/>
        <w:jc w:val="both"/>
        <w:rPr>
          <w:sz w:val="28"/>
          <w:szCs w:val="28"/>
        </w:rPr>
      </w:pPr>
      <w:r w:rsidRPr="004D1FA9">
        <w:rPr>
          <w:sz w:val="28"/>
          <w:szCs w:val="28"/>
        </w:rPr>
        <w:t xml:space="preserve">5.3.  </w:t>
      </w:r>
      <w:proofErr w:type="gramStart"/>
      <w:r w:rsidRPr="004D1FA9">
        <w:rPr>
          <w:sz w:val="28"/>
          <w:szCs w:val="28"/>
        </w:rPr>
        <w:t>За  неисполнение</w:t>
      </w:r>
      <w:proofErr w:type="gramEnd"/>
      <w:r w:rsidRPr="004D1FA9">
        <w:rPr>
          <w:sz w:val="28"/>
          <w:szCs w:val="28"/>
        </w:rPr>
        <w:t>  или  ненадлежащее исполнение своих обязанностей Учреждение несет установленную законодательством Российской Федерации ответственность.</w:t>
      </w:r>
    </w:p>
    <w:p w:rsidR="003037EA" w:rsidRPr="004D1FA9" w:rsidRDefault="003037EA" w:rsidP="004D1FA9">
      <w:pPr>
        <w:spacing w:line="240" w:lineRule="exact"/>
        <w:ind w:firstLine="426"/>
        <w:jc w:val="both"/>
        <w:rPr>
          <w:sz w:val="28"/>
          <w:szCs w:val="28"/>
        </w:rPr>
      </w:pPr>
      <w:r w:rsidRPr="004D1FA9">
        <w:rPr>
          <w:sz w:val="28"/>
          <w:szCs w:val="28"/>
        </w:rPr>
        <w:t> </w:t>
      </w:r>
    </w:p>
    <w:p w:rsidR="003037EA" w:rsidRPr="004D1FA9" w:rsidRDefault="003037EA" w:rsidP="004D1FA9">
      <w:pPr>
        <w:spacing w:line="240" w:lineRule="exact"/>
        <w:ind w:firstLine="426"/>
        <w:jc w:val="center"/>
        <w:rPr>
          <w:sz w:val="28"/>
          <w:szCs w:val="28"/>
        </w:rPr>
      </w:pPr>
      <w:r w:rsidRPr="004D1FA9">
        <w:rPr>
          <w:b/>
          <w:bCs/>
          <w:sz w:val="28"/>
          <w:szCs w:val="28"/>
        </w:rPr>
        <w:t>6. УЧЕТ, ПЛАНИРОВАНИЕ И ОТЧЕТНОСТЬ</w:t>
      </w:r>
    </w:p>
    <w:p w:rsidR="003037EA" w:rsidRPr="004D1FA9" w:rsidRDefault="003037EA" w:rsidP="004D1FA9">
      <w:pPr>
        <w:spacing w:line="240" w:lineRule="exact"/>
        <w:ind w:firstLine="426"/>
        <w:jc w:val="both"/>
        <w:rPr>
          <w:sz w:val="28"/>
          <w:szCs w:val="28"/>
        </w:rPr>
      </w:pPr>
      <w:r w:rsidRPr="004D1FA9">
        <w:rPr>
          <w:sz w:val="28"/>
          <w:szCs w:val="28"/>
        </w:rPr>
        <w:t xml:space="preserve">6.1. Учреждение разрабатывает план финансово-хозяйственной деятельности в порядке, установленном </w:t>
      </w:r>
      <w:r w:rsidR="007940BE" w:rsidRPr="004D1FA9">
        <w:rPr>
          <w:sz w:val="28"/>
          <w:szCs w:val="28"/>
        </w:rPr>
        <w:t>ГРБС</w:t>
      </w:r>
      <w:r w:rsidRPr="004D1FA9">
        <w:rPr>
          <w:sz w:val="28"/>
          <w:szCs w:val="28"/>
        </w:rPr>
        <w:t>.</w:t>
      </w:r>
    </w:p>
    <w:p w:rsidR="003037EA" w:rsidRPr="004D1FA9" w:rsidRDefault="003037EA" w:rsidP="004D1FA9">
      <w:pPr>
        <w:spacing w:line="240" w:lineRule="exact"/>
        <w:ind w:firstLine="426"/>
        <w:jc w:val="both"/>
        <w:rPr>
          <w:sz w:val="28"/>
          <w:szCs w:val="28"/>
        </w:rPr>
      </w:pPr>
      <w:r w:rsidRPr="004D1FA9">
        <w:rPr>
          <w:sz w:val="28"/>
          <w:szCs w:val="28"/>
        </w:rPr>
        <w:t xml:space="preserve">6.2. </w:t>
      </w:r>
      <w:proofErr w:type="gramStart"/>
      <w:r w:rsidRPr="004D1FA9">
        <w:rPr>
          <w:sz w:val="28"/>
          <w:szCs w:val="28"/>
        </w:rPr>
        <w:t>Учреждение  ведет</w:t>
      </w:r>
      <w:proofErr w:type="gramEnd"/>
      <w:r w:rsidRPr="004D1FA9">
        <w:rPr>
          <w:sz w:val="28"/>
          <w:szCs w:val="28"/>
        </w:rPr>
        <w:t>  бухгалтерский  учет  и  статистическую отчетность в порядке, установленном законодательством Российской Федерации:</w:t>
      </w:r>
    </w:p>
    <w:p w:rsidR="003037EA" w:rsidRPr="004D1FA9" w:rsidRDefault="003037EA" w:rsidP="004D1FA9">
      <w:pPr>
        <w:spacing w:line="240" w:lineRule="exact"/>
        <w:ind w:firstLine="426"/>
        <w:jc w:val="both"/>
        <w:rPr>
          <w:sz w:val="28"/>
          <w:szCs w:val="28"/>
        </w:rPr>
      </w:pPr>
      <w:r w:rsidRPr="004D1FA9">
        <w:rPr>
          <w:sz w:val="28"/>
          <w:szCs w:val="28"/>
        </w:rPr>
        <w:t xml:space="preserve">6.2.1. Представляет информацию о </w:t>
      </w:r>
      <w:proofErr w:type="gramStart"/>
      <w:r w:rsidRPr="004D1FA9">
        <w:rPr>
          <w:sz w:val="28"/>
          <w:szCs w:val="28"/>
        </w:rPr>
        <w:t>своей  деятельности</w:t>
      </w:r>
      <w:proofErr w:type="gramEnd"/>
      <w:r w:rsidRPr="004D1FA9">
        <w:rPr>
          <w:sz w:val="28"/>
          <w:szCs w:val="28"/>
        </w:rPr>
        <w:t xml:space="preserve"> органам государственной статистики и налоговым органам, Учредителю, а также иным лицам в соответствии с законодательством Российской Федерации и настоящим Уставом;</w:t>
      </w:r>
    </w:p>
    <w:p w:rsidR="003037EA" w:rsidRPr="004D1FA9" w:rsidRDefault="003037EA" w:rsidP="004D1FA9">
      <w:pPr>
        <w:spacing w:line="240" w:lineRule="exact"/>
        <w:ind w:firstLine="426"/>
        <w:jc w:val="both"/>
        <w:rPr>
          <w:sz w:val="28"/>
          <w:szCs w:val="28"/>
        </w:rPr>
      </w:pPr>
      <w:r w:rsidRPr="004D1FA9">
        <w:rPr>
          <w:sz w:val="28"/>
          <w:szCs w:val="28"/>
        </w:rPr>
        <w:t xml:space="preserve">6.2.2.  </w:t>
      </w:r>
      <w:proofErr w:type="gramStart"/>
      <w:r w:rsidRPr="004D1FA9">
        <w:rPr>
          <w:sz w:val="28"/>
          <w:szCs w:val="28"/>
        </w:rPr>
        <w:t>Представляет  ежеквартально</w:t>
      </w:r>
      <w:proofErr w:type="gramEnd"/>
      <w:r w:rsidRPr="004D1FA9">
        <w:rPr>
          <w:sz w:val="28"/>
          <w:szCs w:val="28"/>
        </w:rPr>
        <w:t>  балансовые отчеты и любую необходимую  информацию  о своей деятельности Учредителю.</w:t>
      </w:r>
    </w:p>
    <w:p w:rsidR="003037EA" w:rsidRPr="004D1FA9" w:rsidRDefault="003037EA" w:rsidP="004D1FA9">
      <w:pPr>
        <w:spacing w:line="240" w:lineRule="exact"/>
        <w:ind w:firstLine="426"/>
        <w:jc w:val="both"/>
        <w:rPr>
          <w:sz w:val="28"/>
          <w:szCs w:val="28"/>
        </w:rPr>
      </w:pPr>
      <w:r w:rsidRPr="004D1FA9">
        <w:rPr>
          <w:sz w:val="28"/>
          <w:szCs w:val="28"/>
        </w:rPr>
        <w:t xml:space="preserve">6.3. Контроль за деятельностью Учреждения и использованием имущества, переданного в оперативное управление Учреждению, осуществляется Учредителем. </w:t>
      </w:r>
    </w:p>
    <w:p w:rsidR="003037EA" w:rsidRPr="004D1FA9" w:rsidRDefault="003037EA" w:rsidP="004D1FA9">
      <w:pPr>
        <w:spacing w:line="240" w:lineRule="exact"/>
        <w:ind w:firstLine="426"/>
        <w:jc w:val="both"/>
        <w:rPr>
          <w:sz w:val="28"/>
          <w:szCs w:val="28"/>
        </w:rPr>
      </w:pPr>
      <w:r w:rsidRPr="004D1FA9">
        <w:rPr>
          <w:sz w:val="28"/>
          <w:szCs w:val="28"/>
        </w:rPr>
        <w:t> </w:t>
      </w:r>
    </w:p>
    <w:p w:rsidR="003037EA" w:rsidRPr="004D1FA9" w:rsidRDefault="003037EA" w:rsidP="004D1FA9">
      <w:pPr>
        <w:spacing w:line="240" w:lineRule="exact"/>
        <w:ind w:firstLine="426"/>
        <w:jc w:val="center"/>
        <w:rPr>
          <w:b/>
          <w:bCs/>
          <w:sz w:val="28"/>
          <w:szCs w:val="28"/>
        </w:rPr>
      </w:pPr>
      <w:r w:rsidRPr="004D1FA9">
        <w:rPr>
          <w:b/>
          <w:bCs/>
          <w:sz w:val="28"/>
          <w:szCs w:val="28"/>
        </w:rPr>
        <w:t>7. РЕОРГАНИЗАЦИЯ И ЛИКВИДАЦИЯ УЧРЕЖДЕНИЯ</w:t>
      </w:r>
    </w:p>
    <w:p w:rsidR="003037EA" w:rsidRPr="004D1FA9" w:rsidRDefault="003037EA" w:rsidP="004D1FA9">
      <w:pPr>
        <w:spacing w:line="240" w:lineRule="exact"/>
        <w:ind w:firstLine="426"/>
        <w:jc w:val="center"/>
        <w:rPr>
          <w:sz w:val="28"/>
          <w:szCs w:val="28"/>
        </w:rPr>
      </w:pPr>
    </w:p>
    <w:p w:rsidR="003037EA" w:rsidRPr="004D1FA9" w:rsidRDefault="003037EA" w:rsidP="004D1FA9">
      <w:pPr>
        <w:spacing w:line="240" w:lineRule="exact"/>
        <w:ind w:firstLine="426"/>
        <w:jc w:val="both"/>
        <w:rPr>
          <w:sz w:val="28"/>
          <w:szCs w:val="28"/>
        </w:rPr>
      </w:pPr>
      <w:r w:rsidRPr="004D1FA9">
        <w:rPr>
          <w:sz w:val="28"/>
          <w:szCs w:val="28"/>
        </w:rPr>
        <w:t xml:space="preserve">                 Изменение типа, реорганизация и ликвидация </w:t>
      </w:r>
      <w:proofErr w:type="gramStart"/>
      <w:r w:rsidRPr="004D1FA9">
        <w:rPr>
          <w:sz w:val="28"/>
          <w:szCs w:val="28"/>
        </w:rPr>
        <w:t>Учреждения  осуществляется</w:t>
      </w:r>
      <w:proofErr w:type="gramEnd"/>
      <w:r w:rsidRPr="004D1FA9">
        <w:rPr>
          <w:sz w:val="28"/>
          <w:szCs w:val="28"/>
        </w:rPr>
        <w:t xml:space="preserve"> в порядке, установленном действующим законодательством Российской Федерации и нормативными правовыми актами Октябрьского муниципального района Пермского края. </w:t>
      </w:r>
    </w:p>
    <w:p w:rsidR="00C617F2" w:rsidRPr="004D1FA9" w:rsidRDefault="00C617F2" w:rsidP="004D1FA9">
      <w:pPr>
        <w:tabs>
          <w:tab w:val="left" w:pos="0"/>
        </w:tabs>
        <w:spacing w:line="240" w:lineRule="exact"/>
        <w:ind w:left="525"/>
        <w:rPr>
          <w:sz w:val="28"/>
          <w:szCs w:val="28"/>
        </w:rPr>
      </w:pPr>
    </w:p>
    <w:sectPr w:rsidR="00C617F2" w:rsidRPr="004D1FA9" w:rsidSect="004D1FA9">
      <w:footerReference w:type="even" r:id="rId8"/>
      <w:footerReference w:type="default" r:id="rId9"/>
      <w:pgSz w:w="11900" w:h="16820"/>
      <w:pgMar w:top="1134" w:right="567" w:bottom="1134" w:left="1418" w:header="720"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B31" w:rsidRDefault="00AE3B31">
      <w:r>
        <w:separator/>
      </w:r>
    </w:p>
  </w:endnote>
  <w:endnote w:type="continuationSeparator" w:id="0">
    <w:p w:rsidR="00AE3B31" w:rsidRDefault="00AE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D77" w:rsidRDefault="003A7D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3A7D77" w:rsidRDefault="003A7D7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D77" w:rsidRDefault="003A7D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649F6">
      <w:rPr>
        <w:rStyle w:val="a6"/>
        <w:noProof/>
      </w:rPr>
      <w:t>3</w:t>
    </w:r>
    <w:r>
      <w:rPr>
        <w:rStyle w:val="a6"/>
      </w:rPr>
      <w:fldChar w:fldCharType="end"/>
    </w:r>
  </w:p>
  <w:p w:rsidR="003A7D77" w:rsidRDefault="003A7D7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B31" w:rsidRDefault="00AE3B31">
      <w:r>
        <w:separator/>
      </w:r>
    </w:p>
  </w:footnote>
  <w:footnote w:type="continuationSeparator" w:id="0">
    <w:p w:rsidR="00AE3B31" w:rsidRDefault="00AE3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B48C51E"/>
    <w:lvl w:ilvl="0">
      <w:start w:val="1"/>
      <w:numFmt w:val="bullet"/>
      <w:lvlText w:val=""/>
      <w:lvlJc w:val="left"/>
      <w:pPr>
        <w:tabs>
          <w:tab w:val="num" w:pos="360"/>
        </w:tabs>
        <w:ind w:left="360" w:hanging="360"/>
      </w:pPr>
      <w:rPr>
        <w:rFonts w:ascii="Symbol" w:hAnsi="Symbol" w:hint="default"/>
      </w:rPr>
    </w:lvl>
  </w:abstractNum>
  <w:abstractNum w:abstractNumId="1">
    <w:nsid w:val="083F035D"/>
    <w:multiLevelType w:val="singleLevel"/>
    <w:tmpl w:val="55CA793C"/>
    <w:lvl w:ilvl="0">
      <w:start w:val="1"/>
      <w:numFmt w:val="bullet"/>
      <w:lvlText w:val="-"/>
      <w:lvlJc w:val="left"/>
      <w:pPr>
        <w:tabs>
          <w:tab w:val="num" w:pos="1153"/>
        </w:tabs>
        <w:ind w:left="1153" w:hanging="444"/>
      </w:pPr>
      <w:rPr>
        <w:rFonts w:hint="default"/>
      </w:rPr>
    </w:lvl>
  </w:abstractNum>
  <w:abstractNum w:abstractNumId="2">
    <w:nsid w:val="115405FF"/>
    <w:multiLevelType w:val="multilevel"/>
    <w:tmpl w:val="5E963088"/>
    <w:lvl w:ilvl="0">
      <w:start w:val="3"/>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
    <w:nsid w:val="1F3C7239"/>
    <w:multiLevelType w:val="singleLevel"/>
    <w:tmpl w:val="6E4E407C"/>
    <w:lvl w:ilvl="0">
      <w:start w:val="5"/>
      <w:numFmt w:val="bullet"/>
      <w:lvlText w:val="-"/>
      <w:lvlJc w:val="left"/>
      <w:pPr>
        <w:tabs>
          <w:tab w:val="num" w:pos="360"/>
        </w:tabs>
        <w:ind w:left="360" w:hanging="360"/>
      </w:pPr>
      <w:rPr>
        <w:rFonts w:hint="default"/>
      </w:rPr>
    </w:lvl>
  </w:abstractNum>
  <w:abstractNum w:abstractNumId="4">
    <w:nsid w:val="314D1C89"/>
    <w:multiLevelType w:val="hybridMultilevel"/>
    <w:tmpl w:val="E65881A0"/>
    <w:lvl w:ilvl="0" w:tplc="D6BA2582">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180203"/>
    <w:multiLevelType w:val="hybridMultilevel"/>
    <w:tmpl w:val="D85CFC96"/>
    <w:lvl w:ilvl="0" w:tplc="D6BA2582">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365062"/>
    <w:multiLevelType w:val="singleLevel"/>
    <w:tmpl w:val="F8B60AA0"/>
    <w:lvl w:ilvl="0">
      <w:start w:val="1"/>
      <w:numFmt w:val="bullet"/>
      <w:lvlText w:val="-"/>
      <w:lvlJc w:val="left"/>
      <w:pPr>
        <w:tabs>
          <w:tab w:val="num" w:pos="360"/>
        </w:tabs>
        <w:ind w:left="360" w:hanging="360"/>
      </w:pPr>
      <w:rPr>
        <w:rFonts w:hint="default"/>
      </w:rPr>
    </w:lvl>
  </w:abstractNum>
  <w:abstractNum w:abstractNumId="7">
    <w:nsid w:val="54D06F64"/>
    <w:multiLevelType w:val="multilevel"/>
    <w:tmpl w:val="0C0ECB56"/>
    <w:lvl w:ilvl="0">
      <w:start w:val="1"/>
      <w:numFmt w:val="decimal"/>
      <w:lvlText w:val="%1."/>
      <w:lvlJc w:val="left"/>
      <w:pPr>
        <w:ind w:left="525" w:hanging="525"/>
      </w:pPr>
      <w:rPr>
        <w:rFonts w:hint="default"/>
      </w:rPr>
    </w:lvl>
    <w:lvl w:ilvl="1">
      <w:start w:val="1"/>
      <w:numFmt w:val="decimal"/>
      <w:pStyle w:val="a"/>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8">
    <w:nsid w:val="64E56ABF"/>
    <w:multiLevelType w:val="multilevel"/>
    <w:tmpl w:val="B9E6611A"/>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nsid w:val="65C1647B"/>
    <w:multiLevelType w:val="multilevel"/>
    <w:tmpl w:val="B8367EDC"/>
    <w:lvl w:ilvl="0">
      <w:start w:val="2"/>
      <w:numFmt w:val="decimal"/>
      <w:lvlText w:val="%1."/>
      <w:lvlJc w:val="left"/>
      <w:pPr>
        <w:ind w:left="360" w:hanging="360"/>
      </w:pPr>
      <w:rPr>
        <w:rFonts w:hint="default"/>
      </w:rPr>
    </w:lvl>
    <w:lvl w:ilvl="1">
      <w:start w:val="7"/>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nsid w:val="6ADC4CA3"/>
    <w:multiLevelType w:val="hybridMultilevel"/>
    <w:tmpl w:val="61E05A48"/>
    <w:lvl w:ilvl="0" w:tplc="D6BA2582">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5341120"/>
    <w:multiLevelType w:val="hybridMultilevel"/>
    <w:tmpl w:val="34786F66"/>
    <w:lvl w:ilvl="0" w:tplc="D6BA2582">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B6B7BF5"/>
    <w:multiLevelType w:val="multilevel"/>
    <w:tmpl w:val="9116774E"/>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DCC49EB"/>
    <w:multiLevelType w:val="multilevel"/>
    <w:tmpl w:val="1020F710"/>
    <w:lvl w:ilvl="0">
      <w:start w:val="2"/>
      <w:numFmt w:val="decimal"/>
      <w:lvlText w:val="%1"/>
      <w:lvlJc w:val="left"/>
      <w:pPr>
        <w:ind w:left="360" w:hanging="360"/>
      </w:pPr>
      <w:rPr>
        <w:rFonts w:hint="default"/>
      </w:rPr>
    </w:lvl>
    <w:lvl w:ilvl="1">
      <w:start w:val="7"/>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num w:numId="1">
    <w:abstractNumId w:val="0"/>
  </w:num>
  <w:num w:numId="2">
    <w:abstractNumId w:val="3"/>
  </w:num>
  <w:num w:numId="3">
    <w:abstractNumId w:val="6"/>
  </w:num>
  <w:num w:numId="4">
    <w:abstractNumId w:val="1"/>
  </w:num>
  <w:num w:numId="5">
    <w:abstractNumId w:val="11"/>
  </w:num>
  <w:num w:numId="6">
    <w:abstractNumId w:val="10"/>
  </w:num>
  <w:num w:numId="7">
    <w:abstractNumId w:val="4"/>
  </w:num>
  <w:num w:numId="8">
    <w:abstractNumId w:val="5"/>
  </w:num>
  <w:num w:numId="9">
    <w:abstractNumId w:val="12"/>
  </w:num>
  <w:num w:numId="10">
    <w:abstractNumId w:val="2"/>
  </w:num>
  <w:num w:numId="11">
    <w:abstractNumId w:val="7"/>
  </w:num>
  <w:num w:numId="12">
    <w:abstractNumId w:val="8"/>
  </w:num>
  <w:num w:numId="13">
    <w:abstractNumId w:val="9"/>
  </w:num>
  <w:num w:numId="14">
    <w:abstractNumId w:val="13"/>
  </w:num>
  <w:num w:numId="15">
    <w:abstractNumId w:val="7"/>
    <w:lvlOverride w:ilvl="0">
      <w:startOverride w:val="2"/>
    </w:lvlOverride>
    <w:lvlOverride w:ilvl="1">
      <w:startOverride w:val="7"/>
    </w:lvlOverride>
  </w:num>
  <w:num w:numId="16">
    <w:abstractNumId w:val="7"/>
    <w:lvlOverride w:ilvl="0">
      <w:startOverride w:val="2"/>
    </w:lvlOverride>
    <w:lvlOverride w:ilvl="1">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55"/>
    <w:rsid w:val="00006848"/>
    <w:rsid w:val="00013117"/>
    <w:rsid w:val="00013356"/>
    <w:rsid w:val="000139BE"/>
    <w:rsid w:val="00015AB5"/>
    <w:rsid w:val="00015B8E"/>
    <w:rsid w:val="00044E01"/>
    <w:rsid w:val="000469AD"/>
    <w:rsid w:val="00054F5D"/>
    <w:rsid w:val="00067348"/>
    <w:rsid w:val="00070F42"/>
    <w:rsid w:val="00082D5E"/>
    <w:rsid w:val="0009288A"/>
    <w:rsid w:val="00093CF3"/>
    <w:rsid w:val="00097DAF"/>
    <w:rsid w:val="000A5631"/>
    <w:rsid w:val="000E05C0"/>
    <w:rsid w:val="000F5F69"/>
    <w:rsid w:val="0012145D"/>
    <w:rsid w:val="001270FB"/>
    <w:rsid w:val="001344D3"/>
    <w:rsid w:val="00147629"/>
    <w:rsid w:val="0017421D"/>
    <w:rsid w:val="00176455"/>
    <w:rsid w:val="001B2B7C"/>
    <w:rsid w:val="001C7C36"/>
    <w:rsid w:val="001E5162"/>
    <w:rsid w:val="001E5752"/>
    <w:rsid w:val="001E5E15"/>
    <w:rsid w:val="001F39FF"/>
    <w:rsid w:val="001F4CB3"/>
    <w:rsid w:val="00203184"/>
    <w:rsid w:val="0022540A"/>
    <w:rsid w:val="00247B4F"/>
    <w:rsid w:val="00253B33"/>
    <w:rsid w:val="0026059A"/>
    <w:rsid w:val="0026324E"/>
    <w:rsid w:val="002649F6"/>
    <w:rsid w:val="00275B60"/>
    <w:rsid w:val="002A435B"/>
    <w:rsid w:val="002C256F"/>
    <w:rsid w:val="002C727E"/>
    <w:rsid w:val="002D5E80"/>
    <w:rsid w:val="002E23C1"/>
    <w:rsid w:val="002F4E46"/>
    <w:rsid w:val="003037EA"/>
    <w:rsid w:val="00324639"/>
    <w:rsid w:val="003300DA"/>
    <w:rsid w:val="0035627A"/>
    <w:rsid w:val="00370906"/>
    <w:rsid w:val="00372C04"/>
    <w:rsid w:val="00392338"/>
    <w:rsid w:val="0039394A"/>
    <w:rsid w:val="003A08FB"/>
    <w:rsid w:val="003A130C"/>
    <w:rsid w:val="003A7D77"/>
    <w:rsid w:val="003B0FE9"/>
    <w:rsid w:val="003B1DF5"/>
    <w:rsid w:val="003B2F70"/>
    <w:rsid w:val="003B7656"/>
    <w:rsid w:val="003B7F84"/>
    <w:rsid w:val="003E290E"/>
    <w:rsid w:val="003E3F35"/>
    <w:rsid w:val="003F23B3"/>
    <w:rsid w:val="003F7330"/>
    <w:rsid w:val="00402BED"/>
    <w:rsid w:val="00411A70"/>
    <w:rsid w:val="004133A4"/>
    <w:rsid w:val="00432657"/>
    <w:rsid w:val="00445121"/>
    <w:rsid w:val="0045765A"/>
    <w:rsid w:val="004709FF"/>
    <w:rsid w:val="004859A6"/>
    <w:rsid w:val="00485AFC"/>
    <w:rsid w:val="004974A4"/>
    <w:rsid w:val="004A6697"/>
    <w:rsid w:val="004B2B98"/>
    <w:rsid w:val="004B3BE7"/>
    <w:rsid w:val="004C093A"/>
    <w:rsid w:val="004C5065"/>
    <w:rsid w:val="004D1FA9"/>
    <w:rsid w:val="004D763D"/>
    <w:rsid w:val="004E40B3"/>
    <w:rsid w:val="004E664E"/>
    <w:rsid w:val="004E731B"/>
    <w:rsid w:val="004F4A99"/>
    <w:rsid w:val="00507D11"/>
    <w:rsid w:val="00513F9F"/>
    <w:rsid w:val="0052438A"/>
    <w:rsid w:val="00527DD8"/>
    <w:rsid w:val="005516EC"/>
    <w:rsid w:val="0057149D"/>
    <w:rsid w:val="00583D30"/>
    <w:rsid w:val="00595B02"/>
    <w:rsid w:val="00597649"/>
    <w:rsid w:val="005E2239"/>
    <w:rsid w:val="005E5D17"/>
    <w:rsid w:val="005F5DAB"/>
    <w:rsid w:val="006068E9"/>
    <w:rsid w:val="0061186C"/>
    <w:rsid w:val="00625616"/>
    <w:rsid w:val="00641C69"/>
    <w:rsid w:val="00641DE9"/>
    <w:rsid w:val="00642B82"/>
    <w:rsid w:val="00653BCA"/>
    <w:rsid w:val="00657CDB"/>
    <w:rsid w:val="006611B5"/>
    <w:rsid w:val="00682D0A"/>
    <w:rsid w:val="006958A2"/>
    <w:rsid w:val="006C09D3"/>
    <w:rsid w:val="006D0FEF"/>
    <w:rsid w:val="006E0A79"/>
    <w:rsid w:val="006F2FCA"/>
    <w:rsid w:val="0070496E"/>
    <w:rsid w:val="00711366"/>
    <w:rsid w:val="00711D06"/>
    <w:rsid w:val="0071584D"/>
    <w:rsid w:val="007250AE"/>
    <w:rsid w:val="0074420D"/>
    <w:rsid w:val="007509E9"/>
    <w:rsid w:val="007524A8"/>
    <w:rsid w:val="0075370D"/>
    <w:rsid w:val="007572C6"/>
    <w:rsid w:val="007612DE"/>
    <w:rsid w:val="00790A03"/>
    <w:rsid w:val="007940BE"/>
    <w:rsid w:val="007959D3"/>
    <w:rsid w:val="007A0AF2"/>
    <w:rsid w:val="007A5BB2"/>
    <w:rsid w:val="007F4B2E"/>
    <w:rsid w:val="007F77C3"/>
    <w:rsid w:val="00830724"/>
    <w:rsid w:val="00830786"/>
    <w:rsid w:val="00830DF3"/>
    <w:rsid w:val="0083402B"/>
    <w:rsid w:val="00872607"/>
    <w:rsid w:val="00876828"/>
    <w:rsid w:val="008B6BC2"/>
    <w:rsid w:val="008C0F73"/>
    <w:rsid w:val="008D588C"/>
    <w:rsid w:val="008E10C2"/>
    <w:rsid w:val="008E46F6"/>
    <w:rsid w:val="008F483A"/>
    <w:rsid w:val="00902157"/>
    <w:rsid w:val="009141CD"/>
    <w:rsid w:val="00931AFA"/>
    <w:rsid w:val="00933F07"/>
    <w:rsid w:val="0095568B"/>
    <w:rsid w:val="009576EE"/>
    <w:rsid w:val="009636FA"/>
    <w:rsid w:val="00972122"/>
    <w:rsid w:val="00972F5E"/>
    <w:rsid w:val="009770A8"/>
    <w:rsid w:val="0098610E"/>
    <w:rsid w:val="009A120B"/>
    <w:rsid w:val="009A41B3"/>
    <w:rsid w:val="009A5FF3"/>
    <w:rsid w:val="009B56F6"/>
    <w:rsid w:val="009C5865"/>
    <w:rsid w:val="009E53E2"/>
    <w:rsid w:val="009F728B"/>
    <w:rsid w:val="00A1060C"/>
    <w:rsid w:val="00A4258A"/>
    <w:rsid w:val="00A75BB2"/>
    <w:rsid w:val="00A95274"/>
    <w:rsid w:val="00AD0DA1"/>
    <w:rsid w:val="00AD70DA"/>
    <w:rsid w:val="00AE14E0"/>
    <w:rsid w:val="00AE3B31"/>
    <w:rsid w:val="00AE655F"/>
    <w:rsid w:val="00AE78FE"/>
    <w:rsid w:val="00B02F32"/>
    <w:rsid w:val="00B13C28"/>
    <w:rsid w:val="00B1510D"/>
    <w:rsid w:val="00B554FB"/>
    <w:rsid w:val="00B606F0"/>
    <w:rsid w:val="00B74AF6"/>
    <w:rsid w:val="00BA3E5D"/>
    <w:rsid w:val="00BA7F54"/>
    <w:rsid w:val="00BB6155"/>
    <w:rsid w:val="00BC5C7A"/>
    <w:rsid w:val="00BE57C5"/>
    <w:rsid w:val="00BE685B"/>
    <w:rsid w:val="00BE7531"/>
    <w:rsid w:val="00BF199D"/>
    <w:rsid w:val="00BF3FA0"/>
    <w:rsid w:val="00C035C6"/>
    <w:rsid w:val="00C07ACC"/>
    <w:rsid w:val="00C406EA"/>
    <w:rsid w:val="00C434F4"/>
    <w:rsid w:val="00C46108"/>
    <w:rsid w:val="00C617F2"/>
    <w:rsid w:val="00C679D3"/>
    <w:rsid w:val="00CA6F6A"/>
    <w:rsid w:val="00CB6BB3"/>
    <w:rsid w:val="00CC6A77"/>
    <w:rsid w:val="00D15E35"/>
    <w:rsid w:val="00D246FC"/>
    <w:rsid w:val="00D445EC"/>
    <w:rsid w:val="00D72487"/>
    <w:rsid w:val="00DA5CE4"/>
    <w:rsid w:val="00DC4CFC"/>
    <w:rsid w:val="00DE4B5B"/>
    <w:rsid w:val="00E048D2"/>
    <w:rsid w:val="00E10F16"/>
    <w:rsid w:val="00E17974"/>
    <w:rsid w:val="00E31B4C"/>
    <w:rsid w:val="00E513B1"/>
    <w:rsid w:val="00E63156"/>
    <w:rsid w:val="00E76EEE"/>
    <w:rsid w:val="00E85EDC"/>
    <w:rsid w:val="00E92F84"/>
    <w:rsid w:val="00EC4185"/>
    <w:rsid w:val="00EC4969"/>
    <w:rsid w:val="00EC60A4"/>
    <w:rsid w:val="00ED5682"/>
    <w:rsid w:val="00F04A9A"/>
    <w:rsid w:val="00F06CC5"/>
    <w:rsid w:val="00F07C6E"/>
    <w:rsid w:val="00F114A3"/>
    <w:rsid w:val="00F14D8E"/>
    <w:rsid w:val="00F178C2"/>
    <w:rsid w:val="00F27C3A"/>
    <w:rsid w:val="00F34AEE"/>
    <w:rsid w:val="00F37F26"/>
    <w:rsid w:val="00F45407"/>
    <w:rsid w:val="00F51F32"/>
    <w:rsid w:val="00F67C50"/>
    <w:rsid w:val="00F751A4"/>
    <w:rsid w:val="00F9020E"/>
    <w:rsid w:val="00FA778A"/>
    <w:rsid w:val="00FC35E7"/>
    <w:rsid w:val="00FD5846"/>
    <w:rsid w:val="00FF0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5AD47A-B716-4EFB-B8C7-22968168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outlineLvl w:val="0"/>
    </w:pPr>
    <w:rPr>
      <w:sz w:val="24"/>
    </w:rPr>
  </w:style>
  <w:style w:type="paragraph" w:styleId="2">
    <w:name w:val="heading 2"/>
    <w:basedOn w:val="a0"/>
    <w:next w:val="a0"/>
    <w:qFormat/>
    <w:pPr>
      <w:keepNext/>
      <w:tabs>
        <w:tab w:val="left" w:pos="567"/>
        <w:tab w:val="left" w:pos="5954"/>
      </w:tabs>
      <w:outlineLvl w:val="1"/>
    </w:pPr>
    <w:rPr>
      <w:b/>
      <w:sz w:val="24"/>
    </w:rPr>
  </w:style>
  <w:style w:type="paragraph" w:styleId="3">
    <w:name w:val="heading 3"/>
    <w:basedOn w:val="a0"/>
    <w:next w:val="a0"/>
    <w:qFormat/>
    <w:pPr>
      <w:keepNext/>
      <w:tabs>
        <w:tab w:val="left" w:pos="567"/>
        <w:tab w:val="left" w:pos="1418"/>
        <w:tab w:val="left" w:pos="2552"/>
        <w:tab w:val="left" w:pos="5954"/>
        <w:tab w:val="left" w:pos="6663"/>
        <w:tab w:val="left" w:pos="7088"/>
      </w:tabs>
      <w:jc w:val="center"/>
      <w:outlineLvl w:val="2"/>
    </w:pPr>
    <w:rPr>
      <w:b/>
      <w:sz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Normal">
    <w:name w:val="Normal"/>
    <w:pPr>
      <w:widowControl w:val="0"/>
      <w:spacing w:line="300" w:lineRule="auto"/>
      <w:ind w:firstLine="140"/>
      <w:jc w:val="both"/>
    </w:pPr>
    <w:rPr>
      <w:rFonts w:ascii="Arial" w:hAnsi="Arial"/>
      <w:snapToGrid w:val="0"/>
      <w:sz w:val="24"/>
    </w:rPr>
  </w:style>
  <w:style w:type="paragraph" w:customStyle="1" w:styleId="FR1">
    <w:name w:val="FR1"/>
    <w:pPr>
      <w:widowControl w:val="0"/>
      <w:spacing w:line="260" w:lineRule="auto"/>
      <w:ind w:firstLine="720"/>
    </w:pPr>
    <w:rPr>
      <w:snapToGrid w:val="0"/>
      <w:sz w:val="28"/>
    </w:rPr>
  </w:style>
  <w:style w:type="paragraph" w:customStyle="1" w:styleId="FR2">
    <w:name w:val="FR2"/>
    <w:pPr>
      <w:widowControl w:val="0"/>
      <w:spacing w:line="300" w:lineRule="auto"/>
      <w:ind w:firstLine="720"/>
      <w:jc w:val="both"/>
    </w:pPr>
    <w:rPr>
      <w:snapToGrid w:val="0"/>
      <w:sz w:val="24"/>
    </w:rPr>
  </w:style>
  <w:style w:type="paragraph" w:customStyle="1" w:styleId="FR3">
    <w:name w:val="FR3"/>
    <w:pPr>
      <w:widowControl w:val="0"/>
      <w:spacing w:before="80"/>
    </w:pPr>
    <w:rPr>
      <w:b/>
      <w:snapToGrid w:val="0"/>
      <w:sz w:val="18"/>
    </w:rPr>
  </w:style>
  <w:style w:type="paragraph" w:styleId="a">
    <w:name w:val="List Bullet"/>
    <w:basedOn w:val="a0"/>
    <w:autoRedefine/>
    <w:rsid w:val="00013356"/>
    <w:pPr>
      <w:numPr>
        <w:ilvl w:val="1"/>
        <w:numId w:val="11"/>
      </w:numPr>
      <w:tabs>
        <w:tab w:val="left" w:pos="0"/>
        <w:tab w:val="left" w:pos="567"/>
        <w:tab w:val="left" w:pos="1134"/>
      </w:tabs>
      <w:ind w:left="0" w:firstLine="567"/>
      <w:jc w:val="both"/>
    </w:pPr>
    <w:rPr>
      <w:sz w:val="24"/>
      <w:szCs w:val="24"/>
    </w:rPr>
  </w:style>
  <w:style w:type="paragraph" w:styleId="a4">
    <w:name w:val="footer"/>
    <w:basedOn w:val="a0"/>
    <w:link w:val="a5"/>
    <w:uiPriority w:val="99"/>
    <w:pPr>
      <w:tabs>
        <w:tab w:val="center" w:pos="4320"/>
        <w:tab w:val="right" w:pos="8640"/>
      </w:tabs>
    </w:pPr>
  </w:style>
  <w:style w:type="character" w:styleId="a6">
    <w:name w:val="page number"/>
    <w:basedOn w:val="a1"/>
  </w:style>
  <w:style w:type="paragraph" w:styleId="a7">
    <w:name w:val="Body Text"/>
    <w:basedOn w:val="a0"/>
    <w:pPr>
      <w:tabs>
        <w:tab w:val="left" w:pos="567"/>
        <w:tab w:val="left" w:pos="1418"/>
        <w:tab w:val="left" w:pos="2552"/>
        <w:tab w:val="left" w:pos="5954"/>
        <w:tab w:val="left" w:pos="7088"/>
      </w:tabs>
    </w:pPr>
    <w:rPr>
      <w:b/>
      <w:sz w:val="28"/>
    </w:rPr>
  </w:style>
  <w:style w:type="paragraph" w:styleId="a8">
    <w:name w:val="Balloon Text"/>
    <w:basedOn w:val="a0"/>
    <w:link w:val="a9"/>
    <w:rsid w:val="00641DE9"/>
    <w:rPr>
      <w:rFonts w:ascii="Tahoma" w:hAnsi="Tahoma"/>
      <w:sz w:val="16"/>
      <w:szCs w:val="16"/>
      <w:lang w:val="x-none" w:eastAsia="x-none"/>
    </w:rPr>
  </w:style>
  <w:style w:type="character" w:customStyle="1" w:styleId="a9">
    <w:name w:val="Текст выноски Знак"/>
    <w:link w:val="a8"/>
    <w:rsid w:val="00641DE9"/>
    <w:rPr>
      <w:rFonts w:ascii="Tahoma" w:hAnsi="Tahoma" w:cs="Tahoma"/>
      <w:sz w:val="16"/>
      <w:szCs w:val="16"/>
    </w:rPr>
  </w:style>
  <w:style w:type="paragraph" w:styleId="aa">
    <w:name w:val="Normal (Web)"/>
    <w:basedOn w:val="a0"/>
    <w:uiPriority w:val="99"/>
    <w:unhideWhenUsed/>
    <w:rsid w:val="00F04A9A"/>
    <w:pPr>
      <w:spacing w:before="100" w:beforeAutospacing="1" w:after="100" w:afterAutospacing="1"/>
    </w:pPr>
    <w:rPr>
      <w:sz w:val="24"/>
      <w:szCs w:val="24"/>
    </w:rPr>
  </w:style>
  <w:style w:type="character" w:customStyle="1" w:styleId="ab">
    <w:name w:val="Цветовое выделение"/>
    <w:uiPriority w:val="99"/>
    <w:rsid w:val="00015B8E"/>
    <w:rPr>
      <w:b/>
      <w:color w:val="000080"/>
    </w:rPr>
  </w:style>
  <w:style w:type="paragraph" w:styleId="ac">
    <w:name w:val="List Paragraph"/>
    <w:basedOn w:val="a0"/>
    <w:uiPriority w:val="99"/>
    <w:qFormat/>
    <w:rsid w:val="00BF199D"/>
    <w:pPr>
      <w:spacing w:after="200" w:line="276" w:lineRule="auto"/>
      <w:ind w:left="720"/>
      <w:contextualSpacing/>
    </w:pPr>
    <w:rPr>
      <w:rFonts w:ascii="Calibri" w:eastAsia="Calibri" w:hAnsi="Calibri"/>
      <w:sz w:val="22"/>
      <w:szCs w:val="22"/>
      <w:lang w:eastAsia="en-US"/>
    </w:rPr>
  </w:style>
  <w:style w:type="character" w:customStyle="1" w:styleId="butback">
    <w:name w:val="butback"/>
    <w:uiPriority w:val="99"/>
    <w:rsid w:val="00BF199D"/>
    <w:rPr>
      <w:rFonts w:cs="Times New Roman"/>
    </w:rPr>
  </w:style>
  <w:style w:type="character" w:customStyle="1" w:styleId="ad">
    <w:name w:val="Не вступил в силу"/>
    <w:uiPriority w:val="99"/>
    <w:rsid w:val="007959D3"/>
    <w:rPr>
      <w:rFonts w:cs="Times New Roman"/>
      <w:b/>
      <w:bCs/>
      <w:color w:val="008080"/>
    </w:rPr>
  </w:style>
  <w:style w:type="paragraph" w:styleId="ae">
    <w:name w:val="header"/>
    <w:basedOn w:val="a0"/>
    <w:link w:val="af"/>
    <w:rsid w:val="00507D11"/>
    <w:pPr>
      <w:tabs>
        <w:tab w:val="center" w:pos="4677"/>
        <w:tab w:val="right" w:pos="9355"/>
      </w:tabs>
    </w:pPr>
  </w:style>
  <w:style w:type="character" w:customStyle="1" w:styleId="af">
    <w:name w:val="Верхний колонтитул Знак"/>
    <w:basedOn w:val="a1"/>
    <w:link w:val="ae"/>
    <w:rsid w:val="00507D11"/>
  </w:style>
  <w:style w:type="character" w:customStyle="1" w:styleId="a5">
    <w:name w:val="Нижний колонтитул Знак"/>
    <w:basedOn w:val="a1"/>
    <w:link w:val="a4"/>
    <w:uiPriority w:val="99"/>
    <w:rsid w:val="0050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77347">
      <w:bodyDiv w:val="1"/>
      <w:marLeft w:val="0"/>
      <w:marRight w:val="0"/>
      <w:marTop w:val="0"/>
      <w:marBottom w:val="0"/>
      <w:divBdr>
        <w:top w:val="none" w:sz="0" w:space="0" w:color="auto"/>
        <w:left w:val="none" w:sz="0" w:space="0" w:color="auto"/>
        <w:bottom w:val="none" w:sz="0" w:space="0" w:color="auto"/>
        <w:right w:val="none" w:sz="0" w:space="0" w:color="auto"/>
      </w:divBdr>
    </w:div>
    <w:div w:id="1017728411">
      <w:bodyDiv w:val="1"/>
      <w:marLeft w:val="0"/>
      <w:marRight w:val="0"/>
      <w:marTop w:val="0"/>
      <w:marBottom w:val="0"/>
      <w:divBdr>
        <w:top w:val="none" w:sz="0" w:space="0" w:color="auto"/>
        <w:left w:val="none" w:sz="0" w:space="0" w:color="auto"/>
        <w:bottom w:val="none" w:sz="0" w:space="0" w:color="auto"/>
        <w:right w:val="none" w:sz="0" w:space="0" w:color="auto"/>
      </w:divBdr>
    </w:div>
    <w:div w:id="20152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2147D-9E63-48F6-9A2D-55DA0930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3444</Words>
  <Characters>19632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-уровень освоения основ гигиены и самоконтроля</vt:lpstr>
    </vt:vector>
  </TitlesOfParts>
  <Company>РУО</Company>
  <LinksUpToDate>false</LinksUpToDate>
  <CharactersWithSpaces>23030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-уровень освоения основ гигиены и самоконтроля</dc:title>
  <dc:subject/>
  <dc:creator>_</dc:creator>
  <cp:keywords/>
  <cp:lastModifiedBy>Serg</cp:lastModifiedBy>
  <cp:revision>2</cp:revision>
  <cp:lastPrinted>2013-11-29T09:55:00Z</cp:lastPrinted>
  <dcterms:created xsi:type="dcterms:W3CDTF">2014-09-09T07:28:00Z</dcterms:created>
  <dcterms:modified xsi:type="dcterms:W3CDTF">2014-09-09T07:28:00Z</dcterms:modified>
</cp:coreProperties>
</file>