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5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AB683C" w:rsidTr="00AB683C">
        <w:trPr>
          <w:trHeight w:val="118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3C" w:rsidRDefault="00AB683C" w:rsidP="008C50E1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AB683C" w:rsidRDefault="00AB683C" w:rsidP="008C50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ПЕРЕЧЕНЬ ВОПРОСОВ В РАМКАХ ПРОВЕДЕНИЯ ПУБЛИЧНЫХ КОНСУЛЬТАЦИЙ </w:t>
            </w:r>
            <w:r>
              <w:rPr>
                <w:sz w:val="28"/>
                <w:szCs w:val="28"/>
              </w:rPr>
              <w:t>по постановлению Администрации Октя</w:t>
            </w:r>
            <w:r>
              <w:rPr>
                <w:sz w:val="28"/>
                <w:szCs w:val="28"/>
              </w:rPr>
              <w:t>брьского городского округа от 26 марта 2020 г. № 306</w:t>
            </w:r>
            <w:r>
              <w:rPr>
                <w:sz w:val="28"/>
                <w:szCs w:val="28"/>
              </w:rPr>
              <w:t>-266-01-05 «Об утверждении Порядка предоставления субсидий на возмещение части затрат сельскохозяйственным товаропрои</w:t>
            </w:r>
            <w:r>
              <w:rPr>
                <w:sz w:val="28"/>
                <w:szCs w:val="28"/>
              </w:rPr>
              <w:t>зводителям на приобретение минеральных удобрений</w:t>
            </w:r>
            <w:r>
              <w:rPr>
                <w:sz w:val="28"/>
                <w:szCs w:val="28"/>
              </w:rPr>
              <w:t>»</w:t>
            </w:r>
            <w:r>
              <w:rPr>
                <w:rFonts w:eastAsia="Lucida Sans Unicode"/>
                <w:kern w:val="2"/>
                <w:sz w:val="28"/>
                <w:szCs w:val="28"/>
              </w:rPr>
              <w:t>.</w:t>
            </w:r>
          </w:p>
          <w:p w:rsidR="00AB683C" w:rsidRDefault="00AB683C" w:rsidP="008C50E1">
            <w:pPr>
              <w:spacing w:line="276" w:lineRule="auto"/>
              <w:ind w:firstLine="540"/>
              <w:jc w:val="both"/>
              <w:rPr>
                <w:sz w:val="26"/>
                <w:szCs w:val="26"/>
              </w:rPr>
            </w:pPr>
          </w:p>
          <w:p w:rsidR="00AB683C" w:rsidRDefault="00AB683C" w:rsidP="008C50E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>
                <w:rPr>
                  <w:rStyle w:val="a3"/>
                  <w:sz w:val="26"/>
                  <w:szCs w:val="26"/>
                  <w:lang w:val="en-US"/>
                </w:rPr>
                <w:t>yuristi</w:t>
              </w:r>
              <w:r>
                <w:rPr>
                  <w:rStyle w:val="a3"/>
                  <w:sz w:val="26"/>
                  <w:szCs w:val="26"/>
                </w:rPr>
                <w:t>.</w:t>
              </w:r>
              <w:r>
                <w:rPr>
                  <w:rStyle w:val="a3"/>
                  <w:sz w:val="26"/>
                  <w:szCs w:val="26"/>
                  <w:lang w:val="en-US"/>
                </w:rPr>
                <w:t>adm</w:t>
              </w:r>
              <w:r>
                <w:rPr>
                  <w:rStyle w:val="a3"/>
                  <w:sz w:val="26"/>
                  <w:szCs w:val="26"/>
                </w:rPr>
                <w:t>@</w:t>
              </w:r>
              <w:r>
                <w:rPr>
                  <w:rStyle w:val="a3"/>
                  <w:sz w:val="26"/>
                  <w:szCs w:val="26"/>
                  <w:lang w:val="en-US"/>
                </w:rPr>
                <w:t>mail</w:t>
              </w:r>
              <w:r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>
                <w:rPr>
                  <w:rStyle w:val="a3"/>
                  <w:sz w:val="26"/>
                  <w:szCs w:val="26"/>
                </w:rPr>
                <w:t>ru</w:t>
              </w:r>
              <w:proofErr w:type="spellEnd"/>
            </w:hyperlink>
            <w:r>
              <w:rPr>
                <w:sz w:val="26"/>
                <w:szCs w:val="26"/>
              </w:rPr>
              <w:t xml:space="preserve"> не позднее </w:t>
            </w:r>
            <w:r>
              <w:rPr>
                <w:b/>
                <w:color w:val="FF0000"/>
                <w:sz w:val="26"/>
                <w:szCs w:val="26"/>
              </w:rPr>
              <w:t>30 дней с момента размещения на официальном сайте</w:t>
            </w:r>
            <w:r>
              <w:rPr>
                <w:b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 Организатор публичных консультаций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AB683C" w:rsidRDefault="00AB683C" w:rsidP="008C50E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AB683C" w:rsidRDefault="00AB683C" w:rsidP="00AB683C">
      <w:pPr>
        <w:rPr>
          <w:sz w:val="26"/>
          <w:szCs w:val="26"/>
          <w:lang w:eastAsia="ru-RU"/>
        </w:rPr>
      </w:pPr>
    </w:p>
    <w:p w:rsidR="00AB683C" w:rsidRDefault="00AB683C" w:rsidP="00AB68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Контактная информация</w:t>
      </w:r>
    </w:p>
    <w:p w:rsidR="00AB683C" w:rsidRDefault="00AB683C" w:rsidP="00AB68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Название организации:</w:t>
      </w:r>
      <w:r>
        <w:rPr>
          <w:sz w:val="26"/>
          <w:szCs w:val="26"/>
          <w:lang w:eastAsia="ru-RU"/>
        </w:rPr>
        <w:tab/>
      </w:r>
    </w:p>
    <w:p w:rsidR="00AB683C" w:rsidRDefault="00AB683C" w:rsidP="00AB68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Сферу деятельности организации: </w:t>
      </w:r>
    </w:p>
    <w:p w:rsidR="00AB683C" w:rsidRDefault="00AB683C" w:rsidP="00AB68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Ф.И.О. контактного лица:</w:t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</w:p>
    <w:p w:rsidR="00AB683C" w:rsidRDefault="00AB683C" w:rsidP="00AB68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Номер контактного телефона: </w:t>
      </w:r>
    </w:p>
    <w:p w:rsidR="00AB683C" w:rsidRDefault="00AB683C" w:rsidP="00AB68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Адрес электронной почты:</w:t>
      </w:r>
      <w:r>
        <w:rPr>
          <w:sz w:val="26"/>
          <w:szCs w:val="26"/>
          <w:lang w:eastAsia="ru-RU"/>
        </w:rPr>
        <w:tab/>
      </w:r>
    </w:p>
    <w:p w:rsidR="00AB683C" w:rsidRDefault="00AB683C" w:rsidP="00AB68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AB683C" w:rsidTr="00AB683C">
        <w:trPr>
          <w:trHeight w:val="397"/>
        </w:trPr>
        <w:tc>
          <w:tcPr>
            <w:tcW w:w="10031" w:type="dxa"/>
          </w:tcPr>
          <w:p w:rsidR="00AB683C" w:rsidRDefault="00AB683C" w:rsidP="008C50E1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  <w:p w:rsidR="00AB683C" w:rsidRDefault="00AB683C" w:rsidP="008C50E1">
            <w:pPr>
              <w:spacing w:line="276" w:lineRule="auto"/>
              <w:ind w:firstLine="708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Считаете ли Вы что положения постановления Администрации Октябрьского городс</w:t>
            </w:r>
            <w:r>
              <w:rPr>
                <w:i/>
                <w:sz w:val="28"/>
                <w:szCs w:val="28"/>
              </w:rPr>
              <w:t>кого округа Пермского края от 26 марта 2020 г. № 306</w:t>
            </w:r>
            <w:r>
              <w:rPr>
                <w:i/>
                <w:sz w:val="28"/>
                <w:szCs w:val="28"/>
              </w:rPr>
              <w:t>-266-01-05 «Об утверждении Порядка предоставления субсидий на возмещение части затрат сельскохозяйственным товаропрои</w:t>
            </w:r>
            <w:r>
              <w:rPr>
                <w:i/>
                <w:sz w:val="28"/>
                <w:szCs w:val="28"/>
              </w:rPr>
              <w:t>зводителям на приобретение минеральных удобрений</w:t>
            </w:r>
            <w:r>
              <w:rPr>
                <w:i/>
                <w:sz w:val="28"/>
                <w:szCs w:val="28"/>
              </w:rPr>
              <w:t xml:space="preserve">» необоснованно затрудняют осуществление предпринимательской и инвестиционной деятельности (укажите конкретные пункты)? </w:t>
            </w:r>
          </w:p>
          <w:p w:rsidR="00AB683C" w:rsidRDefault="00AB683C" w:rsidP="008C50E1">
            <w:pPr>
              <w:spacing w:after="200" w:line="276" w:lineRule="auto"/>
              <w:ind w:firstLine="142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2. Какие изменения необходимо внести в постановление Администрации Октябрьского городс</w:t>
            </w:r>
            <w:r>
              <w:rPr>
                <w:i/>
                <w:sz w:val="28"/>
                <w:szCs w:val="28"/>
              </w:rPr>
              <w:t>кого округа Пермского края от 26 марта 2020 г. № 306</w:t>
            </w:r>
            <w:r>
              <w:rPr>
                <w:i/>
                <w:sz w:val="28"/>
                <w:szCs w:val="28"/>
              </w:rPr>
              <w:t xml:space="preserve">-266-01-05 «Об утверждении Порядка предоставления субсидий </w:t>
            </w:r>
            <w:r w:rsidR="004B0C22">
              <w:rPr>
                <w:i/>
                <w:sz w:val="28"/>
                <w:szCs w:val="28"/>
              </w:rPr>
              <w:t xml:space="preserve">на </w:t>
            </w:r>
            <w:bookmarkStart w:id="0" w:name="_GoBack"/>
            <w:bookmarkEnd w:id="0"/>
            <w:r>
              <w:rPr>
                <w:i/>
                <w:sz w:val="28"/>
                <w:szCs w:val="28"/>
              </w:rPr>
              <w:t>возмещение части затрат сельскохозяйственным товаропрои</w:t>
            </w:r>
            <w:r>
              <w:rPr>
                <w:i/>
                <w:sz w:val="28"/>
                <w:szCs w:val="28"/>
              </w:rPr>
              <w:t>зводителям на приобретение минеральных удобрений</w:t>
            </w:r>
            <w:r>
              <w:rPr>
                <w:i/>
                <w:sz w:val="28"/>
                <w:szCs w:val="28"/>
              </w:rPr>
              <w:t>»?</w:t>
            </w:r>
          </w:p>
          <w:p w:rsidR="00AB683C" w:rsidRDefault="00AB683C" w:rsidP="008C50E1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  <w:p w:rsidR="00AB683C" w:rsidRDefault="00AB683C" w:rsidP="008C50E1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AB683C" w:rsidRDefault="00AB683C" w:rsidP="00AB683C">
      <w:pPr>
        <w:rPr>
          <w:sz w:val="28"/>
          <w:lang w:eastAsia="ru-RU"/>
        </w:rPr>
      </w:pPr>
    </w:p>
    <w:p w:rsidR="00AB683C" w:rsidRDefault="00AB683C" w:rsidP="00AB683C"/>
    <w:p w:rsidR="001B4865" w:rsidRDefault="001B4865"/>
    <w:sectPr w:rsidR="001B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3C"/>
    <w:rsid w:val="001B4865"/>
    <w:rsid w:val="004B0C22"/>
    <w:rsid w:val="006574EE"/>
    <w:rsid w:val="00AB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74EE"/>
    <w:pPr>
      <w:keepNext/>
      <w:jc w:val="center"/>
      <w:outlineLvl w:val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574EE"/>
    <w:pPr>
      <w:keepNext/>
      <w:outlineLvl w:val="1"/>
    </w:pPr>
    <w:rPr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6574EE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4EE"/>
    <w:rPr>
      <w:b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574EE"/>
    <w:rPr>
      <w:b/>
      <w:bCs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6574EE"/>
    <w:rPr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B68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74EE"/>
    <w:pPr>
      <w:keepNext/>
      <w:jc w:val="center"/>
      <w:outlineLvl w:val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574EE"/>
    <w:pPr>
      <w:keepNext/>
      <w:outlineLvl w:val="1"/>
    </w:pPr>
    <w:rPr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6574EE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4EE"/>
    <w:rPr>
      <w:b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574EE"/>
    <w:rPr>
      <w:b/>
      <w:bCs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6574EE"/>
    <w:rPr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B68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yuristi.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Анастасия Романовна</dc:creator>
  <cp:lastModifiedBy>Митрофанова Анастасия Романовна</cp:lastModifiedBy>
  <cp:revision>2</cp:revision>
  <dcterms:created xsi:type="dcterms:W3CDTF">2021-06-23T08:51:00Z</dcterms:created>
  <dcterms:modified xsi:type="dcterms:W3CDTF">2021-06-23T08:56:00Z</dcterms:modified>
</cp:coreProperties>
</file>