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05" w:rsidRDefault="00AF0F05" w:rsidP="00AF0F05">
      <w:pPr>
        <w:ind w:left="6804"/>
        <w:rPr>
          <w:sz w:val="20"/>
          <w:szCs w:val="20"/>
        </w:rPr>
      </w:pPr>
    </w:p>
    <w:tbl>
      <w:tblPr>
        <w:tblpPr w:leftFromText="180" w:rightFromText="180" w:vertAnchor="text" w:horzAnchor="margin" w:tblpY="19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823068" w:rsidTr="00823068">
        <w:trPr>
          <w:trHeight w:val="495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8" w:rsidRDefault="00823068" w:rsidP="00823068">
            <w:pPr>
              <w:spacing w:line="276" w:lineRule="auto"/>
              <w:ind w:firstLine="54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 xml:space="preserve">ПЕРЕЧЕНЬ ВОПРОСОВ В РАМКАХ ПРОВЕДЕНИЯ ПУБЛИЧНЫХ КОНСУЛЬТАЦИЙ </w:t>
            </w:r>
            <w:r>
              <w:rPr>
                <w:szCs w:val="28"/>
              </w:rPr>
              <w:t xml:space="preserve">по постановлению Администрации Октябрьского </w:t>
            </w:r>
            <w:r w:rsidR="00D74053">
              <w:rPr>
                <w:szCs w:val="28"/>
              </w:rPr>
              <w:t xml:space="preserve">городского </w:t>
            </w:r>
            <w:r>
              <w:rPr>
                <w:szCs w:val="28"/>
              </w:rPr>
              <w:t>округа от 16 июня 2022 г. № 501</w:t>
            </w:r>
            <w:r w:rsidR="00D74053">
              <w:rPr>
                <w:szCs w:val="28"/>
              </w:rPr>
              <w:t>-</w:t>
            </w:r>
            <w:r>
              <w:rPr>
                <w:szCs w:val="28"/>
              </w:rPr>
              <w:t>266-01-05 «Об утверждении административного регламента по предоставлению муниципальной услуги «Выдача разрешений на использование земель и земельных участков, государственная собственность на которые не разграничена, расположенных на территории Октябрьского городского округа и находящихся в собственности муниципального образования «Октябрьский городской округ» без предоставления земельных участков</w:t>
            </w:r>
            <w:proofErr w:type="gramEnd"/>
            <w:r>
              <w:rPr>
                <w:szCs w:val="28"/>
              </w:rPr>
              <w:t xml:space="preserve"> и установления сервитута»</w:t>
            </w:r>
          </w:p>
          <w:p w:rsidR="00823068" w:rsidRPr="006109AE" w:rsidRDefault="00823068" w:rsidP="00823068">
            <w:pPr>
              <w:spacing w:line="276" w:lineRule="auto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>
                <w:rPr>
                  <w:rStyle w:val="a3"/>
                  <w:sz w:val="26"/>
                  <w:szCs w:val="26"/>
                  <w:lang w:val="en-US"/>
                </w:rPr>
                <w:t>yuristi</w:t>
              </w:r>
              <w:r>
                <w:rPr>
                  <w:rStyle w:val="a3"/>
                  <w:sz w:val="26"/>
                  <w:szCs w:val="26"/>
                </w:rPr>
                <w:t>.</w:t>
              </w:r>
              <w:r>
                <w:rPr>
                  <w:rStyle w:val="a3"/>
                  <w:sz w:val="26"/>
                  <w:szCs w:val="26"/>
                  <w:lang w:val="en-US"/>
                </w:rPr>
                <w:t>adm</w:t>
              </w:r>
              <w:r>
                <w:rPr>
                  <w:rStyle w:val="a3"/>
                  <w:sz w:val="26"/>
                  <w:szCs w:val="26"/>
                </w:rPr>
                <w:t>@</w:t>
              </w:r>
              <w:r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>
              <w:rPr>
                <w:sz w:val="26"/>
                <w:szCs w:val="26"/>
              </w:rPr>
              <w:t xml:space="preserve"> не позднее </w:t>
            </w:r>
            <w:r>
              <w:rPr>
                <w:b/>
                <w:color w:val="FF0000"/>
                <w:sz w:val="26"/>
                <w:szCs w:val="26"/>
              </w:rPr>
              <w:t>30 дней с момента размещения на официальном сайте</w:t>
            </w:r>
            <w:r>
              <w:rPr>
                <w:b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Организатор публичных консультаций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823068" w:rsidRDefault="00823068" w:rsidP="0082306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AF0F05" w:rsidRDefault="00AF0F05" w:rsidP="00AF0F05"/>
    <w:p w:rsidR="00AF0F05" w:rsidRDefault="00AF0F05" w:rsidP="00AF0F05">
      <w:pPr>
        <w:rPr>
          <w:sz w:val="26"/>
          <w:szCs w:val="26"/>
        </w:rPr>
      </w:pPr>
    </w:p>
    <w:p w:rsidR="00AF0F05" w:rsidRDefault="00AF0F05" w:rsidP="00AF0F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Контактная информация</w:t>
      </w:r>
    </w:p>
    <w:p w:rsidR="00AF0F05" w:rsidRDefault="00AF0F05" w:rsidP="00AF0F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Название организации:</w:t>
      </w:r>
      <w:r>
        <w:rPr>
          <w:sz w:val="26"/>
          <w:szCs w:val="26"/>
        </w:rPr>
        <w:tab/>
      </w:r>
    </w:p>
    <w:p w:rsidR="00AF0F05" w:rsidRDefault="00AF0F05" w:rsidP="00AF0F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Сферу деятельности организации: </w:t>
      </w:r>
    </w:p>
    <w:p w:rsidR="00AF0F05" w:rsidRDefault="00AF0F05" w:rsidP="00AF0F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Ф.И.О. контактного лица: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F0F05" w:rsidRDefault="00AF0F05" w:rsidP="00AF0F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Номер контактного телефона: </w:t>
      </w:r>
    </w:p>
    <w:p w:rsidR="00AF0F05" w:rsidRDefault="00AF0F05" w:rsidP="00AF0F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почты:</w:t>
      </w:r>
      <w:r>
        <w:rPr>
          <w:sz w:val="26"/>
          <w:szCs w:val="26"/>
        </w:rPr>
        <w:tab/>
      </w:r>
    </w:p>
    <w:p w:rsidR="00AF0F05" w:rsidRDefault="00AF0F05" w:rsidP="00AF0F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AF0F05" w:rsidTr="00AF0F05">
        <w:trPr>
          <w:trHeight w:val="397"/>
        </w:trPr>
        <w:tc>
          <w:tcPr>
            <w:tcW w:w="10031" w:type="dxa"/>
          </w:tcPr>
          <w:p w:rsidR="00AF0F05" w:rsidRDefault="00AF0F05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  <w:p w:rsidR="00AF0F05" w:rsidRDefault="00AF0F05">
            <w:pPr>
              <w:spacing w:line="276" w:lineRule="auto"/>
              <w:ind w:firstLine="708"/>
              <w:jc w:val="both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i/>
                <w:szCs w:val="28"/>
              </w:rPr>
              <w:t xml:space="preserve">1. </w:t>
            </w:r>
            <w:proofErr w:type="gramStart"/>
            <w:r>
              <w:rPr>
                <w:i/>
                <w:szCs w:val="28"/>
              </w:rPr>
              <w:t xml:space="preserve">Считаете ли Вы что положения постановления Администрации Октябрьского </w:t>
            </w:r>
            <w:r w:rsidR="00D74053">
              <w:rPr>
                <w:i/>
                <w:szCs w:val="28"/>
              </w:rPr>
              <w:t xml:space="preserve">городского </w:t>
            </w:r>
            <w:r w:rsidR="00823068" w:rsidRPr="00823068">
              <w:rPr>
                <w:i/>
                <w:szCs w:val="28"/>
              </w:rPr>
              <w:t>округа от 16 июня 2022 г. № 501 -266-01-05 «Об утверждении административного регламента по предоставлению муниципальной услуги «Выдача разрешений на использование земель и земельных участков, государственная собственность на которые не разграничена, расположенных на территории Октябрьского городского округа и находящихся в собственности муниципального образования «Октябрьский городской округ» без предоставления земельных участков и установления</w:t>
            </w:r>
            <w:proofErr w:type="gramEnd"/>
            <w:r w:rsidR="00823068" w:rsidRPr="00823068">
              <w:rPr>
                <w:i/>
                <w:szCs w:val="28"/>
              </w:rPr>
              <w:t xml:space="preserve"> сервитута»</w:t>
            </w:r>
            <w:r>
              <w:rPr>
                <w:i/>
                <w:szCs w:val="28"/>
              </w:rPr>
              <w:t xml:space="preserve"> необоснованно затрудняют осуществление предпринимательской и инвестиционной деятельности (укажите конкретные пункты)? </w:t>
            </w:r>
          </w:p>
          <w:p w:rsidR="00AF0F05" w:rsidRDefault="00AF0F05">
            <w:pPr>
              <w:spacing w:after="200" w:line="276" w:lineRule="auto"/>
              <w:ind w:firstLine="142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2. </w:t>
            </w:r>
            <w:proofErr w:type="gramStart"/>
            <w:r>
              <w:rPr>
                <w:i/>
                <w:szCs w:val="28"/>
              </w:rPr>
              <w:t xml:space="preserve">Какие изменения необходимо внести в постановление Администрации Октябрьского </w:t>
            </w:r>
            <w:r w:rsidR="00D74053">
              <w:rPr>
                <w:i/>
                <w:szCs w:val="28"/>
              </w:rPr>
              <w:t xml:space="preserve">городского </w:t>
            </w:r>
            <w:bookmarkStart w:id="0" w:name="_GoBack"/>
            <w:bookmarkEnd w:id="0"/>
            <w:r w:rsidR="00823068" w:rsidRPr="00823068">
              <w:rPr>
                <w:i/>
                <w:szCs w:val="28"/>
              </w:rPr>
              <w:t xml:space="preserve">округа от 16 июня 2022 г. № 501 -266-01-05 «Об утверждении административного регламента по предоставлению муниципальной услуги «Выдача разрешений на использование земель и земельных участков, государственная собственность на которые не разграничена, </w:t>
            </w:r>
            <w:r w:rsidR="00823068" w:rsidRPr="00823068">
              <w:rPr>
                <w:i/>
                <w:szCs w:val="28"/>
              </w:rPr>
              <w:lastRenderedPageBreak/>
              <w:t>расположенных на территории Октябрьского городского округа и находящихся в собственности муниципального образования «Октябрьский городской округ» без предоставления земельных участков и установления</w:t>
            </w:r>
            <w:proofErr w:type="gramEnd"/>
            <w:r w:rsidR="00823068" w:rsidRPr="00823068">
              <w:rPr>
                <w:i/>
                <w:szCs w:val="28"/>
              </w:rPr>
              <w:t xml:space="preserve"> сервитута»</w:t>
            </w:r>
            <w:r>
              <w:rPr>
                <w:i/>
                <w:szCs w:val="28"/>
              </w:rPr>
              <w:t>?</w:t>
            </w:r>
          </w:p>
          <w:p w:rsidR="00AF0F05" w:rsidRDefault="00AF0F05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  <w:p w:rsidR="00AF0F05" w:rsidRDefault="00AF0F05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9659E4" w:rsidRDefault="009659E4"/>
    <w:sectPr w:rsidR="009659E4" w:rsidSect="008230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05"/>
    <w:rsid w:val="006109AE"/>
    <w:rsid w:val="00823068"/>
    <w:rsid w:val="009659E4"/>
    <w:rsid w:val="00AC5F68"/>
    <w:rsid w:val="00AF0F05"/>
    <w:rsid w:val="00C544A3"/>
    <w:rsid w:val="00D7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0F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0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yuristi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Временная</cp:lastModifiedBy>
  <cp:revision>4</cp:revision>
  <dcterms:created xsi:type="dcterms:W3CDTF">2022-05-23T11:08:00Z</dcterms:created>
  <dcterms:modified xsi:type="dcterms:W3CDTF">2022-05-23T11:55:00Z</dcterms:modified>
</cp:coreProperties>
</file>