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B3BD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ms Rmn" w:eastAsia="Times New Roman" w:hAnsi="Tms Rmn" w:cs="Times New Roman"/>
          <w:noProof/>
          <w:sz w:val="16"/>
          <w:lang w:eastAsia="ru-RU"/>
        </w:rPr>
        <w:drawing>
          <wp:inline distT="0" distB="0" distL="0" distR="0" wp14:anchorId="3228D3D0" wp14:editId="63529FA9">
            <wp:extent cx="609600" cy="7620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38F9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5DBB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44AE65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</w:t>
      </w:r>
    </w:p>
    <w:p w14:paraId="36E31BE7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 w:rsidR="0077200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14:paraId="41B24422" w14:textId="77777777" w:rsidR="00D67CE3" w:rsidRDefault="0077200E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67CE3">
        <w:rPr>
          <w:rFonts w:ascii="Times New Roman" w:hAnsi="Times New Roman" w:cs="Times New Roman"/>
          <w:b/>
          <w:sz w:val="28"/>
          <w:szCs w:val="28"/>
        </w:rPr>
        <w:t>, затрагивающего вопросы осуществления</w:t>
      </w:r>
    </w:p>
    <w:p w14:paraId="6EECB6AC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14:paraId="0A28DB06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73671" w14:textId="16B9DDE1" w:rsidR="00D67CE3" w:rsidRDefault="00870FFE" w:rsidP="00D67C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81618">
        <w:rPr>
          <w:rFonts w:ascii="Times New Roman" w:hAnsi="Times New Roman" w:cs="Times New Roman"/>
          <w:b/>
          <w:sz w:val="28"/>
          <w:szCs w:val="28"/>
        </w:rPr>
        <w:t>.</w:t>
      </w:r>
      <w:r w:rsidR="00F4739E">
        <w:rPr>
          <w:rFonts w:ascii="Times New Roman" w:hAnsi="Times New Roman" w:cs="Times New Roman"/>
          <w:b/>
          <w:sz w:val="28"/>
          <w:szCs w:val="28"/>
        </w:rPr>
        <w:t>03</w:t>
      </w:r>
      <w:r w:rsidR="00060774">
        <w:rPr>
          <w:rFonts w:ascii="Times New Roman" w:hAnsi="Times New Roman" w:cs="Times New Roman"/>
          <w:b/>
          <w:sz w:val="28"/>
          <w:szCs w:val="28"/>
        </w:rPr>
        <w:t>.</w:t>
      </w:r>
      <w:r w:rsidR="0017011D">
        <w:rPr>
          <w:rFonts w:ascii="Times New Roman" w:hAnsi="Times New Roman" w:cs="Times New Roman"/>
          <w:b/>
          <w:sz w:val="28"/>
          <w:szCs w:val="28"/>
        </w:rPr>
        <w:t>202</w:t>
      </w:r>
      <w:r w:rsidR="00E0331A">
        <w:rPr>
          <w:rFonts w:ascii="Times New Roman" w:hAnsi="Times New Roman" w:cs="Times New Roman"/>
          <w:b/>
          <w:sz w:val="28"/>
          <w:szCs w:val="28"/>
        </w:rPr>
        <w:t>1</w:t>
      </w:r>
      <w:r w:rsidR="00D67CE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</w:t>
      </w:r>
      <w:r w:rsidR="00C1339E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7EA06EE7" w14:textId="77777777" w:rsidR="00D67CE3" w:rsidRDefault="00D67CE3" w:rsidP="00D67CE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CB9CA9" w14:textId="544E5C67" w:rsidR="00D67CE3" w:rsidRDefault="00D67CE3" w:rsidP="00C0254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2543">
        <w:rPr>
          <w:rFonts w:ascii="Times New Roman" w:hAnsi="Times New Roman"/>
          <w:sz w:val="28"/>
          <w:szCs w:val="28"/>
        </w:rPr>
        <w:t xml:space="preserve">    </w:t>
      </w:r>
      <w:r w:rsidR="001C3DFE" w:rsidRPr="00C02543">
        <w:rPr>
          <w:rFonts w:ascii="Times New Roman" w:hAnsi="Times New Roman"/>
          <w:sz w:val="28"/>
          <w:szCs w:val="28"/>
        </w:rPr>
        <w:t xml:space="preserve">  </w:t>
      </w:r>
      <w:r w:rsidRPr="00C02543">
        <w:rPr>
          <w:rFonts w:ascii="Times New Roman" w:hAnsi="Times New Roman"/>
          <w:sz w:val="28"/>
          <w:szCs w:val="28"/>
        </w:rPr>
        <w:t xml:space="preserve">Уполномоченный   орган   в   соответствии   с  Порядком проведения оценки регулирующего воздействия проектов нормативных правовых актов </w:t>
      </w:r>
      <w:r w:rsidR="00300EB7" w:rsidRPr="00C02543">
        <w:rPr>
          <w:rFonts w:ascii="Times New Roman" w:hAnsi="Times New Roman"/>
          <w:sz w:val="28"/>
          <w:szCs w:val="28"/>
        </w:rPr>
        <w:t xml:space="preserve">Думы </w:t>
      </w:r>
      <w:r w:rsidRPr="00C02543">
        <w:rPr>
          <w:rFonts w:ascii="Times New Roman" w:hAnsi="Times New Roman"/>
          <w:sz w:val="28"/>
          <w:szCs w:val="28"/>
        </w:rPr>
        <w:t xml:space="preserve">Октябрьского </w:t>
      </w:r>
      <w:r w:rsidR="00300EB7" w:rsidRPr="00C02543">
        <w:rPr>
          <w:rFonts w:ascii="Times New Roman" w:hAnsi="Times New Roman"/>
          <w:sz w:val="28"/>
          <w:szCs w:val="28"/>
        </w:rPr>
        <w:t>городского округ</w:t>
      </w:r>
      <w:r w:rsidRPr="00C02543">
        <w:rPr>
          <w:rFonts w:ascii="Times New Roman" w:hAnsi="Times New Roman"/>
          <w:sz w:val="28"/>
          <w:szCs w:val="28"/>
        </w:rPr>
        <w:t>а, затрагивающих  вопросы  осуществления  предпринимательской и инвестицио</w:t>
      </w:r>
      <w:r w:rsidR="00AF76F7" w:rsidRPr="00C02543">
        <w:rPr>
          <w:rFonts w:ascii="Times New Roman" w:hAnsi="Times New Roman"/>
          <w:sz w:val="28"/>
          <w:szCs w:val="28"/>
        </w:rPr>
        <w:t xml:space="preserve">нной деятельности, утвержденным </w:t>
      </w:r>
      <w:r w:rsidRPr="00C02543">
        <w:rPr>
          <w:rFonts w:ascii="Times New Roman" w:hAnsi="Times New Roman"/>
          <w:sz w:val="28"/>
          <w:szCs w:val="28"/>
        </w:rPr>
        <w:t xml:space="preserve"> решением Земского Собрания Октябрьского муниципального района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 от 22 декабря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2015 г. №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>547</w:t>
      </w:r>
      <w:r w:rsidR="00312CCE" w:rsidRPr="00C02543">
        <w:rPr>
          <w:rFonts w:ascii="Times New Roman" w:hAnsi="Times New Roman"/>
          <w:sz w:val="28"/>
          <w:szCs w:val="28"/>
        </w:rPr>
        <w:t xml:space="preserve"> (в ред. от 25.08.2016 № 625)</w:t>
      </w:r>
      <w:r w:rsidR="00902F7A" w:rsidRPr="00C02543">
        <w:rPr>
          <w:rFonts w:ascii="Times New Roman" w:hAnsi="Times New Roman"/>
          <w:sz w:val="28"/>
          <w:szCs w:val="28"/>
        </w:rPr>
        <w:t xml:space="preserve">, </w:t>
      </w:r>
      <w:r w:rsidR="0077200E" w:rsidRPr="00C02543">
        <w:rPr>
          <w:rFonts w:ascii="Times New Roman" w:hAnsi="Times New Roman"/>
          <w:sz w:val="28"/>
          <w:szCs w:val="28"/>
        </w:rPr>
        <w:t xml:space="preserve">решением Думы </w:t>
      </w:r>
      <w:r w:rsidR="00625871" w:rsidRPr="00C02543">
        <w:rPr>
          <w:rFonts w:ascii="Times New Roman" w:hAnsi="Times New Roman"/>
          <w:sz w:val="28"/>
          <w:szCs w:val="28"/>
        </w:rPr>
        <w:t xml:space="preserve"> </w:t>
      </w:r>
      <w:r w:rsidR="0077200E" w:rsidRPr="00C02543">
        <w:rPr>
          <w:rFonts w:ascii="Times New Roman" w:hAnsi="Times New Roman"/>
          <w:sz w:val="28"/>
          <w:szCs w:val="28"/>
        </w:rPr>
        <w:t xml:space="preserve">Октябрьского городского округа от 18.09.2019 г. № </w:t>
      </w:r>
      <w:r w:rsidR="006B5B1E" w:rsidRPr="00C02543">
        <w:rPr>
          <w:rFonts w:ascii="Times New Roman" w:hAnsi="Times New Roman"/>
          <w:sz w:val="28"/>
          <w:szCs w:val="28"/>
        </w:rPr>
        <w:t xml:space="preserve">18 </w:t>
      </w:r>
      <w:r w:rsidR="0077200E" w:rsidRPr="00C02543">
        <w:rPr>
          <w:rFonts w:ascii="Times New Roman" w:hAnsi="Times New Roman"/>
          <w:sz w:val="28"/>
          <w:szCs w:val="28"/>
        </w:rPr>
        <w:t xml:space="preserve"> «О </w:t>
      </w:r>
      <w:r w:rsidR="006B5B1E" w:rsidRPr="00C02543">
        <w:rPr>
          <w:rFonts w:ascii="Times New Roman" w:hAnsi="Times New Roman"/>
          <w:sz w:val="28"/>
          <w:szCs w:val="28"/>
        </w:rPr>
        <w:t>вопросах правопреемства»</w:t>
      </w:r>
      <w:r w:rsidR="0077200E" w:rsidRPr="00C02543">
        <w:rPr>
          <w:rFonts w:ascii="Times New Roman" w:hAnsi="Times New Roman"/>
          <w:sz w:val="28"/>
          <w:szCs w:val="28"/>
        </w:rPr>
        <w:t xml:space="preserve"> </w:t>
      </w:r>
      <w:r w:rsidR="00902F7A" w:rsidRPr="00C02543">
        <w:rPr>
          <w:rFonts w:ascii="Times New Roman" w:hAnsi="Times New Roman"/>
          <w:sz w:val="28"/>
          <w:szCs w:val="28"/>
        </w:rPr>
        <w:t>рассмотрел</w:t>
      </w:r>
      <w:r w:rsidR="00EE6E50" w:rsidRPr="00C02543">
        <w:rPr>
          <w:rFonts w:ascii="Times New Roman" w:hAnsi="Times New Roman"/>
          <w:sz w:val="28"/>
          <w:szCs w:val="28"/>
        </w:rPr>
        <w:t xml:space="preserve"> </w:t>
      </w:r>
      <w:r w:rsidR="00881618">
        <w:rPr>
          <w:rFonts w:ascii="Times New Roman" w:hAnsi="Times New Roman"/>
          <w:sz w:val="28"/>
          <w:szCs w:val="28"/>
        </w:rPr>
        <w:t xml:space="preserve"> </w:t>
      </w:r>
      <w:r w:rsidR="00EE6E50" w:rsidRPr="00C02543">
        <w:rPr>
          <w:rFonts w:ascii="Times New Roman" w:hAnsi="Times New Roman"/>
          <w:sz w:val="28"/>
          <w:szCs w:val="28"/>
        </w:rPr>
        <w:t>пр</w:t>
      </w:r>
      <w:r w:rsidR="00902F7A" w:rsidRPr="00C02543">
        <w:rPr>
          <w:rFonts w:ascii="Times New Roman" w:hAnsi="Times New Roman"/>
          <w:sz w:val="28"/>
          <w:szCs w:val="28"/>
        </w:rPr>
        <w:t xml:space="preserve">оект решения  </w:t>
      </w:r>
      <w:r w:rsidR="00902F7A" w:rsidRPr="00870FFE">
        <w:rPr>
          <w:rFonts w:ascii="Times New Roman" w:hAnsi="Times New Roman"/>
          <w:sz w:val="28"/>
          <w:szCs w:val="28"/>
        </w:rPr>
        <w:t>«</w:t>
      </w:r>
      <w:r w:rsidR="00870FFE" w:rsidRPr="00870FFE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осуществления муниципального контроля </w:t>
      </w:r>
      <w:bookmarkStart w:id="0" w:name="_Hlk68005013"/>
      <w:r w:rsidR="00870FFE" w:rsidRPr="00870FFE">
        <w:rPr>
          <w:rFonts w:ascii="Times New Roman" w:hAnsi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Октябрьского городского округа</w:t>
      </w:r>
      <w:bookmarkEnd w:id="0"/>
      <w:r w:rsidR="00870FFE" w:rsidRPr="00870FFE">
        <w:rPr>
          <w:rFonts w:ascii="Times New Roman" w:hAnsi="Times New Roman"/>
          <w:sz w:val="28"/>
          <w:szCs w:val="28"/>
        </w:rPr>
        <w:t>»</w:t>
      </w:r>
      <w:r w:rsidR="00870FFE">
        <w:t xml:space="preserve"> </w:t>
      </w:r>
      <w:r w:rsidR="00F00DB4">
        <w:rPr>
          <w:rFonts w:ascii="Times New Roman" w:hAnsi="Times New Roman"/>
          <w:sz w:val="28"/>
          <w:szCs w:val="28"/>
        </w:rPr>
        <w:t xml:space="preserve">(далее - </w:t>
      </w:r>
      <w:r w:rsidR="00570FBF">
        <w:rPr>
          <w:rFonts w:ascii="Times New Roman" w:hAnsi="Times New Roman"/>
          <w:sz w:val="28"/>
          <w:szCs w:val="28"/>
        </w:rPr>
        <w:t>П</w:t>
      </w:r>
      <w:r w:rsidR="00F00DB4">
        <w:rPr>
          <w:rFonts w:ascii="Times New Roman" w:hAnsi="Times New Roman"/>
          <w:sz w:val="28"/>
          <w:szCs w:val="28"/>
        </w:rPr>
        <w:t>роект 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7D45EC43" w14:textId="4D3FC490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 w:rsidR="00C02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является </w:t>
      </w:r>
      <w:r w:rsidR="006B21AB">
        <w:rPr>
          <w:rFonts w:ascii="Times New Roman" w:hAnsi="Times New Roman" w:cs="Times New Roman"/>
          <w:sz w:val="28"/>
          <w:szCs w:val="28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</w:rPr>
        <w:t>Управление развития инфраструктуры, ЖКХ и благоустройства а</w:t>
      </w:r>
      <w:r w:rsidR="0017011D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Октябрьского </w:t>
      </w:r>
      <w:r w:rsidR="001701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                                                          </w:t>
      </w:r>
    </w:p>
    <w:p w14:paraId="7E85C3B1" w14:textId="13AE9D87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 результатам  рассмотрения  установлено,  что  при  подготовке 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разработчиком   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 порядок   проведения   оценки регулирующего воздействия.</w:t>
      </w:r>
    </w:p>
    <w:p w14:paraId="6CB15928" w14:textId="179CE9C9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3784">
        <w:rPr>
          <w:rFonts w:ascii="Times New Roman" w:hAnsi="Times New Roman" w:cs="Times New Roman"/>
          <w:sz w:val="28"/>
          <w:szCs w:val="28"/>
        </w:rPr>
        <w:t xml:space="preserve"> </w:t>
      </w:r>
      <w:r w:rsidR="00EF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консультации по обсуждению концепции (идеи)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00DB4">
        <w:rPr>
          <w:rFonts w:ascii="Times New Roman" w:hAnsi="Times New Roman" w:cs="Times New Roman"/>
          <w:sz w:val="28"/>
          <w:szCs w:val="28"/>
        </w:rPr>
        <w:t>решения</w:t>
      </w:r>
      <w:r w:rsidR="003E79A5">
        <w:rPr>
          <w:rFonts w:ascii="Times New Roman" w:hAnsi="Times New Roman" w:cs="Times New Roman"/>
          <w:sz w:val="28"/>
          <w:szCs w:val="28"/>
        </w:rPr>
        <w:t xml:space="preserve"> с </w:t>
      </w:r>
      <w:r w:rsidR="00870FFE">
        <w:rPr>
          <w:rFonts w:ascii="Times New Roman" w:hAnsi="Times New Roman" w:cs="Times New Roman"/>
          <w:sz w:val="28"/>
          <w:szCs w:val="28"/>
        </w:rPr>
        <w:t>01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870FFE">
        <w:rPr>
          <w:rFonts w:ascii="Times New Roman" w:hAnsi="Times New Roman" w:cs="Times New Roman"/>
          <w:sz w:val="28"/>
          <w:szCs w:val="28"/>
        </w:rPr>
        <w:t>3</w:t>
      </w:r>
      <w:r w:rsidR="003E79A5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3E79A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E2893">
        <w:rPr>
          <w:rFonts w:ascii="Times New Roman" w:hAnsi="Times New Roman" w:cs="Times New Roman"/>
          <w:sz w:val="28"/>
          <w:szCs w:val="28"/>
        </w:rPr>
        <w:t>03</w:t>
      </w:r>
      <w:r w:rsidR="001B5A0A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а также публичные консультации в отношении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00DB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D44565">
        <w:rPr>
          <w:rFonts w:ascii="Times New Roman" w:hAnsi="Times New Roman" w:cs="Times New Roman"/>
          <w:sz w:val="28"/>
          <w:szCs w:val="28"/>
        </w:rPr>
        <w:t xml:space="preserve">Думы </w:t>
      </w:r>
      <w:r w:rsidR="00B91DCC">
        <w:rPr>
          <w:rFonts w:ascii="Times New Roman" w:hAnsi="Times New Roman" w:cs="Times New Roman"/>
          <w:sz w:val="28"/>
          <w:szCs w:val="28"/>
        </w:rPr>
        <w:t xml:space="preserve">в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881618">
        <w:rPr>
          <w:rFonts w:ascii="Times New Roman" w:hAnsi="Times New Roman" w:cs="Times New Roman"/>
          <w:sz w:val="28"/>
          <w:szCs w:val="28"/>
        </w:rPr>
        <w:t xml:space="preserve">сроки с </w:t>
      </w:r>
      <w:r w:rsidR="00870FFE">
        <w:rPr>
          <w:rFonts w:ascii="Times New Roman" w:hAnsi="Times New Roman" w:cs="Times New Roman"/>
          <w:sz w:val="28"/>
          <w:szCs w:val="28"/>
        </w:rPr>
        <w:t>10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 w:rsidR="00625871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1B5A0A">
        <w:rPr>
          <w:rFonts w:ascii="Times New Roman" w:hAnsi="Times New Roman" w:cs="Times New Roman"/>
          <w:sz w:val="28"/>
          <w:szCs w:val="28"/>
        </w:rPr>
        <w:t xml:space="preserve"> г. по</w:t>
      </w:r>
      <w:r w:rsidR="00AB52EE">
        <w:rPr>
          <w:rFonts w:ascii="Times New Roman" w:hAnsi="Times New Roman" w:cs="Times New Roman"/>
          <w:sz w:val="28"/>
          <w:szCs w:val="28"/>
        </w:rPr>
        <w:t xml:space="preserve"> </w:t>
      </w:r>
      <w:r w:rsidR="00AE2893">
        <w:rPr>
          <w:rFonts w:ascii="Times New Roman" w:hAnsi="Times New Roman" w:cs="Times New Roman"/>
          <w:sz w:val="28"/>
          <w:szCs w:val="28"/>
        </w:rPr>
        <w:t>1</w:t>
      </w:r>
      <w:r w:rsidR="00870FFE">
        <w:rPr>
          <w:rFonts w:ascii="Times New Roman" w:hAnsi="Times New Roman" w:cs="Times New Roman"/>
          <w:sz w:val="28"/>
          <w:szCs w:val="28"/>
        </w:rPr>
        <w:t>6</w:t>
      </w:r>
      <w:r w:rsidR="001B5A0A">
        <w:rPr>
          <w:rFonts w:ascii="Times New Roman" w:hAnsi="Times New Roman" w:cs="Times New Roman"/>
          <w:sz w:val="28"/>
          <w:szCs w:val="28"/>
        </w:rPr>
        <w:t>.0</w:t>
      </w:r>
      <w:r w:rsidR="00AE2893">
        <w:rPr>
          <w:rFonts w:ascii="Times New Roman" w:hAnsi="Times New Roman" w:cs="Times New Roman"/>
          <w:sz w:val="28"/>
          <w:szCs w:val="28"/>
        </w:rPr>
        <w:t>3</w:t>
      </w:r>
      <w:r w:rsidR="001B5A0A"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D44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AB6371C" w14:textId="65A52CB0" w:rsidR="00061AB4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результатам проведенных публичных консультаций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(замечания)  участников  публичных консультаций.</w:t>
      </w:r>
    </w:p>
    <w:p w14:paraId="14ECB3EB" w14:textId="6615258C" w:rsidR="00FE42C2" w:rsidRDefault="00E1734F" w:rsidP="006270F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 разработан </w:t>
      </w:r>
      <w:bookmarkStart w:id="1" w:name="_Hlk28354606"/>
      <w:r w:rsidR="00CD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9A5" w:rsidRPr="003E79A5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соответствии </w:t>
      </w:r>
      <w:r w:rsidR="00870FFE" w:rsidRP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Федеральным законом от </w:t>
      </w:r>
      <w:r w:rsid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>0</w:t>
      </w:r>
      <w:r w:rsidR="00870FFE" w:rsidRP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6 октября 2003 года № 131-03 «Об общих принципах организации местного самоуправления в Российской Федерации», Федеральным законом от 26 </w:t>
      </w:r>
      <w:r w:rsidR="00870FFE" w:rsidRP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lastRenderedPageBreak/>
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</w:t>
      </w:r>
      <w:r w:rsidR="00A267F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февраля</w:t>
      </w:r>
      <w:r w:rsidR="00870FFE" w:rsidRP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1992 года N 2395-1 "О </w:t>
      </w:r>
      <w:r w:rsid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>н</w:t>
      </w:r>
      <w:r w:rsidR="00870FFE" w:rsidRP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>едрах"</w:t>
      </w:r>
      <w:r w:rsidR="00870FFE"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</w:p>
    <w:p w14:paraId="4E8A8ED7" w14:textId="73888E83" w:rsidR="00682FBC" w:rsidRDefault="00E1734F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362E">
        <w:rPr>
          <w:rFonts w:ascii="Times New Roman" w:hAnsi="Times New Roman"/>
          <w:sz w:val="28"/>
          <w:szCs w:val="28"/>
        </w:rPr>
        <w:t xml:space="preserve">   </w:t>
      </w:r>
      <w:r w:rsidR="0058129F" w:rsidRPr="00FE42C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70FBF" w:rsidRPr="00FE42C2">
        <w:rPr>
          <w:rFonts w:ascii="Times New Roman" w:hAnsi="Times New Roman" w:cs="Times New Roman"/>
          <w:sz w:val="28"/>
          <w:szCs w:val="28"/>
        </w:rPr>
        <w:t>П</w:t>
      </w:r>
      <w:r w:rsidR="0058129F" w:rsidRPr="00FE42C2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6270FA" w:rsidRPr="00FE42C2">
        <w:rPr>
          <w:rFonts w:ascii="Times New Roman" w:hAnsi="Times New Roman" w:cs="Times New Roman"/>
          <w:sz w:val="28"/>
          <w:szCs w:val="28"/>
        </w:rPr>
        <w:t>являются</w:t>
      </w:r>
      <w:r w:rsidR="006270FA" w:rsidRPr="006270FA">
        <w:rPr>
          <w:rFonts w:ascii="Times New Roman" w:hAnsi="Times New Roman" w:cs="Times New Roman"/>
          <w:sz w:val="28"/>
          <w:szCs w:val="28"/>
        </w:rPr>
        <w:t xml:space="preserve"> </w:t>
      </w:r>
      <w:r w:rsidR="00A21DD0" w:rsidRPr="00A21DD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3231F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 </w:t>
      </w:r>
      <w:r w:rsidR="0073231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73231F" w:rsidRPr="00870FFE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</w:r>
      <w:r w:rsidR="0073231F">
        <w:rPr>
          <w:rFonts w:ascii="Times New Roman" w:hAnsi="Times New Roman" w:cs="Times New Roman"/>
          <w:sz w:val="28"/>
          <w:szCs w:val="28"/>
        </w:rPr>
        <w:t>.</w:t>
      </w:r>
    </w:p>
    <w:p w14:paraId="41B4A45F" w14:textId="21D39F14" w:rsidR="008E723F" w:rsidRPr="00FE42C2" w:rsidRDefault="00317D25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23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E723F" w:rsidRPr="00FE42C2">
        <w:rPr>
          <w:rFonts w:ascii="Times New Roman" w:hAnsi="Times New Roman" w:cs="Times New Roman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регулированием:</w:t>
      </w:r>
    </w:p>
    <w:p w14:paraId="5AE8F3AB" w14:textId="5FB30572" w:rsidR="0073231F" w:rsidRDefault="008E723F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31F">
        <w:rPr>
          <w:rFonts w:ascii="Times New Roman" w:hAnsi="Times New Roman" w:cs="Times New Roman"/>
          <w:sz w:val="28"/>
          <w:szCs w:val="28"/>
        </w:rPr>
        <w:t>ю</w:t>
      </w:r>
      <w:r w:rsidR="0073231F" w:rsidRPr="0073231F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</w:t>
      </w:r>
      <w:r w:rsidR="0073231F">
        <w:rPr>
          <w:rFonts w:ascii="Times New Roman" w:hAnsi="Times New Roman" w:cs="Times New Roman"/>
          <w:sz w:val="28"/>
          <w:szCs w:val="28"/>
        </w:rPr>
        <w:t>, занимающиеся на территории округа добычей общераспространенных полезных ископаемых, строительством подземных сооружений.</w:t>
      </w:r>
    </w:p>
    <w:p w14:paraId="46E39399" w14:textId="05260CF4" w:rsidR="006F5A56" w:rsidRPr="0058129F" w:rsidRDefault="0073231F" w:rsidP="006F5A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A56" w:rsidRPr="0058129F">
        <w:rPr>
          <w:rFonts w:ascii="Times New Roman" w:hAnsi="Times New Roman" w:cs="Times New Roman"/>
          <w:sz w:val="28"/>
          <w:szCs w:val="28"/>
        </w:rPr>
        <w:t xml:space="preserve">По результатам   проведенной   оценки   регулирующего воздействия </w:t>
      </w:r>
      <w:r w:rsidR="006F5A56">
        <w:rPr>
          <w:rFonts w:ascii="Times New Roman" w:hAnsi="Times New Roman" w:cs="Times New Roman"/>
          <w:sz w:val="28"/>
          <w:szCs w:val="28"/>
        </w:rPr>
        <w:t>П</w:t>
      </w:r>
      <w:r w:rsidR="006F5A56" w:rsidRPr="0058129F">
        <w:rPr>
          <w:rFonts w:ascii="Times New Roman" w:hAnsi="Times New Roman" w:cs="Times New Roman"/>
          <w:sz w:val="28"/>
          <w:szCs w:val="28"/>
        </w:rPr>
        <w:t>роекта  решения  с   учетом   информации, представленной  разработчиком в сводном отчете,  уполномоченным  органом  сделаны  следующие  выводы:</w:t>
      </w:r>
    </w:p>
    <w:p w14:paraId="23A23CBC" w14:textId="6FECAC91" w:rsidR="006F5A56" w:rsidRPr="00902F7A" w:rsidRDefault="006F5A56" w:rsidP="006F5A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не вводит</w:t>
      </w:r>
      <w:r w:rsidRPr="0090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7A">
        <w:rPr>
          <w:rFonts w:ascii="Times New Roman" w:hAnsi="Times New Roman" w:cs="Times New Roman"/>
          <w:sz w:val="28"/>
          <w:szCs w:val="28"/>
        </w:rPr>
        <w:t>оложения, вводящие избыточные обязанности, запреты и ограничения для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не</w:t>
      </w:r>
      <w:r w:rsidRPr="00902F7A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02F7A">
        <w:rPr>
          <w:rFonts w:ascii="Times New Roman" w:hAnsi="Times New Roman" w:cs="Times New Roman"/>
          <w:sz w:val="28"/>
          <w:szCs w:val="28"/>
        </w:rPr>
        <w:t xml:space="preserve"> их введению, а также </w:t>
      </w:r>
      <w:r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 w:rsidRPr="00902F7A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и </w:t>
      </w:r>
      <w:r w:rsidRPr="00902F7A">
        <w:rPr>
          <w:rFonts w:ascii="Times New Roman" w:hAnsi="Times New Roman" w:cs="Times New Roman"/>
          <w:sz w:val="28"/>
          <w:szCs w:val="28"/>
        </w:rPr>
        <w:t xml:space="preserve"> бюджета 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14:paraId="1C666A20" w14:textId="20020A05" w:rsidR="00CE06B0" w:rsidRDefault="00CE06B0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68B29" w14:textId="3928DE80" w:rsidR="0060331B" w:rsidRDefault="006D7AFD" w:rsidP="00212B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C57D83" w14:textId="77777777" w:rsidR="0060331B" w:rsidRDefault="0060331B" w:rsidP="00902F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6CC75B" w14:textId="09156B6D" w:rsidR="00E1674A" w:rsidRDefault="0077200E" w:rsidP="00EB650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Думы                                                   </w:t>
      </w:r>
      <w:r w:rsidR="00570F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CE3">
        <w:rPr>
          <w:rFonts w:ascii="Times New Roman" w:hAnsi="Times New Roman" w:cs="Times New Roman"/>
          <w:sz w:val="28"/>
          <w:szCs w:val="28"/>
        </w:rPr>
        <w:t>О.М. Рябова</w:t>
      </w:r>
    </w:p>
    <w:p w14:paraId="7F5C9F50" w14:textId="76E1256C" w:rsidR="00736214" w:rsidRPr="00736214" w:rsidRDefault="00736214" w:rsidP="00736214"/>
    <w:sectPr w:rsidR="00736214" w:rsidRPr="0073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1C49" w14:textId="77777777" w:rsidR="009A6325" w:rsidRDefault="009A6325" w:rsidP="002B4469">
      <w:pPr>
        <w:spacing w:after="0" w:line="240" w:lineRule="auto"/>
      </w:pPr>
      <w:r>
        <w:separator/>
      </w:r>
    </w:p>
  </w:endnote>
  <w:endnote w:type="continuationSeparator" w:id="0">
    <w:p w14:paraId="03BF3420" w14:textId="77777777" w:rsidR="009A6325" w:rsidRDefault="009A6325" w:rsidP="002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A7E8" w14:textId="77777777" w:rsidR="009A6325" w:rsidRDefault="009A6325" w:rsidP="002B4469">
      <w:pPr>
        <w:spacing w:after="0" w:line="240" w:lineRule="auto"/>
      </w:pPr>
      <w:r>
        <w:separator/>
      </w:r>
    </w:p>
  </w:footnote>
  <w:footnote w:type="continuationSeparator" w:id="0">
    <w:p w14:paraId="3C20BDB0" w14:textId="77777777" w:rsidR="009A6325" w:rsidRDefault="009A6325" w:rsidP="002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02B13"/>
    <w:multiLevelType w:val="multilevel"/>
    <w:tmpl w:val="695C4D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70484AF5"/>
    <w:multiLevelType w:val="hybridMultilevel"/>
    <w:tmpl w:val="C2D29856"/>
    <w:lvl w:ilvl="0" w:tplc="94808B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014"/>
    <w:rsid w:val="000043D5"/>
    <w:rsid w:val="00017F70"/>
    <w:rsid w:val="00024442"/>
    <w:rsid w:val="00054DBC"/>
    <w:rsid w:val="00060774"/>
    <w:rsid w:val="0006091F"/>
    <w:rsid w:val="00061AB4"/>
    <w:rsid w:val="00063C0D"/>
    <w:rsid w:val="00097F1B"/>
    <w:rsid w:val="000B4176"/>
    <w:rsid w:val="000B5E1C"/>
    <w:rsid w:val="000D51F4"/>
    <w:rsid w:val="000F1788"/>
    <w:rsid w:val="000F54CC"/>
    <w:rsid w:val="00136CD9"/>
    <w:rsid w:val="0014340D"/>
    <w:rsid w:val="00144363"/>
    <w:rsid w:val="0017011D"/>
    <w:rsid w:val="001731E4"/>
    <w:rsid w:val="00187170"/>
    <w:rsid w:val="001B5A0A"/>
    <w:rsid w:val="001C3DFE"/>
    <w:rsid w:val="001E5252"/>
    <w:rsid w:val="001F053D"/>
    <w:rsid w:val="001F0F4C"/>
    <w:rsid w:val="00207151"/>
    <w:rsid w:val="00210014"/>
    <w:rsid w:val="00212B58"/>
    <w:rsid w:val="002240C7"/>
    <w:rsid w:val="00232A93"/>
    <w:rsid w:val="002575FC"/>
    <w:rsid w:val="00273784"/>
    <w:rsid w:val="00291CA5"/>
    <w:rsid w:val="00295E8A"/>
    <w:rsid w:val="002B4469"/>
    <w:rsid w:val="002E6982"/>
    <w:rsid w:val="00300EB7"/>
    <w:rsid w:val="00302169"/>
    <w:rsid w:val="0030362E"/>
    <w:rsid w:val="00312CCE"/>
    <w:rsid w:val="00317D25"/>
    <w:rsid w:val="00324403"/>
    <w:rsid w:val="003B38BB"/>
    <w:rsid w:val="003D3C87"/>
    <w:rsid w:val="003D534F"/>
    <w:rsid w:val="003E79A5"/>
    <w:rsid w:val="003F2D15"/>
    <w:rsid w:val="003F3580"/>
    <w:rsid w:val="003F5F7C"/>
    <w:rsid w:val="00410489"/>
    <w:rsid w:val="004145B2"/>
    <w:rsid w:val="00425786"/>
    <w:rsid w:val="0045191E"/>
    <w:rsid w:val="0045436E"/>
    <w:rsid w:val="00471CEF"/>
    <w:rsid w:val="0048634A"/>
    <w:rsid w:val="004A232A"/>
    <w:rsid w:val="004B6E3D"/>
    <w:rsid w:val="004C69D9"/>
    <w:rsid w:val="004C7364"/>
    <w:rsid w:val="004E4CAE"/>
    <w:rsid w:val="004F67E9"/>
    <w:rsid w:val="00521662"/>
    <w:rsid w:val="00532789"/>
    <w:rsid w:val="00542C29"/>
    <w:rsid w:val="00544480"/>
    <w:rsid w:val="005662CA"/>
    <w:rsid w:val="00570FBF"/>
    <w:rsid w:val="0058129F"/>
    <w:rsid w:val="005A5AE4"/>
    <w:rsid w:val="005D2C52"/>
    <w:rsid w:val="0060331B"/>
    <w:rsid w:val="00604E5D"/>
    <w:rsid w:val="00617FF2"/>
    <w:rsid w:val="00625871"/>
    <w:rsid w:val="006270FA"/>
    <w:rsid w:val="006367D9"/>
    <w:rsid w:val="006401B9"/>
    <w:rsid w:val="0068063B"/>
    <w:rsid w:val="00682FBC"/>
    <w:rsid w:val="00687C21"/>
    <w:rsid w:val="006B21AB"/>
    <w:rsid w:val="006B5B1E"/>
    <w:rsid w:val="006D1E61"/>
    <w:rsid w:val="006D6FFC"/>
    <w:rsid w:val="006D7AFD"/>
    <w:rsid w:val="006F0713"/>
    <w:rsid w:val="006F5A56"/>
    <w:rsid w:val="0073194F"/>
    <w:rsid w:val="0073231F"/>
    <w:rsid w:val="00736214"/>
    <w:rsid w:val="007445EE"/>
    <w:rsid w:val="007633A1"/>
    <w:rsid w:val="007652C1"/>
    <w:rsid w:val="0077200E"/>
    <w:rsid w:val="007A254C"/>
    <w:rsid w:val="007B1F99"/>
    <w:rsid w:val="007C6159"/>
    <w:rsid w:val="00801336"/>
    <w:rsid w:val="0080744F"/>
    <w:rsid w:val="00841868"/>
    <w:rsid w:val="00863A0A"/>
    <w:rsid w:val="00870FFE"/>
    <w:rsid w:val="0087367B"/>
    <w:rsid w:val="00873790"/>
    <w:rsid w:val="00881618"/>
    <w:rsid w:val="008A3C00"/>
    <w:rsid w:val="008B43C1"/>
    <w:rsid w:val="008B7E04"/>
    <w:rsid w:val="008E723F"/>
    <w:rsid w:val="00902F7A"/>
    <w:rsid w:val="00981B6D"/>
    <w:rsid w:val="009A6325"/>
    <w:rsid w:val="009B03DF"/>
    <w:rsid w:val="009C2877"/>
    <w:rsid w:val="009D1ADD"/>
    <w:rsid w:val="00A04D46"/>
    <w:rsid w:val="00A0550E"/>
    <w:rsid w:val="00A05F5F"/>
    <w:rsid w:val="00A1702E"/>
    <w:rsid w:val="00A21DD0"/>
    <w:rsid w:val="00A267F9"/>
    <w:rsid w:val="00A4538F"/>
    <w:rsid w:val="00A63743"/>
    <w:rsid w:val="00A93FC9"/>
    <w:rsid w:val="00AB52EE"/>
    <w:rsid w:val="00AE2893"/>
    <w:rsid w:val="00AE4285"/>
    <w:rsid w:val="00AF76F7"/>
    <w:rsid w:val="00B0117A"/>
    <w:rsid w:val="00B12A77"/>
    <w:rsid w:val="00B17A4F"/>
    <w:rsid w:val="00B32594"/>
    <w:rsid w:val="00B5597B"/>
    <w:rsid w:val="00B91DCC"/>
    <w:rsid w:val="00BA29DF"/>
    <w:rsid w:val="00BD277B"/>
    <w:rsid w:val="00C02543"/>
    <w:rsid w:val="00C1339E"/>
    <w:rsid w:val="00C2428A"/>
    <w:rsid w:val="00C25D11"/>
    <w:rsid w:val="00C301D3"/>
    <w:rsid w:val="00C37C19"/>
    <w:rsid w:val="00C515CE"/>
    <w:rsid w:val="00C548D4"/>
    <w:rsid w:val="00C55E29"/>
    <w:rsid w:val="00C738A0"/>
    <w:rsid w:val="00C8047C"/>
    <w:rsid w:val="00CA73BA"/>
    <w:rsid w:val="00CD3750"/>
    <w:rsid w:val="00CE06B0"/>
    <w:rsid w:val="00D244BE"/>
    <w:rsid w:val="00D44565"/>
    <w:rsid w:val="00D52C80"/>
    <w:rsid w:val="00D63448"/>
    <w:rsid w:val="00D67CE3"/>
    <w:rsid w:val="00DA26C1"/>
    <w:rsid w:val="00DC106E"/>
    <w:rsid w:val="00DC4A7E"/>
    <w:rsid w:val="00DC54E4"/>
    <w:rsid w:val="00E02F87"/>
    <w:rsid w:val="00E0331A"/>
    <w:rsid w:val="00E047B8"/>
    <w:rsid w:val="00E0675D"/>
    <w:rsid w:val="00E1734F"/>
    <w:rsid w:val="00E4041D"/>
    <w:rsid w:val="00E55917"/>
    <w:rsid w:val="00E64456"/>
    <w:rsid w:val="00E7033F"/>
    <w:rsid w:val="00E7163A"/>
    <w:rsid w:val="00E732E4"/>
    <w:rsid w:val="00EA2864"/>
    <w:rsid w:val="00EB6503"/>
    <w:rsid w:val="00EE384C"/>
    <w:rsid w:val="00EE6E50"/>
    <w:rsid w:val="00EF659A"/>
    <w:rsid w:val="00F00DB4"/>
    <w:rsid w:val="00F16AB2"/>
    <w:rsid w:val="00F4739E"/>
    <w:rsid w:val="00F877FF"/>
    <w:rsid w:val="00FE42C2"/>
    <w:rsid w:val="00FF01B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9C01"/>
  <w15:docId w15:val="{16B74543-E7F3-4D58-8C17-DB1D0DE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69"/>
    <w:rPr>
      <w:rFonts w:ascii="Calibri" w:eastAsia="Calibri" w:hAnsi="Calibri" w:cs="Times New Roman"/>
    </w:rPr>
  </w:style>
  <w:style w:type="paragraph" w:customStyle="1" w:styleId="aa">
    <w:name w:val="Адресат"/>
    <w:basedOn w:val="a"/>
    <w:rsid w:val="00E1734F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бычный текст"/>
    <w:basedOn w:val="a"/>
    <w:qFormat/>
    <w:rsid w:val="00E173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c">
    <w:name w:val="No Spacing"/>
    <w:qFormat/>
    <w:rsid w:val="00C02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F5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ОМ</cp:lastModifiedBy>
  <cp:revision>133</cp:revision>
  <cp:lastPrinted>2019-04-16T10:48:00Z</cp:lastPrinted>
  <dcterms:created xsi:type="dcterms:W3CDTF">2016-10-05T06:50:00Z</dcterms:created>
  <dcterms:modified xsi:type="dcterms:W3CDTF">2021-03-30T09:11:00Z</dcterms:modified>
</cp:coreProperties>
</file>