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</w:t>
      </w:r>
      <w:proofErr w:type="gramStart"/>
      <w:r w:rsidR="00DC0407">
        <w:rPr>
          <w:rFonts w:ascii="Times New Roman" w:hAnsi="Times New Roman" w:cs="Times New Roman"/>
          <w:b/>
          <w:sz w:val="28"/>
          <w:szCs w:val="28"/>
        </w:rPr>
        <w:t>-</w:t>
      </w:r>
      <w:r w:rsidRPr="001028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02860">
        <w:rPr>
          <w:rFonts w:ascii="Times New Roman" w:hAnsi="Times New Roman" w:cs="Times New Roman"/>
          <w:b/>
          <w:sz w:val="28"/>
          <w:szCs w:val="28"/>
        </w:rPr>
        <w:t xml:space="preserve">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81260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36" w:rsidRPr="003C228A" w:rsidRDefault="00BA7A8E" w:rsidP="00025536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</w:t>
      </w:r>
      <w:r w:rsidR="003C228A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12605">
        <w:rPr>
          <w:rFonts w:ascii="Times New Roman" w:hAnsi="Times New Roman" w:cs="Times New Roman"/>
          <w:sz w:val="28"/>
          <w:szCs w:val="28"/>
        </w:rPr>
        <w:t>предпринимательства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3C228A">
        <w:rPr>
          <w:rFonts w:ascii="Times New Roman" w:hAnsi="Times New Roman" w:cs="Times New Roman"/>
          <w:sz w:val="28"/>
          <w:szCs w:val="28"/>
        </w:rPr>
        <w:t>«</w:t>
      </w:r>
      <w:r w:rsidR="003C228A" w:rsidRP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утверждении </w:t>
      </w:r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административного регламента по осуществлению муниципального контроля в области</w:t>
      </w:r>
      <w:r w:rsidR="00714CCA" w:rsidRPr="00714CC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торговой деятельности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на</w:t>
      </w:r>
      <w:r w:rsidR="003C228A" w:rsidRP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территории Окт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предпринимательства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Pr="00FD7DA8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Управления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предпринимательства 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городского округа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 </w:t>
      </w:r>
      <w:r w:rsidR="00714CCA">
        <w:rPr>
          <w:rFonts w:ascii="Times New Roman" w:eastAsia="Lucida Sans Unicode" w:hAnsi="Times New Roman" w:cs="Times New Roman"/>
          <w:kern w:val="1"/>
          <w:sz w:val="28"/>
          <w:szCs w:val="28"/>
        </w:rPr>
        <w:t>Катаева Любовь Александровна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34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266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 </w:t>
      </w:r>
      <w:r w:rsidR="00714CCA">
        <w:rPr>
          <w:rFonts w:ascii="Times New Roman" w:eastAsia="Lucida Sans Unicode" w:hAnsi="Times New Roman" w:cs="Times New Roman"/>
          <w:kern w:val="1"/>
          <w:sz w:val="28"/>
          <w:szCs w:val="28"/>
        </w:rPr>
        <w:t>17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3</w:t>
      </w:r>
      <w:r w:rsidR="00714CCA"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5" w:history="1"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okt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ober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-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ush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="002A66BF" w:rsidRPr="00FD7DA8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FD7DA8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7DA8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FD7DA8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okt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ober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-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ush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Pr="00FD7DA8">
        <w:rPr>
          <w:rFonts w:ascii="Times New Roman" w:hAnsi="Times New Roman"/>
          <w:sz w:val="28"/>
          <w:szCs w:val="28"/>
        </w:rPr>
        <w:t>, в виде прикрепленного файла. Кроме того, участники пуб</w:t>
      </w:r>
      <w:r w:rsidRPr="002A66BF">
        <w:rPr>
          <w:rFonts w:ascii="Times New Roman" w:hAnsi="Times New Roman"/>
          <w:sz w:val="28"/>
          <w:szCs w:val="28"/>
        </w:rPr>
        <w:t xml:space="preserve">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</w:p>
    <w:p w:rsidR="002A66BF" w:rsidRPr="00253A55" w:rsidRDefault="00560193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7" w:history="1">
        <w:r w:rsidR="002A66BF" w:rsidRPr="00253A55">
          <w:rPr>
            <w:rStyle w:val="a3"/>
            <w:rFonts w:ascii="Times New Roman" w:hAnsi="Times New Roman"/>
            <w:sz w:val="28"/>
            <w:szCs w:val="28"/>
          </w:rPr>
          <w:t>http://oktyabrskiy.permarea.ru</w:t>
        </w:r>
      </w:hyperlink>
      <w:r w:rsidR="002A66BF" w:rsidRPr="00253A55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253A55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2860" w:rsidRPr="00102860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25536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3A55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28A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193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4CCA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12605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0407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08D9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D7DA8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hyperlink" Target="mailto:oktober-us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Катаева Любовь Александровна</cp:lastModifiedBy>
  <cp:revision>2</cp:revision>
  <cp:lastPrinted>2018-04-24T05:48:00Z</cp:lastPrinted>
  <dcterms:created xsi:type="dcterms:W3CDTF">2021-03-19T08:54:00Z</dcterms:created>
  <dcterms:modified xsi:type="dcterms:W3CDTF">2021-03-19T08:54:00Z</dcterms:modified>
</cp:coreProperties>
</file>