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18" w:rsidRPr="00EF571B" w:rsidRDefault="00976418" w:rsidP="00C06C65">
      <w:pPr>
        <w:rPr>
          <w:szCs w:val="28"/>
        </w:rPr>
      </w:pPr>
      <w:bookmarkStart w:id="0" w:name="_GoBack"/>
      <w:bookmarkEnd w:id="0"/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>
              <w:rPr>
                <w:sz w:val="26"/>
                <w:szCs w:val="26"/>
              </w:rPr>
              <w:t>Постановления</w:t>
            </w:r>
            <w:r w:rsidR="00A36121" w:rsidRPr="00A36121">
              <w:rPr>
                <w:sz w:val="26"/>
                <w:szCs w:val="26"/>
              </w:rPr>
              <w:t xml:space="preserve"> Администрации Октябрьского </w:t>
            </w:r>
            <w:r w:rsidR="00D61A34">
              <w:rPr>
                <w:sz w:val="26"/>
                <w:szCs w:val="26"/>
              </w:rPr>
              <w:t>городского округа</w:t>
            </w:r>
            <w:r w:rsidR="00A36121" w:rsidRPr="00A36121">
              <w:rPr>
                <w:sz w:val="26"/>
                <w:szCs w:val="26"/>
              </w:rPr>
              <w:t xml:space="preserve"> Пермского </w:t>
            </w:r>
            <w:r w:rsidR="00A36121" w:rsidRPr="001D5222">
              <w:rPr>
                <w:sz w:val="26"/>
                <w:szCs w:val="26"/>
              </w:rPr>
              <w:t>края</w:t>
            </w:r>
            <w:r w:rsidR="00C06C65">
              <w:rPr>
                <w:sz w:val="26"/>
                <w:szCs w:val="26"/>
              </w:rPr>
              <w:t xml:space="preserve"> «О внесении изменений</w:t>
            </w:r>
            <w:r w:rsidR="00A36121" w:rsidRPr="001D5222">
              <w:rPr>
                <w:sz w:val="26"/>
                <w:szCs w:val="26"/>
              </w:rPr>
              <w:t xml:space="preserve"> </w:t>
            </w:r>
            <w:r w:rsidR="00C06C65" w:rsidRPr="00F27105">
              <w:rPr>
                <w:sz w:val="26"/>
                <w:szCs w:val="26"/>
              </w:rPr>
              <w:t>в постановление Администрации Октябрьского городского округа Пермского края от 26.01.2021 № 42-266-01-05 «Об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полётов воздушных судов (за исключением полётов беспилотных воздушных судов с максимальной взлётной массой менее 0.25 кг), подъема привязных аэростатов над населёнными пунктами, а также посадки (взлёта) на расположенные в границах населённых пунктов площадки, сведения о которых не опубликованы в документах аэронавигационной информации»</w:t>
            </w:r>
            <w:r w:rsidR="00C06C65">
              <w:rPr>
                <w:sz w:val="26"/>
                <w:szCs w:val="26"/>
              </w:rPr>
              <w:t>.</w:t>
            </w: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D8182C" w:rsidRPr="0058520C">
                <w:rPr>
                  <w:rStyle w:val="ad"/>
                  <w:sz w:val="26"/>
                  <w:szCs w:val="26"/>
                </w:rPr>
                <w:t>okt-sektorgrb@yandex.ru</w:t>
              </w:r>
            </w:hyperlink>
            <w:r w:rsidR="00D8182C">
              <w:rPr>
                <w:sz w:val="26"/>
                <w:szCs w:val="26"/>
              </w:rPr>
              <w:t xml:space="preserve"> </w:t>
            </w:r>
            <w:r w:rsidRPr="000F353B">
              <w:rPr>
                <w:sz w:val="26"/>
                <w:szCs w:val="26"/>
              </w:rPr>
              <w:t xml:space="preserve">не позднее </w:t>
            </w:r>
            <w:r w:rsidR="00C06C65">
              <w:rPr>
                <w:b/>
                <w:sz w:val="26"/>
                <w:szCs w:val="26"/>
              </w:rPr>
              <w:t>06.06.2022 г</w:t>
            </w:r>
            <w:r w:rsidR="00A36121">
              <w:rPr>
                <w:b/>
                <w:sz w:val="26"/>
                <w:szCs w:val="26"/>
              </w:rPr>
              <w:t>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</w:t>
            </w:r>
            <w:r w:rsidRPr="000F353B">
              <w:rPr>
                <w:i/>
                <w:sz w:val="26"/>
                <w:szCs w:val="26"/>
              </w:rPr>
              <w:lastRenderedPageBreak/>
              <w:t>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1</w:t>
            </w:r>
            <w:r w:rsidR="006D499B">
              <w:rPr>
                <w:i/>
                <w:sz w:val="26"/>
                <w:szCs w:val="26"/>
              </w:rPr>
              <w:t>4</w:t>
            </w:r>
            <w:r w:rsidRPr="000F353B">
              <w:rPr>
                <w:i/>
                <w:sz w:val="26"/>
                <w:szCs w:val="26"/>
              </w:rPr>
              <w:t>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C06C65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E1F5579"/>
    <w:multiLevelType w:val="hybridMultilevel"/>
    <w:tmpl w:val="49804550"/>
    <w:lvl w:ilvl="0" w:tplc="C35E872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70DDA4" w:tentative="1">
      <w:start w:val="1"/>
      <w:numFmt w:val="lowerLetter"/>
      <w:lvlText w:val="%2."/>
      <w:lvlJc w:val="left"/>
      <w:pPr>
        <w:ind w:left="720" w:hanging="360"/>
      </w:pPr>
    </w:lvl>
    <w:lvl w:ilvl="2" w:tplc="5650C6E2" w:tentative="1">
      <w:start w:val="1"/>
      <w:numFmt w:val="lowerRoman"/>
      <w:lvlText w:val="%3."/>
      <w:lvlJc w:val="right"/>
      <w:pPr>
        <w:ind w:left="1440" w:hanging="180"/>
      </w:pPr>
    </w:lvl>
    <w:lvl w:ilvl="3" w:tplc="61962E88" w:tentative="1">
      <w:start w:val="1"/>
      <w:numFmt w:val="decimal"/>
      <w:lvlText w:val="%4."/>
      <w:lvlJc w:val="left"/>
      <w:pPr>
        <w:ind w:left="2160" w:hanging="360"/>
      </w:pPr>
    </w:lvl>
    <w:lvl w:ilvl="4" w:tplc="A1E8C36A" w:tentative="1">
      <w:start w:val="1"/>
      <w:numFmt w:val="lowerLetter"/>
      <w:lvlText w:val="%5."/>
      <w:lvlJc w:val="left"/>
      <w:pPr>
        <w:ind w:left="2880" w:hanging="360"/>
      </w:pPr>
    </w:lvl>
    <w:lvl w:ilvl="5" w:tplc="572ED43A" w:tentative="1">
      <w:start w:val="1"/>
      <w:numFmt w:val="lowerRoman"/>
      <w:lvlText w:val="%6."/>
      <w:lvlJc w:val="right"/>
      <w:pPr>
        <w:ind w:left="3600" w:hanging="180"/>
      </w:pPr>
    </w:lvl>
    <w:lvl w:ilvl="6" w:tplc="60D4216A" w:tentative="1">
      <w:start w:val="1"/>
      <w:numFmt w:val="decimal"/>
      <w:lvlText w:val="%7."/>
      <w:lvlJc w:val="left"/>
      <w:pPr>
        <w:ind w:left="4320" w:hanging="360"/>
      </w:pPr>
    </w:lvl>
    <w:lvl w:ilvl="7" w:tplc="359AA8C0" w:tentative="1">
      <w:start w:val="1"/>
      <w:numFmt w:val="lowerLetter"/>
      <w:lvlText w:val="%8."/>
      <w:lvlJc w:val="left"/>
      <w:pPr>
        <w:ind w:left="5040" w:hanging="360"/>
      </w:pPr>
    </w:lvl>
    <w:lvl w:ilvl="8" w:tplc="80084F6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D908C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D0C4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E7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23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CC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4F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6E6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42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2C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71EB8"/>
    <w:multiLevelType w:val="hybridMultilevel"/>
    <w:tmpl w:val="FC88AF00"/>
    <w:lvl w:ilvl="0" w:tplc="688AD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66EBF90" w:tentative="1">
      <w:start w:val="1"/>
      <w:numFmt w:val="lowerLetter"/>
      <w:lvlText w:val="%2."/>
      <w:lvlJc w:val="left"/>
      <w:pPr>
        <w:ind w:left="1800" w:hanging="360"/>
      </w:pPr>
    </w:lvl>
    <w:lvl w:ilvl="2" w:tplc="82EABF9C" w:tentative="1">
      <w:start w:val="1"/>
      <w:numFmt w:val="lowerRoman"/>
      <w:lvlText w:val="%3."/>
      <w:lvlJc w:val="right"/>
      <w:pPr>
        <w:ind w:left="2520" w:hanging="180"/>
      </w:pPr>
    </w:lvl>
    <w:lvl w:ilvl="3" w:tplc="497CA514" w:tentative="1">
      <w:start w:val="1"/>
      <w:numFmt w:val="decimal"/>
      <w:lvlText w:val="%4."/>
      <w:lvlJc w:val="left"/>
      <w:pPr>
        <w:ind w:left="3240" w:hanging="360"/>
      </w:pPr>
    </w:lvl>
    <w:lvl w:ilvl="4" w:tplc="8608706E" w:tentative="1">
      <w:start w:val="1"/>
      <w:numFmt w:val="lowerLetter"/>
      <w:lvlText w:val="%5."/>
      <w:lvlJc w:val="left"/>
      <w:pPr>
        <w:ind w:left="3960" w:hanging="360"/>
      </w:pPr>
    </w:lvl>
    <w:lvl w:ilvl="5" w:tplc="CE809534" w:tentative="1">
      <w:start w:val="1"/>
      <w:numFmt w:val="lowerRoman"/>
      <w:lvlText w:val="%6."/>
      <w:lvlJc w:val="right"/>
      <w:pPr>
        <w:ind w:left="4680" w:hanging="180"/>
      </w:pPr>
    </w:lvl>
    <w:lvl w:ilvl="6" w:tplc="790AE71A" w:tentative="1">
      <w:start w:val="1"/>
      <w:numFmt w:val="decimal"/>
      <w:lvlText w:val="%7."/>
      <w:lvlJc w:val="left"/>
      <w:pPr>
        <w:ind w:left="5400" w:hanging="360"/>
      </w:pPr>
    </w:lvl>
    <w:lvl w:ilvl="7" w:tplc="6D583B42" w:tentative="1">
      <w:start w:val="1"/>
      <w:numFmt w:val="lowerLetter"/>
      <w:lvlText w:val="%8."/>
      <w:lvlJc w:val="left"/>
      <w:pPr>
        <w:ind w:left="6120" w:hanging="360"/>
      </w:pPr>
    </w:lvl>
    <w:lvl w:ilvl="8" w:tplc="AE7AEA6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C7AA6"/>
    <w:rsid w:val="001D5222"/>
    <w:rsid w:val="001F099B"/>
    <w:rsid w:val="00327D9D"/>
    <w:rsid w:val="003A0B3F"/>
    <w:rsid w:val="0041397B"/>
    <w:rsid w:val="00524D09"/>
    <w:rsid w:val="005820AB"/>
    <w:rsid w:val="005D4DFF"/>
    <w:rsid w:val="00633C57"/>
    <w:rsid w:val="006C3EE8"/>
    <w:rsid w:val="006D499B"/>
    <w:rsid w:val="00741B75"/>
    <w:rsid w:val="007C648C"/>
    <w:rsid w:val="00817A3B"/>
    <w:rsid w:val="008A4040"/>
    <w:rsid w:val="008B69BC"/>
    <w:rsid w:val="008C3D0A"/>
    <w:rsid w:val="008F7D0F"/>
    <w:rsid w:val="00976418"/>
    <w:rsid w:val="00A36121"/>
    <w:rsid w:val="00B511C1"/>
    <w:rsid w:val="00BC1EB0"/>
    <w:rsid w:val="00C06C65"/>
    <w:rsid w:val="00C80448"/>
    <w:rsid w:val="00D029BE"/>
    <w:rsid w:val="00D61A34"/>
    <w:rsid w:val="00D8182C"/>
    <w:rsid w:val="00EC36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F1CA3E-F3BE-431F-AD02-9196D7A9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Balloon Text"/>
    <w:basedOn w:val="a"/>
    <w:link w:val="af"/>
    <w:rsid w:val="008B6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B6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-sektorgr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6472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Безматерных Олег Игоревич</cp:lastModifiedBy>
  <cp:revision>4</cp:revision>
  <cp:lastPrinted>2016-07-20T05:59:00Z</cp:lastPrinted>
  <dcterms:created xsi:type="dcterms:W3CDTF">2020-12-23T10:57:00Z</dcterms:created>
  <dcterms:modified xsi:type="dcterms:W3CDTF">2022-05-31T05:23:00Z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