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1782A" w:rsidRDefault="00976418" w:rsidP="0061782A">
            <w:pPr>
              <w:ind w:firstLine="709"/>
              <w:jc w:val="both"/>
              <w:rPr>
                <w:rFonts w:eastAsia="Calibri"/>
                <w:b/>
                <w:bCs/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61782A">
              <w:rPr>
                <w:szCs w:val="28"/>
              </w:rPr>
              <w:t xml:space="preserve">Постановления Администрации Октябрьского </w:t>
            </w:r>
            <w:r w:rsidR="00D332CE" w:rsidRPr="0061782A">
              <w:rPr>
                <w:szCs w:val="28"/>
              </w:rPr>
              <w:t>городского округа</w:t>
            </w:r>
            <w:r w:rsidR="00A36121" w:rsidRPr="0061782A">
              <w:rPr>
                <w:szCs w:val="28"/>
              </w:rPr>
              <w:t xml:space="preserve"> Пермского</w:t>
            </w:r>
            <w:proofErr w:type="gramEnd"/>
            <w:r w:rsidR="00A36121" w:rsidRPr="0061782A">
              <w:rPr>
                <w:szCs w:val="28"/>
              </w:rPr>
              <w:t xml:space="preserve"> края</w:t>
            </w:r>
            <w:r w:rsidR="00A36121" w:rsidRPr="000F2B93">
              <w:rPr>
                <w:sz w:val="26"/>
                <w:szCs w:val="26"/>
              </w:rPr>
              <w:t xml:space="preserve"> </w:t>
            </w:r>
            <w:r w:rsidR="00B81394" w:rsidRPr="000F2B93">
              <w:rPr>
                <w:sz w:val="26"/>
                <w:szCs w:val="26"/>
              </w:rPr>
              <w:t>«</w:t>
            </w:r>
            <w:r w:rsidR="00A140E7" w:rsidRPr="00A140E7">
              <w:rPr>
                <w:rFonts w:eastAsia="Calibri"/>
                <w:bCs/>
                <w:szCs w:val="28"/>
              </w:rPr>
              <w:t>О внесении изменений в Административный регламент предоставления муниципальной услуги «Предоставление жилого помещения по договору служебного найма», утвержденный постановлением Администрации Октябрьского городского округа Пермского края от 30.06.2021 № 542-266-01-05</w:t>
            </w:r>
            <w:r w:rsidR="005779C1" w:rsidRPr="0061782A">
              <w:rPr>
                <w:rFonts w:eastAsia="Calibri"/>
                <w:szCs w:val="28"/>
              </w:rPr>
              <w:t>»</w:t>
            </w:r>
            <w:r w:rsidR="00D332CE" w:rsidRPr="004824C4">
              <w:rPr>
                <w:szCs w:val="28"/>
              </w:rPr>
              <w:t xml:space="preserve">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bookmarkStart w:id="0" w:name="_GoBack"/>
            <w:bookmarkEnd w:id="0"/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</w:t>
            </w:r>
            <w:r w:rsidRPr="0052623A">
              <w:rPr>
                <w:sz w:val="26"/>
                <w:szCs w:val="26"/>
              </w:rPr>
              <w:t xml:space="preserve">позднее </w:t>
            </w:r>
            <w:r w:rsidR="0052623A" w:rsidRPr="0052623A">
              <w:rPr>
                <w:b/>
                <w:sz w:val="26"/>
                <w:szCs w:val="26"/>
              </w:rPr>
              <w:t>12</w:t>
            </w:r>
            <w:r w:rsidR="00A36121" w:rsidRPr="0052623A">
              <w:rPr>
                <w:b/>
                <w:sz w:val="26"/>
                <w:szCs w:val="26"/>
              </w:rPr>
              <w:t>.0</w:t>
            </w:r>
            <w:r w:rsidR="0061782A" w:rsidRPr="0052623A">
              <w:rPr>
                <w:b/>
                <w:sz w:val="26"/>
                <w:szCs w:val="26"/>
              </w:rPr>
              <w:t>7</w:t>
            </w:r>
            <w:r w:rsidR="00A36121" w:rsidRPr="0052623A">
              <w:rPr>
                <w:b/>
                <w:sz w:val="26"/>
                <w:szCs w:val="26"/>
              </w:rPr>
              <w:t>.20</w:t>
            </w:r>
            <w:r w:rsidR="007628E8" w:rsidRPr="0052623A">
              <w:rPr>
                <w:b/>
                <w:sz w:val="26"/>
                <w:szCs w:val="26"/>
              </w:rPr>
              <w:t>2</w:t>
            </w:r>
            <w:r w:rsidR="0061782A" w:rsidRPr="0052623A">
              <w:rPr>
                <w:b/>
                <w:sz w:val="26"/>
                <w:szCs w:val="26"/>
              </w:rPr>
              <w:t>2</w:t>
            </w:r>
            <w:r w:rsidR="00A36121" w:rsidRPr="0052623A">
              <w:rPr>
                <w:b/>
                <w:sz w:val="26"/>
                <w:szCs w:val="26"/>
              </w:rPr>
              <w:t>г.</w:t>
            </w:r>
            <w:r w:rsidRPr="0052623A">
              <w:rPr>
                <w:sz w:val="26"/>
                <w:szCs w:val="26"/>
              </w:rPr>
              <w:t xml:space="preserve">  Разработчик </w:t>
            </w:r>
            <w:r w:rsidRPr="000F353B">
              <w:rPr>
                <w:sz w:val="26"/>
                <w:szCs w:val="26"/>
              </w:rPr>
              <w:t xml:space="preserve">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24362D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24362D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5779C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24362D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  <w:r w:rsidR="005779C1">
              <w:rPr>
                <w:i/>
                <w:sz w:val="26"/>
                <w:szCs w:val="26"/>
              </w:rPr>
              <w:t>.</w:t>
            </w:r>
          </w:p>
        </w:tc>
      </w:tr>
      <w:tr w:rsidR="00976418" w:rsidRPr="000F353B" w:rsidTr="0024362D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24362D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Существуют ли в предлагаемом проекте нового регулирования положения, которые необоснованно затрудняют </w:t>
            </w:r>
            <w:r w:rsidR="0024362D">
              <w:rPr>
                <w:i/>
                <w:sz w:val="26"/>
                <w:szCs w:val="26"/>
              </w:rPr>
              <w:t xml:space="preserve">получение жилого помещения по договору </w:t>
            </w:r>
            <w:r w:rsidR="005402AB">
              <w:rPr>
                <w:i/>
                <w:sz w:val="26"/>
                <w:szCs w:val="26"/>
              </w:rPr>
              <w:t xml:space="preserve">служебного </w:t>
            </w:r>
            <w:r w:rsidR="0024362D">
              <w:rPr>
                <w:i/>
                <w:sz w:val="26"/>
                <w:szCs w:val="26"/>
              </w:rPr>
              <w:t>найма</w:t>
            </w:r>
            <w:r w:rsidRPr="000F353B">
              <w:rPr>
                <w:i/>
                <w:sz w:val="26"/>
                <w:szCs w:val="26"/>
              </w:rPr>
              <w:t>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исполнение положений регулирования к избыточным действиям или, наоборот, ограничивает действия </w:t>
            </w:r>
            <w:r w:rsidR="0024362D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создает ли исполнение положений регулирования существенные риски ведения </w:t>
            </w:r>
            <w:r w:rsidR="005779C1">
              <w:rPr>
                <w:i/>
                <w:sz w:val="26"/>
                <w:szCs w:val="26"/>
              </w:rPr>
              <w:t xml:space="preserve">жилищного </w:t>
            </w:r>
            <w:r w:rsidR="0024362D">
              <w:rPr>
                <w:i/>
                <w:sz w:val="26"/>
                <w:szCs w:val="26"/>
              </w:rPr>
              <w:t xml:space="preserve">фонда </w:t>
            </w:r>
            <w:r w:rsidR="0041021F" w:rsidRPr="0041021F">
              <w:rPr>
                <w:bCs/>
                <w:i/>
                <w:sz w:val="26"/>
                <w:szCs w:val="26"/>
              </w:rPr>
              <w:t>муниципального образования «Октябрьский городской округ Пермского края»</w:t>
            </w:r>
            <w:r w:rsidRPr="000F353B">
              <w:rPr>
                <w:i/>
                <w:sz w:val="26"/>
                <w:szCs w:val="26"/>
              </w:rPr>
              <w:t>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к невозможности совершения законных действий </w:t>
            </w:r>
            <w:r w:rsidR="0041021F">
              <w:rPr>
                <w:i/>
                <w:sz w:val="26"/>
                <w:szCs w:val="26"/>
              </w:rPr>
              <w:t xml:space="preserve">по предоставлению жилого помещения </w:t>
            </w:r>
            <w:r w:rsidR="0041021F" w:rsidRPr="0041021F">
              <w:rPr>
                <w:bCs/>
                <w:i/>
                <w:sz w:val="26"/>
                <w:szCs w:val="26"/>
              </w:rPr>
              <w:t xml:space="preserve">муниципального жилищного фонда муниципального образования «Октябрьский городской округ Пермского края» по договору </w:t>
            </w:r>
            <w:r w:rsidR="00A140E7">
              <w:rPr>
                <w:bCs/>
                <w:i/>
                <w:sz w:val="26"/>
                <w:szCs w:val="26"/>
              </w:rPr>
              <w:t xml:space="preserve">служебного </w:t>
            </w:r>
            <w:r w:rsidR="0041021F" w:rsidRPr="0041021F">
              <w:rPr>
                <w:bCs/>
                <w:i/>
                <w:sz w:val="26"/>
                <w:szCs w:val="26"/>
              </w:rPr>
              <w:t>найма жилого помещени</w:t>
            </w:r>
            <w:r w:rsidR="00912F9F">
              <w:rPr>
                <w:bCs/>
                <w:i/>
                <w:sz w:val="26"/>
                <w:szCs w:val="26"/>
              </w:rPr>
              <w:t>я</w:t>
            </w:r>
            <w:r w:rsidRPr="000F353B">
              <w:rPr>
                <w:i/>
                <w:sz w:val="26"/>
                <w:szCs w:val="26"/>
              </w:rPr>
              <w:t xml:space="preserve">, вводит ли неоптимальный режим </w:t>
            </w:r>
            <w:r w:rsidR="0041021F">
              <w:rPr>
                <w:i/>
                <w:sz w:val="26"/>
                <w:szCs w:val="26"/>
              </w:rPr>
              <w:t>предоставления жилого помещения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</w:t>
            </w:r>
            <w:r w:rsidR="0041021F">
              <w:rPr>
                <w:i/>
                <w:sz w:val="26"/>
                <w:szCs w:val="26"/>
              </w:rPr>
              <w:t>физическими лицами</w:t>
            </w:r>
            <w:r w:rsidRPr="000F353B">
              <w:rPr>
                <w:i/>
                <w:sz w:val="26"/>
                <w:szCs w:val="26"/>
              </w:rPr>
              <w:t xml:space="preserve"> дополнительных обязанностей, возникновения избыточных административных и иных ограничений и обязанностей для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, возникающие при введении предлагаемого регулирования (оценка может быть представлена в терминах РСБУ). Отдельно укажите временные </w:t>
            </w:r>
            <w:r w:rsidR="0041021F">
              <w:rPr>
                <w:i/>
                <w:sz w:val="26"/>
                <w:szCs w:val="26"/>
              </w:rPr>
              <w:t>препятствия, с которыми столкнуться физические лица</w:t>
            </w:r>
            <w:r w:rsidRPr="000F353B">
              <w:rPr>
                <w:i/>
                <w:sz w:val="26"/>
                <w:szCs w:val="26"/>
              </w:rPr>
              <w:t xml:space="preserve"> как следствие необходимости соблюдения административных процедур, предусмотренных проектом предлагаемого регулирования. Какие из указанных </w:t>
            </w:r>
            <w:r w:rsidR="0041021F">
              <w:rPr>
                <w:i/>
                <w:sz w:val="26"/>
                <w:szCs w:val="26"/>
              </w:rPr>
              <w:t>препятствий</w:t>
            </w:r>
            <w:r w:rsidRPr="000F353B">
              <w:rPr>
                <w:i/>
                <w:sz w:val="26"/>
                <w:szCs w:val="26"/>
              </w:rPr>
              <w:t xml:space="preserve"> Вы считаете избыточными/бесполезными и почему? </w:t>
            </w:r>
          </w:p>
        </w:tc>
      </w:tr>
      <w:tr w:rsidR="00976418" w:rsidRPr="000F353B" w:rsidTr="0024362D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A140E7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</w:t>
            </w:r>
            <w:r w:rsidR="00ED2E33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? 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24362D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4362D"/>
    <w:rsid w:val="002605B4"/>
    <w:rsid w:val="0038619A"/>
    <w:rsid w:val="003A1146"/>
    <w:rsid w:val="003B7ED1"/>
    <w:rsid w:val="003E72F4"/>
    <w:rsid w:val="0041021F"/>
    <w:rsid w:val="00494652"/>
    <w:rsid w:val="0049791D"/>
    <w:rsid w:val="004A7742"/>
    <w:rsid w:val="004E7515"/>
    <w:rsid w:val="0052623A"/>
    <w:rsid w:val="005402AB"/>
    <w:rsid w:val="00552E1C"/>
    <w:rsid w:val="005779C1"/>
    <w:rsid w:val="0061782A"/>
    <w:rsid w:val="00674653"/>
    <w:rsid w:val="006C3EE8"/>
    <w:rsid w:val="007407C0"/>
    <w:rsid w:val="007553C0"/>
    <w:rsid w:val="007628E8"/>
    <w:rsid w:val="007B63A3"/>
    <w:rsid w:val="00870893"/>
    <w:rsid w:val="008B77C3"/>
    <w:rsid w:val="00900B81"/>
    <w:rsid w:val="00912F9F"/>
    <w:rsid w:val="00976418"/>
    <w:rsid w:val="009A581E"/>
    <w:rsid w:val="00A140E7"/>
    <w:rsid w:val="00A36121"/>
    <w:rsid w:val="00A4686B"/>
    <w:rsid w:val="00B61ADA"/>
    <w:rsid w:val="00B81394"/>
    <w:rsid w:val="00C21AC7"/>
    <w:rsid w:val="00C80448"/>
    <w:rsid w:val="00D332CE"/>
    <w:rsid w:val="00D41F7E"/>
    <w:rsid w:val="00E43E13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5037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Зарипова</cp:lastModifiedBy>
  <cp:revision>8</cp:revision>
  <cp:lastPrinted>2017-01-27T06:35:00Z</cp:lastPrinted>
  <dcterms:created xsi:type="dcterms:W3CDTF">2021-03-01T17:11:00Z</dcterms:created>
  <dcterms:modified xsi:type="dcterms:W3CDTF">2022-07-07T09:12:00Z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