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BAB8" w14:textId="77777777" w:rsidR="00124C0F" w:rsidRDefault="00124C0F">
      <w:pPr>
        <w:pStyle w:val="1"/>
        <w:tabs>
          <w:tab w:val="left" w:leader="underscore" w:pos="9725"/>
        </w:tabs>
        <w:ind w:firstLine="0"/>
        <w:jc w:val="center"/>
        <w:rPr>
          <w:b/>
          <w:bCs/>
        </w:rPr>
      </w:pPr>
    </w:p>
    <w:p w14:paraId="4B8AF671" w14:textId="77777777" w:rsidR="00124C0F" w:rsidRDefault="00124C0F" w:rsidP="00124C0F">
      <w:pPr>
        <w:pStyle w:val="1"/>
        <w:spacing w:after="580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14F47B24" wp14:editId="0224C336">
            <wp:extent cx="56673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5CA50B" w14:textId="59CEE5CC" w:rsidR="000247DF" w:rsidRPr="007B7A2F" w:rsidRDefault="007B7A2F" w:rsidP="007B7A2F">
      <w:pPr>
        <w:pStyle w:val="1"/>
        <w:spacing w:after="580"/>
        <w:jc w:val="center"/>
        <w:rPr>
          <w:b/>
        </w:rPr>
      </w:pPr>
      <w:r w:rsidRPr="00F22B41">
        <w:rPr>
          <w:noProof/>
          <w:sz w:val="25"/>
          <w:szCs w:val="2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ABC2" wp14:editId="6F9746CC">
                <wp:simplePos x="0" y="0"/>
                <wp:positionH relativeFrom="page">
                  <wp:posOffset>1089328</wp:posOffset>
                </wp:positionH>
                <wp:positionV relativeFrom="page">
                  <wp:posOffset>2862304</wp:posOffset>
                </wp:positionV>
                <wp:extent cx="2703443" cy="1781092"/>
                <wp:effectExtent l="0" t="0" r="1905" b="1016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3" cy="178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C392" w14:textId="3D9BE999" w:rsidR="00100DBC" w:rsidRPr="00100DBC" w:rsidRDefault="00100DBC" w:rsidP="00124C0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О внесении изменений в Административный регламент по предоставлению муниципальной услуги «</w:t>
                            </w:r>
                            <w:r w:rsidR="000247DF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Принятие решения о подготовке документации по планировке территории</w:t>
                            </w:r>
                            <w:r w:rsidR="006E679F" w:rsidRPr="006E679F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100DBC">
                              <w:t xml:space="preserve"> 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утвержденный постановлением Администрации Октябрьского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городского округа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Пермского края от </w:t>
                            </w:r>
                            <w:r w:rsidR="007C7C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29 </w:t>
                            </w:r>
                            <w:r w:rsidR="000247DF">
                              <w:rPr>
                                <w:rFonts w:ascii="Times New Roman" w:hAnsi="Times New Roman" w:cs="Times New Roman"/>
                                <w:b/>
                              </w:rPr>
                              <w:t>марта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0247DF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года №</w:t>
                            </w:r>
                            <w:r w:rsidR="000247DF">
                              <w:rPr>
                                <w:rFonts w:ascii="Times New Roman" w:hAnsi="Times New Roman" w:cs="Times New Roman"/>
                                <w:b/>
                              </w:rPr>
                              <w:t>219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-266-01-05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ABC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5.75pt;margin-top:225.4pt;width:212.8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" filled="f" stroked="f">
                <v:textbox inset="0,0,0,0">
                  <w:txbxContent>
                    <w:p w14:paraId="1922C392" w14:textId="3D9BE999" w:rsidR="00100DBC" w:rsidRPr="00100DBC" w:rsidRDefault="00100DBC" w:rsidP="00124C0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О внесении изменений в Административный регламент по предоставлению муниципальной услуги «</w:t>
                      </w:r>
                      <w:r w:rsidR="000247DF">
                        <w:rPr>
                          <w:rFonts w:ascii="Times New Roman" w:hAnsi="Times New Roman" w:cs="Times New Roman"/>
                          <w:b/>
                        </w:rPr>
                        <w:t>Принятие решения о подготовке документации по планировке территории</w:t>
                      </w:r>
                      <w:r w:rsidR="006E679F" w:rsidRPr="006E679F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100DBC">
                        <w:t xml:space="preserve"> 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утвержденный постановлением Администрации Октябрьского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городского округа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Пермского края от </w:t>
                      </w:r>
                      <w:r w:rsidR="007C7C90">
                        <w:rPr>
                          <w:rFonts w:ascii="Times New Roman" w:hAnsi="Times New Roman" w:cs="Times New Roman"/>
                          <w:b/>
                        </w:rPr>
                        <w:t xml:space="preserve">29 </w:t>
                      </w:r>
                      <w:r w:rsidR="000247DF">
                        <w:rPr>
                          <w:rFonts w:ascii="Times New Roman" w:hAnsi="Times New Roman" w:cs="Times New Roman"/>
                          <w:b/>
                        </w:rPr>
                        <w:t>марта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0247DF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года №</w:t>
                      </w:r>
                      <w:r w:rsidR="000247DF">
                        <w:rPr>
                          <w:rFonts w:ascii="Times New Roman" w:hAnsi="Times New Roman" w:cs="Times New Roman"/>
                          <w:b/>
                        </w:rPr>
                        <w:t>219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-266-01-05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24C0F" w:rsidRPr="007E15C9">
        <w:rPr>
          <w:b/>
        </w:rPr>
        <w:t xml:space="preserve">_________________                                                         </w:t>
      </w:r>
      <w:r w:rsidR="00124C0F" w:rsidRPr="007E15C9">
        <w:rPr>
          <w:bCs/>
        </w:rPr>
        <w:t>№ _</w:t>
      </w:r>
      <w:r w:rsidR="00124C0F" w:rsidRPr="007E15C9">
        <w:rPr>
          <w:b/>
        </w:rPr>
        <w:t>________________</w:t>
      </w:r>
    </w:p>
    <w:p w14:paraId="7CD2AD99" w14:textId="7400B28E" w:rsidR="007B7A2F" w:rsidRDefault="007B7A2F" w:rsidP="007B7A2F">
      <w:pPr>
        <w:pStyle w:val="1"/>
        <w:ind w:firstLine="0"/>
        <w:jc w:val="both"/>
      </w:pPr>
    </w:p>
    <w:p w14:paraId="1A4F76B7" w14:textId="66636B99" w:rsidR="00124C0F" w:rsidRPr="006E679F" w:rsidRDefault="00124C0F" w:rsidP="007B7A2F">
      <w:pPr>
        <w:pStyle w:val="1"/>
        <w:ind w:firstLine="567"/>
        <w:jc w:val="both"/>
      </w:pPr>
      <w:r w:rsidRPr="006E679F">
        <w:t xml:space="preserve">В соответствии с Федеральными законами Российской Федерации от 27 июля 2010 года № 210-ФЗ «Об организации предоставления государственных и муниципальных услуг», Уставом Октябрьского городского округа Пермского края, </w:t>
      </w:r>
      <w:r w:rsidR="006E679F" w:rsidRPr="006E679F">
        <w:t>на основании предложения проку</w:t>
      </w:r>
      <w:r w:rsidR="00ED54B5">
        <w:t>ратуры Октябрьского района от 09</w:t>
      </w:r>
      <w:r w:rsidR="006E679F" w:rsidRPr="006E679F">
        <w:t xml:space="preserve"> </w:t>
      </w:r>
      <w:r w:rsidR="00ED54B5">
        <w:t>марта</w:t>
      </w:r>
      <w:r w:rsidR="006E679F" w:rsidRPr="006E679F">
        <w:t xml:space="preserve"> 2023 г. №2-26-2023/П</w:t>
      </w:r>
      <w:r w:rsidR="00ED54B5">
        <w:t>О№</w:t>
      </w:r>
      <w:r w:rsidR="006E679F" w:rsidRPr="006E679F">
        <w:t>2</w:t>
      </w:r>
      <w:r w:rsidR="009F68A1">
        <w:t>2</w:t>
      </w:r>
      <w:r w:rsidR="006E679F" w:rsidRPr="006E679F">
        <w:t>-2</w:t>
      </w:r>
      <w:r w:rsidR="00ED54B5">
        <w:t>2</w:t>
      </w:r>
      <w:r w:rsidR="006E679F" w:rsidRPr="006E679F">
        <w:t>-</w:t>
      </w:r>
      <w:r w:rsidR="00ED54B5">
        <w:t>000333</w:t>
      </w:r>
      <w:r w:rsidR="006E679F" w:rsidRPr="006E679F">
        <w:t>,</w:t>
      </w:r>
    </w:p>
    <w:p w14:paraId="758A19FA" w14:textId="77777777" w:rsidR="00124C0F" w:rsidRPr="006E679F" w:rsidRDefault="00124C0F" w:rsidP="007B7A2F">
      <w:pPr>
        <w:pStyle w:val="1"/>
        <w:ind w:firstLine="567"/>
        <w:jc w:val="both"/>
      </w:pPr>
      <w:r w:rsidRPr="006E679F">
        <w:t>Администрация Октябрьского городского округа ПОСТАНОВЛЯЕТ:</w:t>
      </w:r>
    </w:p>
    <w:p w14:paraId="4E13814F" w14:textId="1335AA6A" w:rsidR="00124C0F" w:rsidRPr="006E679F" w:rsidRDefault="00124C0F" w:rsidP="007B7A2F">
      <w:pPr>
        <w:pStyle w:val="1"/>
        <w:ind w:firstLine="567"/>
        <w:jc w:val="both"/>
      </w:pPr>
      <w:r w:rsidRPr="006E679F">
        <w:t xml:space="preserve">1. </w:t>
      </w:r>
      <w:r w:rsidR="00100DBC" w:rsidRPr="006E679F">
        <w:t>Внести в Административный регламент по предоставлению муниципальной услуги «</w:t>
      </w:r>
      <w:r w:rsidR="007C7C90">
        <w:t>Принятие решения о подготовке документации по планировке территории</w:t>
      </w:r>
      <w:r w:rsidR="009F68A1" w:rsidRPr="009F68A1">
        <w:t>», утвержденный постановлением Администрации Октябрьского город</w:t>
      </w:r>
      <w:r w:rsidR="007C7C90">
        <w:t>ского округа Пермского края от 29</w:t>
      </w:r>
      <w:r w:rsidR="009F68A1" w:rsidRPr="009F68A1">
        <w:t xml:space="preserve"> </w:t>
      </w:r>
      <w:r w:rsidR="007C7C90">
        <w:t>марта</w:t>
      </w:r>
      <w:r w:rsidR="009F68A1" w:rsidRPr="009F68A1">
        <w:t xml:space="preserve"> 202</w:t>
      </w:r>
      <w:r w:rsidR="007C7C90">
        <w:t>1</w:t>
      </w:r>
      <w:r w:rsidR="009F68A1" w:rsidRPr="009F68A1">
        <w:t xml:space="preserve"> года </w:t>
      </w:r>
      <w:r w:rsidR="007C7C90">
        <w:t>№219</w:t>
      </w:r>
      <w:r w:rsidR="009F68A1" w:rsidRPr="009F68A1">
        <w:t xml:space="preserve">-266-01-05 </w:t>
      </w:r>
      <w:r w:rsidR="00100DBC" w:rsidRPr="006E679F">
        <w:t>(далее - административный регламент) следующи</w:t>
      </w:r>
      <w:r w:rsidR="009F68A1">
        <w:t>е</w:t>
      </w:r>
      <w:r w:rsidR="00100DBC" w:rsidRPr="006E679F">
        <w:t xml:space="preserve"> изменени</w:t>
      </w:r>
      <w:r w:rsidR="009F68A1">
        <w:t>е</w:t>
      </w:r>
      <w:r w:rsidR="00100DBC" w:rsidRPr="006E679F">
        <w:t>:</w:t>
      </w:r>
    </w:p>
    <w:p w14:paraId="309DEC5E" w14:textId="771FA4A4" w:rsidR="006E679F" w:rsidRPr="006E679F" w:rsidRDefault="009F68A1" w:rsidP="007B7A2F">
      <w:pPr>
        <w:pStyle w:val="1"/>
        <w:ind w:firstLine="567"/>
        <w:jc w:val="both"/>
      </w:pPr>
      <w:r>
        <w:t>-</w:t>
      </w:r>
      <w:r w:rsidR="009D45CF" w:rsidRPr="006E679F">
        <w:t xml:space="preserve"> </w:t>
      </w:r>
      <w:r w:rsidR="006E679F" w:rsidRPr="006E679F">
        <w:t>пункт 2.4.</w:t>
      </w:r>
      <w:r w:rsidR="007C7C90">
        <w:t>2</w:t>
      </w:r>
      <w:r w:rsidR="006E679F" w:rsidRPr="006E679F">
        <w:t xml:space="preserve"> административного регламента изложить в новой редакции:</w:t>
      </w:r>
    </w:p>
    <w:p w14:paraId="4348F874" w14:textId="7D9D425B" w:rsidR="006E679F" w:rsidRPr="006E679F" w:rsidRDefault="006E679F" w:rsidP="007B7A2F">
      <w:pPr>
        <w:pStyle w:val="1"/>
        <w:ind w:firstLine="567"/>
        <w:jc w:val="both"/>
      </w:pPr>
      <w:r w:rsidRPr="006E679F">
        <w:t>«2.4</w:t>
      </w:r>
      <w:r w:rsidR="009F68A1" w:rsidRPr="009F68A1">
        <w:t xml:space="preserve">.2. </w:t>
      </w:r>
      <w:r w:rsidR="00ED54B5">
        <w:t>Решение о подготовке документации по планировке территории должно быть принято в течении 10 рабочих дней со дня предоставления заявления, в орган, предоставляющий муниципальную услугу».</w:t>
      </w:r>
    </w:p>
    <w:p w14:paraId="74CA55DA" w14:textId="77777777" w:rsidR="00F73604" w:rsidRPr="006E679F" w:rsidRDefault="00F73604" w:rsidP="007B7A2F">
      <w:pPr>
        <w:pStyle w:val="1"/>
        <w:ind w:firstLine="567"/>
        <w:jc w:val="both"/>
      </w:pPr>
      <w:r w:rsidRPr="006E679F">
        <w:rPr>
          <w:bCs/>
        </w:rPr>
        <w:t xml:space="preserve">2. </w:t>
      </w:r>
      <w:r w:rsidRPr="006E679F">
        <w:t xml:space="preserve">Постановление вступает в силу со дня обнародования и подлежит размещению на официальном сайте.  </w:t>
      </w:r>
    </w:p>
    <w:p w14:paraId="4100EF0E" w14:textId="77777777" w:rsidR="00FB607F" w:rsidRPr="006E679F" w:rsidRDefault="00FB607F" w:rsidP="00FB607F">
      <w:pPr>
        <w:pStyle w:val="1"/>
        <w:ind w:firstLine="709"/>
        <w:jc w:val="both"/>
      </w:pPr>
    </w:p>
    <w:p w14:paraId="5BDFD549" w14:textId="77777777" w:rsidR="00FB607F" w:rsidRPr="006E679F" w:rsidRDefault="00FB607F" w:rsidP="00FB607F">
      <w:pPr>
        <w:pStyle w:val="1"/>
        <w:ind w:firstLine="0"/>
      </w:pPr>
      <w:r w:rsidRPr="006E679F">
        <w:t xml:space="preserve">Глава городского округа -                                                 </w:t>
      </w:r>
      <w:bookmarkStart w:id="0" w:name="_GoBack"/>
      <w:bookmarkEnd w:id="0"/>
      <w:r w:rsidRPr="006E679F">
        <w:t xml:space="preserve">                                </w:t>
      </w:r>
    </w:p>
    <w:p w14:paraId="35062C42" w14:textId="77777777" w:rsidR="00FB607F" w:rsidRPr="006E679F" w:rsidRDefault="00FB607F" w:rsidP="00FB607F">
      <w:pPr>
        <w:pStyle w:val="1"/>
        <w:ind w:firstLine="0"/>
      </w:pPr>
      <w:r w:rsidRPr="006E679F">
        <w:t xml:space="preserve">глава администрации Октябрьского </w:t>
      </w:r>
    </w:p>
    <w:p w14:paraId="5EC45C00" w14:textId="5821E740" w:rsidR="00FB607F" w:rsidRDefault="00FB607F" w:rsidP="00FB607F">
      <w:pPr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E679F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="006E679F">
        <w:rPr>
          <w:rFonts w:ascii="Times New Roman" w:hAnsi="Times New Roman" w:cs="Times New Roman"/>
          <w:sz w:val="28"/>
          <w:szCs w:val="28"/>
        </w:rPr>
        <w:t xml:space="preserve">  </w:t>
      </w:r>
      <w:r w:rsidRPr="006E6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Г.В. </w:t>
      </w:r>
      <w:proofErr w:type="spellStart"/>
      <w:r w:rsidRPr="006E679F"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</w:p>
    <w:sectPr w:rsidR="00FB607F" w:rsidSect="007B7A2F">
      <w:headerReference w:type="default" r:id="rId9"/>
      <w:footnotePr>
        <w:numFmt w:val="upperRoman"/>
      </w:footnotePr>
      <w:pgSz w:w="11900" w:h="16840"/>
      <w:pgMar w:top="284" w:right="496" w:bottom="1158" w:left="1275" w:header="0" w:footer="730" w:gutter="0"/>
      <w:pgNumType w:start="4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7203" w14:textId="77777777" w:rsidR="00CB4C11" w:rsidRDefault="00CB4C11">
      <w:r>
        <w:separator/>
      </w:r>
    </w:p>
  </w:endnote>
  <w:endnote w:type="continuationSeparator" w:id="0">
    <w:p w14:paraId="7BD5F493" w14:textId="77777777" w:rsidR="00CB4C11" w:rsidRDefault="00CB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C31F" w14:textId="77777777" w:rsidR="00CB4C11" w:rsidRDefault="00CB4C11">
      <w:r>
        <w:separator/>
      </w:r>
    </w:p>
  </w:footnote>
  <w:footnote w:type="continuationSeparator" w:id="0">
    <w:p w14:paraId="2FE31013" w14:textId="77777777" w:rsidR="00CB4C11" w:rsidRDefault="00CB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C222" w14:textId="77777777" w:rsidR="00100DBC" w:rsidRDefault="00100D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6EF265AD" wp14:editId="64339BBA">
              <wp:simplePos x="0" y="0"/>
              <wp:positionH relativeFrom="page">
                <wp:posOffset>3958590</wp:posOffset>
              </wp:positionH>
              <wp:positionV relativeFrom="page">
                <wp:posOffset>481965</wp:posOffset>
              </wp:positionV>
              <wp:extent cx="128270" cy="977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95DEF5" w14:textId="44134E8E" w:rsidR="00100DBC" w:rsidRDefault="00100DBC">
                          <w:pPr>
                            <w:pStyle w:val="ab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265AD" id="_x0000_t202" coordsize="21600,21600" o:spt="202" path="m,l,21600r21600,l21600,xe">
              <v:stroke joinstyle="miter"/>
              <v:path gradientshapeok="t" o:connecttype="rect"/>
            </v:shapetype>
            <v:shape id="Shape 29" o:spid="_x0000_s1027" type="#_x0000_t202" style="position:absolute;margin-left:311.7pt;margin-top:37.95pt;width:10.1pt;height:7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" filled="f" stroked="f">
              <v:textbox style="mso-fit-shape-to-text:t" inset="0,0,0,0">
                <w:txbxContent>
                  <w:p w14:paraId="2095DEF5" w14:textId="44134E8E" w:rsidR="00100DBC" w:rsidRDefault="00100DBC">
                    <w:pPr>
                      <w:pStyle w:val="ab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780"/>
    <w:multiLevelType w:val="multilevel"/>
    <w:tmpl w:val="C79C281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46959"/>
    <w:multiLevelType w:val="multilevel"/>
    <w:tmpl w:val="79B494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B14395"/>
    <w:multiLevelType w:val="multilevel"/>
    <w:tmpl w:val="C408E90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7E63F0C"/>
    <w:multiLevelType w:val="multilevel"/>
    <w:tmpl w:val="F1A60F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77E6B"/>
    <w:multiLevelType w:val="multilevel"/>
    <w:tmpl w:val="3418F3D4"/>
    <w:lvl w:ilvl="0">
      <w:start w:val="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99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D8D0F5A"/>
    <w:multiLevelType w:val="multilevel"/>
    <w:tmpl w:val="65B2DBC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FC7BD6"/>
    <w:multiLevelType w:val="multilevel"/>
    <w:tmpl w:val="06402D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47B97"/>
    <w:multiLevelType w:val="multilevel"/>
    <w:tmpl w:val="68FAD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A514E6"/>
    <w:multiLevelType w:val="multilevel"/>
    <w:tmpl w:val="B9D24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F5038"/>
    <w:multiLevelType w:val="multilevel"/>
    <w:tmpl w:val="557E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4C5CEE"/>
    <w:multiLevelType w:val="multilevel"/>
    <w:tmpl w:val="D3ECB9FA"/>
    <w:lvl w:ilvl="0">
      <w:start w:val="2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75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99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1" w15:restartNumberingAfterBreak="0">
    <w:nsid w:val="1C9C47BF"/>
    <w:multiLevelType w:val="multilevel"/>
    <w:tmpl w:val="52888B08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2" w15:restartNumberingAfterBreak="0">
    <w:nsid w:val="218103CE"/>
    <w:multiLevelType w:val="multilevel"/>
    <w:tmpl w:val="421EFF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B40AD"/>
    <w:multiLevelType w:val="multilevel"/>
    <w:tmpl w:val="EE946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A43FA3"/>
    <w:multiLevelType w:val="multilevel"/>
    <w:tmpl w:val="1598D8E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0400E4"/>
    <w:multiLevelType w:val="multilevel"/>
    <w:tmpl w:val="C016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331436"/>
    <w:multiLevelType w:val="multilevel"/>
    <w:tmpl w:val="31669C9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3C57DE"/>
    <w:multiLevelType w:val="multilevel"/>
    <w:tmpl w:val="6EF8AE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BA425D"/>
    <w:multiLevelType w:val="multilevel"/>
    <w:tmpl w:val="6F84869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434316"/>
    <w:multiLevelType w:val="multilevel"/>
    <w:tmpl w:val="AE64A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575CDF"/>
    <w:multiLevelType w:val="multilevel"/>
    <w:tmpl w:val="61C2B1CC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B603AF"/>
    <w:multiLevelType w:val="multilevel"/>
    <w:tmpl w:val="E16C9B5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1414D9"/>
    <w:multiLevelType w:val="multilevel"/>
    <w:tmpl w:val="F6B2B2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D1149E"/>
    <w:multiLevelType w:val="multilevel"/>
    <w:tmpl w:val="475E4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A10C01"/>
    <w:multiLevelType w:val="multilevel"/>
    <w:tmpl w:val="6958D87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37B14215"/>
    <w:multiLevelType w:val="multilevel"/>
    <w:tmpl w:val="E61444E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 w15:restartNumberingAfterBreak="0">
    <w:nsid w:val="38CF137C"/>
    <w:multiLevelType w:val="multilevel"/>
    <w:tmpl w:val="4BF8D3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D31439"/>
    <w:multiLevelType w:val="multilevel"/>
    <w:tmpl w:val="082E323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8" w15:restartNumberingAfterBreak="0">
    <w:nsid w:val="3B07354F"/>
    <w:multiLevelType w:val="multilevel"/>
    <w:tmpl w:val="ABECEE7A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7046C8"/>
    <w:multiLevelType w:val="multilevel"/>
    <w:tmpl w:val="5572828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30" w15:restartNumberingAfterBreak="0">
    <w:nsid w:val="3E295D20"/>
    <w:multiLevelType w:val="multilevel"/>
    <w:tmpl w:val="BDF01D8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40A82772"/>
    <w:multiLevelType w:val="multilevel"/>
    <w:tmpl w:val="08027F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0FA06FD"/>
    <w:multiLevelType w:val="multilevel"/>
    <w:tmpl w:val="9E10330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070940"/>
    <w:multiLevelType w:val="multilevel"/>
    <w:tmpl w:val="2BCEF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9B2E2C"/>
    <w:multiLevelType w:val="multilevel"/>
    <w:tmpl w:val="2EDE4F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28213B"/>
    <w:multiLevelType w:val="hybridMultilevel"/>
    <w:tmpl w:val="38B4E06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A34F9"/>
    <w:multiLevelType w:val="multilevel"/>
    <w:tmpl w:val="DD7A3F1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D73165"/>
    <w:multiLevelType w:val="multilevel"/>
    <w:tmpl w:val="624C80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5C4C50"/>
    <w:multiLevelType w:val="multilevel"/>
    <w:tmpl w:val="AA4EE3C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AF96843"/>
    <w:multiLevelType w:val="multilevel"/>
    <w:tmpl w:val="8B001C9A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F97323"/>
    <w:multiLevelType w:val="multilevel"/>
    <w:tmpl w:val="D2B2859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41" w15:restartNumberingAfterBreak="0">
    <w:nsid w:val="7BCD332E"/>
    <w:multiLevelType w:val="multilevel"/>
    <w:tmpl w:val="36B8AE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7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42" w15:restartNumberingAfterBreak="0">
    <w:nsid w:val="7D3F1F39"/>
    <w:multiLevelType w:val="multilevel"/>
    <w:tmpl w:val="15E42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BD0EDD"/>
    <w:multiLevelType w:val="multilevel"/>
    <w:tmpl w:val="EA32FF6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22"/>
  </w:num>
  <w:num w:numId="7">
    <w:abstractNumId w:val="7"/>
  </w:num>
  <w:num w:numId="8">
    <w:abstractNumId w:val="36"/>
  </w:num>
  <w:num w:numId="9">
    <w:abstractNumId w:val="32"/>
  </w:num>
  <w:num w:numId="10">
    <w:abstractNumId w:val="8"/>
  </w:num>
  <w:num w:numId="11">
    <w:abstractNumId w:val="14"/>
  </w:num>
  <w:num w:numId="12">
    <w:abstractNumId w:val="20"/>
  </w:num>
  <w:num w:numId="13">
    <w:abstractNumId w:val="28"/>
  </w:num>
  <w:num w:numId="14">
    <w:abstractNumId w:val="12"/>
  </w:num>
  <w:num w:numId="15">
    <w:abstractNumId w:val="0"/>
  </w:num>
  <w:num w:numId="16">
    <w:abstractNumId w:val="26"/>
  </w:num>
  <w:num w:numId="17">
    <w:abstractNumId w:val="5"/>
  </w:num>
  <w:num w:numId="18">
    <w:abstractNumId w:val="21"/>
  </w:num>
  <w:num w:numId="19">
    <w:abstractNumId w:val="3"/>
  </w:num>
  <w:num w:numId="20">
    <w:abstractNumId w:val="16"/>
  </w:num>
  <w:num w:numId="21">
    <w:abstractNumId w:val="9"/>
  </w:num>
  <w:num w:numId="22">
    <w:abstractNumId w:val="15"/>
  </w:num>
  <w:num w:numId="23">
    <w:abstractNumId w:val="19"/>
  </w:num>
  <w:num w:numId="24">
    <w:abstractNumId w:val="2"/>
  </w:num>
  <w:num w:numId="25">
    <w:abstractNumId w:val="17"/>
  </w:num>
  <w:num w:numId="26">
    <w:abstractNumId w:val="35"/>
  </w:num>
  <w:num w:numId="27">
    <w:abstractNumId w:val="24"/>
  </w:num>
  <w:num w:numId="28">
    <w:abstractNumId w:val="29"/>
  </w:num>
  <w:num w:numId="29">
    <w:abstractNumId w:val="39"/>
  </w:num>
  <w:num w:numId="30">
    <w:abstractNumId w:val="11"/>
  </w:num>
  <w:num w:numId="31">
    <w:abstractNumId w:val="4"/>
  </w:num>
  <w:num w:numId="32">
    <w:abstractNumId w:val="41"/>
  </w:num>
  <w:num w:numId="33">
    <w:abstractNumId w:val="10"/>
  </w:num>
  <w:num w:numId="34">
    <w:abstractNumId w:val="25"/>
  </w:num>
  <w:num w:numId="35">
    <w:abstractNumId w:val="38"/>
  </w:num>
  <w:num w:numId="36">
    <w:abstractNumId w:val="27"/>
  </w:num>
  <w:num w:numId="37">
    <w:abstractNumId w:val="43"/>
  </w:num>
  <w:num w:numId="38">
    <w:abstractNumId w:val="30"/>
  </w:num>
  <w:num w:numId="39">
    <w:abstractNumId w:val="40"/>
  </w:num>
  <w:num w:numId="40">
    <w:abstractNumId w:val="31"/>
  </w:num>
  <w:num w:numId="41">
    <w:abstractNumId w:val="42"/>
  </w:num>
  <w:num w:numId="42">
    <w:abstractNumId w:val="13"/>
  </w:num>
  <w:num w:numId="43">
    <w:abstractNumId w:val="1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00"/>
    <w:rsid w:val="000247DF"/>
    <w:rsid w:val="0003513D"/>
    <w:rsid w:val="00035FF0"/>
    <w:rsid w:val="00100DBC"/>
    <w:rsid w:val="00124C0F"/>
    <w:rsid w:val="00127B53"/>
    <w:rsid w:val="00155677"/>
    <w:rsid w:val="00217DD7"/>
    <w:rsid w:val="0026598F"/>
    <w:rsid w:val="00297B01"/>
    <w:rsid w:val="002F1C4B"/>
    <w:rsid w:val="00306F53"/>
    <w:rsid w:val="00357E17"/>
    <w:rsid w:val="003972EA"/>
    <w:rsid w:val="003D37E2"/>
    <w:rsid w:val="004357B6"/>
    <w:rsid w:val="00435D78"/>
    <w:rsid w:val="00442C02"/>
    <w:rsid w:val="00444A75"/>
    <w:rsid w:val="004452B4"/>
    <w:rsid w:val="004653C5"/>
    <w:rsid w:val="00484F76"/>
    <w:rsid w:val="00523E0E"/>
    <w:rsid w:val="0054047B"/>
    <w:rsid w:val="005406A1"/>
    <w:rsid w:val="00542743"/>
    <w:rsid w:val="00544514"/>
    <w:rsid w:val="00592922"/>
    <w:rsid w:val="00595F9F"/>
    <w:rsid w:val="005B4DB8"/>
    <w:rsid w:val="005C7430"/>
    <w:rsid w:val="006738E4"/>
    <w:rsid w:val="00684BEF"/>
    <w:rsid w:val="006E679F"/>
    <w:rsid w:val="006E796B"/>
    <w:rsid w:val="007B7A2F"/>
    <w:rsid w:val="007C7C90"/>
    <w:rsid w:val="007D41AF"/>
    <w:rsid w:val="008442F2"/>
    <w:rsid w:val="00881E9F"/>
    <w:rsid w:val="008D78DC"/>
    <w:rsid w:val="008F26A8"/>
    <w:rsid w:val="00990B74"/>
    <w:rsid w:val="00990E62"/>
    <w:rsid w:val="009B313B"/>
    <w:rsid w:val="009D45CF"/>
    <w:rsid w:val="009F68A1"/>
    <w:rsid w:val="00A260AE"/>
    <w:rsid w:val="00A549C4"/>
    <w:rsid w:val="00A63035"/>
    <w:rsid w:val="00A833F4"/>
    <w:rsid w:val="00B56ED8"/>
    <w:rsid w:val="00B941E5"/>
    <w:rsid w:val="00BC16E8"/>
    <w:rsid w:val="00BC1969"/>
    <w:rsid w:val="00C53D99"/>
    <w:rsid w:val="00CB4C11"/>
    <w:rsid w:val="00CE26F7"/>
    <w:rsid w:val="00D2022B"/>
    <w:rsid w:val="00D57219"/>
    <w:rsid w:val="00D57E76"/>
    <w:rsid w:val="00D95B00"/>
    <w:rsid w:val="00D978BD"/>
    <w:rsid w:val="00E061B9"/>
    <w:rsid w:val="00E557C0"/>
    <w:rsid w:val="00E63B3D"/>
    <w:rsid w:val="00E7129D"/>
    <w:rsid w:val="00E90892"/>
    <w:rsid w:val="00EA7FAB"/>
    <w:rsid w:val="00ED54B5"/>
    <w:rsid w:val="00F22B41"/>
    <w:rsid w:val="00F700B0"/>
    <w:rsid w:val="00F73604"/>
    <w:rsid w:val="00F82382"/>
    <w:rsid w:val="00FB607F"/>
    <w:rsid w:val="00FF215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2F574"/>
  <w15:docId w15:val="{F83CC43E-2CC6-4FCE-B677-4744AA0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6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6CC"/>
      <w:sz w:val="16"/>
      <w:szCs w:val="16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CC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00"/>
      <w:jc w:val="center"/>
    </w:pPr>
    <w:rPr>
      <w:rFonts w:ascii="Times New Roman" w:eastAsia="Times New Roman" w:hAnsi="Times New Roman" w:cs="Times New Roman"/>
      <w:color w:val="0066CC"/>
      <w:sz w:val="16"/>
      <w:szCs w:val="16"/>
    </w:rPr>
  </w:style>
  <w:style w:type="paragraph" w:customStyle="1" w:styleId="40">
    <w:name w:val="Заголовок №4"/>
    <w:basedOn w:val="a"/>
    <w:link w:val="4"/>
    <w:pPr>
      <w:spacing w:after="30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color w:val="0066CC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314" w:lineRule="auto"/>
      <w:ind w:firstLine="7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pacing w:after="350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549C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823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2382"/>
    <w:rPr>
      <w:color w:val="000000"/>
    </w:rPr>
  </w:style>
  <w:style w:type="paragraph" w:styleId="af">
    <w:name w:val="footer"/>
    <w:basedOn w:val="a"/>
    <w:link w:val="af0"/>
    <w:uiPriority w:val="99"/>
    <w:unhideWhenUsed/>
    <w:rsid w:val="00F823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2382"/>
    <w:rPr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F8238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382"/>
    <w:rPr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24C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C0F"/>
    <w:rPr>
      <w:rFonts w:ascii="Tahoma" w:hAnsi="Tahoma" w:cs="Tahoma"/>
      <w:color w:val="000000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7D41A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41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D41A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41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41AF"/>
    <w:rPr>
      <w:b/>
      <w:bCs/>
      <w:color w:val="000000"/>
      <w:sz w:val="20"/>
      <w:szCs w:val="20"/>
    </w:rPr>
  </w:style>
  <w:style w:type="table" w:styleId="afa">
    <w:name w:val="Table Grid"/>
    <w:basedOn w:val="a1"/>
    <w:uiPriority w:val="39"/>
    <w:rsid w:val="00A260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B041-4C38-43EA-918F-F082B2E6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Ибатуллин Марат Сагидуллович</cp:lastModifiedBy>
  <cp:revision>7</cp:revision>
  <cp:lastPrinted>2022-11-21T03:14:00Z</cp:lastPrinted>
  <dcterms:created xsi:type="dcterms:W3CDTF">2022-11-21T05:47:00Z</dcterms:created>
  <dcterms:modified xsi:type="dcterms:W3CDTF">2023-04-04T04:32:00Z</dcterms:modified>
</cp:coreProperties>
</file>