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D427" w14:textId="77777777"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14:paraId="3934A5AC" w14:textId="77777777"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>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14:paraId="33C49898" w14:textId="77777777"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EC248" w14:textId="6723CA3F" w:rsidR="00F4639E" w:rsidRPr="000D3221" w:rsidRDefault="001E54F0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="00F4639E"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="00F4639E"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нормативного правового акта </w:t>
      </w:r>
      <w:r w:rsidR="00CA658B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CA658B" w:rsidRPr="00CA658B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proofErr w:type="gramEnd"/>
    </w:p>
    <w:p w14:paraId="6F100D6F" w14:textId="77777777"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1E54F0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14:paraId="55E04DE3" w14:textId="0845903A" w:rsidR="00F4639E" w:rsidRPr="001E54F0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>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Вотинцев Михаил Александрович, главный специалист отдела по реализации программ Управления развития инфраструктуры, ЖКХ и благоустройства администрации Октябрьского г</w:t>
      </w:r>
      <w:r w:rsidR="0062553A">
        <w:rPr>
          <w:rFonts w:ascii="Times New Roman" w:hAnsi="Times New Roman"/>
          <w:kern w:val="1"/>
          <w:sz w:val="28"/>
          <w:szCs w:val="28"/>
        </w:rPr>
        <w:t>ородского округа Пермского края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 xml:space="preserve">, тел. 8 </w:t>
      </w:r>
      <w:r w:rsidR="0062553A">
        <w:rPr>
          <w:rFonts w:ascii="Times New Roman" w:hAnsi="Times New Roman"/>
          <w:kern w:val="1"/>
          <w:sz w:val="28"/>
          <w:szCs w:val="28"/>
        </w:rPr>
        <w:t>(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34</w:t>
      </w:r>
      <w:r w:rsidR="0062553A">
        <w:rPr>
          <w:rFonts w:ascii="Times New Roman" w:hAnsi="Times New Roman"/>
          <w:kern w:val="1"/>
          <w:sz w:val="28"/>
          <w:szCs w:val="28"/>
        </w:rPr>
        <w:t> 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266</w:t>
      </w:r>
      <w:r w:rsidR="0062553A">
        <w:rPr>
          <w:rFonts w:ascii="Times New Roman" w:hAnsi="Times New Roman"/>
          <w:kern w:val="1"/>
          <w:sz w:val="28"/>
          <w:szCs w:val="28"/>
        </w:rPr>
        <w:t>)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 xml:space="preserve"> 2</w:t>
      </w:r>
      <w:r w:rsidR="0062553A">
        <w:rPr>
          <w:rFonts w:ascii="Times New Roman" w:hAnsi="Times New Roman"/>
          <w:kern w:val="1"/>
          <w:sz w:val="28"/>
          <w:szCs w:val="28"/>
        </w:rPr>
        <w:t>-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22</w:t>
      </w:r>
      <w:r w:rsidR="0062553A">
        <w:rPr>
          <w:rFonts w:ascii="Times New Roman" w:hAnsi="Times New Roman"/>
          <w:kern w:val="1"/>
          <w:sz w:val="28"/>
          <w:szCs w:val="28"/>
        </w:rPr>
        <w:t>-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16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54F0">
        <w:rPr>
          <w:rFonts w:ascii="Times New Roman" w:hAnsi="Times New Roman"/>
          <w:sz w:val="28"/>
          <w:szCs w:val="28"/>
          <w:u w:val="single"/>
        </w:rPr>
        <w:t>.</w:t>
      </w:r>
    </w:p>
    <w:p w14:paraId="1918F354" w14:textId="77777777" w:rsidR="00F4639E" w:rsidRPr="002A66BF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 w:rsidR="005F67D7">
        <w:rPr>
          <w:rFonts w:ascii="Times New Roman" w:hAnsi="Times New Roman"/>
          <w:sz w:val="28"/>
          <w:szCs w:val="28"/>
          <w:u w:val="single"/>
        </w:rPr>
        <w:t xml:space="preserve"> (семь)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14:paraId="6D3BACA3" w14:textId="6BD10997" w:rsidR="005F67D7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</w:t>
      </w:r>
      <w:r w:rsidR="00E91A45">
        <w:rPr>
          <w:rFonts w:ascii="Times New Roman" w:hAnsi="Times New Roman"/>
          <w:sz w:val="28"/>
          <w:szCs w:val="28"/>
        </w:rPr>
        <w:t>:</w:t>
      </w:r>
      <w:r w:rsidRPr="002A66BF">
        <w:rPr>
          <w:rFonts w:ascii="Times New Roman" w:hAnsi="Times New Roman"/>
          <w:sz w:val="28"/>
          <w:szCs w:val="28"/>
        </w:rPr>
        <w:t xml:space="preserve"> </w:t>
      </w:r>
      <w:r w:rsidR="00E91A45" w:rsidRPr="00E91A45">
        <w:rPr>
          <w:rFonts w:ascii="Times New Roman" w:hAnsi="Times New Roman"/>
          <w:sz w:val="28"/>
          <w:szCs w:val="28"/>
        </w:rPr>
        <w:t xml:space="preserve">Пермский край, п. Октябрьский, ул. Трактовая, 41, а </w:t>
      </w:r>
      <w:r w:rsidRPr="002A66BF">
        <w:rPr>
          <w:rFonts w:ascii="Times New Roman" w:hAnsi="Times New Roman"/>
          <w:sz w:val="28"/>
          <w:szCs w:val="28"/>
        </w:rPr>
        <w:t xml:space="preserve">почты: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</w:t>
      </w:r>
    </w:p>
    <w:p w14:paraId="255AE23A" w14:textId="77777777" w:rsidR="00F4639E" w:rsidRPr="002A66BF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14:paraId="2AA58C09" w14:textId="77777777" w:rsidR="00F4639E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14:paraId="2BF9FB41" w14:textId="77777777" w:rsidR="00F4639E" w:rsidRDefault="00CA658B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14:paraId="3028B91E" w14:textId="77777777"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14:paraId="255278D6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14:paraId="67F26169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14:paraId="588FF7C6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14:paraId="26213FB9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14:paraId="6496590C" w14:textId="77777777" w:rsidR="00F4639E" w:rsidRDefault="00F4639E" w:rsidP="005F67D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64B44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4327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54F0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7B9A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0A24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7D7"/>
    <w:rsid w:val="005F68DC"/>
    <w:rsid w:val="00605C5E"/>
    <w:rsid w:val="00607A7D"/>
    <w:rsid w:val="00613F4C"/>
    <w:rsid w:val="0062553A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6F3A85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A658B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1A45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00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Пользователь</cp:lastModifiedBy>
  <cp:revision>6</cp:revision>
  <cp:lastPrinted>2017-11-16T11:44:00Z</cp:lastPrinted>
  <dcterms:created xsi:type="dcterms:W3CDTF">2023-03-22T10:37:00Z</dcterms:created>
  <dcterms:modified xsi:type="dcterms:W3CDTF">2023-04-05T03:21:00Z</dcterms:modified>
</cp:coreProperties>
</file>