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F1" w:rsidRPr="00E741F1" w:rsidRDefault="00E741F1" w:rsidP="00E741F1">
      <w:pPr>
        <w:tabs>
          <w:tab w:val="left" w:pos="6270"/>
        </w:tabs>
        <w:spacing w:after="0" w:line="240" w:lineRule="auto"/>
        <w:jc w:val="center"/>
        <w:rPr>
          <w:rFonts w:ascii="Times New Roman" w:eastAsia="Times New Roman" w:hAnsi="Times New Roman" w:cs="Times New Roman"/>
          <w:sz w:val="24"/>
          <w:szCs w:val="24"/>
          <w:lang w:eastAsia="ru-RU"/>
        </w:rPr>
      </w:pPr>
    </w:p>
    <w:p w:rsidR="00E741F1" w:rsidRPr="00E741F1" w:rsidRDefault="00E741F1" w:rsidP="00E741F1">
      <w:pPr>
        <w:tabs>
          <w:tab w:val="left" w:pos="6270"/>
        </w:tabs>
        <w:spacing w:after="0" w:line="240" w:lineRule="auto"/>
        <w:jc w:val="center"/>
        <w:rPr>
          <w:rFonts w:ascii="Times New Roman" w:eastAsia="Times New Roman" w:hAnsi="Times New Roman" w:cs="Times New Roman"/>
          <w:sz w:val="24"/>
          <w:szCs w:val="24"/>
          <w:lang w:eastAsia="ru-RU"/>
        </w:rPr>
      </w:pPr>
    </w:p>
    <w:p w:rsidR="00E741F1" w:rsidRPr="00E741F1" w:rsidRDefault="00E741F1" w:rsidP="00E741F1">
      <w:pPr>
        <w:tabs>
          <w:tab w:val="left" w:pos="6270"/>
        </w:tabs>
        <w:spacing w:after="0" w:line="240" w:lineRule="auto"/>
        <w:jc w:val="center"/>
        <w:rPr>
          <w:rFonts w:ascii="Times New Roman" w:eastAsia="Times New Roman" w:hAnsi="Times New Roman" w:cs="Times New Roman"/>
          <w:sz w:val="24"/>
          <w:szCs w:val="24"/>
          <w:lang w:eastAsia="ru-RU"/>
        </w:rPr>
      </w:pPr>
    </w:p>
    <w:p w:rsidR="00E741F1" w:rsidRPr="00E741F1" w:rsidRDefault="00E741F1" w:rsidP="00E741F1">
      <w:pPr>
        <w:tabs>
          <w:tab w:val="left" w:pos="627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952500"/>
            <wp:effectExtent l="0" t="0" r="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_Blank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inline>
        </w:drawing>
      </w:r>
    </w:p>
    <w:p w:rsidR="00E741F1" w:rsidRPr="00E741F1" w:rsidRDefault="00E741F1" w:rsidP="00E741F1">
      <w:pPr>
        <w:tabs>
          <w:tab w:val="left" w:pos="6270"/>
        </w:tabs>
        <w:spacing w:after="0" w:line="480" w:lineRule="exact"/>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b/>
          <w:sz w:val="28"/>
          <w:szCs w:val="28"/>
          <w:lang w:eastAsia="ru-RU"/>
        </w:rPr>
        <w:t>РЕШЕНИЕ</w:t>
      </w:r>
    </w:p>
    <w:p w:rsidR="00E741F1" w:rsidRPr="00E741F1" w:rsidRDefault="00E741F1" w:rsidP="00E741F1">
      <w:pPr>
        <w:autoSpaceDE w:val="0"/>
        <w:autoSpaceDN w:val="0"/>
        <w:adjustRightInd w:val="0"/>
        <w:spacing w:after="0" w:line="480" w:lineRule="exact"/>
        <w:jc w:val="center"/>
        <w:rPr>
          <w:rFonts w:ascii="Times New Roman" w:eastAsia="Times New Roman" w:hAnsi="Times New Roman" w:cs="Times New Roman"/>
          <w:bCs/>
          <w:sz w:val="18"/>
          <w:szCs w:val="18"/>
          <w:lang w:eastAsia="ru-RU"/>
        </w:rPr>
      </w:pPr>
    </w:p>
    <w:p w:rsidR="00E741F1" w:rsidRPr="00E741F1" w:rsidRDefault="00E741F1" w:rsidP="00E741F1">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E741F1">
        <w:rPr>
          <w:rFonts w:ascii="Times New Roman" w:eastAsia="Times New Roman" w:hAnsi="Times New Roman" w:cs="Times New Roman"/>
          <w:b/>
          <w:bCs/>
          <w:sz w:val="28"/>
          <w:szCs w:val="28"/>
          <w:lang w:eastAsia="ru-RU"/>
        </w:rPr>
        <w:t>ДУМЫ ОКТЯБРЬСКОГО ГОРОДСКОГО ОКРУГА</w:t>
      </w:r>
    </w:p>
    <w:p w:rsidR="00E741F1" w:rsidRPr="00E741F1" w:rsidRDefault="00E741F1" w:rsidP="00E741F1">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E741F1">
        <w:rPr>
          <w:rFonts w:ascii="Times New Roman" w:eastAsia="Times New Roman" w:hAnsi="Times New Roman" w:cs="Times New Roman"/>
          <w:b/>
          <w:bCs/>
          <w:sz w:val="28"/>
          <w:szCs w:val="28"/>
          <w:lang w:eastAsia="ru-RU"/>
        </w:rPr>
        <w:t>ПЕРМСКОГО КРАЯ</w:t>
      </w:r>
    </w:p>
    <w:p w:rsidR="00E741F1" w:rsidRPr="00E741F1" w:rsidRDefault="00E741F1" w:rsidP="00E741F1">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p>
    <w:p w:rsidR="00E741F1" w:rsidRPr="00E741F1" w:rsidRDefault="00E741F1" w:rsidP="00E741F1">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p>
    <w:p w:rsidR="00E741F1" w:rsidRPr="00E741F1" w:rsidRDefault="00E741F1" w:rsidP="00E741F1">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E741F1">
        <w:rPr>
          <w:rFonts w:ascii="Times New Roman" w:eastAsia="Times New Roman" w:hAnsi="Times New Roman" w:cs="Times New Roman"/>
          <w:b/>
          <w:bCs/>
          <w:sz w:val="24"/>
          <w:szCs w:val="24"/>
          <w:lang w:eastAsia="ru-RU"/>
        </w:rPr>
        <w:t>Об утверждении Порядка установки и эксплуатации рекламных конструкций на территории Октябрьского городского округа Пермского края</w:t>
      </w:r>
    </w:p>
    <w:p w:rsidR="00E741F1" w:rsidRPr="00E741F1" w:rsidRDefault="00E741F1" w:rsidP="00E741F1">
      <w:pPr>
        <w:autoSpaceDE w:val="0"/>
        <w:autoSpaceDN w:val="0"/>
        <w:adjustRightInd w:val="0"/>
        <w:spacing w:after="0" w:line="240" w:lineRule="exact"/>
        <w:jc w:val="center"/>
        <w:rPr>
          <w:rFonts w:ascii="Times New Roman" w:eastAsia="Times New Roman" w:hAnsi="Times New Roman" w:cs="Times New Roman"/>
          <w:b/>
          <w:bCs/>
          <w:sz w:val="24"/>
          <w:szCs w:val="24"/>
          <w:lang w:eastAsia="ru-RU"/>
        </w:rPr>
      </w:pPr>
    </w:p>
    <w:p w:rsidR="00E741F1" w:rsidRPr="00E741F1" w:rsidRDefault="00E741F1" w:rsidP="00E741F1">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p>
    <w:p w:rsidR="00E741F1" w:rsidRPr="00E741F1" w:rsidRDefault="00E741F1" w:rsidP="00E741F1">
      <w:pPr>
        <w:spacing w:after="0" w:line="240" w:lineRule="exact"/>
        <w:ind w:left="4956" w:firstLine="431"/>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Принято Думой</w:t>
      </w:r>
    </w:p>
    <w:p w:rsidR="00E741F1" w:rsidRPr="00E741F1" w:rsidRDefault="00E741F1" w:rsidP="00E741F1">
      <w:pPr>
        <w:spacing w:after="0" w:line="240" w:lineRule="exact"/>
        <w:ind w:left="4956" w:firstLine="431"/>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Октябрьского городского округа</w:t>
      </w:r>
    </w:p>
    <w:p w:rsidR="00E741F1" w:rsidRPr="00E741F1" w:rsidRDefault="00E741F1" w:rsidP="00E741F1">
      <w:pPr>
        <w:spacing w:after="0" w:line="240" w:lineRule="exact"/>
        <w:ind w:left="4956" w:firstLine="431"/>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 xml:space="preserve">Пермского края </w:t>
      </w:r>
      <w:r w:rsidR="00D07E11">
        <w:rPr>
          <w:rFonts w:ascii="Times New Roman" w:eastAsia="Times New Roman" w:hAnsi="Times New Roman" w:cs="Times New Roman"/>
          <w:sz w:val="24"/>
          <w:szCs w:val="24"/>
          <w:lang w:eastAsia="ru-RU"/>
        </w:rPr>
        <w:t>00 июня</w:t>
      </w:r>
      <w:r w:rsidRPr="00E741F1">
        <w:rPr>
          <w:rFonts w:ascii="Times New Roman" w:eastAsia="Times New Roman" w:hAnsi="Times New Roman" w:cs="Times New Roman"/>
          <w:sz w:val="24"/>
          <w:szCs w:val="24"/>
          <w:lang w:eastAsia="ru-RU"/>
        </w:rPr>
        <w:t xml:space="preserve">  202</w:t>
      </w:r>
      <w:r w:rsidR="001B67B9">
        <w:rPr>
          <w:rFonts w:ascii="Times New Roman" w:eastAsia="Times New Roman" w:hAnsi="Times New Roman" w:cs="Times New Roman"/>
          <w:sz w:val="24"/>
          <w:szCs w:val="24"/>
          <w:lang w:eastAsia="ru-RU"/>
        </w:rPr>
        <w:t>3</w:t>
      </w:r>
      <w:r w:rsidRPr="00E741F1">
        <w:rPr>
          <w:rFonts w:ascii="Times New Roman" w:eastAsia="Times New Roman" w:hAnsi="Times New Roman" w:cs="Times New Roman"/>
          <w:sz w:val="24"/>
          <w:szCs w:val="24"/>
          <w:lang w:eastAsia="ru-RU"/>
        </w:rPr>
        <w:t xml:space="preserve"> года</w:t>
      </w:r>
    </w:p>
    <w:p w:rsidR="00E741F1" w:rsidRPr="00E741F1" w:rsidRDefault="00E741F1" w:rsidP="00E741F1">
      <w:pPr>
        <w:spacing w:after="0" w:line="240" w:lineRule="exact"/>
        <w:ind w:left="4956" w:firstLine="431"/>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exact"/>
        <w:ind w:right="21"/>
        <w:jc w:val="both"/>
        <w:rPr>
          <w:rFonts w:ascii="Arial" w:eastAsia="Times New Roman" w:hAnsi="Arial" w:cs="Arial"/>
          <w:sz w:val="28"/>
          <w:szCs w:val="28"/>
          <w:lang w:eastAsia="ru-RU"/>
        </w:rPr>
      </w:pPr>
      <w:r w:rsidRPr="00E741F1">
        <w:rPr>
          <w:rFonts w:ascii="Arial" w:eastAsia="Times New Roman" w:hAnsi="Arial" w:cs="Arial"/>
          <w:sz w:val="20"/>
          <w:szCs w:val="20"/>
          <w:lang w:eastAsia="ru-RU"/>
        </w:rPr>
        <w:t xml:space="preserve"> </w:t>
      </w:r>
      <w:r w:rsidRPr="00E741F1">
        <w:rPr>
          <w:rFonts w:ascii="Arial" w:eastAsia="Times New Roman" w:hAnsi="Arial" w:cs="Arial"/>
          <w:sz w:val="20"/>
          <w:szCs w:val="20"/>
          <w:lang w:eastAsia="ru-RU"/>
        </w:rPr>
        <w:tab/>
      </w:r>
      <w:r w:rsidRPr="00E741F1">
        <w:rPr>
          <w:rFonts w:ascii="Arial" w:eastAsia="Times New Roman" w:hAnsi="Arial" w:cs="Arial"/>
          <w:sz w:val="20"/>
          <w:szCs w:val="20"/>
          <w:lang w:eastAsia="ru-RU"/>
        </w:rPr>
        <w:tab/>
      </w:r>
    </w:p>
    <w:p w:rsidR="00E741F1" w:rsidRPr="00E741F1" w:rsidRDefault="00E741F1" w:rsidP="00725297">
      <w:pPr>
        <w:autoSpaceDE w:val="0"/>
        <w:autoSpaceDN w:val="0"/>
        <w:adjustRightInd w:val="0"/>
        <w:spacing w:after="0" w:line="240" w:lineRule="exact"/>
        <w:ind w:firstLine="708"/>
        <w:contextualSpacing/>
        <w:jc w:val="both"/>
        <w:rPr>
          <w:rFonts w:ascii="Times New Roman" w:eastAsia="Times New Roman" w:hAnsi="Times New Roman" w:cs="Times New Roman"/>
          <w:sz w:val="28"/>
          <w:szCs w:val="28"/>
          <w:lang w:eastAsia="ru-RU"/>
        </w:rPr>
      </w:pPr>
      <w:proofErr w:type="gramStart"/>
      <w:r w:rsidRPr="00E741F1">
        <w:rPr>
          <w:rFonts w:ascii="Times New Roman" w:eastAsia="Times New Roman" w:hAnsi="Times New Roman" w:cs="Times New Roman"/>
          <w:sz w:val="28"/>
          <w:szCs w:val="28"/>
          <w:lang w:eastAsia="ru-RU"/>
        </w:rPr>
        <w:t xml:space="preserve">В соответствии со </w:t>
      </w:r>
      <w:hyperlink r:id="rId10" w:history="1">
        <w:r w:rsidRPr="00E741F1">
          <w:rPr>
            <w:rFonts w:ascii="Times New Roman" w:eastAsia="Times New Roman" w:hAnsi="Times New Roman" w:cs="Times New Roman"/>
            <w:color w:val="000000"/>
            <w:sz w:val="28"/>
            <w:szCs w:val="28"/>
            <w:lang w:eastAsia="ru-RU"/>
          </w:rPr>
          <w:t>ст. 447</w:t>
        </w:r>
      </w:hyperlink>
      <w:r w:rsidRPr="00E741F1">
        <w:rPr>
          <w:rFonts w:ascii="Times New Roman" w:eastAsia="Times New Roman" w:hAnsi="Times New Roman" w:cs="Times New Roman"/>
          <w:color w:val="000000"/>
          <w:sz w:val="28"/>
          <w:szCs w:val="28"/>
          <w:lang w:eastAsia="ru-RU"/>
        </w:rPr>
        <w:t>-</w:t>
      </w:r>
      <w:hyperlink r:id="rId11" w:history="1">
        <w:r w:rsidRPr="00E741F1">
          <w:rPr>
            <w:rFonts w:ascii="Times New Roman" w:eastAsia="Times New Roman" w:hAnsi="Times New Roman" w:cs="Times New Roman"/>
            <w:color w:val="000000"/>
            <w:sz w:val="28"/>
            <w:szCs w:val="28"/>
            <w:lang w:eastAsia="ru-RU"/>
          </w:rPr>
          <w:t>449</w:t>
        </w:r>
      </w:hyperlink>
      <w:r w:rsidRPr="00E741F1">
        <w:rPr>
          <w:rFonts w:ascii="Times New Roman" w:eastAsia="Times New Roman" w:hAnsi="Times New Roman" w:cs="Times New Roman"/>
          <w:sz w:val="28"/>
          <w:szCs w:val="28"/>
          <w:lang w:eastAsia="ru-RU"/>
        </w:rPr>
        <w:t xml:space="preserve"> Гражданского кодекса Российской Федерации, </w:t>
      </w:r>
      <w:hyperlink r:id="rId12" w:history="1">
        <w:r w:rsidRPr="00E741F1">
          <w:rPr>
            <w:rFonts w:ascii="Times New Roman" w:eastAsia="Times New Roman" w:hAnsi="Times New Roman" w:cs="Times New Roman"/>
            <w:color w:val="000000"/>
            <w:sz w:val="28"/>
            <w:szCs w:val="28"/>
            <w:lang w:eastAsia="ru-RU"/>
          </w:rPr>
          <w:t>п. 26.1 ч. 1 ст. 16</w:t>
        </w:r>
      </w:hyperlink>
      <w:r w:rsidRPr="00E741F1">
        <w:rPr>
          <w:rFonts w:ascii="Times New Roman" w:eastAsia="Times New Roman" w:hAnsi="Times New Roman" w:cs="Times New Roman"/>
          <w:sz w:val="28"/>
          <w:szCs w:val="28"/>
          <w:lang w:eastAsia="ru-RU"/>
        </w:rPr>
        <w:t xml:space="preserve"> Федерального закона от 06 октября 2003 № 131-ФЗ "Об общих принципах организации местного самоуправления в Российской Федерации", </w:t>
      </w:r>
      <w:hyperlink r:id="rId13" w:history="1">
        <w:r w:rsidRPr="00E741F1">
          <w:rPr>
            <w:rFonts w:ascii="Times New Roman" w:eastAsia="Times New Roman" w:hAnsi="Times New Roman" w:cs="Times New Roman"/>
            <w:color w:val="000000"/>
            <w:sz w:val="28"/>
            <w:szCs w:val="28"/>
            <w:lang w:eastAsia="ru-RU"/>
          </w:rPr>
          <w:t>ст. 19</w:t>
        </w:r>
      </w:hyperlink>
      <w:r w:rsidRPr="00E741F1">
        <w:rPr>
          <w:rFonts w:ascii="Times New Roman" w:eastAsia="Times New Roman" w:hAnsi="Times New Roman" w:cs="Times New Roman"/>
          <w:sz w:val="28"/>
          <w:szCs w:val="28"/>
          <w:lang w:eastAsia="ru-RU"/>
        </w:rPr>
        <w:t xml:space="preserve"> Федерального закона от 13 марта 2006 № 38-ФЗ "О рекламе", </w:t>
      </w:r>
      <w:hyperlink r:id="rId14" w:history="1">
        <w:r w:rsidRPr="00E741F1">
          <w:rPr>
            <w:rFonts w:ascii="Times New Roman" w:eastAsia="Times New Roman" w:hAnsi="Times New Roman" w:cs="Times New Roman"/>
            <w:color w:val="000000"/>
            <w:sz w:val="28"/>
            <w:szCs w:val="28"/>
            <w:lang w:eastAsia="ru-RU"/>
          </w:rPr>
          <w:t>Постановлением</w:t>
        </w:r>
      </w:hyperlink>
      <w:r w:rsidRPr="00E741F1">
        <w:rPr>
          <w:rFonts w:ascii="Times New Roman" w:eastAsia="Times New Roman" w:hAnsi="Times New Roman" w:cs="Times New Roman"/>
          <w:sz w:val="28"/>
          <w:szCs w:val="28"/>
          <w:lang w:eastAsia="ru-RU"/>
        </w:rPr>
        <w:t xml:space="preserve"> Правительства Пермского края от 09 сентября 2013 № 1190-п "О реализации на территории Пермского края норм Федерального</w:t>
      </w:r>
      <w:proofErr w:type="gramEnd"/>
      <w:r w:rsidRPr="00E741F1">
        <w:rPr>
          <w:rFonts w:ascii="Times New Roman" w:eastAsia="Times New Roman" w:hAnsi="Times New Roman" w:cs="Times New Roman"/>
          <w:sz w:val="28"/>
          <w:szCs w:val="28"/>
          <w:lang w:eastAsia="ru-RU"/>
        </w:rPr>
        <w:t xml:space="preserve"> закона от 13 марта 2006 № 38-ФЗ "О рекламе", </w:t>
      </w:r>
      <w:hyperlink r:id="rId15" w:history="1">
        <w:r w:rsidRPr="00E741F1">
          <w:rPr>
            <w:rFonts w:ascii="Times New Roman" w:eastAsia="Times New Roman" w:hAnsi="Times New Roman" w:cs="Times New Roman"/>
            <w:color w:val="000000"/>
            <w:sz w:val="28"/>
            <w:szCs w:val="28"/>
            <w:lang w:eastAsia="ru-RU"/>
          </w:rPr>
          <w:t>Уставом</w:t>
        </w:r>
      </w:hyperlink>
      <w:r w:rsidRPr="00E741F1">
        <w:rPr>
          <w:rFonts w:ascii="Times New Roman" w:eastAsia="Times New Roman" w:hAnsi="Times New Roman" w:cs="Times New Roman"/>
          <w:sz w:val="28"/>
          <w:szCs w:val="28"/>
          <w:lang w:eastAsia="ru-RU"/>
        </w:rPr>
        <w:t xml:space="preserve"> Октябрьского городского округа</w:t>
      </w:r>
      <w:r w:rsidR="00725297">
        <w:rPr>
          <w:rFonts w:ascii="Times New Roman" w:eastAsia="Times New Roman" w:hAnsi="Times New Roman" w:cs="Times New Roman"/>
          <w:sz w:val="28"/>
          <w:szCs w:val="28"/>
          <w:lang w:eastAsia="ru-RU"/>
        </w:rPr>
        <w:t xml:space="preserve"> Пермского края,</w:t>
      </w:r>
      <w:r w:rsidR="00D3149F">
        <w:rPr>
          <w:rFonts w:ascii="Times New Roman" w:eastAsia="Times New Roman" w:hAnsi="Times New Roman" w:cs="Times New Roman"/>
          <w:sz w:val="28"/>
          <w:szCs w:val="28"/>
          <w:lang w:eastAsia="ru-RU"/>
        </w:rPr>
        <w:t xml:space="preserve"> </w:t>
      </w:r>
      <w:r w:rsidRPr="00E741F1">
        <w:rPr>
          <w:rFonts w:ascii="Times New Roman" w:eastAsia="Times New Roman" w:hAnsi="Times New Roman" w:cs="Times New Roman"/>
          <w:sz w:val="28"/>
          <w:szCs w:val="28"/>
          <w:lang w:eastAsia="ru-RU"/>
        </w:rPr>
        <w:t>Дума Октябрьского городского округа РЕШАЕТ:</w:t>
      </w:r>
    </w:p>
    <w:p w:rsidR="00E741F1" w:rsidRPr="00E741F1" w:rsidRDefault="00E741F1" w:rsidP="00E741F1">
      <w:pPr>
        <w:autoSpaceDE w:val="0"/>
        <w:autoSpaceDN w:val="0"/>
        <w:adjustRightInd w:val="0"/>
        <w:spacing w:after="0" w:line="240" w:lineRule="exact"/>
        <w:contextualSpacing/>
        <w:jc w:val="both"/>
        <w:rPr>
          <w:rFonts w:ascii="Times New Roman" w:eastAsia="Times New Roman" w:hAnsi="Times New Roman" w:cs="Times New Roman"/>
          <w:sz w:val="28"/>
          <w:szCs w:val="28"/>
          <w:lang w:eastAsia="ru-RU"/>
        </w:rPr>
      </w:pPr>
      <w:r w:rsidRPr="00E741F1">
        <w:rPr>
          <w:rFonts w:ascii="Times New Roman" w:eastAsia="Times New Roman" w:hAnsi="Times New Roman" w:cs="Times New Roman"/>
          <w:sz w:val="24"/>
          <w:szCs w:val="28"/>
          <w:lang w:eastAsia="ru-RU"/>
        </w:rPr>
        <w:t xml:space="preserve">     1. </w:t>
      </w:r>
      <w:r w:rsidRPr="00E741F1">
        <w:rPr>
          <w:rFonts w:ascii="Times New Roman" w:eastAsia="Times New Roman" w:hAnsi="Times New Roman" w:cs="Times New Roman"/>
          <w:sz w:val="28"/>
          <w:szCs w:val="28"/>
          <w:lang w:eastAsia="ru-RU"/>
        </w:rPr>
        <w:t xml:space="preserve">Утвердить прилагаемый </w:t>
      </w:r>
      <w:hyperlink r:id="rId16" w:history="1">
        <w:r w:rsidRPr="00E741F1">
          <w:rPr>
            <w:rFonts w:ascii="Times New Roman" w:eastAsia="Times New Roman" w:hAnsi="Times New Roman" w:cs="Times New Roman"/>
            <w:color w:val="000000"/>
            <w:sz w:val="28"/>
            <w:szCs w:val="28"/>
            <w:lang w:eastAsia="ru-RU"/>
          </w:rPr>
          <w:t>Порядок</w:t>
        </w:r>
      </w:hyperlink>
      <w:r w:rsidRPr="00E741F1">
        <w:rPr>
          <w:rFonts w:ascii="Times New Roman" w:eastAsia="Times New Roman" w:hAnsi="Times New Roman" w:cs="Times New Roman"/>
          <w:sz w:val="28"/>
          <w:szCs w:val="28"/>
          <w:lang w:eastAsia="ru-RU"/>
        </w:rPr>
        <w:t xml:space="preserve"> установки и эксплуатации рекламных конструкций на территории Октябрьского городского округа Пермского края.</w:t>
      </w:r>
    </w:p>
    <w:p w:rsidR="00E741F1" w:rsidRPr="00E741F1" w:rsidRDefault="00D3149F" w:rsidP="00E741F1">
      <w:pPr>
        <w:tabs>
          <w:tab w:val="center" w:pos="4677"/>
          <w:tab w:val="left" w:pos="7367"/>
        </w:tabs>
        <w:spacing w:after="0" w:line="240" w:lineRule="exact"/>
        <w:ind w:right="57"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00E741F1" w:rsidRPr="00E741F1">
        <w:rPr>
          <w:rFonts w:ascii="Times New Roman" w:eastAsia="Times New Roman" w:hAnsi="Times New Roman" w:cs="Times New Roman"/>
          <w:sz w:val="28"/>
          <w:szCs w:val="28"/>
          <w:lang w:eastAsia="ru-RU"/>
        </w:rPr>
        <w:t>. Настоящее решение вступает в силу со дня обнародования и подлежит размещению на официальном сайте</w:t>
      </w:r>
      <w:r w:rsidR="00E741F1" w:rsidRPr="00E741F1">
        <w:rPr>
          <w:rFonts w:ascii="Times New Roman" w:eastAsia="Times New Roman" w:hAnsi="Times New Roman" w:cs="Times New Roman"/>
          <w:color w:val="000000"/>
          <w:sz w:val="28"/>
          <w:szCs w:val="28"/>
          <w:lang w:eastAsia="ru-RU"/>
        </w:rPr>
        <w:t>.</w:t>
      </w:r>
    </w:p>
    <w:p w:rsidR="00E741F1" w:rsidRPr="00E741F1" w:rsidRDefault="00D3149F" w:rsidP="00E741F1">
      <w:pPr>
        <w:tabs>
          <w:tab w:val="center" w:pos="4677"/>
          <w:tab w:val="left" w:pos="7367"/>
        </w:tabs>
        <w:spacing w:after="0" w:line="240" w:lineRule="exact"/>
        <w:ind w:right="57"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741F1" w:rsidRPr="00E741F1">
        <w:rPr>
          <w:rFonts w:ascii="Times New Roman" w:eastAsia="Times New Roman" w:hAnsi="Times New Roman" w:cs="Times New Roman"/>
          <w:color w:val="000000"/>
          <w:sz w:val="28"/>
          <w:szCs w:val="28"/>
          <w:lang w:eastAsia="ru-RU"/>
        </w:rPr>
        <w:t xml:space="preserve">. </w:t>
      </w:r>
      <w:proofErr w:type="gramStart"/>
      <w:r w:rsidR="00E741F1" w:rsidRPr="00E741F1">
        <w:rPr>
          <w:rFonts w:ascii="Times New Roman" w:eastAsia="Times New Roman" w:hAnsi="Times New Roman" w:cs="Times New Roman"/>
          <w:color w:val="000000"/>
          <w:sz w:val="28"/>
          <w:szCs w:val="28"/>
          <w:lang w:eastAsia="ru-RU"/>
        </w:rPr>
        <w:t>Контроль за</w:t>
      </w:r>
      <w:proofErr w:type="gramEnd"/>
      <w:r w:rsidR="00E741F1" w:rsidRPr="00E741F1">
        <w:rPr>
          <w:rFonts w:ascii="Times New Roman" w:eastAsia="Times New Roman" w:hAnsi="Times New Roman" w:cs="Times New Roman"/>
          <w:color w:val="000000"/>
          <w:sz w:val="28"/>
          <w:szCs w:val="28"/>
          <w:lang w:eastAsia="ru-RU"/>
        </w:rPr>
        <w:t xml:space="preserve"> исполнением настоящего решения возложить на председателя Комитета земельно-имущественных отношений и градостроительной деятельности администрации Октябрьского городского округа Пермского края </w:t>
      </w:r>
      <w:proofErr w:type="spellStart"/>
      <w:r w:rsidR="00E741F1" w:rsidRPr="00E741F1">
        <w:rPr>
          <w:rFonts w:ascii="Times New Roman" w:eastAsia="Times New Roman" w:hAnsi="Times New Roman" w:cs="Times New Roman"/>
          <w:color w:val="000000"/>
          <w:sz w:val="28"/>
          <w:szCs w:val="28"/>
          <w:lang w:eastAsia="ru-RU"/>
        </w:rPr>
        <w:t>Мережникову</w:t>
      </w:r>
      <w:proofErr w:type="spellEnd"/>
      <w:r w:rsidR="00E741F1" w:rsidRPr="00E741F1">
        <w:rPr>
          <w:rFonts w:ascii="Times New Roman" w:eastAsia="Times New Roman" w:hAnsi="Times New Roman" w:cs="Times New Roman"/>
          <w:color w:val="000000"/>
          <w:sz w:val="28"/>
          <w:szCs w:val="28"/>
          <w:lang w:eastAsia="ru-RU"/>
        </w:rPr>
        <w:t xml:space="preserve"> Е.Ю.</w:t>
      </w:r>
    </w:p>
    <w:p w:rsidR="00E741F1" w:rsidRDefault="00E741F1" w:rsidP="00E741F1">
      <w:pPr>
        <w:spacing w:after="0" w:line="240" w:lineRule="exact"/>
        <w:jc w:val="both"/>
        <w:rPr>
          <w:rFonts w:ascii="Times New Roman" w:eastAsia="Times New Roman" w:hAnsi="Times New Roman" w:cs="Times New Roman"/>
          <w:sz w:val="28"/>
          <w:szCs w:val="28"/>
          <w:lang w:eastAsia="ru-RU"/>
        </w:rPr>
      </w:pPr>
    </w:p>
    <w:p w:rsidR="00D3149F" w:rsidRPr="00E741F1" w:rsidRDefault="00D3149F" w:rsidP="00E741F1">
      <w:pPr>
        <w:spacing w:after="0" w:line="240" w:lineRule="exact"/>
        <w:jc w:val="both"/>
        <w:rPr>
          <w:rFonts w:ascii="Times New Roman" w:eastAsia="Times New Roman" w:hAnsi="Times New Roman" w:cs="Times New Roman"/>
          <w:sz w:val="28"/>
          <w:szCs w:val="28"/>
          <w:lang w:eastAsia="ru-RU"/>
        </w:rPr>
      </w:pPr>
    </w:p>
    <w:p w:rsidR="00E741F1" w:rsidRPr="00E741F1" w:rsidRDefault="00E741F1" w:rsidP="00E741F1">
      <w:pPr>
        <w:spacing w:after="0" w:line="240" w:lineRule="exact"/>
        <w:jc w:val="both"/>
        <w:rPr>
          <w:rFonts w:ascii="Times New Roman" w:eastAsia="Times New Roman" w:hAnsi="Times New Roman" w:cs="Times New Roman"/>
          <w:sz w:val="28"/>
          <w:szCs w:val="28"/>
          <w:lang w:eastAsia="ru-RU"/>
        </w:rPr>
      </w:pPr>
    </w:p>
    <w:p w:rsidR="00E741F1" w:rsidRPr="00E741F1" w:rsidRDefault="00E741F1" w:rsidP="00E741F1">
      <w:pPr>
        <w:spacing w:after="0" w:line="240" w:lineRule="exact"/>
        <w:jc w:val="both"/>
        <w:rPr>
          <w:rFonts w:ascii="Times New Roman" w:eastAsia="Times New Roman" w:hAnsi="Times New Roman" w:cs="Times New Roman"/>
          <w:sz w:val="28"/>
          <w:szCs w:val="28"/>
          <w:lang w:eastAsia="ru-RU"/>
        </w:rPr>
      </w:pPr>
      <w:r w:rsidRPr="00E741F1">
        <w:rPr>
          <w:rFonts w:ascii="Times New Roman" w:eastAsia="Times New Roman" w:hAnsi="Times New Roman" w:cs="Times New Roman"/>
          <w:sz w:val="28"/>
          <w:szCs w:val="28"/>
          <w:lang w:eastAsia="ru-RU"/>
        </w:rPr>
        <w:t xml:space="preserve">Председатель Думы </w:t>
      </w:r>
    </w:p>
    <w:p w:rsidR="00E741F1" w:rsidRPr="00E741F1" w:rsidRDefault="00E741F1" w:rsidP="00E741F1">
      <w:pPr>
        <w:spacing w:after="0" w:line="240" w:lineRule="exact"/>
        <w:jc w:val="both"/>
        <w:rPr>
          <w:rFonts w:ascii="Times New Roman" w:eastAsia="Times New Roman" w:hAnsi="Times New Roman" w:cs="Times New Roman"/>
          <w:sz w:val="28"/>
          <w:szCs w:val="28"/>
          <w:lang w:eastAsia="ru-RU"/>
        </w:rPr>
      </w:pPr>
      <w:r w:rsidRPr="00E741F1">
        <w:rPr>
          <w:rFonts w:ascii="Times New Roman" w:eastAsia="Times New Roman" w:hAnsi="Times New Roman" w:cs="Times New Roman"/>
          <w:sz w:val="28"/>
          <w:szCs w:val="28"/>
          <w:lang w:eastAsia="ru-RU"/>
        </w:rPr>
        <w:t>Октябрьского городского округа</w:t>
      </w:r>
      <w:r w:rsidRPr="00E741F1">
        <w:rPr>
          <w:rFonts w:ascii="Times New Roman" w:eastAsia="Times New Roman" w:hAnsi="Times New Roman" w:cs="Times New Roman"/>
          <w:sz w:val="28"/>
          <w:szCs w:val="28"/>
          <w:lang w:eastAsia="ru-RU"/>
        </w:rPr>
        <w:tab/>
        <w:t xml:space="preserve">                                          </w:t>
      </w:r>
      <w:r w:rsidRPr="00E741F1">
        <w:rPr>
          <w:rFonts w:ascii="Times New Roman" w:eastAsia="Times New Roman" w:hAnsi="Times New Roman" w:cs="Times New Roman"/>
          <w:sz w:val="28"/>
          <w:szCs w:val="28"/>
          <w:lang w:eastAsia="ru-RU"/>
        </w:rPr>
        <w:tab/>
        <w:t xml:space="preserve">       Т.В. Михеева</w:t>
      </w:r>
    </w:p>
    <w:p w:rsidR="00E741F1" w:rsidRPr="00E741F1" w:rsidRDefault="00E741F1" w:rsidP="00E741F1">
      <w:pPr>
        <w:spacing w:after="0" w:line="240" w:lineRule="exact"/>
        <w:jc w:val="both"/>
        <w:rPr>
          <w:rFonts w:ascii="Times New Roman" w:eastAsia="Times New Roman" w:hAnsi="Times New Roman" w:cs="Times New Roman"/>
          <w:sz w:val="28"/>
          <w:szCs w:val="28"/>
          <w:lang w:eastAsia="ru-RU"/>
        </w:rPr>
      </w:pPr>
    </w:p>
    <w:p w:rsidR="00E741F1" w:rsidRPr="00E741F1" w:rsidRDefault="00E741F1" w:rsidP="00E741F1">
      <w:pPr>
        <w:spacing w:after="0" w:line="240" w:lineRule="exact"/>
        <w:jc w:val="both"/>
        <w:rPr>
          <w:rFonts w:ascii="Times New Roman" w:eastAsia="Times New Roman" w:hAnsi="Times New Roman" w:cs="Times New Roman"/>
          <w:sz w:val="28"/>
          <w:szCs w:val="28"/>
          <w:lang w:eastAsia="ru-RU"/>
        </w:rPr>
      </w:pPr>
    </w:p>
    <w:p w:rsidR="00E741F1" w:rsidRPr="00E741F1" w:rsidRDefault="00E741F1" w:rsidP="00E741F1">
      <w:pPr>
        <w:spacing w:after="0" w:line="240" w:lineRule="exact"/>
        <w:jc w:val="both"/>
        <w:rPr>
          <w:rFonts w:ascii="Times New Roman" w:eastAsia="Times New Roman" w:hAnsi="Times New Roman" w:cs="Times New Roman"/>
          <w:sz w:val="28"/>
          <w:szCs w:val="28"/>
          <w:lang w:eastAsia="ru-RU"/>
        </w:rPr>
      </w:pPr>
      <w:r w:rsidRPr="00E741F1">
        <w:rPr>
          <w:rFonts w:ascii="Times New Roman" w:eastAsia="Times New Roman" w:hAnsi="Times New Roman" w:cs="Times New Roman"/>
          <w:sz w:val="28"/>
          <w:szCs w:val="28"/>
          <w:lang w:eastAsia="ru-RU"/>
        </w:rPr>
        <w:t>Глава городского округа –</w:t>
      </w:r>
    </w:p>
    <w:p w:rsidR="00E741F1" w:rsidRPr="00E741F1" w:rsidRDefault="00E741F1" w:rsidP="00E741F1">
      <w:pPr>
        <w:spacing w:after="0" w:line="240" w:lineRule="exact"/>
        <w:jc w:val="both"/>
        <w:rPr>
          <w:rFonts w:ascii="Times New Roman" w:eastAsia="Times New Roman" w:hAnsi="Times New Roman" w:cs="Times New Roman"/>
          <w:sz w:val="28"/>
          <w:szCs w:val="28"/>
          <w:lang w:eastAsia="ru-RU"/>
        </w:rPr>
      </w:pPr>
      <w:r w:rsidRPr="00E741F1">
        <w:rPr>
          <w:rFonts w:ascii="Times New Roman" w:eastAsia="Times New Roman" w:hAnsi="Times New Roman" w:cs="Times New Roman"/>
          <w:sz w:val="28"/>
          <w:szCs w:val="28"/>
          <w:lang w:eastAsia="ru-RU"/>
        </w:rPr>
        <w:t xml:space="preserve">глава администрации </w:t>
      </w:r>
      <w:proofErr w:type="gramStart"/>
      <w:r w:rsidRPr="00E741F1">
        <w:rPr>
          <w:rFonts w:ascii="Times New Roman" w:eastAsia="Times New Roman" w:hAnsi="Times New Roman" w:cs="Times New Roman"/>
          <w:sz w:val="28"/>
          <w:szCs w:val="28"/>
          <w:lang w:eastAsia="ru-RU"/>
        </w:rPr>
        <w:t>Октябрьского</w:t>
      </w:r>
      <w:proofErr w:type="gramEnd"/>
    </w:p>
    <w:p w:rsidR="00E741F1" w:rsidRPr="00E741F1" w:rsidRDefault="00E741F1" w:rsidP="00E741F1">
      <w:pPr>
        <w:spacing w:after="0" w:line="240" w:lineRule="exact"/>
        <w:jc w:val="both"/>
        <w:rPr>
          <w:rFonts w:ascii="Times New Roman" w:eastAsia="Times New Roman" w:hAnsi="Times New Roman" w:cs="Times New Roman"/>
          <w:sz w:val="28"/>
          <w:szCs w:val="28"/>
          <w:lang w:eastAsia="ru-RU"/>
        </w:rPr>
      </w:pPr>
      <w:r w:rsidRPr="00E741F1">
        <w:rPr>
          <w:rFonts w:ascii="Times New Roman" w:eastAsia="Times New Roman" w:hAnsi="Times New Roman" w:cs="Times New Roman"/>
          <w:sz w:val="28"/>
          <w:szCs w:val="28"/>
          <w:lang w:eastAsia="ru-RU"/>
        </w:rPr>
        <w:t xml:space="preserve">городского округа </w:t>
      </w:r>
      <w:r w:rsidRPr="00E741F1">
        <w:rPr>
          <w:rFonts w:ascii="Times New Roman" w:eastAsia="Times New Roman" w:hAnsi="Times New Roman" w:cs="Times New Roman"/>
          <w:sz w:val="28"/>
          <w:szCs w:val="28"/>
          <w:lang w:eastAsia="ru-RU"/>
        </w:rPr>
        <w:tab/>
      </w:r>
      <w:r w:rsidRPr="00E741F1">
        <w:rPr>
          <w:rFonts w:ascii="Times New Roman" w:eastAsia="Times New Roman" w:hAnsi="Times New Roman" w:cs="Times New Roman"/>
          <w:sz w:val="28"/>
          <w:szCs w:val="28"/>
          <w:lang w:eastAsia="ru-RU"/>
        </w:rPr>
        <w:tab/>
        <w:t xml:space="preserve">                                                                  </w:t>
      </w:r>
      <w:proofErr w:type="spellStart"/>
      <w:r w:rsidRPr="00E741F1">
        <w:rPr>
          <w:rFonts w:ascii="Times New Roman" w:eastAsia="Times New Roman" w:hAnsi="Times New Roman" w:cs="Times New Roman"/>
          <w:sz w:val="28"/>
          <w:szCs w:val="28"/>
          <w:lang w:eastAsia="ru-RU"/>
        </w:rPr>
        <w:t>Г.В.Поезжаев</w:t>
      </w:r>
      <w:proofErr w:type="spellEnd"/>
      <w:r w:rsidRPr="00E741F1">
        <w:rPr>
          <w:rFonts w:ascii="Times New Roman" w:eastAsia="Times New Roman" w:hAnsi="Times New Roman" w:cs="Times New Roman"/>
          <w:sz w:val="28"/>
          <w:szCs w:val="28"/>
          <w:lang w:eastAsia="ru-RU"/>
        </w:rPr>
        <w:t xml:space="preserve"> </w:t>
      </w:r>
    </w:p>
    <w:p w:rsidR="00E741F1" w:rsidRDefault="00E741F1" w:rsidP="00E741F1">
      <w:pPr>
        <w:spacing w:after="0" w:line="240" w:lineRule="exact"/>
        <w:jc w:val="both"/>
        <w:rPr>
          <w:rFonts w:ascii="Times New Roman" w:eastAsia="Times New Roman" w:hAnsi="Times New Roman" w:cs="Times New Roman"/>
          <w:sz w:val="28"/>
          <w:szCs w:val="28"/>
          <w:lang w:eastAsia="ru-RU"/>
        </w:rPr>
      </w:pPr>
    </w:p>
    <w:p w:rsidR="00D3149F" w:rsidRPr="00E741F1" w:rsidRDefault="00D3149F" w:rsidP="00E741F1">
      <w:pPr>
        <w:spacing w:after="0" w:line="240" w:lineRule="exact"/>
        <w:jc w:val="both"/>
        <w:rPr>
          <w:rFonts w:ascii="Times New Roman" w:eastAsia="Times New Roman" w:hAnsi="Times New Roman" w:cs="Times New Roman"/>
          <w:sz w:val="28"/>
          <w:szCs w:val="28"/>
          <w:lang w:eastAsia="ru-RU"/>
        </w:rPr>
      </w:pPr>
    </w:p>
    <w:p w:rsidR="00E741F1" w:rsidRPr="00E741F1" w:rsidRDefault="00E741F1" w:rsidP="00E741F1">
      <w:pPr>
        <w:spacing w:after="0" w:line="240" w:lineRule="exact"/>
        <w:jc w:val="both"/>
        <w:rPr>
          <w:rFonts w:ascii="Times New Roman" w:eastAsia="Times New Roman" w:hAnsi="Times New Roman" w:cs="Times New Roman"/>
          <w:b/>
          <w:sz w:val="28"/>
          <w:szCs w:val="28"/>
          <w:lang w:eastAsia="ru-RU"/>
        </w:rPr>
      </w:pPr>
    </w:p>
    <w:p w:rsidR="00E741F1" w:rsidRPr="00E741F1" w:rsidRDefault="00E741F1" w:rsidP="00E741F1">
      <w:pPr>
        <w:spacing w:after="0" w:line="240" w:lineRule="exact"/>
        <w:jc w:val="both"/>
        <w:rPr>
          <w:rFonts w:ascii="Times New Roman" w:eastAsia="Times New Roman" w:hAnsi="Times New Roman" w:cs="Times New Roman"/>
          <w:b/>
          <w:sz w:val="28"/>
          <w:szCs w:val="28"/>
          <w:u w:val="single"/>
          <w:lang w:eastAsia="ru-RU"/>
        </w:rPr>
      </w:pPr>
      <w:r w:rsidRPr="00E741F1">
        <w:rPr>
          <w:rFonts w:ascii="Times New Roman" w:eastAsia="Times New Roman" w:hAnsi="Times New Roman" w:cs="Times New Roman"/>
          <w:b/>
          <w:sz w:val="28"/>
          <w:szCs w:val="28"/>
          <w:lang w:eastAsia="ru-RU"/>
        </w:rPr>
        <w:t>00.0</w:t>
      </w:r>
      <w:r w:rsidR="00D3149F">
        <w:rPr>
          <w:rFonts w:ascii="Times New Roman" w:eastAsia="Times New Roman" w:hAnsi="Times New Roman" w:cs="Times New Roman"/>
          <w:b/>
          <w:sz w:val="28"/>
          <w:szCs w:val="28"/>
          <w:lang w:eastAsia="ru-RU"/>
        </w:rPr>
        <w:t>6</w:t>
      </w:r>
      <w:r w:rsidRPr="00E741F1">
        <w:rPr>
          <w:rFonts w:ascii="Times New Roman" w:eastAsia="Times New Roman" w:hAnsi="Times New Roman" w:cs="Times New Roman"/>
          <w:b/>
          <w:sz w:val="28"/>
          <w:szCs w:val="28"/>
          <w:lang w:eastAsia="ru-RU"/>
        </w:rPr>
        <w:t>.202</w:t>
      </w:r>
      <w:r w:rsidR="001B67B9">
        <w:rPr>
          <w:rFonts w:ascii="Times New Roman" w:eastAsia="Times New Roman" w:hAnsi="Times New Roman" w:cs="Times New Roman"/>
          <w:b/>
          <w:sz w:val="28"/>
          <w:szCs w:val="28"/>
          <w:lang w:eastAsia="ru-RU"/>
        </w:rPr>
        <w:t>3</w:t>
      </w:r>
      <w:r w:rsidRPr="00E741F1">
        <w:rPr>
          <w:rFonts w:ascii="Times New Roman" w:eastAsia="Times New Roman" w:hAnsi="Times New Roman" w:cs="Times New Roman"/>
          <w:b/>
          <w:sz w:val="28"/>
          <w:szCs w:val="28"/>
          <w:lang w:eastAsia="ru-RU"/>
        </w:rPr>
        <w:t xml:space="preserve"> № </w:t>
      </w:r>
      <w:r w:rsidRPr="00E741F1">
        <w:rPr>
          <w:rFonts w:ascii="Times New Roman" w:eastAsia="Times New Roman" w:hAnsi="Times New Roman" w:cs="Times New Roman"/>
          <w:b/>
          <w:sz w:val="28"/>
          <w:szCs w:val="28"/>
          <w:u w:val="single"/>
          <w:lang w:eastAsia="ru-RU"/>
        </w:rPr>
        <w:t>000</w:t>
      </w:r>
    </w:p>
    <w:p w:rsidR="00E741F1" w:rsidRDefault="00E741F1" w:rsidP="00E741F1">
      <w:pPr>
        <w:spacing w:after="0" w:line="240" w:lineRule="exact"/>
        <w:jc w:val="both"/>
        <w:rPr>
          <w:rFonts w:ascii="Times New Roman" w:eastAsia="Times New Roman" w:hAnsi="Times New Roman" w:cs="Times New Roman"/>
          <w:b/>
          <w:sz w:val="28"/>
          <w:szCs w:val="28"/>
          <w:u w:val="single"/>
          <w:lang w:eastAsia="ru-RU"/>
        </w:rPr>
      </w:pPr>
    </w:p>
    <w:p w:rsidR="00D3149F" w:rsidRPr="00E741F1" w:rsidRDefault="00D3149F" w:rsidP="00E741F1">
      <w:pPr>
        <w:spacing w:after="0" w:line="240" w:lineRule="exact"/>
        <w:jc w:val="both"/>
        <w:rPr>
          <w:rFonts w:ascii="Times New Roman" w:eastAsia="Times New Roman" w:hAnsi="Times New Roman" w:cs="Times New Roman"/>
          <w:b/>
          <w:sz w:val="28"/>
          <w:szCs w:val="28"/>
          <w:u w:val="single"/>
          <w:lang w:eastAsia="ru-RU"/>
        </w:rPr>
      </w:pPr>
    </w:p>
    <w:p w:rsidR="00E741F1" w:rsidRPr="00214B79" w:rsidRDefault="00E741F1" w:rsidP="00214B7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E741F1">
        <w:rPr>
          <w:rFonts w:ascii="Times New Roman" w:eastAsia="Times New Roman" w:hAnsi="Times New Roman" w:cs="Times New Roman"/>
          <w:sz w:val="28"/>
          <w:szCs w:val="28"/>
          <w:lang w:eastAsia="ru-RU"/>
        </w:rPr>
        <w:lastRenderedPageBreak/>
        <w:t xml:space="preserve">                                                                </w:t>
      </w:r>
      <w:r w:rsidR="00214B79">
        <w:rPr>
          <w:rFonts w:ascii="Times New Roman" w:eastAsia="Times New Roman" w:hAnsi="Times New Roman" w:cs="Times New Roman"/>
          <w:sz w:val="28"/>
          <w:szCs w:val="28"/>
          <w:lang w:eastAsia="ru-RU"/>
        </w:rPr>
        <w:t xml:space="preserve">          </w:t>
      </w:r>
      <w:r w:rsidRPr="00214B79">
        <w:rPr>
          <w:rFonts w:ascii="Times New Roman" w:eastAsia="Times New Roman" w:hAnsi="Times New Roman" w:cs="Times New Roman"/>
          <w:sz w:val="20"/>
          <w:szCs w:val="20"/>
          <w:lang w:eastAsia="ru-RU"/>
        </w:rPr>
        <w:t>УТВЕРЖДЕН</w:t>
      </w:r>
      <w:r w:rsidR="00214B79">
        <w:rPr>
          <w:rFonts w:ascii="Times New Roman" w:eastAsia="Times New Roman" w:hAnsi="Times New Roman" w:cs="Times New Roman"/>
          <w:sz w:val="20"/>
          <w:szCs w:val="20"/>
          <w:lang w:eastAsia="ru-RU"/>
        </w:rPr>
        <w:t>:</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w:t>
      </w:r>
      <w:r w:rsidR="00214B79">
        <w:rPr>
          <w:rFonts w:ascii="Times New Roman" w:eastAsia="Times New Roman" w:hAnsi="Times New Roman" w:cs="Times New Roman"/>
          <w:sz w:val="20"/>
          <w:szCs w:val="20"/>
          <w:lang w:eastAsia="ru-RU"/>
        </w:rPr>
        <w:t xml:space="preserve">        </w:t>
      </w:r>
      <w:r w:rsidRPr="00214B79">
        <w:rPr>
          <w:rFonts w:ascii="Times New Roman" w:eastAsia="Times New Roman" w:hAnsi="Times New Roman" w:cs="Times New Roman"/>
          <w:sz w:val="20"/>
          <w:szCs w:val="20"/>
          <w:lang w:eastAsia="ru-RU"/>
        </w:rPr>
        <w:t xml:space="preserve">   </w:t>
      </w:r>
      <w:r w:rsidR="00214B79">
        <w:rPr>
          <w:rFonts w:ascii="Times New Roman" w:eastAsia="Times New Roman" w:hAnsi="Times New Roman" w:cs="Times New Roman"/>
          <w:sz w:val="20"/>
          <w:szCs w:val="20"/>
          <w:lang w:eastAsia="ru-RU"/>
        </w:rPr>
        <w:t>р</w:t>
      </w:r>
      <w:r w:rsidRPr="00214B79">
        <w:rPr>
          <w:rFonts w:ascii="Times New Roman" w:eastAsia="Times New Roman" w:hAnsi="Times New Roman" w:cs="Times New Roman"/>
          <w:sz w:val="20"/>
          <w:szCs w:val="20"/>
          <w:lang w:eastAsia="ru-RU"/>
        </w:rPr>
        <w:t>ешением</w:t>
      </w:r>
      <w:r w:rsidR="00214B79">
        <w:rPr>
          <w:rFonts w:ascii="Times New Roman" w:eastAsia="Times New Roman" w:hAnsi="Times New Roman" w:cs="Times New Roman"/>
          <w:sz w:val="20"/>
          <w:szCs w:val="20"/>
          <w:lang w:eastAsia="ru-RU"/>
        </w:rPr>
        <w:t xml:space="preserve"> Думы</w:t>
      </w:r>
      <w:r w:rsidR="00D07E11">
        <w:rPr>
          <w:rFonts w:ascii="Times New Roman" w:eastAsia="Times New Roman" w:hAnsi="Times New Roman" w:cs="Times New Roman"/>
          <w:sz w:val="20"/>
          <w:szCs w:val="20"/>
          <w:lang w:eastAsia="ru-RU"/>
        </w:rPr>
        <w:t xml:space="preserve">  </w:t>
      </w:r>
      <w:proofErr w:type="gramStart"/>
      <w:r w:rsidR="00D07E11">
        <w:rPr>
          <w:rFonts w:ascii="Times New Roman" w:eastAsia="Times New Roman" w:hAnsi="Times New Roman" w:cs="Times New Roman"/>
          <w:sz w:val="20"/>
          <w:szCs w:val="20"/>
          <w:lang w:eastAsia="ru-RU"/>
        </w:rPr>
        <w:t>Октябрьского</w:t>
      </w:r>
      <w:proofErr w:type="gramEnd"/>
      <w:r w:rsidR="00D07E11">
        <w:rPr>
          <w:rFonts w:ascii="Times New Roman" w:eastAsia="Times New Roman" w:hAnsi="Times New Roman" w:cs="Times New Roman"/>
          <w:sz w:val="20"/>
          <w:szCs w:val="20"/>
          <w:lang w:eastAsia="ru-RU"/>
        </w:rPr>
        <w:t xml:space="preserve">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w:t>
      </w:r>
      <w:r w:rsidR="00214B79">
        <w:rPr>
          <w:rFonts w:ascii="Times New Roman" w:eastAsia="Times New Roman" w:hAnsi="Times New Roman" w:cs="Times New Roman"/>
          <w:sz w:val="20"/>
          <w:szCs w:val="20"/>
          <w:lang w:eastAsia="ru-RU"/>
        </w:rPr>
        <w:t>городского округа</w:t>
      </w:r>
      <w:r w:rsidRPr="00214B79">
        <w:rPr>
          <w:rFonts w:ascii="Times New Roman" w:eastAsia="Times New Roman" w:hAnsi="Times New Roman" w:cs="Times New Roman"/>
          <w:sz w:val="20"/>
          <w:szCs w:val="20"/>
          <w:lang w:eastAsia="ru-RU"/>
        </w:rPr>
        <w:t xml:space="preserve">  </w:t>
      </w:r>
      <w:r w:rsidR="00D07E11">
        <w:rPr>
          <w:rFonts w:ascii="Times New Roman" w:eastAsia="Times New Roman" w:hAnsi="Times New Roman" w:cs="Times New Roman"/>
          <w:sz w:val="20"/>
          <w:szCs w:val="20"/>
          <w:lang w:eastAsia="ru-RU"/>
        </w:rPr>
        <w:t>Пермского края</w:t>
      </w:r>
      <w:r w:rsidRPr="00214B79">
        <w:rPr>
          <w:rFonts w:ascii="Times New Roman" w:eastAsia="Times New Roman" w:hAnsi="Times New Roman" w:cs="Times New Roman"/>
          <w:sz w:val="20"/>
          <w:szCs w:val="20"/>
          <w:lang w:eastAsia="ru-RU"/>
        </w:rPr>
        <w:t xml:space="preserve">                                                                                                                  </w:t>
      </w:r>
      <w:bookmarkStart w:id="0" w:name="_GoBack"/>
      <w:bookmarkEnd w:id="0"/>
    </w:p>
    <w:p w:rsidR="00E741F1" w:rsidRPr="00E741F1" w:rsidRDefault="00E741F1" w:rsidP="00214B79">
      <w:pPr>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sidRPr="00214B79">
        <w:rPr>
          <w:rFonts w:ascii="Times New Roman" w:eastAsia="Times New Roman" w:hAnsi="Times New Roman" w:cs="Times New Roman"/>
          <w:sz w:val="20"/>
          <w:szCs w:val="20"/>
          <w:lang w:eastAsia="ru-RU"/>
        </w:rPr>
        <w:t xml:space="preserve">                                                                                                                         от </w:t>
      </w:r>
      <w:r w:rsidRPr="00214B79">
        <w:rPr>
          <w:rFonts w:ascii="Times New Roman" w:eastAsia="Times New Roman" w:hAnsi="Times New Roman" w:cs="Times New Roman"/>
          <w:sz w:val="20"/>
          <w:szCs w:val="20"/>
          <w:u w:val="single"/>
          <w:lang w:eastAsia="ru-RU"/>
        </w:rPr>
        <w:t>00.0</w:t>
      </w:r>
      <w:r w:rsidR="001B67B9" w:rsidRPr="00214B79">
        <w:rPr>
          <w:rFonts w:ascii="Times New Roman" w:eastAsia="Times New Roman" w:hAnsi="Times New Roman" w:cs="Times New Roman"/>
          <w:sz w:val="20"/>
          <w:szCs w:val="20"/>
          <w:u w:val="single"/>
          <w:lang w:eastAsia="ru-RU"/>
        </w:rPr>
        <w:t>6</w:t>
      </w:r>
      <w:r w:rsidRPr="00214B79">
        <w:rPr>
          <w:rFonts w:ascii="Times New Roman" w:eastAsia="Times New Roman" w:hAnsi="Times New Roman" w:cs="Times New Roman"/>
          <w:sz w:val="20"/>
          <w:szCs w:val="20"/>
          <w:u w:val="single"/>
          <w:lang w:eastAsia="ru-RU"/>
        </w:rPr>
        <w:t>.202</w:t>
      </w:r>
      <w:r w:rsidR="001B67B9" w:rsidRPr="00214B79">
        <w:rPr>
          <w:rFonts w:ascii="Times New Roman" w:eastAsia="Times New Roman" w:hAnsi="Times New Roman" w:cs="Times New Roman"/>
          <w:sz w:val="20"/>
          <w:szCs w:val="20"/>
          <w:u w:val="single"/>
          <w:lang w:eastAsia="ru-RU"/>
        </w:rPr>
        <w:t>3</w:t>
      </w:r>
      <w:r w:rsidRPr="00214B79">
        <w:rPr>
          <w:rFonts w:ascii="Times New Roman" w:eastAsia="Times New Roman" w:hAnsi="Times New Roman" w:cs="Times New Roman"/>
          <w:sz w:val="20"/>
          <w:szCs w:val="20"/>
          <w:lang w:eastAsia="ru-RU"/>
        </w:rPr>
        <w:t xml:space="preserve"> № </w:t>
      </w:r>
      <w:r w:rsidRPr="00214B79">
        <w:rPr>
          <w:rFonts w:ascii="Times New Roman" w:eastAsia="Times New Roman" w:hAnsi="Times New Roman" w:cs="Times New Roman"/>
          <w:sz w:val="20"/>
          <w:szCs w:val="20"/>
          <w:u w:val="single"/>
          <w:lang w:eastAsia="ru-RU"/>
        </w:rPr>
        <w:t>000</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41F1" w:rsidRPr="00214B79" w:rsidRDefault="00E741F1" w:rsidP="00214B7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4B79">
        <w:rPr>
          <w:rFonts w:ascii="Times New Roman" w:eastAsia="Times New Roman" w:hAnsi="Times New Roman" w:cs="Times New Roman"/>
          <w:b/>
          <w:bCs/>
          <w:sz w:val="24"/>
          <w:szCs w:val="24"/>
          <w:lang w:eastAsia="ru-RU"/>
        </w:rPr>
        <w:t>Порядок</w:t>
      </w:r>
    </w:p>
    <w:p w:rsidR="00E741F1" w:rsidRPr="00214B79" w:rsidRDefault="00E741F1" w:rsidP="00214B7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4B79">
        <w:rPr>
          <w:rFonts w:ascii="Times New Roman" w:eastAsia="Times New Roman" w:hAnsi="Times New Roman" w:cs="Times New Roman"/>
          <w:b/>
          <w:bCs/>
          <w:sz w:val="24"/>
          <w:szCs w:val="24"/>
          <w:lang w:eastAsia="ru-RU"/>
        </w:rPr>
        <w:t>установки и эксплуатации рекламных конструкций на территории Октябрьского городского округа Пермского края</w:t>
      </w:r>
    </w:p>
    <w:p w:rsidR="00E741F1" w:rsidRPr="00214B79" w:rsidRDefault="00E741F1" w:rsidP="00214B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BE23AA" w:rsidRDefault="00E741F1" w:rsidP="00214B7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BE23AA">
        <w:rPr>
          <w:rFonts w:ascii="Times New Roman" w:eastAsia="Times New Roman" w:hAnsi="Times New Roman" w:cs="Times New Roman"/>
          <w:b/>
          <w:sz w:val="24"/>
          <w:szCs w:val="24"/>
          <w:lang w:eastAsia="ru-RU"/>
        </w:rPr>
        <w:t>1. Общие положения</w:t>
      </w:r>
    </w:p>
    <w:p w:rsidR="00E741F1" w:rsidRPr="00214B79" w:rsidRDefault="00E741F1"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1.1. </w:t>
      </w:r>
      <w:proofErr w:type="gramStart"/>
      <w:r w:rsidRPr="00214B79">
        <w:rPr>
          <w:rFonts w:ascii="Times New Roman" w:eastAsia="Times New Roman" w:hAnsi="Times New Roman" w:cs="Times New Roman"/>
          <w:sz w:val="24"/>
          <w:szCs w:val="24"/>
          <w:lang w:eastAsia="ru-RU"/>
        </w:rPr>
        <w:t>Настоящий Порядок разработан</w:t>
      </w:r>
      <w:r w:rsidR="007454E9" w:rsidRPr="00214B79">
        <w:rPr>
          <w:rFonts w:ascii="Times New Roman" w:eastAsia="Times New Roman" w:hAnsi="Times New Roman" w:cs="Times New Roman"/>
          <w:sz w:val="24"/>
          <w:szCs w:val="24"/>
          <w:lang w:eastAsia="ru-RU"/>
        </w:rPr>
        <w:t xml:space="preserve"> </w:t>
      </w:r>
      <w:r w:rsidRPr="00214B79">
        <w:rPr>
          <w:rFonts w:ascii="Times New Roman" w:eastAsia="Times New Roman" w:hAnsi="Times New Roman" w:cs="Times New Roman"/>
          <w:sz w:val="24"/>
          <w:szCs w:val="24"/>
          <w:lang w:eastAsia="ru-RU"/>
        </w:rPr>
        <w:t xml:space="preserve"> </w:t>
      </w:r>
      <w:r w:rsidR="007454E9" w:rsidRPr="00214B79">
        <w:rPr>
          <w:rFonts w:ascii="Times New Roman" w:eastAsia="Times New Roman" w:hAnsi="Times New Roman" w:cs="Times New Roman"/>
          <w:sz w:val="24"/>
          <w:szCs w:val="24"/>
          <w:lang w:eastAsia="ru-RU"/>
        </w:rPr>
        <w:t xml:space="preserve">в соответствии Федеральным законом от 06.10.2003 № 131-ФЗ «Об общих принципах организации местного самоуправления в Российской Федерации», </w:t>
      </w:r>
      <w:r w:rsidR="00725297" w:rsidRPr="00214B79">
        <w:rPr>
          <w:rFonts w:ascii="Times New Roman" w:eastAsia="Times New Roman" w:hAnsi="Times New Roman" w:cs="Times New Roman"/>
          <w:sz w:val="24"/>
          <w:szCs w:val="24"/>
          <w:lang w:eastAsia="ru-RU"/>
        </w:rPr>
        <w:t>ст. 19 Федерального закона от 13 марта 2006 № 38-ФЗ "О рекламе", постановлением Правительства Пермского края от 09 сентября 2013 № 1190-п "О реализации на территории Пермского края норм Федерального закона от 13 марта 2006 № 38-ФЗ "О рекламе", Уставом Октябрьского</w:t>
      </w:r>
      <w:r w:rsidR="001D27A3" w:rsidRPr="00214B79">
        <w:rPr>
          <w:rFonts w:ascii="Times New Roman" w:eastAsia="Times New Roman" w:hAnsi="Times New Roman" w:cs="Times New Roman"/>
          <w:sz w:val="24"/>
          <w:szCs w:val="24"/>
          <w:lang w:eastAsia="ru-RU"/>
        </w:rPr>
        <w:t xml:space="preserve"> </w:t>
      </w:r>
      <w:r w:rsidR="00725297" w:rsidRPr="00214B79">
        <w:rPr>
          <w:rFonts w:ascii="Times New Roman" w:eastAsia="Times New Roman" w:hAnsi="Times New Roman" w:cs="Times New Roman"/>
          <w:sz w:val="24"/>
          <w:szCs w:val="24"/>
          <w:lang w:eastAsia="ru-RU"/>
        </w:rPr>
        <w:t xml:space="preserve"> городского округа Пермского</w:t>
      </w:r>
      <w:proofErr w:type="gramEnd"/>
      <w:r w:rsidR="00725297" w:rsidRPr="00214B79">
        <w:rPr>
          <w:rFonts w:ascii="Times New Roman" w:eastAsia="Times New Roman" w:hAnsi="Times New Roman" w:cs="Times New Roman"/>
          <w:sz w:val="24"/>
          <w:szCs w:val="24"/>
          <w:lang w:eastAsia="ru-RU"/>
        </w:rPr>
        <w:t xml:space="preserve"> края</w:t>
      </w:r>
      <w:r w:rsidR="007454E9" w:rsidRPr="00214B79">
        <w:rPr>
          <w:rFonts w:ascii="Times New Roman" w:eastAsia="Times New Roman" w:hAnsi="Times New Roman" w:cs="Times New Roman"/>
          <w:sz w:val="24"/>
          <w:szCs w:val="24"/>
          <w:lang w:eastAsia="ru-RU"/>
        </w:rPr>
        <w:t xml:space="preserve">, </w:t>
      </w:r>
      <w:proofErr w:type="gramStart"/>
      <w:r w:rsidR="007454E9" w:rsidRPr="00214B79">
        <w:rPr>
          <w:rFonts w:ascii="Times New Roman" w:eastAsia="Times New Roman" w:hAnsi="Times New Roman" w:cs="Times New Roman"/>
          <w:sz w:val="24"/>
          <w:szCs w:val="24"/>
          <w:lang w:eastAsia="ru-RU"/>
        </w:rPr>
        <w:t>устанавливающими</w:t>
      </w:r>
      <w:proofErr w:type="gramEnd"/>
      <w:r w:rsidR="007454E9" w:rsidRPr="00214B79">
        <w:rPr>
          <w:rFonts w:ascii="Times New Roman" w:eastAsia="Times New Roman" w:hAnsi="Times New Roman" w:cs="Times New Roman"/>
          <w:sz w:val="24"/>
          <w:szCs w:val="24"/>
          <w:lang w:eastAsia="ru-RU"/>
        </w:rPr>
        <w:t xml:space="preserve"> требования, предъявляемые к наружной рекламе</w:t>
      </w:r>
      <w:r w:rsidRPr="00214B79">
        <w:rPr>
          <w:rFonts w:ascii="Times New Roman" w:eastAsia="Times New Roman" w:hAnsi="Times New Roman" w:cs="Times New Roman"/>
          <w:sz w:val="24"/>
          <w:szCs w:val="24"/>
          <w:lang w:eastAsia="ru-RU"/>
        </w:rPr>
        <w:t xml:space="preserve"> и регламентирует правоотношения, связанные с установкой и эксплуатацией рекламных конструкций на земельных участках, зданиях либо ином недвижимом имуществе, расположенном на территории Октябрьского городского округа (далее</w:t>
      </w:r>
      <w:r w:rsidR="001D27A3" w:rsidRPr="00214B79">
        <w:rPr>
          <w:rFonts w:ascii="Times New Roman" w:eastAsia="Times New Roman" w:hAnsi="Times New Roman" w:cs="Times New Roman"/>
          <w:sz w:val="24"/>
          <w:szCs w:val="24"/>
          <w:lang w:eastAsia="ru-RU"/>
        </w:rPr>
        <w:t xml:space="preserve"> Округ,</w:t>
      </w:r>
      <w:r w:rsidRPr="00214B79">
        <w:rPr>
          <w:rFonts w:ascii="Times New Roman" w:eastAsia="Times New Roman" w:hAnsi="Times New Roman" w:cs="Times New Roman"/>
          <w:sz w:val="24"/>
          <w:szCs w:val="24"/>
          <w:lang w:eastAsia="ru-RU"/>
        </w:rPr>
        <w:t xml:space="preserve"> </w:t>
      </w:r>
      <w:r w:rsidR="007454E9" w:rsidRPr="00214B79">
        <w:rPr>
          <w:rFonts w:ascii="Times New Roman" w:eastAsia="Times New Roman" w:hAnsi="Times New Roman" w:cs="Times New Roman"/>
          <w:sz w:val="24"/>
          <w:szCs w:val="24"/>
          <w:lang w:eastAsia="ru-RU"/>
        </w:rPr>
        <w:t xml:space="preserve">городской </w:t>
      </w:r>
      <w:r w:rsidRPr="00214B79">
        <w:rPr>
          <w:rFonts w:ascii="Times New Roman" w:eastAsia="Times New Roman" w:hAnsi="Times New Roman" w:cs="Times New Roman"/>
          <w:sz w:val="24"/>
          <w:szCs w:val="24"/>
          <w:lang w:eastAsia="ru-RU"/>
        </w:rPr>
        <w:t>округ)</w:t>
      </w:r>
      <w:r w:rsidR="00D3149F">
        <w:rPr>
          <w:rFonts w:ascii="Times New Roman" w:eastAsia="Times New Roman" w:hAnsi="Times New Roman" w:cs="Times New Roman"/>
          <w:sz w:val="24"/>
          <w:szCs w:val="24"/>
          <w:lang w:eastAsia="ru-RU"/>
        </w:rPr>
        <w:t xml:space="preserve">. </w:t>
      </w:r>
    </w:p>
    <w:p w:rsidR="001D27A3" w:rsidRPr="00214B79" w:rsidRDefault="001D27A3" w:rsidP="00214B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1.2. Настоящее решение регулирует порядок оформления, выдачи и регистрации разрешений на установку и эксплуатацию рекламных конструкций, порядок учета установленных рекламных конструкций, порядок </w:t>
      </w:r>
      <w:proofErr w:type="gramStart"/>
      <w:r w:rsidRPr="00214B79">
        <w:rPr>
          <w:rFonts w:ascii="Times New Roman" w:eastAsia="Times New Roman" w:hAnsi="Times New Roman" w:cs="Times New Roman"/>
          <w:sz w:val="24"/>
          <w:szCs w:val="24"/>
          <w:lang w:eastAsia="ru-RU"/>
        </w:rPr>
        <w:t>контроля за</w:t>
      </w:r>
      <w:proofErr w:type="gramEnd"/>
      <w:r w:rsidRPr="00214B79">
        <w:rPr>
          <w:rFonts w:ascii="Times New Roman" w:eastAsia="Times New Roman" w:hAnsi="Times New Roman" w:cs="Times New Roman"/>
          <w:sz w:val="24"/>
          <w:szCs w:val="24"/>
          <w:lang w:eastAsia="ru-RU"/>
        </w:rPr>
        <w:t xml:space="preserve"> установкой и эксплуатацией рекламных, порядок демонтажа рекламных конструкций, установленных с нарушением действующего законодательства.</w:t>
      </w:r>
    </w:p>
    <w:p w:rsidR="001D27A3" w:rsidRPr="00214B79" w:rsidRDefault="001D27A3" w:rsidP="00214B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Требования настоящего решения в части получения разрешений не распространяются на витрины, киоски, лотки, передвижные пункты торговли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1D27A3" w:rsidRPr="00214B79" w:rsidRDefault="001D27A3" w:rsidP="00214B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Требования настоящего решения не распространяются на политическую рекламу, в том числе предвыборную агитацию и агитацию по вопросам референдума.</w:t>
      </w:r>
    </w:p>
    <w:p w:rsidR="001D27A3" w:rsidRPr="00214B79" w:rsidRDefault="001D27A3" w:rsidP="00214B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Настоящее решение определяет единый стиль оформления рекламных конструкций на всех территориях размещения в Округе. Требования к внешнему виду рекламной конструкции установлены с учетом особенностей архитектурного облика сложившейся застройки Округа в целях его охраны.</w:t>
      </w:r>
    </w:p>
    <w:p w:rsidR="001D27A3" w:rsidRPr="00214B79" w:rsidRDefault="001D27A3" w:rsidP="00214B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1.3. Настоящий Порядок обязателен для исполнения всех юридических лиц независимо от форм собственности и ведомственной принадлежности, а также физических лиц, принимающих участие в деятельности по размещению, установке и эксплуатации рекламной конструкции на территории Октябрьского городского округа.</w:t>
      </w:r>
    </w:p>
    <w:p w:rsidR="001D27A3" w:rsidRPr="00214B79" w:rsidRDefault="001D27A3" w:rsidP="00214B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1.4. Разрешения на установку и эксплуатацию рекламных конструкций, оформленные до вступления в силу настоящего Порядка, сохраняют свою силу до истечения срока их действия.</w:t>
      </w:r>
    </w:p>
    <w:p w:rsidR="00E741F1" w:rsidRPr="00214B79" w:rsidRDefault="001D27A3" w:rsidP="00214B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w:t>
      </w:r>
      <w:r w:rsidR="00D07E11">
        <w:rPr>
          <w:rFonts w:ascii="Times New Roman" w:eastAsia="Times New Roman" w:hAnsi="Times New Roman" w:cs="Times New Roman"/>
          <w:sz w:val="24"/>
          <w:szCs w:val="24"/>
          <w:lang w:eastAsia="ru-RU"/>
        </w:rPr>
        <w:t xml:space="preserve">  </w:t>
      </w:r>
      <w:r w:rsidRPr="00214B79">
        <w:rPr>
          <w:rFonts w:ascii="Times New Roman" w:eastAsia="Times New Roman" w:hAnsi="Times New Roman" w:cs="Times New Roman"/>
          <w:sz w:val="24"/>
          <w:szCs w:val="24"/>
          <w:lang w:eastAsia="ru-RU"/>
        </w:rPr>
        <w:t>1.5. В настоящем Положении используются следующие основные понятия:</w:t>
      </w:r>
    </w:p>
    <w:p w:rsidR="00E741F1" w:rsidRPr="00214B79" w:rsidRDefault="001D27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1.5</w:t>
      </w:r>
      <w:r w:rsidR="00E741F1" w:rsidRPr="00214B79">
        <w:rPr>
          <w:rFonts w:ascii="Times New Roman" w:eastAsia="Times New Roman" w:hAnsi="Times New Roman" w:cs="Times New Roman"/>
          <w:sz w:val="24"/>
          <w:szCs w:val="24"/>
          <w:lang w:eastAsia="ru-RU"/>
        </w:rPr>
        <w:t xml:space="preserve">.1. </w:t>
      </w:r>
      <w:r w:rsidR="008C74D7" w:rsidRPr="00BE23AA">
        <w:rPr>
          <w:rFonts w:ascii="Times New Roman" w:eastAsia="Times New Roman" w:hAnsi="Times New Roman" w:cs="Times New Roman"/>
          <w:sz w:val="24"/>
          <w:szCs w:val="24"/>
          <w:lang w:eastAsia="ru-RU"/>
        </w:rPr>
        <w:t>Р</w:t>
      </w:r>
      <w:r w:rsidR="00E741F1" w:rsidRPr="00BE23AA">
        <w:rPr>
          <w:rFonts w:ascii="Times New Roman" w:eastAsia="Times New Roman" w:hAnsi="Times New Roman" w:cs="Times New Roman"/>
          <w:sz w:val="24"/>
          <w:szCs w:val="24"/>
          <w:lang w:eastAsia="ru-RU"/>
        </w:rPr>
        <w:t>екламные конструкции</w:t>
      </w:r>
      <w:r w:rsidR="00E741F1" w:rsidRPr="00214B79">
        <w:rPr>
          <w:rFonts w:ascii="Times New Roman" w:eastAsia="Times New Roman" w:hAnsi="Times New Roman" w:cs="Times New Roman"/>
          <w:sz w:val="24"/>
          <w:szCs w:val="24"/>
          <w:lang w:eastAsia="ru-RU"/>
        </w:rPr>
        <w:t xml:space="preserve"> - технические средства стабильного территориального размещения, виды которых в том числе определены в </w:t>
      </w:r>
      <w:hyperlink r:id="rId17" w:history="1">
        <w:r w:rsidR="00E741F1" w:rsidRPr="00214B79">
          <w:rPr>
            <w:rFonts w:ascii="Times New Roman" w:eastAsia="Times New Roman" w:hAnsi="Times New Roman" w:cs="Times New Roman"/>
            <w:color w:val="000000"/>
            <w:sz w:val="24"/>
            <w:szCs w:val="24"/>
            <w:lang w:eastAsia="ru-RU"/>
          </w:rPr>
          <w:t>Законе</w:t>
        </w:r>
      </w:hyperlink>
      <w:r w:rsidR="00E741F1" w:rsidRPr="00214B79">
        <w:rPr>
          <w:rFonts w:ascii="Times New Roman" w:eastAsia="Times New Roman" w:hAnsi="Times New Roman" w:cs="Times New Roman"/>
          <w:sz w:val="24"/>
          <w:szCs w:val="24"/>
          <w:lang w:eastAsia="ru-RU"/>
        </w:rPr>
        <w:t xml:space="preserve"> о рекламе, </w:t>
      </w:r>
      <w:hyperlink r:id="rId18" w:history="1">
        <w:r w:rsidRPr="00214B79">
          <w:rPr>
            <w:rFonts w:ascii="Times New Roman" w:eastAsia="Times New Roman" w:hAnsi="Times New Roman" w:cs="Times New Roman"/>
            <w:color w:val="000000"/>
            <w:sz w:val="24"/>
            <w:szCs w:val="24"/>
            <w:lang w:eastAsia="ru-RU"/>
          </w:rPr>
          <w:t>п</w:t>
        </w:r>
        <w:r w:rsidR="00E741F1" w:rsidRPr="00214B79">
          <w:rPr>
            <w:rFonts w:ascii="Times New Roman" w:eastAsia="Times New Roman" w:hAnsi="Times New Roman" w:cs="Times New Roman"/>
            <w:color w:val="000000"/>
            <w:sz w:val="24"/>
            <w:szCs w:val="24"/>
            <w:lang w:eastAsia="ru-RU"/>
          </w:rPr>
          <w:t>остановлении</w:t>
        </w:r>
      </w:hyperlink>
      <w:r w:rsidR="00E741F1" w:rsidRPr="00214B79">
        <w:rPr>
          <w:rFonts w:ascii="Times New Roman" w:eastAsia="Times New Roman" w:hAnsi="Times New Roman" w:cs="Times New Roman"/>
          <w:sz w:val="24"/>
          <w:szCs w:val="24"/>
          <w:lang w:eastAsia="ru-RU"/>
        </w:rPr>
        <w:t xml:space="preserve"> Правительства Пермского края от 09.09.2013 № 1190-п "О реализации на территории Пермского края норм Федерального закона от 13 марта 2006 г. № 38-ФЗ "О рекламе", используемые в целях распространения рекламы, социальной рекламы.</w:t>
      </w:r>
    </w:p>
    <w:p w:rsidR="00C61506" w:rsidRPr="00214B79" w:rsidRDefault="00C61506"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В зависимости от площади информационного поля рекламные конструкции поделены на следующие группы:</w:t>
      </w:r>
    </w:p>
    <w:p w:rsidR="00C61506" w:rsidRPr="00214B79" w:rsidRDefault="00C61506"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рекламные конструкции малого формата - рекламные конструкции, площадь одного информационного поля которых не превышает 4,5 кв. м;</w:t>
      </w:r>
    </w:p>
    <w:p w:rsidR="00C61506" w:rsidRPr="00214B79" w:rsidRDefault="00C61506"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lastRenderedPageBreak/>
        <w:t>рекламные конструкции среднего формата - рекламные конструкции, площадь одного информационного поля которых составляет свыше 4,5 кв. м, но не превышает 10 кв. м;</w:t>
      </w:r>
    </w:p>
    <w:p w:rsidR="00C61506" w:rsidRPr="00214B79" w:rsidRDefault="00C61506"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рекламные конструкции крупного формата - рекламные конструкции, площадь одного информационного поля которых составляет свыше 10 кв. м, но не превышает 18 кв. м;</w:t>
      </w:r>
    </w:p>
    <w:p w:rsidR="00C61506" w:rsidRPr="00214B79" w:rsidRDefault="00C61506"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рекламные конструкции особо крупного формата - рекламные конструкции, площадь одного информационного поля которых составляет свыше 18 кв. м</w:t>
      </w:r>
      <w:r w:rsidR="008C74D7" w:rsidRPr="00214B79">
        <w:rPr>
          <w:rFonts w:ascii="Times New Roman" w:eastAsia="Times New Roman" w:hAnsi="Times New Roman" w:cs="Times New Roman"/>
          <w:sz w:val="24"/>
          <w:szCs w:val="24"/>
          <w:lang w:eastAsia="ru-RU"/>
        </w:rPr>
        <w:t>.</w:t>
      </w:r>
    </w:p>
    <w:p w:rsidR="002F3AAB" w:rsidRPr="00214B79" w:rsidRDefault="008C74D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w:t>
      </w:r>
      <w:r w:rsidR="001D27A3" w:rsidRPr="00214B79">
        <w:rPr>
          <w:rFonts w:ascii="Times New Roman" w:eastAsia="Times New Roman" w:hAnsi="Times New Roman" w:cs="Times New Roman"/>
          <w:sz w:val="24"/>
          <w:szCs w:val="24"/>
          <w:lang w:eastAsia="ru-RU"/>
        </w:rPr>
        <w:t>1.5</w:t>
      </w:r>
      <w:r w:rsidRPr="00214B79">
        <w:rPr>
          <w:rFonts w:ascii="Times New Roman" w:eastAsia="Times New Roman" w:hAnsi="Times New Roman" w:cs="Times New Roman"/>
          <w:sz w:val="24"/>
          <w:szCs w:val="24"/>
          <w:lang w:eastAsia="ru-RU"/>
        </w:rPr>
        <w:t xml:space="preserve">.2. </w:t>
      </w:r>
      <w:r w:rsidR="002F3AAB" w:rsidRPr="00214B79">
        <w:rPr>
          <w:rFonts w:ascii="Times New Roman" w:eastAsia="Times New Roman" w:hAnsi="Times New Roman" w:cs="Times New Roman"/>
          <w:sz w:val="24"/>
          <w:szCs w:val="24"/>
          <w:lang w:eastAsia="ru-RU"/>
        </w:rPr>
        <w:t>Виды рекламных конструкций:</w:t>
      </w:r>
    </w:p>
    <w:p w:rsidR="001E3425" w:rsidRPr="00214B79" w:rsidRDefault="001E3425"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23AA">
        <w:rPr>
          <w:rFonts w:ascii="Times New Roman" w:eastAsia="Times New Roman" w:hAnsi="Times New Roman" w:cs="Times New Roman"/>
          <w:sz w:val="24"/>
          <w:szCs w:val="24"/>
          <w:lang w:eastAsia="ru-RU"/>
        </w:rPr>
        <w:t>рекламный щит</w:t>
      </w:r>
      <w:r w:rsidRPr="00214B79">
        <w:rPr>
          <w:rFonts w:ascii="Times New Roman" w:eastAsia="Times New Roman" w:hAnsi="Times New Roman" w:cs="Times New Roman"/>
          <w:sz w:val="24"/>
          <w:szCs w:val="24"/>
          <w:lang w:eastAsia="ru-RU"/>
        </w:rPr>
        <w:t xml:space="preserve"> - отдельно стоящая рекламная конструкция, устанавливаемая на фундамент, опорную стойку, состоящая из одного или нескольких рекламных полей, размер каждого из которых не превышает 6 x 3 м;</w:t>
      </w:r>
    </w:p>
    <w:p w:rsidR="001E3425" w:rsidRPr="00214B79" w:rsidRDefault="001E3425"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BE23AA">
        <w:rPr>
          <w:rFonts w:ascii="Times New Roman" w:eastAsia="Times New Roman" w:hAnsi="Times New Roman" w:cs="Times New Roman"/>
          <w:sz w:val="24"/>
          <w:szCs w:val="24"/>
          <w:lang w:eastAsia="ru-RU"/>
        </w:rPr>
        <w:t>билборд</w:t>
      </w:r>
      <w:proofErr w:type="spellEnd"/>
      <w:r w:rsidRPr="00214B79">
        <w:rPr>
          <w:rFonts w:ascii="Times New Roman" w:eastAsia="Times New Roman" w:hAnsi="Times New Roman" w:cs="Times New Roman"/>
          <w:sz w:val="24"/>
          <w:szCs w:val="24"/>
          <w:lang w:eastAsia="ru-RU"/>
        </w:rPr>
        <w:t xml:space="preserve">  - рекламный щит большого размера для размещения наружной рекламы, устанавливаемый вдоль трасс, улиц и в других многолюдных </w:t>
      </w:r>
      <w:proofErr w:type="spellStart"/>
      <w:r w:rsidRPr="00214B79">
        <w:rPr>
          <w:rFonts w:ascii="Times New Roman" w:eastAsia="Times New Roman" w:hAnsi="Times New Roman" w:cs="Times New Roman"/>
          <w:sz w:val="24"/>
          <w:szCs w:val="24"/>
          <w:lang w:eastAsia="ru-RU"/>
        </w:rPr>
        <w:t>местах</w:t>
      </w:r>
      <w:proofErr w:type="gramStart"/>
      <w:r w:rsidRPr="00214B79">
        <w:rPr>
          <w:rFonts w:ascii="Times New Roman" w:eastAsia="Times New Roman" w:hAnsi="Times New Roman" w:cs="Times New Roman"/>
          <w:sz w:val="24"/>
          <w:szCs w:val="24"/>
          <w:lang w:eastAsia="ru-RU"/>
        </w:rPr>
        <w:t>.Щ</w:t>
      </w:r>
      <w:proofErr w:type="gramEnd"/>
      <w:r w:rsidRPr="00214B79">
        <w:rPr>
          <w:rFonts w:ascii="Times New Roman" w:eastAsia="Times New Roman" w:hAnsi="Times New Roman" w:cs="Times New Roman"/>
          <w:sz w:val="24"/>
          <w:szCs w:val="24"/>
          <w:lang w:eastAsia="ru-RU"/>
        </w:rPr>
        <w:t>ит</w:t>
      </w:r>
      <w:proofErr w:type="spellEnd"/>
      <w:r w:rsidRPr="00214B79">
        <w:rPr>
          <w:rFonts w:ascii="Times New Roman" w:eastAsia="Times New Roman" w:hAnsi="Times New Roman" w:cs="Times New Roman"/>
          <w:sz w:val="24"/>
          <w:szCs w:val="24"/>
          <w:lang w:eastAsia="ru-RU"/>
        </w:rPr>
        <w:t xml:space="preserve"> представляет собой раму, обитую листами оцинкованной стали или фанеры, покрытую атмосфероустойчивыми составами, закреплённую на опоре, размер которого составляет </w:t>
      </w:r>
      <w:r w:rsidR="0013722C" w:rsidRPr="00214B79">
        <w:rPr>
          <w:rFonts w:ascii="Times New Roman" w:eastAsia="Times New Roman" w:hAnsi="Times New Roman" w:cs="Times New Roman"/>
          <w:sz w:val="24"/>
          <w:szCs w:val="24"/>
          <w:lang w:eastAsia="ru-RU"/>
        </w:rPr>
        <w:t>6</w:t>
      </w:r>
      <w:r w:rsidRPr="00214B79">
        <w:rPr>
          <w:rFonts w:ascii="Times New Roman" w:eastAsia="Times New Roman" w:hAnsi="Times New Roman" w:cs="Times New Roman"/>
          <w:sz w:val="24"/>
          <w:szCs w:val="24"/>
          <w:lang w:eastAsia="ru-RU"/>
        </w:rPr>
        <w:t xml:space="preserve">,0 x </w:t>
      </w:r>
      <w:r w:rsidR="0013722C" w:rsidRPr="00214B79">
        <w:rPr>
          <w:rFonts w:ascii="Times New Roman" w:eastAsia="Times New Roman" w:hAnsi="Times New Roman" w:cs="Times New Roman"/>
          <w:sz w:val="24"/>
          <w:szCs w:val="24"/>
          <w:lang w:eastAsia="ru-RU"/>
        </w:rPr>
        <w:t>3</w:t>
      </w:r>
      <w:r w:rsidRPr="00214B79">
        <w:rPr>
          <w:rFonts w:ascii="Times New Roman" w:eastAsia="Times New Roman" w:hAnsi="Times New Roman" w:cs="Times New Roman"/>
          <w:sz w:val="24"/>
          <w:szCs w:val="24"/>
          <w:lang w:eastAsia="ru-RU"/>
        </w:rPr>
        <w:t>,0 м по контуру</w:t>
      </w:r>
      <w:r w:rsidR="0013722C" w:rsidRPr="00214B79">
        <w:rPr>
          <w:rFonts w:ascii="Times New Roman" w:eastAsia="Times New Roman" w:hAnsi="Times New Roman" w:cs="Times New Roman"/>
          <w:sz w:val="24"/>
          <w:szCs w:val="24"/>
          <w:lang w:eastAsia="ru-RU"/>
        </w:rPr>
        <w:t>;</w:t>
      </w:r>
    </w:p>
    <w:p w:rsidR="001E3425" w:rsidRPr="00214B79" w:rsidRDefault="001E3425"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BE23AA">
        <w:rPr>
          <w:rFonts w:ascii="Times New Roman" w:eastAsia="Times New Roman" w:hAnsi="Times New Roman" w:cs="Times New Roman"/>
          <w:sz w:val="24"/>
          <w:szCs w:val="24"/>
          <w:lang w:eastAsia="ru-RU"/>
        </w:rPr>
        <w:t>ситиборд</w:t>
      </w:r>
      <w:proofErr w:type="spellEnd"/>
      <w:r w:rsidRPr="00BE23AA">
        <w:rPr>
          <w:rFonts w:ascii="Times New Roman" w:eastAsia="Times New Roman" w:hAnsi="Times New Roman" w:cs="Times New Roman"/>
          <w:sz w:val="24"/>
          <w:szCs w:val="24"/>
          <w:lang w:eastAsia="ru-RU"/>
        </w:rPr>
        <w:t xml:space="preserve"> </w:t>
      </w:r>
      <w:r w:rsidRPr="00214B79">
        <w:rPr>
          <w:rFonts w:ascii="Times New Roman" w:eastAsia="Times New Roman" w:hAnsi="Times New Roman" w:cs="Times New Roman"/>
          <w:sz w:val="24"/>
          <w:szCs w:val="24"/>
          <w:lang w:eastAsia="ru-RU"/>
        </w:rPr>
        <w:t>- отдельно стоящая рекламная конструкция, устанавливаемая на фундамент, опорную стойку,</w:t>
      </w:r>
      <w:r w:rsidR="0013722C" w:rsidRPr="00214B79">
        <w:rPr>
          <w:rFonts w:ascii="Times New Roman" w:eastAsia="Times New Roman" w:hAnsi="Times New Roman" w:cs="Times New Roman"/>
          <w:sz w:val="24"/>
          <w:szCs w:val="24"/>
          <w:lang w:eastAsia="ru-RU"/>
        </w:rPr>
        <w:t xml:space="preserve"> имеющая одну, либо две внешние поверхности для размещения информации  размером 4</w:t>
      </w:r>
      <w:r w:rsidR="0013722C" w:rsidRPr="00214B79">
        <w:rPr>
          <w:rFonts w:ascii="Times New Roman" w:eastAsia="Times New Roman" w:hAnsi="Times New Roman" w:cs="Times New Roman"/>
          <w:sz w:val="24"/>
          <w:szCs w:val="24"/>
          <w:lang w:val="en-US" w:eastAsia="ru-RU"/>
        </w:rPr>
        <w:t>x</w:t>
      </w:r>
      <w:r w:rsidR="0013722C" w:rsidRPr="00214B79">
        <w:rPr>
          <w:rFonts w:ascii="Times New Roman" w:eastAsia="Times New Roman" w:hAnsi="Times New Roman" w:cs="Times New Roman"/>
          <w:sz w:val="24"/>
          <w:szCs w:val="24"/>
          <w:lang w:eastAsia="ru-RU"/>
        </w:rPr>
        <w:t>3 м</w:t>
      </w:r>
      <w:r w:rsidRPr="00214B79">
        <w:rPr>
          <w:rFonts w:ascii="Times New Roman" w:eastAsia="Times New Roman" w:hAnsi="Times New Roman" w:cs="Times New Roman"/>
          <w:sz w:val="24"/>
          <w:szCs w:val="24"/>
          <w:lang w:eastAsia="ru-RU"/>
        </w:rPr>
        <w:t xml:space="preserve"> по контуру;</w:t>
      </w:r>
    </w:p>
    <w:p w:rsidR="001E3425" w:rsidRPr="00214B79" w:rsidRDefault="001E3425"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23AA">
        <w:rPr>
          <w:rFonts w:ascii="Times New Roman" w:eastAsia="Times New Roman" w:hAnsi="Times New Roman" w:cs="Times New Roman"/>
          <w:sz w:val="24"/>
          <w:szCs w:val="24"/>
          <w:lang w:eastAsia="ru-RU"/>
        </w:rPr>
        <w:t>сити-формат -</w:t>
      </w:r>
      <w:r w:rsidRPr="00214B79">
        <w:rPr>
          <w:rFonts w:ascii="Times New Roman" w:eastAsia="Times New Roman" w:hAnsi="Times New Roman" w:cs="Times New Roman"/>
          <w:sz w:val="24"/>
          <w:szCs w:val="24"/>
          <w:lang w:eastAsia="ru-RU"/>
        </w:rPr>
        <w:t xml:space="preserve"> отдельно стоящая рекламная конструкция, устанавливаемая на фундамент, опорную стойку, состоящая из одного или двух информационных полей, размер каждого из которых составляет 1,2 x 1,8 м по контуру;</w:t>
      </w:r>
    </w:p>
    <w:p w:rsidR="002F3AAB" w:rsidRPr="00214B79" w:rsidRDefault="002F3AAB"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BE23AA">
        <w:rPr>
          <w:rFonts w:ascii="Times New Roman" w:eastAsia="Times New Roman" w:hAnsi="Times New Roman" w:cs="Times New Roman"/>
          <w:sz w:val="24"/>
          <w:szCs w:val="24"/>
          <w:lang w:eastAsia="ru-RU"/>
        </w:rPr>
        <w:t>суперборд</w:t>
      </w:r>
      <w:proofErr w:type="spellEnd"/>
      <w:r w:rsidRPr="00BE23AA">
        <w:rPr>
          <w:rFonts w:ascii="Times New Roman" w:eastAsia="Times New Roman" w:hAnsi="Times New Roman" w:cs="Times New Roman"/>
          <w:sz w:val="24"/>
          <w:szCs w:val="24"/>
          <w:lang w:eastAsia="ru-RU"/>
        </w:rPr>
        <w:t xml:space="preserve"> -</w:t>
      </w:r>
      <w:r w:rsidRPr="00214B79">
        <w:rPr>
          <w:rFonts w:ascii="Times New Roman" w:eastAsia="Times New Roman" w:hAnsi="Times New Roman" w:cs="Times New Roman"/>
          <w:sz w:val="24"/>
          <w:szCs w:val="24"/>
          <w:lang w:eastAsia="ru-RU"/>
        </w:rPr>
        <w:t xml:space="preserve"> отдельно стоящая рекламная конструкция, устанавливаемая на фундамент, опорную стойку, состоящая из одного, двух или трех информационных полей, размер каждого из которых составляет 12 x 4 м или 8 x 4 м;</w:t>
      </w:r>
    </w:p>
    <w:p w:rsidR="002F3AAB" w:rsidRPr="00214B79" w:rsidRDefault="002F3AAB"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BE23AA">
        <w:rPr>
          <w:rFonts w:ascii="Times New Roman" w:eastAsia="Times New Roman" w:hAnsi="Times New Roman" w:cs="Times New Roman"/>
          <w:sz w:val="24"/>
          <w:szCs w:val="24"/>
          <w:lang w:eastAsia="ru-RU"/>
        </w:rPr>
        <w:t>суперсайт</w:t>
      </w:r>
      <w:proofErr w:type="spellEnd"/>
      <w:r w:rsidRPr="00BE23AA">
        <w:rPr>
          <w:rFonts w:ascii="Times New Roman" w:eastAsia="Times New Roman" w:hAnsi="Times New Roman" w:cs="Times New Roman"/>
          <w:sz w:val="24"/>
          <w:szCs w:val="24"/>
          <w:lang w:eastAsia="ru-RU"/>
        </w:rPr>
        <w:t xml:space="preserve"> </w:t>
      </w:r>
      <w:r w:rsidRPr="00214B79">
        <w:rPr>
          <w:rFonts w:ascii="Times New Roman" w:eastAsia="Times New Roman" w:hAnsi="Times New Roman" w:cs="Times New Roman"/>
          <w:sz w:val="24"/>
          <w:szCs w:val="24"/>
          <w:lang w:eastAsia="ru-RU"/>
        </w:rPr>
        <w:t xml:space="preserve">- отдельно стоящая рекламная конструкция, устанавливаемая на фундамент, опорную стойку, состоящая из одного, двух или трех </w:t>
      </w:r>
      <w:r w:rsidR="0013722C" w:rsidRPr="00214B79">
        <w:rPr>
          <w:rFonts w:ascii="Times New Roman" w:eastAsia="Times New Roman" w:hAnsi="Times New Roman" w:cs="Times New Roman"/>
          <w:sz w:val="24"/>
          <w:szCs w:val="24"/>
          <w:lang w:eastAsia="ru-RU"/>
        </w:rPr>
        <w:t xml:space="preserve"> и</w:t>
      </w:r>
      <w:r w:rsidRPr="00214B79">
        <w:rPr>
          <w:rFonts w:ascii="Times New Roman" w:eastAsia="Times New Roman" w:hAnsi="Times New Roman" w:cs="Times New Roman"/>
          <w:sz w:val="24"/>
          <w:szCs w:val="24"/>
          <w:lang w:eastAsia="ru-RU"/>
        </w:rPr>
        <w:t>нформационных полей, размер каждого из которых составляет 15 x 5 м или 12 x 5 м;</w:t>
      </w:r>
    </w:p>
    <w:p w:rsidR="002F3AAB" w:rsidRPr="00214B79" w:rsidRDefault="002F3AAB"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23AA">
        <w:rPr>
          <w:rFonts w:ascii="Times New Roman" w:eastAsia="Times New Roman" w:hAnsi="Times New Roman" w:cs="Times New Roman"/>
          <w:sz w:val="24"/>
          <w:szCs w:val="24"/>
          <w:lang w:eastAsia="ru-RU"/>
        </w:rPr>
        <w:t>светодиодный экран</w:t>
      </w:r>
      <w:r w:rsidRPr="00214B79">
        <w:rPr>
          <w:rFonts w:ascii="Times New Roman" w:eastAsia="Times New Roman" w:hAnsi="Times New Roman" w:cs="Times New Roman"/>
          <w:sz w:val="24"/>
          <w:szCs w:val="24"/>
          <w:lang w:eastAsia="ru-RU"/>
        </w:rPr>
        <w:t xml:space="preserve"> - устройство отображения и передачи визуальной информации (дисплей, телевизор, монитор), устанавливаемое как отдельно стоящая рекламная конструкция либо смонтированное на фасаде зданий/сооружений;</w:t>
      </w:r>
    </w:p>
    <w:p w:rsidR="0013722C" w:rsidRDefault="0013722C"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23AA">
        <w:rPr>
          <w:rFonts w:ascii="Times New Roman" w:eastAsia="Times New Roman" w:hAnsi="Times New Roman" w:cs="Times New Roman"/>
          <w:sz w:val="24"/>
          <w:szCs w:val="24"/>
          <w:lang w:eastAsia="ru-RU"/>
        </w:rPr>
        <w:t xml:space="preserve">панель-кронштейн </w:t>
      </w:r>
      <w:r w:rsidRPr="00214B79">
        <w:rPr>
          <w:rFonts w:ascii="Times New Roman" w:eastAsia="Times New Roman" w:hAnsi="Times New Roman" w:cs="Times New Roman"/>
          <w:sz w:val="24"/>
          <w:szCs w:val="24"/>
          <w:lang w:eastAsia="ru-RU"/>
        </w:rPr>
        <w:t>- двусторонняя плоскостная рекламная конструкция, монтируемая и располагаемая на опорах наружного освещения, контактной сети или на собственных опорах как отдельно стоящая рекламная конструкция;</w:t>
      </w:r>
    </w:p>
    <w:p w:rsidR="00D3149F" w:rsidRPr="00214B79" w:rsidRDefault="00D3149F" w:rsidP="00D3149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3AA">
        <w:rPr>
          <w:rFonts w:ascii="Times New Roman" w:eastAsiaTheme="minorEastAsia" w:hAnsi="Times New Roman" w:cs="Times New Roman"/>
          <w:sz w:val="24"/>
          <w:szCs w:val="24"/>
          <w:lang w:eastAsia="ru-RU"/>
        </w:rPr>
        <w:t>флагшток/вымпел</w:t>
      </w:r>
      <w:r w:rsidRPr="004F2A41">
        <w:rPr>
          <w:rFonts w:ascii="Times New Roman" w:eastAsiaTheme="minorEastAsia" w:hAnsi="Times New Roman" w:cs="Times New Roman"/>
          <w:sz w:val="24"/>
          <w:szCs w:val="24"/>
          <w:lang w:eastAsia="ru-RU"/>
        </w:rPr>
        <w:t xml:space="preserve"> - отдельно стоящая рекламная конструкция, устанавливаемая на фундамент и опорную стойку, состоящая из металлического каркаса, предназначенного для размещения и распространения наружной рекламы, в виде мягкого полотнища;</w:t>
      </w:r>
    </w:p>
    <w:p w:rsidR="00D3149F" w:rsidRPr="00214B79" w:rsidRDefault="00D3149F" w:rsidP="00D3149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3AA">
        <w:rPr>
          <w:rFonts w:ascii="Times New Roman" w:eastAsiaTheme="minorEastAsia" w:hAnsi="Times New Roman" w:cs="Times New Roman"/>
          <w:sz w:val="24"/>
          <w:szCs w:val="24"/>
          <w:lang w:eastAsia="ru-RU"/>
        </w:rPr>
        <w:t>электронное табло</w:t>
      </w:r>
      <w:r w:rsidRPr="004F2A41">
        <w:rPr>
          <w:rFonts w:ascii="Times New Roman" w:eastAsiaTheme="minorEastAsia" w:hAnsi="Times New Roman" w:cs="Times New Roman"/>
          <w:sz w:val="24"/>
          <w:szCs w:val="24"/>
          <w:lang w:eastAsia="ru-RU"/>
        </w:rPr>
        <w:t xml:space="preserve"> - графическая, текстовая либо иная информация рекламного характера, которая размещается на специальных временных или стационарных конструкциях, расположенных на открытой местности, а также на внешних поверхностях зданий, сооружений, на </w:t>
      </w:r>
      <w:r w:rsidRPr="00214B79">
        <w:rPr>
          <w:rFonts w:ascii="Times New Roman" w:eastAsiaTheme="minorEastAsia" w:hAnsi="Times New Roman" w:cs="Times New Roman"/>
          <w:sz w:val="24"/>
          <w:szCs w:val="24"/>
          <w:lang w:eastAsia="ru-RU"/>
        </w:rPr>
        <w:t>элементах уличного оборудования.</w:t>
      </w:r>
    </w:p>
    <w:p w:rsidR="002F3AAB" w:rsidRPr="00214B79" w:rsidRDefault="002F3AAB"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23AA">
        <w:rPr>
          <w:rFonts w:ascii="Times New Roman" w:eastAsia="Times New Roman" w:hAnsi="Times New Roman" w:cs="Times New Roman"/>
          <w:sz w:val="24"/>
          <w:szCs w:val="24"/>
          <w:lang w:eastAsia="ru-RU"/>
        </w:rPr>
        <w:t xml:space="preserve">стела </w:t>
      </w:r>
      <w:r w:rsidRPr="00214B79">
        <w:rPr>
          <w:rFonts w:ascii="Times New Roman" w:eastAsia="Times New Roman" w:hAnsi="Times New Roman" w:cs="Times New Roman"/>
          <w:sz w:val="24"/>
          <w:szCs w:val="24"/>
          <w:lang w:eastAsia="ru-RU"/>
        </w:rPr>
        <w:t>- плоскостная или объемно-пространственная отдельно стоящая рекламная конструкция индивидуального исполнения</w:t>
      </w:r>
      <w:r w:rsidR="008C74D7" w:rsidRPr="00214B79">
        <w:rPr>
          <w:rFonts w:ascii="Times New Roman" w:eastAsia="Times New Roman" w:hAnsi="Times New Roman" w:cs="Times New Roman"/>
          <w:sz w:val="24"/>
          <w:szCs w:val="24"/>
          <w:lang w:eastAsia="ru-RU"/>
        </w:rPr>
        <w:t>.</w:t>
      </w:r>
    </w:p>
    <w:p w:rsidR="00E741F1" w:rsidRPr="00214B79" w:rsidRDefault="0013722C"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1.5</w:t>
      </w:r>
      <w:r w:rsidR="00E741F1" w:rsidRPr="00214B79">
        <w:rPr>
          <w:rFonts w:ascii="Times New Roman" w:eastAsia="Times New Roman" w:hAnsi="Times New Roman" w:cs="Times New Roman"/>
          <w:sz w:val="24"/>
          <w:szCs w:val="24"/>
          <w:lang w:eastAsia="ru-RU"/>
        </w:rPr>
        <w:t>.</w:t>
      </w:r>
      <w:r w:rsidR="008C74D7" w:rsidRPr="00214B79">
        <w:rPr>
          <w:rFonts w:ascii="Times New Roman" w:eastAsia="Times New Roman" w:hAnsi="Times New Roman" w:cs="Times New Roman"/>
          <w:sz w:val="24"/>
          <w:szCs w:val="24"/>
          <w:lang w:eastAsia="ru-RU"/>
        </w:rPr>
        <w:t>3</w:t>
      </w:r>
      <w:r w:rsidR="00E741F1" w:rsidRPr="00BE23AA">
        <w:rPr>
          <w:rFonts w:ascii="Times New Roman" w:eastAsia="Times New Roman" w:hAnsi="Times New Roman" w:cs="Times New Roman"/>
          <w:sz w:val="24"/>
          <w:szCs w:val="24"/>
          <w:lang w:eastAsia="ru-RU"/>
        </w:rPr>
        <w:t xml:space="preserve">. </w:t>
      </w:r>
      <w:r w:rsidR="008C74D7" w:rsidRPr="00BE23AA">
        <w:rPr>
          <w:rFonts w:ascii="Times New Roman" w:eastAsia="Times New Roman" w:hAnsi="Times New Roman" w:cs="Times New Roman"/>
          <w:sz w:val="24"/>
          <w:szCs w:val="24"/>
          <w:lang w:eastAsia="ru-RU"/>
        </w:rPr>
        <w:t>В</w:t>
      </w:r>
      <w:r w:rsidR="00E741F1" w:rsidRPr="00BE23AA">
        <w:rPr>
          <w:rFonts w:ascii="Times New Roman" w:eastAsia="Times New Roman" w:hAnsi="Times New Roman" w:cs="Times New Roman"/>
          <w:sz w:val="24"/>
          <w:szCs w:val="24"/>
          <w:lang w:eastAsia="ru-RU"/>
        </w:rPr>
        <w:t>ременные рекламные конструкции</w:t>
      </w:r>
      <w:r w:rsidR="00E741F1" w:rsidRPr="00214B79">
        <w:rPr>
          <w:rFonts w:ascii="Times New Roman" w:eastAsia="Times New Roman" w:hAnsi="Times New Roman" w:cs="Times New Roman"/>
          <w:sz w:val="24"/>
          <w:szCs w:val="24"/>
          <w:lang w:eastAsia="ru-RU"/>
        </w:rPr>
        <w:t xml:space="preserve"> - рекламные конструкции, срок установки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двенадцати месяцев</w:t>
      </w:r>
      <w:r w:rsidR="008C74D7" w:rsidRPr="00214B79">
        <w:rPr>
          <w:rFonts w:ascii="Times New Roman" w:eastAsia="Times New Roman" w:hAnsi="Times New Roman" w:cs="Times New Roman"/>
          <w:sz w:val="24"/>
          <w:szCs w:val="24"/>
          <w:lang w:eastAsia="ru-RU"/>
        </w:rPr>
        <w:t>.</w:t>
      </w:r>
    </w:p>
    <w:p w:rsidR="00E741F1" w:rsidRPr="00214B79" w:rsidRDefault="0013722C"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1.5</w:t>
      </w:r>
      <w:r w:rsidR="00E741F1" w:rsidRPr="00214B79">
        <w:rPr>
          <w:rFonts w:ascii="Times New Roman" w:eastAsia="Times New Roman" w:hAnsi="Times New Roman" w:cs="Times New Roman"/>
          <w:sz w:val="24"/>
          <w:szCs w:val="24"/>
          <w:lang w:eastAsia="ru-RU"/>
        </w:rPr>
        <w:t>.</w:t>
      </w:r>
      <w:r w:rsidR="008C74D7" w:rsidRPr="00214B79">
        <w:rPr>
          <w:rFonts w:ascii="Times New Roman" w:eastAsia="Times New Roman" w:hAnsi="Times New Roman" w:cs="Times New Roman"/>
          <w:sz w:val="24"/>
          <w:szCs w:val="24"/>
          <w:lang w:eastAsia="ru-RU"/>
        </w:rPr>
        <w:t>4</w:t>
      </w:r>
      <w:r w:rsidR="00E741F1" w:rsidRPr="00214B79">
        <w:rPr>
          <w:rFonts w:ascii="Times New Roman" w:eastAsia="Times New Roman" w:hAnsi="Times New Roman" w:cs="Times New Roman"/>
          <w:sz w:val="24"/>
          <w:szCs w:val="24"/>
          <w:lang w:eastAsia="ru-RU"/>
        </w:rPr>
        <w:t xml:space="preserve">. </w:t>
      </w:r>
      <w:r w:rsidR="008C74D7" w:rsidRPr="00BE23AA">
        <w:rPr>
          <w:rFonts w:ascii="Times New Roman" w:eastAsia="Times New Roman" w:hAnsi="Times New Roman" w:cs="Times New Roman"/>
          <w:sz w:val="24"/>
          <w:szCs w:val="24"/>
          <w:lang w:eastAsia="ru-RU"/>
        </w:rPr>
        <w:t>В</w:t>
      </w:r>
      <w:r w:rsidR="00E741F1" w:rsidRPr="00BE23AA">
        <w:rPr>
          <w:rFonts w:ascii="Times New Roman" w:eastAsia="Times New Roman" w:hAnsi="Times New Roman" w:cs="Times New Roman"/>
          <w:sz w:val="24"/>
          <w:szCs w:val="24"/>
          <w:lang w:eastAsia="ru-RU"/>
        </w:rPr>
        <w:t>ладелец рекламной конструкции</w:t>
      </w:r>
      <w:r w:rsidR="00E741F1" w:rsidRPr="00214B79">
        <w:rPr>
          <w:rFonts w:ascii="Times New Roman" w:eastAsia="Times New Roman" w:hAnsi="Times New Roman" w:cs="Times New Roman"/>
          <w:sz w:val="24"/>
          <w:szCs w:val="24"/>
          <w:lang w:eastAsia="ru-RU"/>
        </w:rPr>
        <w:t xml:space="preserve"> </w:t>
      </w:r>
      <w:r w:rsidR="00945061" w:rsidRPr="00214B79">
        <w:rPr>
          <w:rFonts w:ascii="Times New Roman" w:eastAsia="Times New Roman" w:hAnsi="Times New Roman" w:cs="Times New Roman"/>
          <w:sz w:val="24"/>
          <w:szCs w:val="24"/>
          <w:lang w:eastAsia="ru-RU"/>
        </w:rPr>
        <w:t xml:space="preserve"> </w:t>
      </w:r>
      <w:r w:rsidR="00E741F1" w:rsidRPr="00214B79">
        <w:rPr>
          <w:rFonts w:ascii="Times New Roman" w:eastAsia="Times New Roman" w:hAnsi="Times New Roman" w:cs="Times New Roman"/>
          <w:sz w:val="24"/>
          <w:szCs w:val="24"/>
          <w:lang w:eastAsia="ru-RU"/>
        </w:rPr>
        <w:t xml:space="preserve">(также - </w:t>
      </w:r>
      <w:proofErr w:type="spellStart"/>
      <w:r w:rsidR="00E741F1" w:rsidRPr="00214B79">
        <w:rPr>
          <w:rFonts w:ascii="Times New Roman" w:eastAsia="Times New Roman" w:hAnsi="Times New Roman" w:cs="Times New Roman"/>
          <w:sz w:val="24"/>
          <w:szCs w:val="24"/>
          <w:lang w:eastAsia="ru-RU"/>
        </w:rPr>
        <w:t>рекламораспространитель</w:t>
      </w:r>
      <w:proofErr w:type="spellEnd"/>
      <w:r w:rsidR="00E741F1" w:rsidRPr="00214B79">
        <w:rPr>
          <w:rFonts w:ascii="Times New Roman" w:eastAsia="Times New Roman" w:hAnsi="Times New Roman" w:cs="Times New Roman"/>
          <w:sz w:val="24"/>
          <w:szCs w:val="24"/>
          <w:lang w:eastAsia="ru-RU"/>
        </w:rPr>
        <w:t>)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r w:rsidR="008C74D7" w:rsidRPr="00214B79">
        <w:rPr>
          <w:rFonts w:ascii="Times New Roman" w:eastAsia="Times New Roman" w:hAnsi="Times New Roman" w:cs="Times New Roman"/>
          <w:sz w:val="24"/>
          <w:szCs w:val="24"/>
          <w:lang w:eastAsia="ru-RU"/>
        </w:rPr>
        <w:t>.</w:t>
      </w:r>
    </w:p>
    <w:p w:rsidR="00E741F1" w:rsidRPr="00214B79" w:rsidRDefault="0013722C"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1.5</w:t>
      </w:r>
      <w:r w:rsidR="00E741F1" w:rsidRPr="00214B79">
        <w:rPr>
          <w:rFonts w:ascii="Times New Roman" w:eastAsia="Times New Roman" w:hAnsi="Times New Roman" w:cs="Times New Roman"/>
          <w:sz w:val="24"/>
          <w:szCs w:val="24"/>
          <w:lang w:eastAsia="ru-RU"/>
        </w:rPr>
        <w:t>.</w:t>
      </w:r>
      <w:r w:rsidRPr="00214B79">
        <w:rPr>
          <w:rFonts w:ascii="Times New Roman" w:eastAsia="Times New Roman" w:hAnsi="Times New Roman" w:cs="Times New Roman"/>
          <w:sz w:val="24"/>
          <w:szCs w:val="24"/>
          <w:lang w:eastAsia="ru-RU"/>
        </w:rPr>
        <w:t>5.</w:t>
      </w:r>
      <w:r w:rsidR="00E741F1" w:rsidRPr="00214B79">
        <w:rPr>
          <w:rFonts w:ascii="Times New Roman" w:eastAsia="Times New Roman" w:hAnsi="Times New Roman" w:cs="Times New Roman"/>
          <w:sz w:val="24"/>
          <w:szCs w:val="24"/>
          <w:lang w:eastAsia="ru-RU"/>
        </w:rPr>
        <w:t xml:space="preserve"> </w:t>
      </w:r>
      <w:r w:rsidR="008C74D7" w:rsidRPr="00BE23AA">
        <w:rPr>
          <w:rFonts w:ascii="Times New Roman" w:eastAsia="Times New Roman" w:hAnsi="Times New Roman" w:cs="Times New Roman"/>
          <w:sz w:val="24"/>
          <w:szCs w:val="24"/>
          <w:lang w:eastAsia="ru-RU"/>
        </w:rPr>
        <w:t>И</w:t>
      </w:r>
      <w:r w:rsidR="00E741F1" w:rsidRPr="00BE23AA">
        <w:rPr>
          <w:rFonts w:ascii="Times New Roman" w:eastAsia="Times New Roman" w:hAnsi="Times New Roman" w:cs="Times New Roman"/>
          <w:sz w:val="24"/>
          <w:szCs w:val="24"/>
          <w:lang w:eastAsia="ru-RU"/>
        </w:rPr>
        <w:t>нформационное</w:t>
      </w:r>
      <w:r w:rsidR="00C61506" w:rsidRPr="00BE23AA">
        <w:rPr>
          <w:rFonts w:ascii="Times New Roman" w:eastAsia="Times New Roman" w:hAnsi="Times New Roman" w:cs="Times New Roman"/>
          <w:sz w:val="24"/>
          <w:szCs w:val="24"/>
          <w:lang w:eastAsia="ru-RU"/>
        </w:rPr>
        <w:t xml:space="preserve">  </w:t>
      </w:r>
      <w:r w:rsidR="00E741F1" w:rsidRPr="00BE23AA">
        <w:rPr>
          <w:rFonts w:ascii="Times New Roman" w:eastAsia="Times New Roman" w:hAnsi="Times New Roman" w:cs="Times New Roman"/>
          <w:sz w:val="24"/>
          <w:szCs w:val="24"/>
          <w:lang w:eastAsia="ru-RU"/>
        </w:rPr>
        <w:t>поле рекламной конструкции</w:t>
      </w:r>
      <w:r w:rsidR="00E741F1" w:rsidRPr="00214B79">
        <w:rPr>
          <w:rFonts w:ascii="Times New Roman" w:eastAsia="Times New Roman" w:hAnsi="Times New Roman" w:cs="Times New Roman"/>
          <w:sz w:val="24"/>
          <w:szCs w:val="24"/>
          <w:lang w:eastAsia="ru-RU"/>
        </w:rPr>
        <w:t xml:space="preserve"> - поверхность (часть) рекламной конструкции, предназначенная для распространения рекламы, социальной рекламы</w:t>
      </w:r>
      <w:r w:rsidR="008C74D7" w:rsidRPr="00214B79">
        <w:rPr>
          <w:rFonts w:ascii="Times New Roman" w:eastAsia="Times New Roman" w:hAnsi="Times New Roman" w:cs="Times New Roman"/>
          <w:sz w:val="24"/>
          <w:szCs w:val="24"/>
          <w:lang w:eastAsia="ru-RU"/>
        </w:rPr>
        <w:t>.</w:t>
      </w:r>
    </w:p>
    <w:p w:rsidR="00E741F1" w:rsidRPr="00214B79" w:rsidRDefault="006723E8"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lastRenderedPageBreak/>
        <w:t>1.5.6</w:t>
      </w:r>
      <w:r w:rsidR="00E741F1" w:rsidRPr="00214B79">
        <w:rPr>
          <w:rFonts w:ascii="Times New Roman" w:eastAsia="Times New Roman" w:hAnsi="Times New Roman" w:cs="Times New Roman"/>
          <w:sz w:val="24"/>
          <w:szCs w:val="24"/>
          <w:lang w:eastAsia="ru-RU"/>
        </w:rPr>
        <w:t xml:space="preserve">. </w:t>
      </w:r>
      <w:r w:rsidR="008C74D7" w:rsidRPr="00BE23AA">
        <w:rPr>
          <w:rFonts w:ascii="Times New Roman" w:eastAsia="Times New Roman" w:hAnsi="Times New Roman" w:cs="Times New Roman"/>
          <w:sz w:val="24"/>
          <w:szCs w:val="24"/>
          <w:lang w:eastAsia="ru-RU"/>
        </w:rPr>
        <w:t>Д</w:t>
      </w:r>
      <w:r w:rsidR="00E741F1" w:rsidRPr="00BE23AA">
        <w:rPr>
          <w:rFonts w:ascii="Times New Roman" w:eastAsia="Times New Roman" w:hAnsi="Times New Roman" w:cs="Times New Roman"/>
          <w:sz w:val="24"/>
          <w:szCs w:val="24"/>
          <w:lang w:eastAsia="ru-RU"/>
        </w:rPr>
        <w:t>оговор на установку и эксплуатацию рекламной конструкции</w:t>
      </w:r>
      <w:r w:rsidR="00E741F1" w:rsidRPr="00214B79">
        <w:rPr>
          <w:rFonts w:ascii="Times New Roman" w:eastAsia="Times New Roman" w:hAnsi="Times New Roman" w:cs="Times New Roman"/>
          <w:sz w:val="24"/>
          <w:szCs w:val="24"/>
          <w:lang w:eastAsia="ru-RU"/>
        </w:rPr>
        <w:t xml:space="preserve"> - договор, заключаемый между владельцем рекламной конструкции и собственником земельного участка, здания, строения, сооружения, к которому присоединяется рекламная конструкция, либо с лицом, </w:t>
      </w:r>
      <w:proofErr w:type="spellStart"/>
      <w:r w:rsidR="00E741F1" w:rsidRPr="00214B79">
        <w:rPr>
          <w:rFonts w:ascii="Times New Roman" w:eastAsia="Times New Roman" w:hAnsi="Times New Roman" w:cs="Times New Roman"/>
          <w:sz w:val="24"/>
          <w:szCs w:val="24"/>
          <w:lang w:eastAsia="ru-RU"/>
        </w:rPr>
        <w:t>управомоченным</w:t>
      </w:r>
      <w:proofErr w:type="spellEnd"/>
      <w:r w:rsidR="00E741F1" w:rsidRPr="00214B79">
        <w:rPr>
          <w:rFonts w:ascii="Times New Roman" w:eastAsia="Times New Roman" w:hAnsi="Times New Roman" w:cs="Times New Roman"/>
          <w:sz w:val="24"/>
          <w:szCs w:val="24"/>
          <w:lang w:eastAsia="ru-RU"/>
        </w:rPr>
        <w:t xml:space="preserve"> собственником такого имуще</w:t>
      </w:r>
      <w:r w:rsidR="002F3AAB" w:rsidRPr="00214B79">
        <w:rPr>
          <w:rFonts w:ascii="Times New Roman" w:eastAsia="Times New Roman" w:hAnsi="Times New Roman" w:cs="Times New Roman"/>
          <w:sz w:val="24"/>
          <w:szCs w:val="24"/>
          <w:lang w:eastAsia="ru-RU"/>
        </w:rPr>
        <w:t>ства, в том числе с арендатором.</w:t>
      </w:r>
    </w:p>
    <w:p w:rsidR="002F3AAB" w:rsidRPr="00214B79" w:rsidRDefault="002F3AAB"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Договор на установку и эксплуатацию рекламной конструкции на земельном участке, здании, строении, сооружении, находящемся в муниципальной собственности, либо на земельном участке, государственная собственность на который не разграничена – заключается  между владельцем рекламной конструкции и уполномоченным органом</w:t>
      </w:r>
      <w:r w:rsidR="008C74D7" w:rsidRPr="00214B79">
        <w:rPr>
          <w:rFonts w:ascii="Times New Roman" w:eastAsia="Times New Roman" w:hAnsi="Times New Roman" w:cs="Times New Roman"/>
          <w:sz w:val="24"/>
          <w:szCs w:val="24"/>
          <w:lang w:eastAsia="ru-RU"/>
        </w:rPr>
        <w:t>.</w:t>
      </w:r>
    </w:p>
    <w:p w:rsidR="00574433" w:rsidRPr="00214B79" w:rsidRDefault="006723E8"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1.5</w:t>
      </w:r>
      <w:r w:rsidR="00E741F1" w:rsidRPr="00214B79">
        <w:rPr>
          <w:rFonts w:ascii="Times New Roman" w:eastAsia="Times New Roman" w:hAnsi="Times New Roman" w:cs="Times New Roman"/>
          <w:sz w:val="24"/>
          <w:szCs w:val="24"/>
          <w:lang w:eastAsia="ru-RU"/>
        </w:rPr>
        <w:t>.</w:t>
      </w:r>
      <w:r w:rsidRPr="00214B79">
        <w:rPr>
          <w:rFonts w:ascii="Times New Roman" w:eastAsia="Times New Roman" w:hAnsi="Times New Roman" w:cs="Times New Roman"/>
          <w:sz w:val="24"/>
          <w:szCs w:val="24"/>
          <w:lang w:eastAsia="ru-RU"/>
        </w:rPr>
        <w:t>7.</w:t>
      </w:r>
      <w:r w:rsidR="00E741F1" w:rsidRPr="00214B79">
        <w:rPr>
          <w:rFonts w:ascii="Times New Roman" w:eastAsia="Times New Roman" w:hAnsi="Times New Roman" w:cs="Times New Roman"/>
          <w:sz w:val="24"/>
          <w:szCs w:val="24"/>
          <w:lang w:eastAsia="ru-RU"/>
        </w:rPr>
        <w:t xml:space="preserve"> </w:t>
      </w:r>
      <w:r w:rsidR="008C74D7" w:rsidRPr="00BE23AA">
        <w:rPr>
          <w:rFonts w:ascii="Times New Roman" w:eastAsia="Times New Roman" w:hAnsi="Times New Roman" w:cs="Times New Roman"/>
          <w:sz w:val="24"/>
          <w:szCs w:val="24"/>
          <w:lang w:eastAsia="ru-RU"/>
        </w:rPr>
        <w:t>Т</w:t>
      </w:r>
      <w:r w:rsidR="00E741F1" w:rsidRPr="00BE23AA">
        <w:rPr>
          <w:rFonts w:ascii="Times New Roman" w:eastAsia="Times New Roman" w:hAnsi="Times New Roman" w:cs="Times New Roman"/>
          <w:sz w:val="24"/>
          <w:szCs w:val="24"/>
          <w:lang w:eastAsia="ru-RU"/>
        </w:rPr>
        <w:t>ребования к соответствию рекламных конструкций внешнему архитектурному облику -</w:t>
      </w:r>
      <w:r w:rsidR="00E741F1" w:rsidRPr="00214B79">
        <w:rPr>
          <w:rFonts w:ascii="Times New Roman" w:eastAsia="Times New Roman" w:hAnsi="Times New Roman" w:cs="Times New Roman"/>
          <w:sz w:val="24"/>
          <w:szCs w:val="24"/>
          <w:lang w:eastAsia="ru-RU"/>
        </w:rPr>
        <w:t xml:space="preserve"> требования, установленные с учетом </w:t>
      </w:r>
      <w:proofErr w:type="gramStart"/>
      <w:r w:rsidR="00E741F1" w:rsidRPr="00214B79">
        <w:rPr>
          <w:rFonts w:ascii="Times New Roman" w:eastAsia="Times New Roman" w:hAnsi="Times New Roman" w:cs="Times New Roman"/>
          <w:sz w:val="24"/>
          <w:szCs w:val="24"/>
          <w:lang w:eastAsia="ru-RU"/>
        </w:rPr>
        <w:t>особенностей архитектурного облика сложившейся застройки населенных пунктов округа</w:t>
      </w:r>
      <w:proofErr w:type="gramEnd"/>
      <w:r w:rsidR="008C74D7" w:rsidRPr="00214B79">
        <w:rPr>
          <w:rFonts w:ascii="Times New Roman" w:eastAsia="Times New Roman" w:hAnsi="Times New Roman" w:cs="Times New Roman"/>
          <w:sz w:val="24"/>
          <w:szCs w:val="24"/>
          <w:lang w:eastAsia="ru-RU"/>
        </w:rPr>
        <w:t>.</w:t>
      </w:r>
    </w:p>
    <w:p w:rsidR="00E741F1" w:rsidRPr="00214B79" w:rsidRDefault="006723E8"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1.5</w:t>
      </w:r>
      <w:r w:rsidR="00E741F1" w:rsidRPr="00214B79">
        <w:rPr>
          <w:rFonts w:ascii="Times New Roman" w:eastAsia="Times New Roman" w:hAnsi="Times New Roman" w:cs="Times New Roman"/>
          <w:sz w:val="24"/>
          <w:szCs w:val="24"/>
          <w:lang w:eastAsia="ru-RU"/>
        </w:rPr>
        <w:t>.</w:t>
      </w:r>
      <w:r w:rsidRPr="00214B79">
        <w:rPr>
          <w:rFonts w:ascii="Times New Roman" w:eastAsia="Times New Roman" w:hAnsi="Times New Roman" w:cs="Times New Roman"/>
          <w:sz w:val="24"/>
          <w:szCs w:val="24"/>
          <w:lang w:eastAsia="ru-RU"/>
        </w:rPr>
        <w:t>8.</w:t>
      </w:r>
      <w:r w:rsidR="00E741F1" w:rsidRPr="00214B79">
        <w:rPr>
          <w:rFonts w:ascii="Times New Roman" w:eastAsia="Times New Roman" w:hAnsi="Times New Roman" w:cs="Times New Roman"/>
          <w:sz w:val="24"/>
          <w:szCs w:val="24"/>
          <w:lang w:eastAsia="ru-RU"/>
        </w:rPr>
        <w:t xml:space="preserve"> </w:t>
      </w:r>
      <w:r w:rsidR="008C74D7" w:rsidRPr="00BE23AA">
        <w:rPr>
          <w:rFonts w:ascii="Times New Roman" w:eastAsia="Times New Roman" w:hAnsi="Times New Roman" w:cs="Times New Roman"/>
          <w:sz w:val="24"/>
          <w:szCs w:val="24"/>
          <w:lang w:eastAsia="ru-RU"/>
        </w:rPr>
        <w:t>С</w:t>
      </w:r>
      <w:r w:rsidR="00E741F1" w:rsidRPr="00BE23AA">
        <w:rPr>
          <w:rFonts w:ascii="Times New Roman" w:eastAsia="Times New Roman" w:hAnsi="Times New Roman" w:cs="Times New Roman"/>
          <w:sz w:val="24"/>
          <w:szCs w:val="24"/>
          <w:lang w:eastAsia="ru-RU"/>
        </w:rPr>
        <w:t>оциальная реклама</w:t>
      </w:r>
      <w:r w:rsidR="00E741F1" w:rsidRPr="00214B79">
        <w:rPr>
          <w:rFonts w:ascii="Times New Roman" w:eastAsia="Times New Roman" w:hAnsi="Times New Roman" w:cs="Times New Roman"/>
          <w:sz w:val="24"/>
          <w:szCs w:val="24"/>
          <w:lang w:eastAsia="ru-RU"/>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r w:rsidR="008C74D7" w:rsidRPr="00214B79">
        <w:rPr>
          <w:rFonts w:ascii="Times New Roman" w:eastAsia="Times New Roman" w:hAnsi="Times New Roman" w:cs="Times New Roman"/>
          <w:sz w:val="24"/>
          <w:szCs w:val="24"/>
          <w:lang w:eastAsia="ru-RU"/>
        </w:rPr>
        <w:t>.</w:t>
      </w:r>
    </w:p>
    <w:p w:rsidR="00E741F1" w:rsidRPr="00214B79" w:rsidRDefault="006723E8"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1.5</w:t>
      </w:r>
      <w:r w:rsidR="00E741F1" w:rsidRPr="00214B79">
        <w:rPr>
          <w:rFonts w:ascii="Times New Roman" w:eastAsia="Times New Roman" w:hAnsi="Times New Roman" w:cs="Times New Roman"/>
          <w:sz w:val="24"/>
          <w:szCs w:val="24"/>
          <w:lang w:eastAsia="ru-RU"/>
        </w:rPr>
        <w:t>.</w:t>
      </w:r>
      <w:r w:rsidRPr="00214B79">
        <w:rPr>
          <w:rFonts w:ascii="Times New Roman" w:eastAsia="Times New Roman" w:hAnsi="Times New Roman" w:cs="Times New Roman"/>
          <w:sz w:val="24"/>
          <w:szCs w:val="24"/>
          <w:lang w:eastAsia="ru-RU"/>
        </w:rPr>
        <w:t>9.</w:t>
      </w:r>
      <w:r w:rsidR="00E741F1" w:rsidRPr="00214B79">
        <w:rPr>
          <w:rFonts w:ascii="Times New Roman" w:eastAsia="Times New Roman" w:hAnsi="Times New Roman" w:cs="Times New Roman"/>
          <w:sz w:val="24"/>
          <w:szCs w:val="24"/>
          <w:lang w:eastAsia="ru-RU"/>
        </w:rPr>
        <w:t xml:space="preserve"> </w:t>
      </w:r>
      <w:proofErr w:type="gramStart"/>
      <w:r w:rsidR="008C74D7" w:rsidRPr="00BE23AA">
        <w:rPr>
          <w:rFonts w:ascii="Times New Roman" w:eastAsia="Times New Roman" w:hAnsi="Times New Roman" w:cs="Times New Roman"/>
          <w:sz w:val="24"/>
          <w:szCs w:val="24"/>
          <w:lang w:eastAsia="ru-RU"/>
        </w:rPr>
        <w:t>Т</w:t>
      </w:r>
      <w:r w:rsidR="00E741F1" w:rsidRPr="00BE23AA">
        <w:rPr>
          <w:rFonts w:ascii="Times New Roman" w:eastAsia="Times New Roman" w:hAnsi="Times New Roman" w:cs="Times New Roman"/>
          <w:sz w:val="24"/>
          <w:szCs w:val="24"/>
          <w:lang w:eastAsia="ru-RU"/>
        </w:rPr>
        <w:t>ребования к безопасности рекламных конструкций</w:t>
      </w:r>
      <w:r w:rsidR="00E741F1" w:rsidRPr="00BE23AA">
        <w:rPr>
          <w:rFonts w:ascii="Times New Roman" w:eastAsia="Times New Roman" w:hAnsi="Times New Roman" w:cs="Times New Roman"/>
          <w:bCs/>
          <w:sz w:val="24"/>
          <w:szCs w:val="24"/>
          <w:lang w:eastAsia="ru-RU"/>
        </w:rPr>
        <w:t xml:space="preserve"> </w:t>
      </w:r>
      <w:r w:rsidR="00E741F1" w:rsidRPr="00BE23AA">
        <w:rPr>
          <w:rFonts w:ascii="Times New Roman" w:eastAsia="Times New Roman" w:hAnsi="Times New Roman" w:cs="Times New Roman"/>
          <w:sz w:val="24"/>
          <w:szCs w:val="24"/>
          <w:lang w:eastAsia="ru-RU"/>
        </w:rPr>
        <w:t xml:space="preserve">и их территориальному размещению - </w:t>
      </w:r>
      <w:r w:rsidR="00E741F1" w:rsidRPr="00214B79">
        <w:rPr>
          <w:rFonts w:ascii="Times New Roman" w:eastAsia="Times New Roman" w:hAnsi="Times New Roman" w:cs="Times New Roman"/>
          <w:sz w:val="24"/>
          <w:szCs w:val="24"/>
          <w:lang w:eastAsia="ru-RU"/>
        </w:rPr>
        <w:t xml:space="preserve">требования к рекламным конструкциям, процессам проектирования, производства, размещения, монтажа, наладки, эксплуатации и утилизации рекламных конструкций, устанавливаемые техническим регламентом в соответствии с </w:t>
      </w:r>
      <w:hyperlink r:id="rId19" w:history="1">
        <w:r w:rsidR="00E741F1" w:rsidRPr="00214B79">
          <w:rPr>
            <w:rFonts w:ascii="Times New Roman" w:eastAsia="Times New Roman" w:hAnsi="Times New Roman" w:cs="Times New Roman"/>
            <w:color w:val="000000"/>
            <w:sz w:val="24"/>
            <w:szCs w:val="24"/>
            <w:lang w:eastAsia="ru-RU"/>
          </w:rPr>
          <w:t>частью 4 статьи 19</w:t>
        </w:r>
      </w:hyperlink>
      <w:r w:rsidR="00E741F1" w:rsidRPr="00214B79">
        <w:rPr>
          <w:rFonts w:ascii="Times New Roman" w:eastAsia="Times New Roman" w:hAnsi="Times New Roman" w:cs="Times New Roman"/>
          <w:sz w:val="24"/>
          <w:szCs w:val="24"/>
          <w:lang w:eastAsia="ru-RU"/>
        </w:rPr>
        <w:t xml:space="preserve"> Закона о рекламе, </w:t>
      </w:r>
      <w:hyperlink r:id="rId20" w:history="1">
        <w:r w:rsidR="00E741F1" w:rsidRPr="00214B79">
          <w:rPr>
            <w:rFonts w:ascii="Times New Roman" w:eastAsia="Times New Roman" w:hAnsi="Times New Roman" w:cs="Times New Roman"/>
            <w:color w:val="000000"/>
            <w:sz w:val="24"/>
            <w:szCs w:val="24"/>
            <w:lang w:eastAsia="ru-RU"/>
          </w:rPr>
          <w:t>статьями 6</w:t>
        </w:r>
      </w:hyperlink>
      <w:r w:rsidR="00E741F1" w:rsidRPr="00214B79">
        <w:rPr>
          <w:rFonts w:ascii="Times New Roman" w:eastAsia="Times New Roman" w:hAnsi="Times New Roman" w:cs="Times New Roman"/>
          <w:color w:val="000000"/>
          <w:sz w:val="24"/>
          <w:szCs w:val="24"/>
          <w:lang w:eastAsia="ru-RU"/>
        </w:rPr>
        <w:t xml:space="preserve">, </w:t>
      </w:r>
      <w:hyperlink r:id="rId21" w:history="1">
        <w:r w:rsidR="00E741F1" w:rsidRPr="00214B79">
          <w:rPr>
            <w:rFonts w:ascii="Times New Roman" w:eastAsia="Times New Roman" w:hAnsi="Times New Roman" w:cs="Times New Roman"/>
            <w:color w:val="000000"/>
            <w:sz w:val="24"/>
            <w:szCs w:val="24"/>
            <w:lang w:eastAsia="ru-RU"/>
          </w:rPr>
          <w:t>7</w:t>
        </w:r>
      </w:hyperlink>
      <w:r w:rsidR="00E741F1" w:rsidRPr="00214B79">
        <w:rPr>
          <w:rFonts w:ascii="Times New Roman" w:eastAsia="Times New Roman" w:hAnsi="Times New Roman" w:cs="Times New Roman"/>
          <w:sz w:val="24"/>
          <w:szCs w:val="24"/>
          <w:lang w:eastAsia="ru-RU"/>
        </w:rPr>
        <w:t xml:space="preserve"> Федерального закона от 27.12.2002 № 184-ФЗ "О техническом регулировании", а до вступления соответствующего технического регламента в силу - нормативными правовыми актами Российской</w:t>
      </w:r>
      <w:proofErr w:type="gramEnd"/>
      <w:r w:rsidR="00E741F1" w:rsidRPr="00214B79">
        <w:rPr>
          <w:rFonts w:ascii="Times New Roman" w:eastAsia="Times New Roman" w:hAnsi="Times New Roman" w:cs="Times New Roman"/>
          <w:sz w:val="24"/>
          <w:szCs w:val="24"/>
          <w:lang w:eastAsia="ru-RU"/>
        </w:rPr>
        <w:t xml:space="preserve"> Федерации и нормативными документами федеральных органов исполнительной власти (включая документы по стандартизации, закрепляющие требования к установке и эксплуатации рекламных конструкций, являющиеся обязательными), в том числе ГОСТ </w:t>
      </w:r>
      <w:proofErr w:type="gramStart"/>
      <w:r w:rsidR="00E741F1" w:rsidRPr="00214B79">
        <w:rPr>
          <w:rFonts w:ascii="Times New Roman" w:eastAsia="Times New Roman" w:hAnsi="Times New Roman" w:cs="Times New Roman"/>
          <w:sz w:val="24"/>
          <w:szCs w:val="24"/>
          <w:lang w:eastAsia="ru-RU"/>
        </w:rPr>
        <w:t>Р</w:t>
      </w:r>
      <w:proofErr w:type="gramEnd"/>
      <w:r w:rsidR="00E741F1" w:rsidRPr="00214B79">
        <w:rPr>
          <w:rFonts w:ascii="Times New Roman" w:eastAsia="Times New Roman" w:hAnsi="Times New Roman" w:cs="Times New Roman"/>
          <w:sz w:val="24"/>
          <w:szCs w:val="24"/>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8C74D7" w:rsidRPr="00214B79">
        <w:rPr>
          <w:rFonts w:ascii="Times New Roman" w:eastAsia="Times New Roman" w:hAnsi="Times New Roman" w:cs="Times New Roman"/>
          <w:sz w:val="24"/>
          <w:szCs w:val="24"/>
          <w:lang w:eastAsia="ru-RU"/>
        </w:rPr>
        <w:t>.</w:t>
      </w:r>
    </w:p>
    <w:p w:rsidR="00E741F1" w:rsidRPr="00214B79" w:rsidRDefault="006723E8"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1.5</w:t>
      </w:r>
      <w:r w:rsidR="00E741F1" w:rsidRPr="00214B79">
        <w:rPr>
          <w:rFonts w:ascii="Times New Roman" w:eastAsia="Times New Roman" w:hAnsi="Times New Roman" w:cs="Times New Roman"/>
          <w:sz w:val="24"/>
          <w:szCs w:val="24"/>
          <w:lang w:eastAsia="ru-RU"/>
        </w:rPr>
        <w:t>.</w:t>
      </w:r>
      <w:r w:rsidRPr="00214B79">
        <w:rPr>
          <w:rFonts w:ascii="Times New Roman" w:eastAsia="Times New Roman" w:hAnsi="Times New Roman" w:cs="Times New Roman"/>
          <w:sz w:val="24"/>
          <w:szCs w:val="24"/>
          <w:lang w:eastAsia="ru-RU"/>
        </w:rPr>
        <w:t>10.</w:t>
      </w:r>
      <w:r w:rsidR="00E741F1" w:rsidRPr="00214B79">
        <w:rPr>
          <w:rFonts w:ascii="Times New Roman" w:eastAsia="Times New Roman" w:hAnsi="Times New Roman" w:cs="Times New Roman"/>
          <w:sz w:val="24"/>
          <w:szCs w:val="24"/>
          <w:lang w:eastAsia="ru-RU"/>
        </w:rPr>
        <w:t xml:space="preserve"> </w:t>
      </w:r>
      <w:proofErr w:type="gramStart"/>
      <w:r w:rsidR="008C74D7" w:rsidRPr="00BE23AA">
        <w:rPr>
          <w:rFonts w:ascii="Times New Roman" w:eastAsia="Times New Roman" w:hAnsi="Times New Roman" w:cs="Times New Roman"/>
          <w:sz w:val="24"/>
          <w:szCs w:val="24"/>
          <w:lang w:eastAsia="ru-RU"/>
        </w:rPr>
        <w:t>П</w:t>
      </w:r>
      <w:r w:rsidR="00171148" w:rsidRPr="00BE23AA">
        <w:rPr>
          <w:rFonts w:ascii="Times New Roman" w:eastAsia="Times New Roman" w:hAnsi="Times New Roman" w:cs="Times New Roman"/>
          <w:sz w:val="24"/>
          <w:szCs w:val="24"/>
          <w:lang w:eastAsia="ru-RU"/>
        </w:rPr>
        <w:t>роект рекламной конструкции и ее территориального размещения</w:t>
      </w:r>
      <w:r w:rsidR="00171148" w:rsidRPr="00214B79">
        <w:rPr>
          <w:rFonts w:ascii="Times New Roman" w:eastAsia="Times New Roman" w:hAnsi="Times New Roman" w:cs="Times New Roman"/>
          <w:sz w:val="24"/>
          <w:szCs w:val="24"/>
          <w:lang w:eastAsia="ru-RU"/>
        </w:rPr>
        <w:t xml:space="preserve"> </w:t>
      </w:r>
      <w:r w:rsidR="00E741F1" w:rsidRPr="00214B79">
        <w:rPr>
          <w:rFonts w:ascii="Times New Roman" w:eastAsia="Times New Roman" w:hAnsi="Times New Roman" w:cs="Times New Roman"/>
          <w:sz w:val="24"/>
          <w:szCs w:val="24"/>
          <w:lang w:eastAsia="ru-RU"/>
        </w:rPr>
        <w:t>- графические и текстовые документы, которые в отдельности или в совокупности определяют состав и устройство рекламной конструкции и содержат необходимые данные для ее разработки или изготовления, контроля, приемки, эксплуатации и ремонта, включая необходимые чертежи и расчеты, позволяющие обеспечить безопасность рекламной конструкции в промежуток времени от изготовления рекламной конструкции до ее утилизации</w:t>
      </w:r>
      <w:r w:rsidR="008C74D7" w:rsidRPr="00214B79">
        <w:rPr>
          <w:rFonts w:ascii="Times New Roman" w:eastAsia="Times New Roman" w:hAnsi="Times New Roman" w:cs="Times New Roman"/>
          <w:sz w:val="24"/>
          <w:szCs w:val="24"/>
          <w:lang w:eastAsia="ru-RU"/>
        </w:rPr>
        <w:t>.</w:t>
      </w:r>
      <w:proofErr w:type="gramEnd"/>
    </w:p>
    <w:p w:rsidR="00E741F1" w:rsidRPr="00214B79" w:rsidRDefault="006723E8"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1.5</w:t>
      </w:r>
      <w:r w:rsidR="008C74D7" w:rsidRPr="00214B79">
        <w:rPr>
          <w:rFonts w:ascii="Times New Roman" w:eastAsia="Times New Roman" w:hAnsi="Times New Roman" w:cs="Times New Roman"/>
          <w:sz w:val="24"/>
          <w:szCs w:val="24"/>
          <w:lang w:eastAsia="ru-RU"/>
        </w:rPr>
        <w:t>.1</w:t>
      </w:r>
      <w:r w:rsidRPr="00214B79">
        <w:rPr>
          <w:rFonts w:ascii="Times New Roman" w:eastAsia="Times New Roman" w:hAnsi="Times New Roman" w:cs="Times New Roman"/>
          <w:sz w:val="24"/>
          <w:szCs w:val="24"/>
          <w:lang w:eastAsia="ru-RU"/>
        </w:rPr>
        <w:t>1</w:t>
      </w:r>
      <w:r w:rsidR="00E741F1" w:rsidRPr="00214B79">
        <w:rPr>
          <w:rFonts w:ascii="Times New Roman" w:eastAsia="Times New Roman" w:hAnsi="Times New Roman" w:cs="Times New Roman"/>
          <w:sz w:val="24"/>
          <w:szCs w:val="24"/>
          <w:lang w:eastAsia="ru-RU"/>
        </w:rPr>
        <w:t>.</w:t>
      </w:r>
      <w:r w:rsidR="008C74D7" w:rsidRPr="00214B79">
        <w:rPr>
          <w:rFonts w:ascii="Times New Roman" w:eastAsia="Times New Roman" w:hAnsi="Times New Roman" w:cs="Times New Roman"/>
          <w:b/>
          <w:sz w:val="24"/>
          <w:szCs w:val="24"/>
          <w:lang w:eastAsia="ru-RU"/>
        </w:rPr>
        <w:t xml:space="preserve"> </w:t>
      </w:r>
      <w:r w:rsidR="008C74D7" w:rsidRPr="00BE23AA">
        <w:rPr>
          <w:rFonts w:ascii="Times New Roman" w:eastAsia="Times New Roman" w:hAnsi="Times New Roman" w:cs="Times New Roman"/>
          <w:sz w:val="24"/>
          <w:szCs w:val="24"/>
          <w:lang w:eastAsia="ru-RU"/>
        </w:rPr>
        <w:t>С</w:t>
      </w:r>
      <w:r w:rsidR="00E741F1" w:rsidRPr="00BE23AA">
        <w:rPr>
          <w:rFonts w:ascii="Times New Roman" w:eastAsia="Times New Roman" w:hAnsi="Times New Roman" w:cs="Times New Roman"/>
          <w:sz w:val="24"/>
          <w:szCs w:val="24"/>
          <w:lang w:eastAsia="ru-RU"/>
        </w:rPr>
        <w:t>хема размещения рекламных конструкций</w:t>
      </w:r>
      <w:r w:rsidR="00E741F1" w:rsidRPr="00214B79">
        <w:rPr>
          <w:rFonts w:ascii="Times New Roman" w:eastAsia="Times New Roman" w:hAnsi="Times New Roman" w:cs="Times New Roman"/>
          <w:b/>
          <w:sz w:val="24"/>
          <w:szCs w:val="24"/>
          <w:lang w:eastAsia="ru-RU"/>
        </w:rPr>
        <w:t xml:space="preserve"> -</w:t>
      </w:r>
      <w:r w:rsidR="00E741F1" w:rsidRPr="00214B79">
        <w:rPr>
          <w:rFonts w:ascii="Times New Roman" w:eastAsia="Times New Roman" w:hAnsi="Times New Roman" w:cs="Times New Roman"/>
          <w:sz w:val="24"/>
          <w:szCs w:val="24"/>
          <w:lang w:eastAsia="ru-RU"/>
        </w:rPr>
        <w:t xml:space="preserve"> документ, определяющий места размещения рекламных конструкций, типы и виды рекламных конструкций, установка которых допускается в данных местах. </w:t>
      </w:r>
    </w:p>
    <w:p w:rsidR="004F2A41" w:rsidRPr="00214B79" w:rsidRDefault="004F2A41"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2A41" w:rsidRPr="00214B79" w:rsidRDefault="00E741F1" w:rsidP="00214B79">
      <w:pPr>
        <w:pStyle w:val="ConsPlusTitle"/>
        <w:jc w:val="center"/>
        <w:outlineLvl w:val="1"/>
        <w:rPr>
          <w:rFonts w:ascii="Times New Roman" w:hAnsi="Times New Roman" w:cs="Times New Roman"/>
          <w:sz w:val="24"/>
          <w:szCs w:val="24"/>
        </w:rPr>
      </w:pPr>
      <w:r w:rsidRPr="00214B79">
        <w:rPr>
          <w:rFonts w:ascii="Times New Roman" w:eastAsia="Times New Roman" w:hAnsi="Times New Roman" w:cs="Times New Roman"/>
          <w:sz w:val="24"/>
          <w:szCs w:val="24"/>
        </w:rPr>
        <w:t xml:space="preserve">        </w:t>
      </w:r>
      <w:r w:rsidR="004F2A41" w:rsidRPr="00214B79">
        <w:rPr>
          <w:rFonts w:ascii="Times New Roman" w:hAnsi="Times New Roman" w:cs="Times New Roman"/>
          <w:sz w:val="24"/>
          <w:szCs w:val="24"/>
        </w:rPr>
        <w:t xml:space="preserve">2. Общие требования к размещению и эксплуатации </w:t>
      </w:r>
      <w:proofErr w:type="gramStart"/>
      <w:r w:rsidR="004F2A41" w:rsidRPr="00214B79">
        <w:rPr>
          <w:rFonts w:ascii="Times New Roman" w:hAnsi="Times New Roman" w:cs="Times New Roman"/>
          <w:sz w:val="24"/>
          <w:szCs w:val="24"/>
        </w:rPr>
        <w:t>рекламных</w:t>
      </w:r>
      <w:proofErr w:type="gramEnd"/>
    </w:p>
    <w:p w:rsidR="004F2A41" w:rsidRPr="004F2A41" w:rsidRDefault="004F2A41" w:rsidP="00214B79">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4F2A41">
        <w:rPr>
          <w:rFonts w:ascii="Times New Roman" w:eastAsiaTheme="minorEastAsia" w:hAnsi="Times New Roman" w:cs="Times New Roman"/>
          <w:b/>
          <w:sz w:val="24"/>
          <w:szCs w:val="24"/>
          <w:lang w:eastAsia="ru-RU"/>
        </w:rPr>
        <w:t>конструкций</w:t>
      </w:r>
    </w:p>
    <w:p w:rsidR="004B7339" w:rsidRPr="00214B79" w:rsidRDefault="004F2A41"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4F2A41">
        <w:rPr>
          <w:rFonts w:ascii="Times New Roman" w:eastAsiaTheme="minorEastAsia" w:hAnsi="Times New Roman" w:cs="Times New Roman"/>
          <w:sz w:val="24"/>
          <w:szCs w:val="24"/>
          <w:lang w:eastAsia="ru-RU"/>
        </w:rPr>
        <w:t>2.1. Рекламные конструкции в зависимости от типа и вида рекламной конструкции, применяемы</w:t>
      </w:r>
      <w:r w:rsidRPr="00214B79">
        <w:rPr>
          <w:rFonts w:ascii="Times New Roman" w:eastAsiaTheme="minorEastAsia" w:hAnsi="Times New Roman" w:cs="Times New Roman"/>
          <w:sz w:val="24"/>
          <w:szCs w:val="24"/>
          <w:lang w:eastAsia="ru-RU"/>
        </w:rPr>
        <w:t>е</w:t>
      </w:r>
      <w:r w:rsidRPr="004F2A41">
        <w:rPr>
          <w:rFonts w:ascii="Times New Roman" w:eastAsiaTheme="minorEastAsia" w:hAnsi="Times New Roman" w:cs="Times New Roman"/>
          <w:sz w:val="24"/>
          <w:szCs w:val="24"/>
          <w:lang w:eastAsia="ru-RU"/>
        </w:rPr>
        <w:t xml:space="preserve">  в границах </w:t>
      </w:r>
      <w:r w:rsidR="004D50AC" w:rsidRPr="00214B79">
        <w:rPr>
          <w:rFonts w:ascii="Times New Roman" w:eastAsiaTheme="minorEastAsia" w:hAnsi="Times New Roman" w:cs="Times New Roman"/>
          <w:sz w:val="24"/>
          <w:szCs w:val="24"/>
          <w:lang w:eastAsia="ru-RU"/>
        </w:rPr>
        <w:t>городского округа</w:t>
      </w:r>
      <w:r w:rsidRPr="004F2A41">
        <w:rPr>
          <w:rFonts w:ascii="Times New Roman" w:eastAsiaTheme="minorEastAsia" w:hAnsi="Times New Roman" w:cs="Times New Roman"/>
          <w:sz w:val="24"/>
          <w:szCs w:val="24"/>
          <w:lang w:eastAsia="ru-RU"/>
        </w:rPr>
        <w:t xml:space="preserve"> на земельном участке, здании или ином недвижимом имуществе, которое находится в муниципальной собственности, либо на земельном участке, государственная собственность на который не разграничена, подразделяются </w:t>
      </w:r>
      <w:proofErr w:type="gramStart"/>
      <w:r w:rsidRPr="004F2A41">
        <w:rPr>
          <w:rFonts w:ascii="Times New Roman" w:eastAsiaTheme="minorEastAsia" w:hAnsi="Times New Roman" w:cs="Times New Roman"/>
          <w:sz w:val="24"/>
          <w:szCs w:val="24"/>
          <w:lang w:eastAsia="ru-RU"/>
        </w:rPr>
        <w:t>на</w:t>
      </w:r>
      <w:proofErr w:type="gramEnd"/>
      <w:r w:rsidRPr="004F2A41">
        <w:rPr>
          <w:rFonts w:ascii="Times New Roman" w:eastAsiaTheme="minorEastAsia" w:hAnsi="Times New Roman" w:cs="Times New Roman"/>
          <w:sz w:val="24"/>
          <w:szCs w:val="24"/>
          <w:lang w:eastAsia="ru-RU"/>
        </w:rPr>
        <w:t>:</w:t>
      </w:r>
    </w:p>
    <w:p w:rsidR="004B7339" w:rsidRPr="00214B79" w:rsidRDefault="004F2A41"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4F2A41">
        <w:rPr>
          <w:rFonts w:ascii="Times New Roman" w:eastAsiaTheme="minorEastAsia" w:hAnsi="Times New Roman" w:cs="Times New Roman"/>
          <w:sz w:val="24"/>
          <w:szCs w:val="24"/>
          <w:lang w:eastAsia="ru-RU"/>
        </w:rPr>
        <w:t>2.1.1. рекламные конструкции, для которых установлен срок заключения договора на установку и эксплуатацию 10 лет:</w:t>
      </w:r>
    </w:p>
    <w:p w:rsidR="004B7339" w:rsidRPr="00214B79" w:rsidRDefault="00916407"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суперборд</w:t>
      </w:r>
      <w:proofErr w:type="spellEnd"/>
      <w:proofErr w:type="gramStart"/>
      <w:r>
        <w:rPr>
          <w:rFonts w:ascii="Times New Roman" w:eastAsiaTheme="minorEastAsia" w:hAnsi="Times New Roman" w:cs="Times New Roman"/>
          <w:sz w:val="24"/>
          <w:szCs w:val="24"/>
          <w:lang w:eastAsia="ru-RU"/>
        </w:rPr>
        <w:t xml:space="preserve"> </w:t>
      </w:r>
      <w:r w:rsidR="004F2A41" w:rsidRPr="004F2A41">
        <w:rPr>
          <w:rFonts w:ascii="Times New Roman" w:eastAsiaTheme="minorEastAsia" w:hAnsi="Times New Roman" w:cs="Times New Roman"/>
          <w:sz w:val="24"/>
          <w:szCs w:val="24"/>
          <w:lang w:eastAsia="ru-RU"/>
        </w:rPr>
        <w:t>;</w:t>
      </w:r>
      <w:proofErr w:type="gramEnd"/>
    </w:p>
    <w:p w:rsidR="004B7339" w:rsidRPr="00214B79" w:rsidRDefault="00916407"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F2A41" w:rsidRPr="004F2A41">
        <w:rPr>
          <w:rFonts w:ascii="Times New Roman" w:eastAsiaTheme="minorEastAsia" w:hAnsi="Times New Roman" w:cs="Times New Roman"/>
          <w:sz w:val="24"/>
          <w:szCs w:val="24"/>
          <w:lang w:eastAsia="ru-RU"/>
        </w:rPr>
        <w:t>светодиодный экран;</w:t>
      </w:r>
    </w:p>
    <w:p w:rsidR="004B7339" w:rsidRPr="00214B79" w:rsidRDefault="00916407"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F2A41" w:rsidRPr="004F2A41">
        <w:rPr>
          <w:rFonts w:ascii="Times New Roman" w:eastAsiaTheme="minorEastAsia" w:hAnsi="Times New Roman" w:cs="Times New Roman"/>
          <w:sz w:val="24"/>
          <w:szCs w:val="24"/>
          <w:lang w:eastAsia="ru-RU"/>
        </w:rPr>
        <w:t>стела</w:t>
      </w:r>
      <w:r w:rsidR="004B7339" w:rsidRPr="00214B79">
        <w:rPr>
          <w:rFonts w:ascii="Times New Roman" w:eastAsiaTheme="minorEastAsia" w:hAnsi="Times New Roman" w:cs="Times New Roman"/>
          <w:sz w:val="24"/>
          <w:szCs w:val="24"/>
          <w:lang w:eastAsia="ru-RU"/>
        </w:rPr>
        <w:t>.</w:t>
      </w:r>
    </w:p>
    <w:p w:rsidR="004B7339" w:rsidRPr="00214B79" w:rsidRDefault="004B7339"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14B79">
        <w:rPr>
          <w:rFonts w:ascii="Times New Roman" w:eastAsiaTheme="minorEastAsia" w:hAnsi="Times New Roman" w:cs="Times New Roman"/>
          <w:sz w:val="24"/>
          <w:szCs w:val="24"/>
          <w:lang w:eastAsia="ru-RU"/>
        </w:rPr>
        <w:t>2.1.2. Р</w:t>
      </w:r>
      <w:r w:rsidR="004F2A41" w:rsidRPr="004F2A41">
        <w:rPr>
          <w:rFonts w:ascii="Times New Roman" w:eastAsiaTheme="minorEastAsia" w:hAnsi="Times New Roman" w:cs="Times New Roman"/>
          <w:sz w:val="24"/>
          <w:szCs w:val="24"/>
          <w:lang w:eastAsia="ru-RU"/>
        </w:rPr>
        <w:t>екламные конструкции, для которых установлен срок заключения договора на установку и эксплуатацию 8 лет:</w:t>
      </w:r>
    </w:p>
    <w:p w:rsidR="004B7339" w:rsidRPr="00214B79" w:rsidRDefault="00916407"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proofErr w:type="spellStart"/>
      <w:r w:rsidR="004F2A41" w:rsidRPr="004F2A41">
        <w:rPr>
          <w:rFonts w:ascii="Times New Roman" w:eastAsiaTheme="minorEastAsia" w:hAnsi="Times New Roman" w:cs="Times New Roman"/>
          <w:sz w:val="24"/>
          <w:szCs w:val="24"/>
          <w:lang w:eastAsia="ru-RU"/>
        </w:rPr>
        <w:t>ситиборд</w:t>
      </w:r>
      <w:proofErr w:type="spellEnd"/>
      <w:r w:rsidR="004F2A41" w:rsidRPr="004F2A41">
        <w:rPr>
          <w:rFonts w:ascii="Times New Roman" w:eastAsiaTheme="minorEastAsia" w:hAnsi="Times New Roman" w:cs="Times New Roman"/>
          <w:sz w:val="24"/>
          <w:szCs w:val="24"/>
          <w:lang w:eastAsia="ru-RU"/>
        </w:rPr>
        <w:t>;</w:t>
      </w:r>
    </w:p>
    <w:p w:rsidR="004F2A41" w:rsidRPr="00214B79" w:rsidRDefault="00916407"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F2A41" w:rsidRPr="004F2A41">
        <w:rPr>
          <w:rFonts w:ascii="Times New Roman" w:eastAsiaTheme="minorEastAsia" w:hAnsi="Times New Roman" w:cs="Times New Roman"/>
          <w:sz w:val="24"/>
          <w:szCs w:val="24"/>
          <w:lang w:eastAsia="ru-RU"/>
        </w:rPr>
        <w:t>рекламный щит;</w:t>
      </w:r>
    </w:p>
    <w:p w:rsidR="004B7339" w:rsidRPr="00214B79" w:rsidRDefault="0091640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4D50AC" w:rsidRPr="00214B79">
        <w:rPr>
          <w:rFonts w:ascii="Times New Roman" w:eastAsia="Times New Roman" w:hAnsi="Times New Roman" w:cs="Times New Roman"/>
          <w:sz w:val="24"/>
          <w:szCs w:val="24"/>
          <w:lang w:eastAsia="ru-RU"/>
        </w:rPr>
        <w:t>билборд</w:t>
      </w:r>
      <w:proofErr w:type="spellEnd"/>
      <w:proofErr w:type="gramStart"/>
      <w:r w:rsidR="004D50AC" w:rsidRPr="00214B79">
        <w:rPr>
          <w:rFonts w:ascii="Times New Roman" w:eastAsia="Times New Roman" w:hAnsi="Times New Roman" w:cs="Times New Roman"/>
          <w:sz w:val="24"/>
          <w:szCs w:val="24"/>
          <w:lang w:eastAsia="ru-RU"/>
        </w:rPr>
        <w:t xml:space="preserve"> .</w:t>
      </w:r>
      <w:proofErr w:type="gramEnd"/>
    </w:p>
    <w:p w:rsidR="004B7339" w:rsidRPr="00214B79" w:rsidRDefault="004D50AC" w:rsidP="00214B79">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14B79">
        <w:rPr>
          <w:rFonts w:ascii="Times New Roman" w:eastAsiaTheme="minorEastAsia" w:hAnsi="Times New Roman" w:cs="Times New Roman"/>
          <w:sz w:val="24"/>
          <w:szCs w:val="24"/>
          <w:lang w:eastAsia="ru-RU"/>
        </w:rPr>
        <w:t>2.1.3. Р</w:t>
      </w:r>
      <w:r w:rsidR="004F2A41" w:rsidRPr="004F2A41">
        <w:rPr>
          <w:rFonts w:ascii="Times New Roman" w:eastAsiaTheme="minorEastAsia" w:hAnsi="Times New Roman" w:cs="Times New Roman"/>
          <w:sz w:val="24"/>
          <w:szCs w:val="24"/>
          <w:lang w:eastAsia="ru-RU"/>
        </w:rPr>
        <w:t>екламные конструкции, для которых установлен срок заключения договора на установку и эксплуатацию 5 лет:</w:t>
      </w:r>
    </w:p>
    <w:p w:rsidR="004B7339" w:rsidRPr="00214B79" w:rsidRDefault="00916407" w:rsidP="00214B79">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F2A41" w:rsidRPr="004F2A41">
        <w:rPr>
          <w:rFonts w:ascii="Times New Roman" w:eastAsiaTheme="minorEastAsia" w:hAnsi="Times New Roman" w:cs="Times New Roman"/>
          <w:sz w:val="24"/>
          <w:szCs w:val="24"/>
          <w:lang w:eastAsia="ru-RU"/>
        </w:rPr>
        <w:t>панель-кронштейн;</w:t>
      </w:r>
    </w:p>
    <w:p w:rsidR="004B7339" w:rsidRPr="00214B79" w:rsidRDefault="00916407" w:rsidP="00214B79">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F2A41" w:rsidRPr="004F2A41">
        <w:rPr>
          <w:rFonts w:ascii="Times New Roman" w:eastAsiaTheme="minorEastAsia" w:hAnsi="Times New Roman" w:cs="Times New Roman"/>
          <w:sz w:val="24"/>
          <w:szCs w:val="24"/>
          <w:lang w:eastAsia="ru-RU"/>
        </w:rPr>
        <w:t>сити-формат;</w:t>
      </w:r>
    </w:p>
    <w:p w:rsidR="004B7339" w:rsidRPr="00214B79" w:rsidRDefault="00916407" w:rsidP="00214B79">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F2A41" w:rsidRPr="004F2A41">
        <w:rPr>
          <w:rFonts w:ascii="Times New Roman" w:eastAsiaTheme="minorEastAsia" w:hAnsi="Times New Roman" w:cs="Times New Roman"/>
          <w:sz w:val="24"/>
          <w:szCs w:val="24"/>
          <w:lang w:eastAsia="ru-RU"/>
        </w:rPr>
        <w:t>флагшток/вымпел;</w:t>
      </w:r>
    </w:p>
    <w:p w:rsidR="004B7339" w:rsidRPr="00214B79" w:rsidRDefault="00916407" w:rsidP="00214B79">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F2A41" w:rsidRPr="004F2A41">
        <w:rPr>
          <w:rFonts w:ascii="Times New Roman" w:eastAsiaTheme="minorEastAsia" w:hAnsi="Times New Roman" w:cs="Times New Roman"/>
          <w:sz w:val="24"/>
          <w:szCs w:val="24"/>
          <w:lang w:eastAsia="ru-RU"/>
        </w:rPr>
        <w:t>электронное табло</w:t>
      </w:r>
      <w:r w:rsidR="004B7339" w:rsidRPr="00214B79">
        <w:rPr>
          <w:rFonts w:ascii="Times New Roman" w:eastAsiaTheme="minorEastAsia" w:hAnsi="Times New Roman" w:cs="Times New Roman"/>
          <w:sz w:val="24"/>
          <w:szCs w:val="24"/>
          <w:lang w:eastAsia="ru-RU"/>
        </w:rPr>
        <w:t>.</w:t>
      </w:r>
    </w:p>
    <w:p w:rsidR="004B7339" w:rsidRPr="00214B79" w:rsidRDefault="004B7339" w:rsidP="00214B79">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14B79">
        <w:rPr>
          <w:rFonts w:ascii="Times New Roman" w:eastAsiaTheme="minorEastAsia" w:hAnsi="Times New Roman" w:cs="Times New Roman"/>
          <w:sz w:val="24"/>
          <w:szCs w:val="24"/>
          <w:lang w:eastAsia="ru-RU"/>
        </w:rPr>
        <w:t>2.1.4. Н</w:t>
      </w:r>
      <w:r w:rsidR="004F2A41" w:rsidRPr="004F2A41">
        <w:rPr>
          <w:rFonts w:ascii="Times New Roman" w:eastAsiaTheme="minorEastAsia" w:hAnsi="Times New Roman" w:cs="Times New Roman"/>
          <w:sz w:val="24"/>
          <w:szCs w:val="24"/>
          <w:lang w:eastAsia="ru-RU"/>
        </w:rPr>
        <w:t>а территории зоны действия ограничений по условиям охраны объектов культурного наследия регионального значения запрещается размещение отдельно стоящих рекламных конструкций и (или) рекламных конструкций, монтируемых на столбах освещения, электрических сетей или сетей связи в соответствии с действующим законодательством Пермского края.</w:t>
      </w:r>
    </w:p>
    <w:p w:rsidR="004F2A41" w:rsidRPr="004F2A41" w:rsidRDefault="004F2A41" w:rsidP="00214B79">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F2A41">
        <w:rPr>
          <w:rFonts w:ascii="Times New Roman" w:eastAsiaTheme="minorEastAsia" w:hAnsi="Times New Roman" w:cs="Times New Roman"/>
          <w:sz w:val="24"/>
          <w:szCs w:val="24"/>
          <w:lang w:eastAsia="ru-RU"/>
        </w:rPr>
        <w:t xml:space="preserve">Размещение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2">
        <w:r w:rsidRPr="004F2A41">
          <w:rPr>
            <w:rFonts w:ascii="Times New Roman" w:eastAsiaTheme="minorEastAsia" w:hAnsi="Times New Roman" w:cs="Times New Roman"/>
            <w:sz w:val="24"/>
            <w:szCs w:val="24"/>
            <w:lang w:eastAsia="ru-RU"/>
          </w:rPr>
          <w:t>законом</w:t>
        </w:r>
      </w:hyperlink>
      <w:r w:rsidRPr="004F2A41">
        <w:rPr>
          <w:rFonts w:ascii="Times New Roman" w:eastAsiaTheme="minorEastAsia" w:hAnsi="Times New Roman" w:cs="Times New Roman"/>
          <w:sz w:val="24"/>
          <w:szCs w:val="24"/>
          <w:lang w:eastAsia="ru-RU"/>
        </w:rPr>
        <w:t xml:space="preserve"> от 25 июня 2002 года N 73-ФЗ "Об объектах культурного наследия (памятниках истории и культуры) народов Российской Федерации", с</w:t>
      </w:r>
      <w:proofErr w:type="gramEnd"/>
      <w:r w:rsidRPr="004F2A41">
        <w:rPr>
          <w:rFonts w:ascii="Times New Roman" w:eastAsiaTheme="minorEastAsia" w:hAnsi="Times New Roman" w:cs="Times New Roman"/>
          <w:sz w:val="24"/>
          <w:szCs w:val="24"/>
          <w:lang w:eastAsia="ru-RU"/>
        </w:rPr>
        <w:t xml:space="preserve"> соблюдением требований к рекламе и ее распространению, установленных выше названным Федеральным законом.</w:t>
      </w:r>
    </w:p>
    <w:p w:rsidR="004B7339" w:rsidRPr="00214B79" w:rsidRDefault="004F2A41"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4F2A41">
        <w:rPr>
          <w:rFonts w:ascii="Times New Roman" w:eastAsiaTheme="minorEastAsia" w:hAnsi="Times New Roman" w:cs="Times New Roman"/>
          <w:sz w:val="24"/>
          <w:szCs w:val="24"/>
          <w:lang w:eastAsia="ru-RU"/>
        </w:rPr>
        <w:t xml:space="preserve">2.2. Установка рекламной конструкции допускается при наличии разрешения на установку и эксплуатацию рекламной конструкции. В случае самовольной установки рекламной конструкции она подлежит демонтажу на основании предписания </w:t>
      </w:r>
      <w:r w:rsidR="004D50AC" w:rsidRPr="00214B79">
        <w:rPr>
          <w:rFonts w:ascii="Times New Roman" w:eastAsia="Times New Roman" w:hAnsi="Times New Roman" w:cs="Times New Roman"/>
          <w:sz w:val="24"/>
          <w:szCs w:val="24"/>
          <w:lang w:eastAsia="ru-RU"/>
        </w:rPr>
        <w:t>Комитета земельно-имущественных отношений и градостроительной деятельности администрации Октябрьского городского округа Пермского края (далее Комитет)</w:t>
      </w:r>
      <w:r w:rsidRPr="004F2A41">
        <w:rPr>
          <w:rFonts w:ascii="Times New Roman" w:eastAsiaTheme="minorEastAsia" w:hAnsi="Times New Roman" w:cs="Times New Roman"/>
          <w:sz w:val="24"/>
          <w:szCs w:val="24"/>
          <w:lang w:eastAsia="ru-RU"/>
        </w:rPr>
        <w:t>.</w:t>
      </w:r>
    </w:p>
    <w:p w:rsidR="004B7339" w:rsidRPr="00214B79" w:rsidRDefault="004F2A41"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4F2A41">
        <w:rPr>
          <w:rFonts w:ascii="Times New Roman" w:eastAsiaTheme="minorEastAsia" w:hAnsi="Times New Roman" w:cs="Times New Roman"/>
          <w:sz w:val="24"/>
          <w:szCs w:val="24"/>
          <w:lang w:eastAsia="ru-RU"/>
        </w:rPr>
        <w:t>2.3. Установка и эксплуатация рекламной конструкции осуществляются ее владельцем на основании договора с собственником земельного участка, здания или иного недвижимого имущества, к которому присоединяется рекламная конст</w:t>
      </w:r>
      <w:r w:rsidR="00E168EC" w:rsidRPr="00214B79">
        <w:rPr>
          <w:rFonts w:ascii="Times New Roman" w:eastAsiaTheme="minorEastAsia" w:hAnsi="Times New Roman" w:cs="Times New Roman"/>
          <w:sz w:val="24"/>
          <w:szCs w:val="24"/>
          <w:lang w:eastAsia="ru-RU"/>
        </w:rPr>
        <w:t xml:space="preserve">рукция, либо с лицом, </w:t>
      </w:r>
      <w:proofErr w:type="spellStart"/>
      <w:r w:rsidR="00E168EC" w:rsidRPr="00214B79">
        <w:rPr>
          <w:rFonts w:ascii="Times New Roman" w:eastAsiaTheme="minorEastAsia" w:hAnsi="Times New Roman" w:cs="Times New Roman"/>
          <w:sz w:val="24"/>
          <w:szCs w:val="24"/>
          <w:lang w:eastAsia="ru-RU"/>
        </w:rPr>
        <w:t>управомоч</w:t>
      </w:r>
      <w:r w:rsidR="004B7339" w:rsidRPr="00214B79">
        <w:rPr>
          <w:rFonts w:ascii="Times New Roman" w:eastAsiaTheme="minorEastAsia" w:hAnsi="Times New Roman" w:cs="Times New Roman"/>
          <w:sz w:val="24"/>
          <w:szCs w:val="24"/>
          <w:lang w:eastAsia="ru-RU"/>
        </w:rPr>
        <w:t>е</w:t>
      </w:r>
      <w:r w:rsidR="00E168EC" w:rsidRPr="00214B79">
        <w:rPr>
          <w:rFonts w:ascii="Times New Roman" w:eastAsiaTheme="minorEastAsia" w:hAnsi="Times New Roman" w:cs="Times New Roman"/>
          <w:sz w:val="24"/>
          <w:szCs w:val="24"/>
          <w:lang w:eastAsia="ru-RU"/>
        </w:rPr>
        <w:t>н</w:t>
      </w:r>
      <w:r w:rsidRPr="004F2A41">
        <w:rPr>
          <w:rFonts w:ascii="Times New Roman" w:eastAsiaTheme="minorEastAsia" w:hAnsi="Times New Roman" w:cs="Times New Roman"/>
          <w:sz w:val="24"/>
          <w:szCs w:val="24"/>
          <w:lang w:eastAsia="ru-RU"/>
        </w:rPr>
        <w:t>ым</w:t>
      </w:r>
      <w:proofErr w:type="spellEnd"/>
      <w:r w:rsidRPr="004F2A41">
        <w:rPr>
          <w:rFonts w:ascii="Times New Roman" w:eastAsiaTheme="minorEastAsia" w:hAnsi="Times New Roman" w:cs="Times New Roman"/>
          <w:sz w:val="24"/>
          <w:szCs w:val="24"/>
          <w:lang w:eastAsia="ru-RU"/>
        </w:rPr>
        <w:t xml:space="preserve"> собственником такого имущества, в том числе с арендатором.</w:t>
      </w:r>
    </w:p>
    <w:p w:rsidR="004B7339" w:rsidRPr="00214B79" w:rsidRDefault="004F2A41"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4F2A41">
        <w:rPr>
          <w:rFonts w:ascii="Times New Roman" w:eastAsiaTheme="minorEastAsia" w:hAnsi="Times New Roman" w:cs="Times New Roman"/>
          <w:sz w:val="24"/>
          <w:szCs w:val="24"/>
          <w:lang w:eastAsia="ru-RU"/>
        </w:rPr>
        <w:t xml:space="preserve">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3">
        <w:r w:rsidRPr="004F2A41">
          <w:rPr>
            <w:rFonts w:ascii="Times New Roman" w:eastAsiaTheme="minorEastAsia" w:hAnsi="Times New Roman" w:cs="Times New Roman"/>
            <w:sz w:val="24"/>
            <w:szCs w:val="24"/>
            <w:lang w:eastAsia="ru-RU"/>
          </w:rPr>
          <w:t>кодексом</w:t>
        </w:r>
      </w:hyperlink>
      <w:r w:rsidRPr="004F2A41">
        <w:rPr>
          <w:rFonts w:ascii="Times New Roman" w:eastAsiaTheme="minorEastAsia" w:hAnsi="Times New Roman" w:cs="Times New Roman"/>
          <w:sz w:val="24"/>
          <w:szCs w:val="24"/>
          <w:lang w:eastAsia="ru-RU"/>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4B7339" w:rsidRPr="00214B79" w:rsidRDefault="004F2A41"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4F2A41">
        <w:rPr>
          <w:rFonts w:ascii="Times New Roman" w:eastAsiaTheme="minorEastAsia" w:hAnsi="Times New Roman" w:cs="Times New Roman"/>
          <w:sz w:val="24"/>
          <w:szCs w:val="24"/>
          <w:lang w:eastAsia="ru-RU"/>
        </w:rPr>
        <w:t>В случае если недвижимое имущество, к которому присоединена рекламная конструкция, передано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4B7339" w:rsidRPr="00214B79" w:rsidRDefault="004F2A41"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4F2A41">
        <w:rPr>
          <w:rFonts w:ascii="Times New Roman" w:eastAsiaTheme="minorEastAsia" w:hAnsi="Times New Roman" w:cs="Times New Roman"/>
          <w:sz w:val="24"/>
          <w:szCs w:val="24"/>
          <w:lang w:eastAsia="ru-RU"/>
        </w:rPr>
        <w:t>По окончании срока действия договора</w:t>
      </w:r>
      <w:r w:rsidR="004B7339" w:rsidRPr="00214B79">
        <w:rPr>
          <w:rFonts w:ascii="Times New Roman" w:eastAsiaTheme="minorEastAsia" w:hAnsi="Times New Roman" w:cs="Times New Roman"/>
          <w:sz w:val="24"/>
          <w:szCs w:val="24"/>
          <w:lang w:eastAsia="ru-RU"/>
        </w:rPr>
        <w:t>,</w:t>
      </w:r>
      <w:r w:rsidRPr="004F2A41">
        <w:rPr>
          <w:rFonts w:ascii="Times New Roman" w:eastAsiaTheme="minorEastAsia" w:hAnsi="Times New Roman" w:cs="Times New Roman"/>
          <w:sz w:val="24"/>
          <w:szCs w:val="24"/>
          <w:lang w:eastAsia="ru-RU"/>
        </w:rPr>
        <w:t xml:space="preserve"> обязательства сторон по договору прекращаются.</w:t>
      </w:r>
    </w:p>
    <w:p w:rsidR="004B7339" w:rsidRPr="00214B79" w:rsidRDefault="004F2A41" w:rsidP="00214B7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4F2A41">
        <w:rPr>
          <w:rFonts w:ascii="Times New Roman" w:eastAsiaTheme="minorEastAsia" w:hAnsi="Times New Roman" w:cs="Times New Roman"/>
          <w:sz w:val="24"/>
          <w:szCs w:val="24"/>
          <w:lang w:eastAsia="ru-RU"/>
        </w:rPr>
        <w:t xml:space="preserve">2.4. </w:t>
      </w:r>
      <w:proofErr w:type="gramStart"/>
      <w:r w:rsidRPr="004F2A41">
        <w:rPr>
          <w:rFonts w:ascii="Times New Roman" w:eastAsiaTheme="minorEastAsia" w:hAnsi="Times New Roman" w:cs="Times New Roman"/>
          <w:sz w:val="24"/>
          <w:szCs w:val="24"/>
          <w:lang w:eastAsia="ru-RU"/>
        </w:rPr>
        <w:t>Установка рекламной конструкции на земельном участке, здании</w:t>
      </w:r>
      <w:r w:rsidR="004B7339" w:rsidRPr="00214B79">
        <w:rPr>
          <w:rFonts w:ascii="Times New Roman" w:eastAsiaTheme="minorEastAsia" w:hAnsi="Times New Roman" w:cs="Times New Roman"/>
          <w:sz w:val="24"/>
          <w:szCs w:val="24"/>
          <w:lang w:eastAsia="ru-RU"/>
        </w:rPr>
        <w:t>,</w:t>
      </w:r>
      <w:r w:rsidRPr="004F2A41">
        <w:rPr>
          <w:rFonts w:ascii="Times New Roman" w:eastAsiaTheme="minorEastAsia" w:hAnsi="Times New Roman" w:cs="Times New Roman"/>
          <w:sz w:val="24"/>
          <w:szCs w:val="24"/>
          <w:lang w:eastAsia="ru-RU"/>
        </w:rPr>
        <w:t xml:space="preserve"> </w:t>
      </w:r>
      <w:r w:rsidR="005E0519" w:rsidRPr="00214B79">
        <w:rPr>
          <w:rFonts w:ascii="Times New Roman" w:eastAsia="Times New Roman" w:hAnsi="Times New Roman" w:cs="Times New Roman"/>
          <w:sz w:val="24"/>
          <w:szCs w:val="24"/>
          <w:lang w:eastAsia="ru-RU"/>
        </w:rPr>
        <w:t>и иных объектах недвижимости, находящихся в муниципальной собственности, или земельных участках, государственная собственность на которые не разграничена</w:t>
      </w:r>
      <w:r w:rsidR="004B7339" w:rsidRPr="00214B79">
        <w:rPr>
          <w:rFonts w:ascii="Times New Roman" w:eastAsiaTheme="minorEastAsia" w:hAnsi="Times New Roman" w:cs="Times New Roman"/>
          <w:sz w:val="24"/>
          <w:szCs w:val="24"/>
          <w:lang w:eastAsia="ru-RU"/>
        </w:rPr>
        <w:t>, осуществляется на основании Д</w:t>
      </w:r>
      <w:r w:rsidRPr="004F2A41">
        <w:rPr>
          <w:rFonts w:ascii="Times New Roman" w:eastAsiaTheme="minorEastAsia" w:hAnsi="Times New Roman" w:cs="Times New Roman"/>
          <w:sz w:val="24"/>
          <w:szCs w:val="24"/>
          <w:lang w:eastAsia="ru-RU"/>
        </w:rPr>
        <w:t xml:space="preserve">оговора </w:t>
      </w:r>
      <w:r w:rsidR="005E0519" w:rsidRPr="00214B79">
        <w:rPr>
          <w:rFonts w:ascii="Times New Roman" w:eastAsiaTheme="minorEastAsia" w:hAnsi="Times New Roman" w:cs="Times New Roman"/>
          <w:sz w:val="24"/>
          <w:szCs w:val="24"/>
          <w:lang w:eastAsia="ru-RU"/>
        </w:rPr>
        <w:t xml:space="preserve">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 Октябрьского городского округа Пермского края, либо на земельном участке, государственная собственность на котором не</w:t>
      </w:r>
      <w:proofErr w:type="gramEnd"/>
      <w:r w:rsidR="005E0519" w:rsidRPr="00214B79">
        <w:rPr>
          <w:rFonts w:ascii="Times New Roman" w:eastAsiaTheme="minorEastAsia" w:hAnsi="Times New Roman" w:cs="Times New Roman"/>
          <w:sz w:val="24"/>
          <w:szCs w:val="24"/>
          <w:lang w:eastAsia="ru-RU"/>
        </w:rPr>
        <w:t xml:space="preserve"> разграничена</w:t>
      </w:r>
      <w:r w:rsidR="00916407">
        <w:rPr>
          <w:rFonts w:ascii="Times New Roman" w:eastAsiaTheme="minorEastAsia" w:hAnsi="Times New Roman" w:cs="Times New Roman"/>
          <w:sz w:val="24"/>
          <w:szCs w:val="24"/>
          <w:lang w:eastAsia="ru-RU"/>
        </w:rPr>
        <w:t>,</w:t>
      </w:r>
      <w:r w:rsidR="005E0519" w:rsidRPr="00214B79">
        <w:rPr>
          <w:rFonts w:ascii="Times New Roman" w:eastAsiaTheme="minorEastAsia" w:hAnsi="Times New Roman" w:cs="Times New Roman"/>
          <w:sz w:val="24"/>
          <w:szCs w:val="24"/>
          <w:lang w:eastAsia="ru-RU"/>
        </w:rPr>
        <w:t xml:space="preserve"> </w:t>
      </w:r>
      <w:proofErr w:type="gramStart"/>
      <w:r w:rsidR="00916407">
        <w:rPr>
          <w:rFonts w:ascii="Times New Roman" w:eastAsiaTheme="minorEastAsia" w:hAnsi="Times New Roman" w:cs="Times New Roman"/>
          <w:sz w:val="24"/>
          <w:szCs w:val="24"/>
          <w:lang w:eastAsia="ru-RU"/>
        </w:rPr>
        <w:t>который</w:t>
      </w:r>
      <w:proofErr w:type="gramEnd"/>
      <w:r w:rsidRPr="004F2A41">
        <w:rPr>
          <w:rFonts w:ascii="Times New Roman" w:eastAsiaTheme="minorEastAsia" w:hAnsi="Times New Roman" w:cs="Times New Roman"/>
          <w:sz w:val="24"/>
          <w:szCs w:val="24"/>
          <w:lang w:eastAsia="ru-RU"/>
        </w:rPr>
        <w:t xml:space="preserve"> заключае</w:t>
      </w:r>
      <w:r w:rsidR="00333446" w:rsidRPr="00214B79">
        <w:rPr>
          <w:rFonts w:ascii="Times New Roman" w:eastAsiaTheme="minorEastAsia" w:hAnsi="Times New Roman" w:cs="Times New Roman"/>
          <w:sz w:val="24"/>
          <w:szCs w:val="24"/>
          <w:lang w:eastAsia="ru-RU"/>
        </w:rPr>
        <w:t>тся</w:t>
      </w:r>
      <w:r w:rsidRPr="004F2A41">
        <w:rPr>
          <w:rFonts w:ascii="Times New Roman" w:eastAsiaTheme="minorEastAsia" w:hAnsi="Times New Roman" w:cs="Times New Roman"/>
          <w:sz w:val="24"/>
          <w:szCs w:val="24"/>
          <w:lang w:eastAsia="ru-RU"/>
        </w:rPr>
        <w:t xml:space="preserve"> по ре</w:t>
      </w:r>
      <w:r w:rsidR="00916407">
        <w:rPr>
          <w:rFonts w:ascii="Times New Roman" w:eastAsiaTheme="minorEastAsia" w:hAnsi="Times New Roman" w:cs="Times New Roman"/>
          <w:sz w:val="24"/>
          <w:szCs w:val="24"/>
          <w:lang w:eastAsia="ru-RU"/>
        </w:rPr>
        <w:t>зультатам электронного аукциона</w:t>
      </w:r>
      <w:r w:rsidRPr="004F2A41">
        <w:rPr>
          <w:rFonts w:ascii="Times New Roman" w:eastAsiaTheme="minorEastAsia" w:hAnsi="Times New Roman" w:cs="Times New Roman"/>
          <w:sz w:val="24"/>
          <w:szCs w:val="24"/>
          <w:lang w:eastAsia="ru-RU"/>
        </w:rPr>
        <w:t xml:space="preserve"> в соответствии с утвержденной Схемой размещения рекламных конструкций на </w:t>
      </w:r>
      <w:r w:rsidRPr="004F2A41">
        <w:rPr>
          <w:rFonts w:ascii="Times New Roman" w:eastAsiaTheme="minorEastAsia" w:hAnsi="Times New Roman" w:cs="Times New Roman"/>
          <w:sz w:val="24"/>
          <w:szCs w:val="24"/>
          <w:lang w:eastAsia="ru-RU"/>
        </w:rPr>
        <w:lastRenderedPageBreak/>
        <w:t xml:space="preserve">территории </w:t>
      </w:r>
      <w:r w:rsidR="00DE7F0F" w:rsidRPr="00214B79">
        <w:rPr>
          <w:rFonts w:ascii="Times New Roman" w:eastAsiaTheme="minorEastAsia" w:hAnsi="Times New Roman" w:cs="Times New Roman"/>
          <w:sz w:val="24"/>
          <w:szCs w:val="24"/>
          <w:lang w:eastAsia="ru-RU"/>
        </w:rPr>
        <w:t>Октябрьского городского</w:t>
      </w:r>
      <w:r w:rsidRPr="004F2A41">
        <w:rPr>
          <w:rFonts w:ascii="Times New Roman" w:eastAsiaTheme="minorEastAsia" w:hAnsi="Times New Roman" w:cs="Times New Roman"/>
          <w:sz w:val="24"/>
          <w:szCs w:val="24"/>
          <w:lang w:eastAsia="ru-RU"/>
        </w:rPr>
        <w:t xml:space="preserve"> округа Пермского края.</w:t>
      </w:r>
    </w:p>
    <w:p w:rsidR="00DE7F0F" w:rsidRPr="00214B79" w:rsidRDefault="005E0519" w:rsidP="00214B7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heme="minorEastAsia" w:hAnsi="Times New Roman" w:cs="Times New Roman"/>
          <w:sz w:val="24"/>
          <w:szCs w:val="24"/>
          <w:lang w:eastAsia="ru-RU"/>
        </w:rPr>
        <w:t xml:space="preserve">2.4.1. </w:t>
      </w:r>
      <w:r w:rsidR="004F2A41" w:rsidRPr="004F2A41">
        <w:rPr>
          <w:rFonts w:ascii="Times New Roman" w:eastAsiaTheme="minorEastAsia" w:hAnsi="Times New Roman" w:cs="Times New Roman"/>
          <w:sz w:val="24"/>
          <w:szCs w:val="24"/>
          <w:lang w:eastAsia="ru-RU"/>
        </w:rPr>
        <w:t>Порядок заключения договора</w:t>
      </w:r>
      <w:r w:rsidR="00333446" w:rsidRPr="00214B79">
        <w:rPr>
          <w:rFonts w:ascii="Times New Roman" w:eastAsiaTheme="minorEastAsia" w:hAnsi="Times New Roman" w:cs="Times New Roman"/>
          <w:sz w:val="24"/>
          <w:szCs w:val="24"/>
          <w:lang w:eastAsia="ru-RU"/>
        </w:rPr>
        <w:t xml:space="preserve">, </w:t>
      </w:r>
      <w:r w:rsidR="00333446" w:rsidRPr="004F2A41">
        <w:rPr>
          <w:rFonts w:ascii="Times New Roman" w:eastAsiaTheme="minorEastAsia" w:hAnsi="Times New Roman" w:cs="Times New Roman"/>
          <w:sz w:val="24"/>
          <w:szCs w:val="24"/>
          <w:lang w:eastAsia="ru-RU"/>
        </w:rPr>
        <w:t>расчет размера начальной цены лота аукциона на право заключения договора</w:t>
      </w:r>
      <w:r w:rsidR="00333446" w:rsidRPr="00214B79">
        <w:rPr>
          <w:rFonts w:ascii="Times New Roman" w:eastAsiaTheme="minorEastAsia" w:hAnsi="Times New Roman" w:cs="Times New Roman"/>
          <w:sz w:val="24"/>
          <w:szCs w:val="24"/>
          <w:lang w:eastAsia="ru-RU"/>
        </w:rPr>
        <w:t xml:space="preserve">  </w:t>
      </w:r>
      <w:r w:rsidR="00916407">
        <w:rPr>
          <w:rFonts w:ascii="Times New Roman" w:eastAsiaTheme="minorEastAsia" w:hAnsi="Times New Roman" w:cs="Times New Roman"/>
          <w:sz w:val="24"/>
          <w:szCs w:val="24"/>
          <w:lang w:eastAsia="ru-RU"/>
        </w:rPr>
        <w:t xml:space="preserve">установлены </w:t>
      </w:r>
      <w:r w:rsidR="00916407">
        <w:rPr>
          <w:rFonts w:ascii="Times New Roman" w:eastAsia="Times New Roman" w:hAnsi="Times New Roman" w:cs="Times New Roman"/>
          <w:sz w:val="24"/>
          <w:szCs w:val="24"/>
          <w:lang w:eastAsia="ru-RU"/>
        </w:rPr>
        <w:t>Порядком</w:t>
      </w:r>
      <w:r w:rsidR="00333446" w:rsidRPr="00214B79">
        <w:rPr>
          <w:rFonts w:ascii="Times New Roman" w:eastAsia="Times New Roman" w:hAnsi="Times New Roman" w:cs="Times New Roman"/>
          <w:sz w:val="24"/>
          <w:szCs w:val="24"/>
          <w:lang w:eastAsia="ru-RU"/>
        </w:rPr>
        <w:t xml:space="preserve">  организации и проведения торгов в форме аукциона в электронной форме на право заключения договора на установку и эксплуатацию рекламных конструкций на территории Октябрьского го</w:t>
      </w:r>
      <w:r w:rsidR="00916407">
        <w:rPr>
          <w:rFonts w:ascii="Times New Roman" w:eastAsia="Times New Roman" w:hAnsi="Times New Roman" w:cs="Times New Roman"/>
          <w:sz w:val="24"/>
          <w:szCs w:val="24"/>
          <w:lang w:eastAsia="ru-RU"/>
        </w:rPr>
        <w:t>родского округа Пермского края, утвержденным местной администрацией.</w:t>
      </w:r>
      <w:r w:rsidR="00333446" w:rsidRPr="00214B79">
        <w:rPr>
          <w:rFonts w:ascii="Times New Roman" w:eastAsiaTheme="minorEastAsia" w:hAnsi="Times New Roman" w:cs="Times New Roman"/>
          <w:sz w:val="24"/>
          <w:szCs w:val="24"/>
          <w:lang w:eastAsia="ru-RU"/>
        </w:rPr>
        <w:t xml:space="preserve">           </w:t>
      </w:r>
      <w:r w:rsidR="004F2A41" w:rsidRPr="004F2A41">
        <w:rPr>
          <w:rFonts w:ascii="Times New Roman" w:eastAsiaTheme="minorEastAsia" w:hAnsi="Times New Roman" w:cs="Times New Roman"/>
          <w:sz w:val="24"/>
          <w:szCs w:val="24"/>
          <w:lang w:eastAsia="ru-RU"/>
        </w:rPr>
        <w:t xml:space="preserve"> </w:t>
      </w:r>
    </w:p>
    <w:p w:rsidR="00DE7F0F" w:rsidRPr="00214B79" w:rsidRDefault="005E0519"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2.4.2. </w:t>
      </w:r>
      <w:r w:rsidR="00DE7F0F" w:rsidRPr="00214B79">
        <w:rPr>
          <w:rFonts w:ascii="Times New Roman" w:eastAsia="Times New Roman" w:hAnsi="Times New Roman" w:cs="Times New Roman"/>
          <w:sz w:val="24"/>
          <w:szCs w:val="24"/>
          <w:lang w:eastAsia="ru-RU"/>
        </w:rPr>
        <w:t>Плата по договору на установку и эксплуатацию рекламной конструкции на земельном участке, здании, строении, сооружении, находящемся в муниципальной собственности, либо на земельном участке, государственная собственность на который не разграничена, является доходом бюджета Октябрьского городского округа.</w:t>
      </w:r>
    </w:p>
    <w:p w:rsidR="005E0519" w:rsidRPr="00214B79" w:rsidRDefault="005E0519"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2.5</w:t>
      </w:r>
      <w:r w:rsidR="00DE7F0F" w:rsidRPr="00214B79">
        <w:rPr>
          <w:rFonts w:ascii="Times New Roman" w:eastAsia="Times New Roman" w:hAnsi="Times New Roman" w:cs="Times New Roman"/>
          <w:sz w:val="24"/>
          <w:szCs w:val="24"/>
          <w:lang w:eastAsia="ru-RU"/>
        </w:rPr>
        <w:t>. Победитель торгов обязан в течение года со дня выдачи разрешения на установку и эксплуатацию рекламной конструкции установить конструкцию в соответствии с договором на установку и эксплуатацию рекламной конструкции.</w:t>
      </w:r>
    </w:p>
    <w:p w:rsidR="005E0519" w:rsidRPr="00214B79" w:rsidRDefault="004F2A41" w:rsidP="00214B79">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F2A41">
        <w:rPr>
          <w:rFonts w:ascii="Times New Roman" w:eastAsiaTheme="minorEastAsia" w:hAnsi="Times New Roman" w:cs="Times New Roman"/>
          <w:sz w:val="24"/>
          <w:szCs w:val="24"/>
          <w:lang w:eastAsia="ru-RU"/>
        </w:rPr>
        <w:t>2.</w:t>
      </w:r>
      <w:r w:rsidR="005E0519" w:rsidRPr="00214B79">
        <w:rPr>
          <w:rFonts w:ascii="Times New Roman" w:eastAsiaTheme="minorEastAsia" w:hAnsi="Times New Roman" w:cs="Times New Roman"/>
          <w:sz w:val="24"/>
          <w:szCs w:val="24"/>
          <w:lang w:eastAsia="ru-RU"/>
        </w:rPr>
        <w:t>6</w:t>
      </w:r>
      <w:r w:rsidRPr="004F2A41">
        <w:rPr>
          <w:rFonts w:ascii="Times New Roman" w:eastAsiaTheme="minorEastAsia" w:hAnsi="Times New Roman" w:cs="Times New Roman"/>
          <w:sz w:val="24"/>
          <w:szCs w:val="24"/>
          <w:lang w:eastAsia="ru-RU"/>
        </w:rPr>
        <w:t>.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5E0519" w:rsidRPr="00214B79" w:rsidRDefault="004F2A41" w:rsidP="00214B79">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F2A41">
        <w:rPr>
          <w:rFonts w:ascii="Times New Roman" w:eastAsiaTheme="minorEastAsia" w:hAnsi="Times New Roman" w:cs="Times New Roman"/>
          <w:sz w:val="24"/>
          <w:szCs w:val="24"/>
          <w:lang w:eastAsia="ru-RU"/>
        </w:rPr>
        <w:t>2.</w:t>
      </w:r>
      <w:r w:rsidR="005E0519" w:rsidRPr="00214B79">
        <w:rPr>
          <w:rFonts w:ascii="Times New Roman" w:eastAsiaTheme="minorEastAsia" w:hAnsi="Times New Roman" w:cs="Times New Roman"/>
          <w:sz w:val="24"/>
          <w:szCs w:val="24"/>
          <w:lang w:eastAsia="ru-RU"/>
        </w:rPr>
        <w:t>7</w:t>
      </w:r>
      <w:r w:rsidRPr="004F2A41">
        <w:rPr>
          <w:rFonts w:ascii="Times New Roman" w:eastAsiaTheme="minorEastAsia" w:hAnsi="Times New Roman" w:cs="Times New Roman"/>
          <w:sz w:val="24"/>
          <w:szCs w:val="24"/>
          <w:lang w:eastAsia="ru-RU"/>
        </w:rPr>
        <w:t xml:space="preserve">. После произведенного демонтажа на месте установки рекламных конструкций должны быть проведены работы по восстановлению нарушенных объектов </w:t>
      </w:r>
      <w:r w:rsidR="00916407">
        <w:rPr>
          <w:rFonts w:ascii="Times New Roman" w:eastAsiaTheme="minorEastAsia" w:hAnsi="Times New Roman" w:cs="Times New Roman"/>
          <w:sz w:val="24"/>
          <w:szCs w:val="24"/>
          <w:lang w:eastAsia="ru-RU"/>
        </w:rPr>
        <w:t>недвижимости и (или) территории, в соответствии с заключенным договором.</w:t>
      </w:r>
    </w:p>
    <w:p w:rsidR="004F2A41" w:rsidRDefault="004F2A41" w:rsidP="00214B79">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F2A41">
        <w:rPr>
          <w:rFonts w:ascii="Times New Roman" w:eastAsiaTheme="minorEastAsia" w:hAnsi="Times New Roman" w:cs="Times New Roman"/>
          <w:sz w:val="24"/>
          <w:szCs w:val="24"/>
          <w:lang w:eastAsia="ru-RU"/>
        </w:rPr>
        <w:t>2.</w:t>
      </w:r>
      <w:r w:rsidR="005E0519" w:rsidRPr="00214B79">
        <w:rPr>
          <w:rFonts w:ascii="Times New Roman" w:eastAsiaTheme="minorEastAsia" w:hAnsi="Times New Roman" w:cs="Times New Roman"/>
          <w:sz w:val="24"/>
          <w:szCs w:val="24"/>
          <w:lang w:eastAsia="ru-RU"/>
        </w:rPr>
        <w:t>8</w:t>
      </w:r>
      <w:r w:rsidRPr="004F2A41">
        <w:rPr>
          <w:rFonts w:ascii="Times New Roman" w:eastAsiaTheme="minorEastAsia" w:hAnsi="Times New Roman" w:cs="Times New Roman"/>
          <w:sz w:val="24"/>
          <w:szCs w:val="24"/>
          <w:lang w:eastAsia="ru-RU"/>
        </w:rPr>
        <w:t xml:space="preserve">. Лицо, которому выдано разрешение на установку и эксплуатацию рекламной конструкции, обязано уведомить </w:t>
      </w:r>
      <w:r w:rsidR="00333446" w:rsidRPr="00214B79">
        <w:rPr>
          <w:rFonts w:ascii="Times New Roman" w:eastAsiaTheme="minorEastAsia" w:hAnsi="Times New Roman" w:cs="Times New Roman"/>
          <w:sz w:val="24"/>
          <w:szCs w:val="24"/>
          <w:lang w:eastAsia="ru-RU"/>
        </w:rPr>
        <w:t>Комитет</w:t>
      </w:r>
      <w:r w:rsidRPr="004F2A41">
        <w:rPr>
          <w:rFonts w:ascii="Times New Roman" w:eastAsiaTheme="minorEastAsia" w:hAnsi="Times New Roman" w:cs="Times New Roman"/>
          <w:sz w:val="24"/>
          <w:szCs w:val="24"/>
          <w:lang w:eastAsia="ru-RU"/>
        </w:rPr>
        <w:t xml:space="preserve">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BE23AA" w:rsidRPr="004F2A41" w:rsidRDefault="00BE23AA" w:rsidP="00214B79">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E23AA" w:rsidRDefault="005E0519" w:rsidP="00BE23A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BE23AA">
        <w:rPr>
          <w:rFonts w:ascii="Times New Roman" w:eastAsia="Times New Roman" w:hAnsi="Times New Roman" w:cs="Times New Roman"/>
          <w:b/>
          <w:sz w:val="24"/>
          <w:szCs w:val="24"/>
          <w:lang w:eastAsia="ru-RU"/>
        </w:rPr>
        <w:t>3</w:t>
      </w:r>
      <w:r w:rsidR="00E741F1" w:rsidRPr="00BE23AA">
        <w:rPr>
          <w:rFonts w:ascii="Times New Roman" w:eastAsia="Times New Roman" w:hAnsi="Times New Roman" w:cs="Times New Roman"/>
          <w:b/>
          <w:sz w:val="24"/>
          <w:szCs w:val="24"/>
          <w:lang w:eastAsia="ru-RU"/>
        </w:rPr>
        <w:t>. Порядок</w:t>
      </w:r>
      <w:r w:rsidR="00300B4B" w:rsidRPr="00BE23AA">
        <w:rPr>
          <w:rFonts w:ascii="Times New Roman" w:eastAsia="Times New Roman" w:hAnsi="Times New Roman" w:cs="Times New Roman"/>
          <w:b/>
          <w:sz w:val="24"/>
          <w:szCs w:val="24"/>
          <w:lang w:eastAsia="ru-RU"/>
        </w:rPr>
        <w:t xml:space="preserve"> </w:t>
      </w:r>
      <w:r w:rsidR="00881848" w:rsidRPr="00BE23AA">
        <w:rPr>
          <w:rFonts w:ascii="Times New Roman" w:eastAsia="Times New Roman" w:hAnsi="Times New Roman" w:cs="Times New Roman"/>
          <w:b/>
          <w:sz w:val="24"/>
          <w:szCs w:val="24"/>
          <w:lang w:eastAsia="ru-RU"/>
        </w:rPr>
        <w:t xml:space="preserve"> выдачи и аннулирования разрешений на установку</w:t>
      </w:r>
    </w:p>
    <w:p w:rsidR="00E741F1" w:rsidRPr="00BE23AA" w:rsidRDefault="00E741F1" w:rsidP="00BE23A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BE23AA">
        <w:rPr>
          <w:rFonts w:ascii="Times New Roman" w:eastAsia="Times New Roman" w:hAnsi="Times New Roman" w:cs="Times New Roman"/>
          <w:b/>
          <w:sz w:val="24"/>
          <w:szCs w:val="24"/>
          <w:lang w:eastAsia="ru-RU"/>
        </w:rPr>
        <w:t>рекламных конструкций</w:t>
      </w:r>
    </w:p>
    <w:p w:rsidR="003B3BEA" w:rsidRPr="00214B79" w:rsidRDefault="003B3BEA" w:rsidP="00214B7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w:t>
      </w:r>
      <w:r w:rsidR="004021A1" w:rsidRPr="00214B79">
        <w:rPr>
          <w:rFonts w:ascii="Times New Roman" w:eastAsia="Times New Roman" w:hAnsi="Times New Roman" w:cs="Times New Roman"/>
          <w:sz w:val="24"/>
          <w:szCs w:val="24"/>
          <w:lang w:eastAsia="ru-RU"/>
        </w:rPr>
        <w:t xml:space="preserve">   </w:t>
      </w:r>
      <w:r w:rsidRPr="00214B79">
        <w:rPr>
          <w:rFonts w:ascii="Times New Roman" w:eastAsia="Times New Roman" w:hAnsi="Times New Roman" w:cs="Times New Roman"/>
          <w:sz w:val="24"/>
          <w:szCs w:val="24"/>
          <w:lang w:eastAsia="ru-RU"/>
        </w:rPr>
        <w:t xml:space="preserve">  </w:t>
      </w:r>
      <w:r w:rsidR="005E0519" w:rsidRPr="00214B79">
        <w:rPr>
          <w:rFonts w:ascii="Times New Roman" w:eastAsia="Times New Roman" w:hAnsi="Times New Roman" w:cs="Times New Roman"/>
          <w:sz w:val="24"/>
          <w:szCs w:val="24"/>
          <w:lang w:eastAsia="ru-RU"/>
        </w:rPr>
        <w:t>3</w:t>
      </w:r>
      <w:r w:rsidRPr="00214B79">
        <w:rPr>
          <w:rFonts w:ascii="Times New Roman" w:eastAsia="Times New Roman" w:hAnsi="Times New Roman" w:cs="Times New Roman"/>
          <w:sz w:val="24"/>
          <w:szCs w:val="24"/>
          <w:lang w:eastAsia="ru-RU"/>
        </w:rPr>
        <w:t>.1.</w:t>
      </w:r>
      <w:r w:rsidR="00881848" w:rsidRPr="00214B79">
        <w:rPr>
          <w:rFonts w:ascii="Times New Roman" w:eastAsia="Times New Roman" w:hAnsi="Times New Roman" w:cs="Times New Roman"/>
          <w:sz w:val="24"/>
          <w:szCs w:val="24"/>
          <w:lang w:eastAsia="ru-RU"/>
        </w:rPr>
        <w:t xml:space="preserve">  </w:t>
      </w:r>
      <w:r w:rsidRPr="00214B79">
        <w:rPr>
          <w:rFonts w:ascii="Times New Roman" w:eastAsia="Times New Roman" w:hAnsi="Times New Roman" w:cs="Times New Roman"/>
          <w:sz w:val="24"/>
          <w:szCs w:val="24"/>
          <w:lang w:eastAsia="ru-RU"/>
        </w:rPr>
        <w:t>Уполномоченным органом, участвующим в процессе установки рекламных конструкций на территории Октябрьского городского округа, является Комитет земельно-имущественных отношений и градостроительной деятельности администрации Октябрьского городского округа Пермского края</w:t>
      </w:r>
      <w:r w:rsidR="00450D66">
        <w:rPr>
          <w:rFonts w:ascii="Times New Roman" w:eastAsia="Times New Roman" w:hAnsi="Times New Roman" w:cs="Times New Roman"/>
          <w:sz w:val="24"/>
          <w:szCs w:val="24"/>
          <w:lang w:eastAsia="ru-RU"/>
        </w:rPr>
        <w:t>,</w:t>
      </w:r>
      <w:r w:rsidR="004D4AAE">
        <w:rPr>
          <w:rFonts w:ascii="Times New Roman" w:eastAsia="Times New Roman" w:hAnsi="Times New Roman" w:cs="Times New Roman"/>
          <w:sz w:val="24"/>
          <w:szCs w:val="24"/>
          <w:lang w:eastAsia="ru-RU"/>
        </w:rPr>
        <w:t xml:space="preserve"> </w:t>
      </w:r>
      <w:r w:rsidR="00450D66">
        <w:rPr>
          <w:rFonts w:ascii="Times New Roman" w:eastAsia="Times New Roman" w:hAnsi="Times New Roman" w:cs="Times New Roman"/>
          <w:sz w:val="24"/>
          <w:szCs w:val="24"/>
          <w:lang w:eastAsia="ru-RU"/>
        </w:rPr>
        <w:t>который</w:t>
      </w:r>
      <w:proofErr w:type="gramStart"/>
      <w:r w:rsidR="00450D66">
        <w:rPr>
          <w:rFonts w:ascii="Times New Roman" w:eastAsia="Times New Roman" w:hAnsi="Times New Roman" w:cs="Times New Roman"/>
          <w:sz w:val="24"/>
          <w:szCs w:val="24"/>
          <w:lang w:eastAsia="ru-RU"/>
        </w:rPr>
        <w:t xml:space="preserve"> </w:t>
      </w:r>
      <w:r w:rsidRPr="00214B79">
        <w:rPr>
          <w:rFonts w:ascii="Times New Roman" w:eastAsia="Times New Roman" w:hAnsi="Times New Roman" w:cs="Times New Roman"/>
          <w:sz w:val="24"/>
          <w:szCs w:val="24"/>
          <w:lang w:eastAsia="ru-RU"/>
        </w:rPr>
        <w:t>:</w:t>
      </w:r>
      <w:proofErr w:type="gramEnd"/>
    </w:p>
    <w:p w:rsidR="003B3BEA" w:rsidRPr="00214B79" w:rsidRDefault="003B3BEA"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принимает и регистрирует заявления на установку и эксплуатацию рекламной конструкции, по форме согласно приложени</w:t>
      </w:r>
      <w:r w:rsidR="00450D66">
        <w:rPr>
          <w:rFonts w:ascii="Times New Roman" w:eastAsia="Times New Roman" w:hAnsi="Times New Roman" w:cs="Times New Roman"/>
          <w:sz w:val="24"/>
          <w:szCs w:val="24"/>
          <w:lang w:eastAsia="ru-RU"/>
        </w:rPr>
        <w:t xml:space="preserve">ю </w:t>
      </w:r>
      <w:r w:rsidRPr="00214B79">
        <w:rPr>
          <w:rFonts w:ascii="Times New Roman" w:eastAsia="Times New Roman" w:hAnsi="Times New Roman" w:cs="Times New Roman"/>
          <w:sz w:val="24"/>
          <w:szCs w:val="24"/>
          <w:lang w:eastAsia="ru-RU"/>
        </w:rPr>
        <w:t xml:space="preserve"> 1 к настоящему </w:t>
      </w:r>
      <w:r w:rsidR="00D93E54" w:rsidRPr="00214B79">
        <w:rPr>
          <w:rFonts w:ascii="Times New Roman" w:eastAsia="Times New Roman" w:hAnsi="Times New Roman" w:cs="Times New Roman"/>
          <w:sz w:val="24"/>
          <w:szCs w:val="24"/>
          <w:lang w:eastAsia="ru-RU"/>
        </w:rPr>
        <w:t>Порядку</w:t>
      </w:r>
      <w:r w:rsidRPr="00214B79">
        <w:rPr>
          <w:rFonts w:ascii="Times New Roman" w:eastAsia="Times New Roman" w:hAnsi="Times New Roman" w:cs="Times New Roman"/>
          <w:sz w:val="24"/>
          <w:szCs w:val="24"/>
          <w:lang w:eastAsia="ru-RU"/>
        </w:rPr>
        <w:t>;</w:t>
      </w:r>
    </w:p>
    <w:p w:rsidR="003B3BEA" w:rsidRPr="00214B79" w:rsidRDefault="003B3BEA"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выдает разрешение на установку и эксплуатацию рекламной конструкции и/или отказывает в выдаче разрешен</w:t>
      </w:r>
      <w:r w:rsidR="004D4AAE">
        <w:rPr>
          <w:rFonts w:ascii="Times New Roman" w:eastAsia="Times New Roman" w:hAnsi="Times New Roman" w:cs="Times New Roman"/>
          <w:sz w:val="24"/>
          <w:szCs w:val="24"/>
          <w:lang w:eastAsia="ru-RU"/>
        </w:rPr>
        <w:t xml:space="preserve">ия, по форме согласно приложениям </w:t>
      </w:r>
      <w:r w:rsidRPr="00214B79">
        <w:rPr>
          <w:rFonts w:ascii="Times New Roman" w:eastAsia="Times New Roman" w:hAnsi="Times New Roman" w:cs="Times New Roman"/>
          <w:sz w:val="24"/>
          <w:szCs w:val="24"/>
          <w:lang w:eastAsia="ru-RU"/>
        </w:rPr>
        <w:t xml:space="preserve"> 2</w:t>
      </w:r>
      <w:r w:rsidR="004D4AAE">
        <w:rPr>
          <w:rFonts w:ascii="Times New Roman" w:eastAsia="Times New Roman" w:hAnsi="Times New Roman" w:cs="Times New Roman"/>
          <w:sz w:val="24"/>
          <w:szCs w:val="24"/>
          <w:lang w:eastAsia="ru-RU"/>
        </w:rPr>
        <w:t>, 3</w:t>
      </w:r>
      <w:r w:rsidRPr="00214B79">
        <w:rPr>
          <w:rFonts w:ascii="Times New Roman" w:eastAsia="Times New Roman" w:hAnsi="Times New Roman" w:cs="Times New Roman"/>
          <w:sz w:val="24"/>
          <w:szCs w:val="24"/>
          <w:lang w:eastAsia="ru-RU"/>
        </w:rPr>
        <w:t xml:space="preserve"> к настоящему </w:t>
      </w:r>
      <w:r w:rsidR="00D93E54" w:rsidRPr="00214B79">
        <w:rPr>
          <w:rFonts w:ascii="Times New Roman" w:eastAsia="Times New Roman" w:hAnsi="Times New Roman" w:cs="Times New Roman"/>
          <w:sz w:val="24"/>
          <w:szCs w:val="24"/>
          <w:lang w:eastAsia="ru-RU"/>
        </w:rPr>
        <w:t>Порядку</w:t>
      </w:r>
      <w:r w:rsidRPr="00214B79">
        <w:rPr>
          <w:rFonts w:ascii="Times New Roman" w:eastAsia="Times New Roman" w:hAnsi="Times New Roman" w:cs="Times New Roman"/>
          <w:sz w:val="24"/>
          <w:szCs w:val="24"/>
          <w:lang w:eastAsia="ru-RU"/>
        </w:rPr>
        <w:t>;</w:t>
      </w:r>
    </w:p>
    <w:p w:rsidR="003B3BEA" w:rsidRPr="00214B79" w:rsidRDefault="003B3BEA"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аннулирует выданные разрешения на установку и эксплуатацию рекламных конструкций в случаях, предусмотренных законодательством Российской Федерации, по форме согласно приложению 4 к настоящему </w:t>
      </w:r>
      <w:r w:rsidR="00D93E54" w:rsidRPr="00214B79">
        <w:rPr>
          <w:rFonts w:ascii="Times New Roman" w:eastAsia="Times New Roman" w:hAnsi="Times New Roman" w:cs="Times New Roman"/>
          <w:sz w:val="24"/>
          <w:szCs w:val="24"/>
          <w:lang w:eastAsia="ru-RU"/>
        </w:rPr>
        <w:t>Порядку</w:t>
      </w:r>
      <w:r w:rsidRPr="00214B79">
        <w:rPr>
          <w:rFonts w:ascii="Times New Roman" w:eastAsia="Times New Roman" w:hAnsi="Times New Roman" w:cs="Times New Roman"/>
          <w:sz w:val="24"/>
          <w:szCs w:val="24"/>
          <w:lang w:eastAsia="ru-RU"/>
        </w:rPr>
        <w:t>;</w:t>
      </w:r>
    </w:p>
    <w:p w:rsidR="003B3BEA" w:rsidRPr="00214B79" w:rsidRDefault="003B3BEA"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выдает предписания на демонтаж незаконно (самовольно) установленных рекламных конструкций в случаях, предусмотренных законодательством Российской Федерации, по форме согласно приложению </w:t>
      </w:r>
      <w:r w:rsidR="004D4AAE">
        <w:rPr>
          <w:rFonts w:ascii="Times New Roman" w:eastAsia="Times New Roman" w:hAnsi="Times New Roman" w:cs="Times New Roman"/>
          <w:sz w:val="24"/>
          <w:szCs w:val="24"/>
          <w:lang w:eastAsia="ru-RU"/>
        </w:rPr>
        <w:t>5</w:t>
      </w:r>
      <w:r w:rsidRPr="00214B79">
        <w:rPr>
          <w:rFonts w:ascii="Times New Roman" w:eastAsia="Times New Roman" w:hAnsi="Times New Roman" w:cs="Times New Roman"/>
          <w:sz w:val="24"/>
          <w:szCs w:val="24"/>
          <w:lang w:eastAsia="ru-RU"/>
        </w:rPr>
        <w:t xml:space="preserve"> к настоящему </w:t>
      </w:r>
      <w:r w:rsidR="00D93E54" w:rsidRPr="00214B79">
        <w:rPr>
          <w:rFonts w:ascii="Times New Roman" w:eastAsia="Times New Roman" w:hAnsi="Times New Roman" w:cs="Times New Roman"/>
          <w:sz w:val="24"/>
          <w:szCs w:val="24"/>
          <w:lang w:eastAsia="ru-RU"/>
        </w:rPr>
        <w:t>Порядку</w:t>
      </w:r>
      <w:r w:rsidRPr="00214B79">
        <w:rPr>
          <w:rFonts w:ascii="Times New Roman" w:eastAsia="Times New Roman" w:hAnsi="Times New Roman" w:cs="Times New Roman"/>
          <w:sz w:val="24"/>
          <w:szCs w:val="24"/>
          <w:lang w:eastAsia="ru-RU"/>
        </w:rPr>
        <w:t>;</w:t>
      </w:r>
    </w:p>
    <w:p w:rsidR="003B3BEA" w:rsidRPr="00214B79" w:rsidRDefault="003B3BEA"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обеспечивает организацию демонтажа незаконно (самовольно) установленных рекламных конструкций в случаях, предусмотренных законодательством Российской Федерации, настоящим Порядком;</w:t>
      </w:r>
    </w:p>
    <w:p w:rsidR="000176CF" w:rsidRPr="00214B79" w:rsidRDefault="00763013" w:rsidP="00214B79">
      <w:pPr>
        <w:pStyle w:val="af6"/>
        <w:spacing w:after="0" w:line="240" w:lineRule="auto"/>
        <w:jc w:val="both"/>
        <w:rPr>
          <w:b w:val="0"/>
          <w:sz w:val="24"/>
          <w:szCs w:val="24"/>
        </w:rPr>
      </w:pPr>
      <w:r w:rsidRPr="00214B79">
        <w:rPr>
          <w:sz w:val="24"/>
          <w:szCs w:val="24"/>
        </w:rPr>
        <w:t xml:space="preserve">      </w:t>
      </w:r>
      <w:proofErr w:type="gramStart"/>
      <w:r w:rsidR="003B3BEA" w:rsidRPr="00214B79">
        <w:rPr>
          <w:sz w:val="24"/>
          <w:szCs w:val="24"/>
        </w:rPr>
        <w:t xml:space="preserve">- </w:t>
      </w:r>
      <w:r w:rsidR="003B3BEA" w:rsidRPr="00214B79">
        <w:rPr>
          <w:b w:val="0"/>
          <w:sz w:val="24"/>
          <w:szCs w:val="24"/>
        </w:rPr>
        <w:t xml:space="preserve">осуществляет организацию торгов на право установки и эксплуатации рекламных конструкций на зданиях, строениях, сооружениях, земельных участках, находящихся в собственности Октябрьского городского округа, либо на земельных участках, государственная собственность на которые не разграничена, расположенных на территории Октябрьского городского округа, в соответствии с </w:t>
      </w:r>
      <w:hyperlink r:id="rId24" w:history="1">
        <w:r w:rsidR="003B3BEA" w:rsidRPr="00214B79">
          <w:rPr>
            <w:b w:val="0"/>
            <w:sz w:val="24"/>
            <w:szCs w:val="24"/>
          </w:rPr>
          <w:t>Законом</w:t>
        </w:r>
      </w:hyperlink>
      <w:r w:rsidR="003B3BEA" w:rsidRPr="00214B79">
        <w:rPr>
          <w:b w:val="0"/>
          <w:sz w:val="24"/>
          <w:szCs w:val="24"/>
        </w:rPr>
        <w:t xml:space="preserve"> о рекламе, постановлением Администрации </w:t>
      </w:r>
      <w:r w:rsidR="003B3BEA" w:rsidRPr="00214B79">
        <w:rPr>
          <w:b w:val="0"/>
          <w:sz w:val="24"/>
          <w:szCs w:val="24"/>
        </w:rPr>
        <w:lastRenderedPageBreak/>
        <w:t xml:space="preserve">Октябрьского городского округа </w:t>
      </w:r>
      <w:r w:rsidR="000176CF" w:rsidRPr="00214B79">
        <w:rPr>
          <w:b w:val="0"/>
          <w:sz w:val="24"/>
          <w:szCs w:val="24"/>
        </w:rPr>
        <w:t>«Об утверждении Порядка организации и проведения торгов в форме аукциона в</w:t>
      </w:r>
      <w:proofErr w:type="gramEnd"/>
      <w:r w:rsidR="000176CF" w:rsidRPr="00214B79">
        <w:rPr>
          <w:b w:val="0"/>
          <w:sz w:val="24"/>
          <w:szCs w:val="24"/>
        </w:rPr>
        <w:t xml:space="preserve"> электронной форме на право заключения договора на установку и эксплуатацию рекламных  конструкций на территории Октябрьского городского округа Пермского края»</w:t>
      </w:r>
      <w:r w:rsidR="003B3BEA" w:rsidRPr="00214B79">
        <w:rPr>
          <w:b w:val="0"/>
          <w:sz w:val="24"/>
          <w:szCs w:val="24"/>
        </w:rPr>
        <w:t>;</w:t>
      </w:r>
    </w:p>
    <w:p w:rsidR="003B3BEA" w:rsidRPr="00214B79" w:rsidRDefault="003B3BEA"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14B79">
        <w:rPr>
          <w:rFonts w:ascii="Times New Roman" w:eastAsia="Times New Roman" w:hAnsi="Times New Roman" w:cs="Times New Roman"/>
          <w:sz w:val="24"/>
          <w:szCs w:val="24"/>
          <w:lang w:eastAsia="ru-RU"/>
        </w:rPr>
        <w:t>- осуществляет контроль за поступлением в бюджет Октябрьского городского округа государственной пошлины за выдачу разрешения на установку и эксплуатацию рекламной конструкции и доходов по договорам  на установку и эксплуатацию рекламных конструкций, установленных на зданиях, строениях, сооружениях, земельных участках, находящихся в собственности Октябрьского городского округа, либо на земельных участках, государственная собственность на которые не разграничена, расположенных на территории Октябрьского городского округа;</w:t>
      </w:r>
      <w:proofErr w:type="gramEnd"/>
    </w:p>
    <w:p w:rsidR="003B3BEA" w:rsidRPr="00214B79" w:rsidRDefault="003B3BEA"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осуществляет учет рекламных конструкций</w:t>
      </w:r>
      <w:r w:rsidR="004021A1" w:rsidRPr="00214B79">
        <w:rPr>
          <w:rFonts w:ascii="Times New Roman" w:eastAsia="Times New Roman" w:hAnsi="Times New Roman" w:cs="Times New Roman"/>
          <w:sz w:val="24"/>
          <w:szCs w:val="24"/>
          <w:lang w:eastAsia="ru-RU"/>
        </w:rPr>
        <w:t>.</w:t>
      </w:r>
    </w:p>
    <w:p w:rsidR="00E741F1" w:rsidRPr="00214B79" w:rsidRDefault="004021A1"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w:t>
      </w:r>
      <w:r w:rsidR="000F79A5" w:rsidRPr="00214B79">
        <w:rPr>
          <w:rFonts w:ascii="Times New Roman" w:eastAsia="Times New Roman" w:hAnsi="Times New Roman" w:cs="Times New Roman"/>
          <w:sz w:val="24"/>
          <w:szCs w:val="24"/>
          <w:lang w:eastAsia="ru-RU"/>
        </w:rPr>
        <w:t>.2</w:t>
      </w:r>
      <w:r w:rsidR="00E741F1" w:rsidRPr="00214B79">
        <w:rPr>
          <w:rFonts w:ascii="Times New Roman" w:eastAsia="Times New Roman" w:hAnsi="Times New Roman" w:cs="Times New Roman"/>
          <w:sz w:val="24"/>
          <w:szCs w:val="24"/>
          <w:lang w:eastAsia="ru-RU"/>
        </w:rPr>
        <w:t xml:space="preserve">. </w:t>
      </w:r>
      <w:r w:rsidR="000F79A5" w:rsidRPr="00214B79">
        <w:rPr>
          <w:rFonts w:ascii="Times New Roman" w:eastAsia="Times New Roman" w:hAnsi="Times New Roman" w:cs="Times New Roman"/>
          <w:sz w:val="24"/>
          <w:szCs w:val="24"/>
          <w:lang w:eastAsia="ru-RU"/>
        </w:rPr>
        <w:t>Порядок обращения за оформлением разрешения на установку</w:t>
      </w:r>
      <w:r w:rsidR="00C414A6" w:rsidRPr="00214B79">
        <w:rPr>
          <w:rFonts w:ascii="Times New Roman" w:eastAsia="Times New Roman" w:hAnsi="Times New Roman" w:cs="Times New Roman"/>
          <w:sz w:val="24"/>
          <w:szCs w:val="24"/>
          <w:lang w:eastAsia="ru-RU"/>
        </w:rPr>
        <w:t xml:space="preserve"> и эксплуатацию</w:t>
      </w:r>
      <w:r w:rsidR="00E741F1" w:rsidRPr="00214B79">
        <w:rPr>
          <w:rFonts w:ascii="Times New Roman" w:eastAsia="Times New Roman" w:hAnsi="Times New Roman" w:cs="Times New Roman"/>
          <w:sz w:val="24"/>
          <w:szCs w:val="24"/>
          <w:lang w:eastAsia="ru-RU"/>
        </w:rPr>
        <w:t xml:space="preserve"> рекламных конструкций:</w:t>
      </w:r>
    </w:p>
    <w:p w:rsidR="001A1BE3" w:rsidRPr="00214B79" w:rsidRDefault="004D4AAE" w:rsidP="00214B79">
      <w:pPr>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 xml:space="preserve">3.2.1. </w:t>
      </w:r>
      <w:r w:rsidR="00E741F1" w:rsidRPr="00214B79">
        <w:rPr>
          <w:rFonts w:ascii="Times New Roman" w:eastAsia="Times New Roman" w:hAnsi="Times New Roman" w:cs="Times New Roman"/>
          <w:sz w:val="24"/>
          <w:szCs w:val="24"/>
          <w:lang w:eastAsia="ru-RU"/>
        </w:rPr>
        <w:t>разрешени</w:t>
      </w:r>
      <w:r w:rsidR="00C414A6" w:rsidRPr="00214B79">
        <w:rPr>
          <w:rFonts w:ascii="Times New Roman" w:eastAsia="Times New Roman" w:hAnsi="Times New Roman" w:cs="Times New Roman"/>
          <w:sz w:val="24"/>
          <w:szCs w:val="24"/>
          <w:lang w:eastAsia="ru-RU"/>
        </w:rPr>
        <w:t>е</w:t>
      </w:r>
      <w:r w:rsidR="00E741F1" w:rsidRPr="00214B79">
        <w:rPr>
          <w:rFonts w:ascii="Times New Roman" w:eastAsia="Times New Roman" w:hAnsi="Times New Roman" w:cs="Times New Roman"/>
          <w:sz w:val="24"/>
          <w:szCs w:val="24"/>
          <w:lang w:eastAsia="ru-RU"/>
        </w:rPr>
        <w:t xml:space="preserve"> на установку и эксплуатацию рекламной конструкции, выда</w:t>
      </w:r>
      <w:r w:rsidR="00C414A6" w:rsidRPr="00214B79">
        <w:rPr>
          <w:rFonts w:ascii="Times New Roman" w:eastAsia="Times New Roman" w:hAnsi="Times New Roman" w:cs="Times New Roman"/>
          <w:sz w:val="24"/>
          <w:szCs w:val="24"/>
          <w:lang w:eastAsia="ru-RU"/>
        </w:rPr>
        <w:t>ется</w:t>
      </w:r>
      <w:r w:rsidR="00E741F1" w:rsidRPr="00214B79">
        <w:rPr>
          <w:rFonts w:ascii="Times New Roman" w:eastAsia="Times New Roman" w:hAnsi="Times New Roman" w:cs="Times New Roman"/>
          <w:sz w:val="24"/>
          <w:szCs w:val="24"/>
          <w:lang w:eastAsia="ru-RU"/>
        </w:rPr>
        <w:t xml:space="preserve"> в порядке, предусмотренном административным регламентом предоставления муниципальной услуги "Выдача разрешения на установку и эксплуатацию рекламной конструкции на соответствующей территории, </w:t>
      </w:r>
      <w:r w:rsidR="003703FB" w:rsidRPr="00214B79">
        <w:rPr>
          <w:rFonts w:ascii="Times New Roman" w:eastAsia="Times New Roman" w:hAnsi="Times New Roman" w:cs="Times New Roman"/>
          <w:sz w:val="24"/>
          <w:szCs w:val="24"/>
          <w:lang w:eastAsia="ru-RU"/>
        </w:rPr>
        <w:t>аннулировании</w:t>
      </w:r>
      <w:r w:rsidR="00E741F1" w:rsidRPr="00214B79">
        <w:rPr>
          <w:rFonts w:ascii="Times New Roman" w:eastAsia="Times New Roman" w:hAnsi="Times New Roman" w:cs="Times New Roman"/>
          <w:sz w:val="24"/>
          <w:szCs w:val="24"/>
          <w:lang w:eastAsia="ru-RU"/>
        </w:rPr>
        <w:t xml:space="preserve"> такого разрешения", утвержденн</w:t>
      </w:r>
      <w:r>
        <w:rPr>
          <w:rFonts w:ascii="Times New Roman" w:eastAsia="Times New Roman" w:hAnsi="Times New Roman" w:cs="Times New Roman"/>
          <w:sz w:val="24"/>
          <w:szCs w:val="24"/>
          <w:lang w:eastAsia="ru-RU"/>
        </w:rPr>
        <w:t>ым</w:t>
      </w:r>
      <w:r w:rsidR="003703FB" w:rsidRPr="00214B79">
        <w:rPr>
          <w:rFonts w:ascii="Times New Roman" w:eastAsia="Times New Roman" w:hAnsi="Times New Roman" w:cs="Times New Roman"/>
          <w:sz w:val="24"/>
          <w:szCs w:val="24"/>
          <w:lang w:eastAsia="ru-RU"/>
        </w:rPr>
        <w:t xml:space="preserve"> постановлением А</w:t>
      </w:r>
      <w:r w:rsidR="00E741F1" w:rsidRPr="00214B79">
        <w:rPr>
          <w:rFonts w:ascii="Times New Roman" w:eastAsia="Times New Roman" w:hAnsi="Times New Roman" w:cs="Times New Roman"/>
          <w:sz w:val="24"/>
          <w:szCs w:val="24"/>
          <w:lang w:eastAsia="ru-RU"/>
        </w:rPr>
        <w:t xml:space="preserve">дминистрации </w:t>
      </w:r>
      <w:r w:rsidR="003703FB" w:rsidRPr="00214B79">
        <w:rPr>
          <w:rFonts w:ascii="Times New Roman" w:eastAsia="Times New Roman" w:hAnsi="Times New Roman" w:cs="Times New Roman"/>
          <w:sz w:val="24"/>
          <w:szCs w:val="24"/>
          <w:lang w:eastAsia="ru-RU"/>
        </w:rPr>
        <w:t xml:space="preserve"> Октябрьского городского </w:t>
      </w:r>
      <w:r w:rsidR="00E741F1" w:rsidRPr="00214B79">
        <w:rPr>
          <w:rFonts w:ascii="Times New Roman" w:eastAsia="Times New Roman" w:hAnsi="Times New Roman" w:cs="Times New Roman"/>
          <w:sz w:val="24"/>
          <w:szCs w:val="24"/>
          <w:lang w:eastAsia="ru-RU"/>
        </w:rPr>
        <w:t>округа</w:t>
      </w:r>
      <w:r w:rsidR="000F79A5" w:rsidRPr="00214B79">
        <w:rPr>
          <w:rFonts w:ascii="Times New Roman" w:eastAsia="Times New Roman" w:hAnsi="Times New Roman" w:cs="Times New Roman"/>
          <w:sz w:val="24"/>
          <w:szCs w:val="24"/>
          <w:lang w:eastAsia="ru-RU"/>
        </w:rPr>
        <w:t xml:space="preserve"> от 31.01.2022 № 61-266-01-05</w:t>
      </w:r>
      <w:r>
        <w:rPr>
          <w:rFonts w:ascii="Times New Roman" w:eastAsia="Times New Roman" w:hAnsi="Times New Roman" w:cs="Times New Roman"/>
          <w:sz w:val="24"/>
          <w:szCs w:val="24"/>
          <w:lang w:eastAsia="ru-RU"/>
        </w:rPr>
        <w:t>;</w:t>
      </w:r>
    </w:p>
    <w:p w:rsidR="001A1BE3" w:rsidRPr="00214B79" w:rsidRDefault="004021A1"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.2.</w:t>
      </w:r>
      <w:r w:rsidR="004D4AAE">
        <w:rPr>
          <w:rFonts w:ascii="Times New Roman" w:eastAsia="Times New Roman" w:hAnsi="Times New Roman" w:cs="Times New Roman"/>
          <w:sz w:val="24"/>
          <w:szCs w:val="24"/>
          <w:lang w:eastAsia="ru-RU"/>
        </w:rPr>
        <w:t>2</w:t>
      </w:r>
      <w:r w:rsidR="001A1BE3" w:rsidRPr="00214B79">
        <w:rPr>
          <w:rFonts w:ascii="Times New Roman" w:eastAsia="Times New Roman" w:hAnsi="Times New Roman" w:cs="Times New Roman"/>
          <w:sz w:val="24"/>
          <w:szCs w:val="24"/>
          <w:lang w:eastAsia="ru-RU"/>
        </w:rPr>
        <w:t>. разрешение на установку и эксплуатацию рекламной конструкции выдается по заявлению собственника или иного законного владельца недвижимого имущества, к которому планируется присоединить рекламную конструкцию, либо по заявлению владельца рекламной конструкции (далее - Заявитель)</w:t>
      </w:r>
      <w:r w:rsidR="004D4AAE">
        <w:rPr>
          <w:rFonts w:ascii="Times New Roman" w:eastAsia="Times New Roman" w:hAnsi="Times New Roman" w:cs="Times New Roman"/>
          <w:sz w:val="24"/>
          <w:szCs w:val="24"/>
          <w:lang w:eastAsia="ru-RU"/>
        </w:rPr>
        <w:t>;</w:t>
      </w:r>
    </w:p>
    <w:p w:rsidR="001A1BE3" w:rsidRPr="00214B79" w:rsidRDefault="004021A1"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.2.</w:t>
      </w:r>
      <w:r w:rsidR="004D4AAE">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 xml:space="preserve">. заявление о выдаче разрешения на установку и эксплуатацию рекламной конструкции (далее - Заявление) оформляется по форме согласно приложению 1 к настоящему Порядку и </w:t>
      </w:r>
      <w:r w:rsidR="00D93E54" w:rsidRPr="00214B79">
        <w:rPr>
          <w:rFonts w:ascii="Times New Roman" w:eastAsia="Times New Roman" w:hAnsi="Times New Roman" w:cs="Times New Roman"/>
          <w:sz w:val="24"/>
          <w:szCs w:val="24"/>
          <w:lang w:eastAsia="ru-RU"/>
        </w:rPr>
        <w:t>переда</w:t>
      </w:r>
      <w:r w:rsidR="001A1BE3" w:rsidRPr="00214B79">
        <w:rPr>
          <w:rFonts w:ascii="Times New Roman" w:eastAsia="Times New Roman" w:hAnsi="Times New Roman" w:cs="Times New Roman"/>
          <w:sz w:val="24"/>
          <w:szCs w:val="24"/>
          <w:lang w:eastAsia="ru-RU"/>
        </w:rPr>
        <w:t xml:space="preserve">ется в </w:t>
      </w:r>
      <w:r w:rsidR="00D93E54" w:rsidRPr="00214B79">
        <w:rPr>
          <w:rFonts w:ascii="Times New Roman" w:eastAsia="Times New Roman" w:hAnsi="Times New Roman" w:cs="Times New Roman"/>
          <w:sz w:val="24"/>
          <w:szCs w:val="24"/>
          <w:lang w:eastAsia="ru-RU"/>
        </w:rPr>
        <w:t>Комитет</w:t>
      </w:r>
      <w:r w:rsidR="001A1BE3" w:rsidRPr="00214B79">
        <w:rPr>
          <w:rFonts w:ascii="Times New Roman" w:eastAsia="Times New Roman" w:hAnsi="Times New Roman" w:cs="Times New Roman"/>
          <w:sz w:val="24"/>
          <w:szCs w:val="24"/>
          <w:lang w:eastAsia="ru-RU"/>
        </w:rPr>
        <w:t xml:space="preserve">. Прием Заявления и документов, предусмотренных в пункте 3.2.3 настоящего Положения, осуществляется должностным лицом </w:t>
      </w:r>
      <w:r w:rsidR="00D93E54" w:rsidRPr="00214B79">
        <w:rPr>
          <w:rFonts w:ascii="Times New Roman" w:eastAsia="Times New Roman" w:hAnsi="Times New Roman" w:cs="Times New Roman"/>
          <w:sz w:val="24"/>
          <w:szCs w:val="24"/>
          <w:lang w:eastAsia="ru-RU"/>
        </w:rPr>
        <w:t>Комитета</w:t>
      </w:r>
      <w:r w:rsidRPr="00214B79">
        <w:rPr>
          <w:rFonts w:ascii="Times New Roman" w:eastAsia="Times New Roman" w:hAnsi="Times New Roman" w:cs="Times New Roman"/>
          <w:sz w:val="24"/>
          <w:szCs w:val="24"/>
          <w:lang w:eastAsia="ru-RU"/>
        </w:rPr>
        <w:t>.</w:t>
      </w:r>
    </w:p>
    <w:p w:rsidR="001A1BE3" w:rsidRPr="00214B79" w:rsidRDefault="004021A1"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.2.</w:t>
      </w:r>
      <w:r w:rsidR="004D4AAE">
        <w:rPr>
          <w:rFonts w:ascii="Times New Roman" w:eastAsia="Times New Roman" w:hAnsi="Times New Roman" w:cs="Times New Roman"/>
          <w:sz w:val="24"/>
          <w:szCs w:val="24"/>
          <w:lang w:eastAsia="ru-RU"/>
        </w:rPr>
        <w:t>4</w:t>
      </w:r>
      <w:r w:rsidR="001A1BE3" w:rsidRPr="00214B79">
        <w:rPr>
          <w:rFonts w:ascii="Times New Roman" w:eastAsia="Times New Roman" w:hAnsi="Times New Roman" w:cs="Times New Roman"/>
          <w:sz w:val="24"/>
          <w:szCs w:val="24"/>
          <w:lang w:eastAsia="ru-RU"/>
        </w:rPr>
        <w:t>. к Заявлению прилагаются:</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а) данны</w:t>
      </w:r>
      <w:r w:rsidR="004D4AAE">
        <w:rPr>
          <w:rFonts w:ascii="Times New Roman" w:eastAsia="Times New Roman" w:hAnsi="Times New Roman" w:cs="Times New Roman"/>
          <w:sz w:val="24"/>
          <w:szCs w:val="24"/>
          <w:lang w:eastAsia="ru-RU"/>
        </w:rPr>
        <w:t>е о Заявителе - физическом лице, д</w:t>
      </w:r>
      <w:r w:rsidRPr="00214B79">
        <w:rPr>
          <w:rFonts w:ascii="Times New Roman" w:eastAsia="Times New Roman" w:hAnsi="Times New Roman" w:cs="Times New Roman"/>
          <w:sz w:val="24"/>
          <w:szCs w:val="24"/>
          <w:lang w:eastAsia="ru-RU"/>
        </w:rPr>
        <w:t>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должностным лицом Управления градостроительства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б) письменное согласие собственника или иного законного владельца недвижимого имущества на присоединение к этому имуществу рекламной конструкции (с копиями документов, подтверждающих сведения о собственнике, и правоустанавливающих документов на объекты недвижимости), если Заявитель не является собственником или иным законным владельцем данного имущества. Согласие собственника должно содержать указание срока действия Договора на установку рекламной конструкции, заключаемого между владельцем рекламной конструкции и собственником или иным законным владельцем соответствующего недвижимого имущества. Если недвижимое имущество, к которому планируется присоединить рекламную конструкцию, находится в собственности или ином законном владении Заявителя, то к Заявлению прикладываются копии правоустанавливающих документов на это недвижимое имущество.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в) проект рекламной конструкц</w:t>
      </w:r>
      <w:proofErr w:type="gramStart"/>
      <w:r w:rsidRPr="00214B79">
        <w:rPr>
          <w:rFonts w:ascii="Times New Roman" w:eastAsia="Times New Roman" w:hAnsi="Times New Roman" w:cs="Times New Roman"/>
          <w:sz w:val="24"/>
          <w:szCs w:val="24"/>
          <w:lang w:eastAsia="ru-RU"/>
        </w:rPr>
        <w:t>ии и ее</w:t>
      </w:r>
      <w:proofErr w:type="gramEnd"/>
      <w:r w:rsidRPr="00214B79">
        <w:rPr>
          <w:rFonts w:ascii="Times New Roman" w:eastAsia="Times New Roman" w:hAnsi="Times New Roman" w:cs="Times New Roman"/>
          <w:sz w:val="24"/>
          <w:szCs w:val="24"/>
          <w:lang w:eastAsia="ru-RU"/>
        </w:rPr>
        <w:t xml:space="preserve"> территориального размещения на одно рекламное место;</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lastRenderedPageBreak/>
        <w:t>г) при обращении с Заявлением о выдаче разрешения доверенного лица Заявителя к Заявлению прилагается доверенность;</w:t>
      </w:r>
    </w:p>
    <w:p w:rsidR="00DB6F70" w:rsidRPr="00214B79" w:rsidRDefault="00DB6F70" w:rsidP="00214B79">
      <w:pPr>
        <w:autoSpaceDE w:val="0"/>
        <w:autoSpaceDN w:val="0"/>
        <w:adjustRightInd w:val="0"/>
        <w:spacing w:after="0" w:line="240" w:lineRule="auto"/>
        <w:jc w:val="both"/>
        <w:rPr>
          <w:rFonts w:ascii="Times New Roman" w:hAnsi="Times New Roman" w:cs="Times New Roman"/>
          <w:sz w:val="24"/>
          <w:szCs w:val="24"/>
        </w:rPr>
      </w:pPr>
      <w:r w:rsidRPr="00214B79">
        <w:rPr>
          <w:rFonts w:ascii="Times New Roman" w:eastAsia="Times New Roman" w:hAnsi="Times New Roman" w:cs="Times New Roman"/>
          <w:sz w:val="24"/>
          <w:szCs w:val="24"/>
          <w:lang w:eastAsia="ru-RU"/>
        </w:rPr>
        <w:t xml:space="preserve">      </w:t>
      </w:r>
      <w:r w:rsidR="001A1BE3" w:rsidRPr="00214B79">
        <w:rPr>
          <w:rFonts w:ascii="Times New Roman" w:eastAsia="Times New Roman" w:hAnsi="Times New Roman" w:cs="Times New Roman"/>
          <w:sz w:val="24"/>
          <w:szCs w:val="24"/>
          <w:lang w:eastAsia="ru-RU"/>
        </w:rPr>
        <w:t>д) оригинал платежного документа об уплате государственной пошлины</w:t>
      </w:r>
      <w:r w:rsidRPr="00214B79">
        <w:rPr>
          <w:rFonts w:ascii="Times New Roman" w:eastAsia="Times New Roman" w:hAnsi="Times New Roman" w:cs="Times New Roman"/>
          <w:sz w:val="24"/>
          <w:szCs w:val="24"/>
          <w:lang w:eastAsia="ru-RU"/>
        </w:rPr>
        <w:t>, (</w:t>
      </w:r>
      <w:r w:rsidRPr="00214B79">
        <w:rPr>
          <w:rFonts w:ascii="Times New Roman" w:hAnsi="Times New Roman" w:cs="Times New Roman"/>
          <w:sz w:val="24"/>
          <w:szCs w:val="24"/>
        </w:rPr>
        <w:t xml:space="preserve">размер </w:t>
      </w:r>
      <w:r w:rsidR="007A0FAD">
        <w:rPr>
          <w:rFonts w:ascii="Times New Roman" w:hAnsi="Times New Roman" w:cs="Times New Roman"/>
          <w:sz w:val="24"/>
          <w:szCs w:val="24"/>
        </w:rPr>
        <w:t xml:space="preserve">которой установлен </w:t>
      </w:r>
      <w:hyperlink r:id="rId25" w:history="1">
        <w:proofErr w:type="spellStart"/>
        <w:r w:rsidRPr="00214B79">
          <w:rPr>
            <w:rFonts w:ascii="Times New Roman" w:hAnsi="Times New Roman" w:cs="Times New Roman"/>
            <w:sz w:val="24"/>
            <w:szCs w:val="24"/>
          </w:rPr>
          <w:t>пп</w:t>
        </w:r>
        <w:proofErr w:type="spellEnd"/>
        <w:r w:rsidRPr="00214B79">
          <w:rPr>
            <w:rFonts w:ascii="Times New Roman" w:hAnsi="Times New Roman" w:cs="Times New Roman"/>
            <w:sz w:val="24"/>
            <w:szCs w:val="24"/>
          </w:rPr>
          <w:t>. 105 п. 1 ст. 333.33</w:t>
        </w:r>
      </w:hyperlink>
      <w:r w:rsidR="004021A1" w:rsidRPr="00214B79">
        <w:rPr>
          <w:rFonts w:ascii="Times New Roman" w:hAnsi="Times New Roman" w:cs="Times New Roman"/>
          <w:sz w:val="24"/>
          <w:szCs w:val="24"/>
        </w:rPr>
        <w:t xml:space="preserve"> НК РФ).</w:t>
      </w:r>
    </w:p>
    <w:p w:rsidR="001A1BE3" w:rsidRPr="00214B79" w:rsidRDefault="004021A1"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w:t>
      </w:r>
      <w:r w:rsidR="004E7387" w:rsidRPr="00214B79">
        <w:rPr>
          <w:rFonts w:ascii="Times New Roman" w:eastAsia="Times New Roman" w:hAnsi="Times New Roman" w:cs="Times New Roman"/>
          <w:sz w:val="24"/>
          <w:szCs w:val="24"/>
          <w:lang w:eastAsia="ru-RU"/>
        </w:rPr>
        <w:t>.2.</w:t>
      </w:r>
      <w:r w:rsidR="007A0FAD">
        <w:rPr>
          <w:rFonts w:ascii="Times New Roman" w:eastAsia="Times New Roman" w:hAnsi="Times New Roman" w:cs="Times New Roman"/>
          <w:sz w:val="24"/>
          <w:szCs w:val="24"/>
          <w:lang w:eastAsia="ru-RU"/>
        </w:rPr>
        <w:t>5</w:t>
      </w:r>
      <w:r w:rsidR="004E7387" w:rsidRPr="00214B79">
        <w:rPr>
          <w:rFonts w:ascii="Times New Roman" w:eastAsia="Times New Roman" w:hAnsi="Times New Roman" w:cs="Times New Roman"/>
          <w:sz w:val="24"/>
          <w:szCs w:val="24"/>
          <w:lang w:eastAsia="ru-RU"/>
        </w:rPr>
        <w:t>. П</w:t>
      </w:r>
      <w:r w:rsidR="001A1BE3" w:rsidRPr="00214B79">
        <w:rPr>
          <w:rFonts w:ascii="Times New Roman" w:eastAsia="Times New Roman" w:hAnsi="Times New Roman" w:cs="Times New Roman"/>
          <w:sz w:val="24"/>
          <w:szCs w:val="24"/>
          <w:lang w:eastAsia="ru-RU"/>
        </w:rPr>
        <w:t xml:space="preserve">ри отсутствии оснований для отказа в регистрации Заявления, предусмотренных в подпункте </w:t>
      </w:r>
      <w:r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.2.</w:t>
      </w:r>
      <w:r w:rsidR="007A0FAD">
        <w:rPr>
          <w:rFonts w:ascii="Times New Roman" w:eastAsia="Times New Roman" w:hAnsi="Times New Roman" w:cs="Times New Roman"/>
          <w:sz w:val="24"/>
          <w:szCs w:val="24"/>
          <w:lang w:eastAsia="ru-RU"/>
        </w:rPr>
        <w:t>6</w:t>
      </w:r>
      <w:r w:rsidR="001A1BE3" w:rsidRPr="00214B79">
        <w:rPr>
          <w:rFonts w:ascii="Times New Roman" w:eastAsia="Times New Roman" w:hAnsi="Times New Roman" w:cs="Times New Roman"/>
          <w:sz w:val="24"/>
          <w:szCs w:val="24"/>
          <w:lang w:eastAsia="ru-RU"/>
        </w:rPr>
        <w:t xml:space="preserve"> настоящего </w:t>
      </w:r>
      <w:r w:rsidR="008D58D0" w:rsidRPr="00214B79">
        <w:rPr>
          <w:rFonts w:ascii="Times New Roman" w:eastAsia="Times New Roman" w:hAnsi="Times New Roman" w:cs="Times New Roman"/>
          <w:sz w:val="24"/>
          <w:szCs w:val="24"/>
          <w:lang w:eastAsia="ru-RU"/>
        </w:rPr>
        <w:t>Порядка</w:t>
      </w:r>
      <w:r w:rsidR="001A1BE3" w:rsidRPr="00214B79">
        <w:rPr>
          <w:rFonts w:ascii="Times New Roman" w:eastAsia="Times New Roman" w:hAnsi="Times New Roman" w:cs="Times New Roman"/>
          <w:sz w:val="24"/>
          <w:szCs w:val="24"/>
          <w:lang w:eastAsia="ru-RU"/>
        </w:rPr>
        <w:t xml:space="preserve">, должностные лица </w:t>
      </w:r>
      <w:r w:rsidR="008D58D0" w:rsidRPr="00214B79">
        <w:rPr>
          <w:rFonts w:ascii="Times New Roman" w:eastAsia="Times New Roman" w:hAnsi="Times New Roman" w:cs="Times New Roman"/>
          <w:sz w:val="24"/>
          <w:szCs w:val="24"/>
          <w:lang w:eastAsia="ru-RU"/>
        </w:rPr>
        <w:t>Комитета</w:t>
      </w:r>
      <w:r w:rsidR="001A1BE3" w:rsidRPr="00214B79">
        <w:rPr>
          <w:rFonts w:ascii="Times New Roman" w:eastAsia="Times New Roman" w:hAnsi="Times New Roman" w:cs="Times New Roman"/>
          <w:sz w:val="24"/>
          <w:szCs w:val="24"/>
          <w:lang w:eastAsia="ru-RU"/>
        </w:rPr>
        <w:t xml:space="preserve"> регистрируют Заявление в момент обращения Заявителя.</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Регистрация Заявлений осуществляется путем внесения в журнал регистрации </w:t>
      </w:r>
      <w:r w:rsidR="008D58D0" w:rsidRPr="00214B79">
        <w:rPr>
          <w:rFonts w:ascii="Times New Roman" w:eastAsia="Times New Roman" w:hAnsi="Times New Roman" w:cs="Times New Roman"/>
          <w:sz w:val="24"/>
          <w:szCs w:val="24"/>
          <w:lang w:eastAsia="ru-RU"/>
        </w:rPr>
        <w:t>входящей корреспонденции Комитета</w:t>
      </w:r>
      <w:r w:rsidRPr="00214B79">
        <w:rPr>
          <w:rFonts w:ascii="Times New Roman" w:eastAsia="Times New Roman" w:hAnsi="Times New Roman" w:cs="Times New Roman"/>
          <w:sz w:val="24"/>
          <w:szCs w:val="24"/>
          <w:lang w:eastAsia="ru-RU"/>
        </w:rPr>
        <w:t>. Журнал регистрации ведется на бумажном носителе.</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Записи в журнале регистрации ведутся в хронологическом порядке.</w:t>
      </w:r>
    </w:p>
    <w:p w:rsidR="001A1BE3" w:rsidRPr="00214B79" w:rsidRDefault="004021A1"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.2.</w:t>
      </w:r>
      <w:r w:rsidR="007A0FAD">
        <w:rPr>
          <w:rFonts w:ascii="Times New Roman" w:eastAsia="Times New Roman" w:hAnsi="Times New Roman" w:cs="Times New Roman"/>
          <w:sz w:val="24"/>
          <w:szCs w:val="24"/>
          <w:lang w:eastAsia="ru-RU"/>
        </w:rPr>
        <w:t>6</w:t>
      </w:r>
      <w:r w:rsidR="001A1BE3" w:rsidRPr="00214B79">
        <w:rPr>
          <w:rFonts w:ascii="Times New Roman" w:eastAsia="Times New Roman" w:hAnsi="Times New Roman" w:cs="Times New Roman"/>
          <w:sz w:val="24"/>
          <w:szCs w:val="24"/>
          <w:lang w:eastAsia="ru-RU"/>
        </w:rPr>
        <w:t xml:space="preserve">. </w:t>
      </w:r>
      <w:r w:rsidR="008D58D0" w:rsidRPr="00214B79">
        <w:rPr>
          <w:rFonts w:ascii="Times New Roman" w:eastAsia="Times New Roman" w:hAnsi="Times New Roman" w:cs="Times New Roman"/>
          <w:sz w:val="24"/>
          <w:szCs w:val="24"/>
          <w:lang w:eastAsia="ru-RU"/>
        </w:rPr>
        <w:t>Комитет</w:t>
      </w:r>
      <w:r w:rsidR="001A1BE3" w:rsidRPr="00214B79">
        <w:rPr>
          <w:rFonts w:ascii="Times New Roman" w:eastAsia="Times New Roman" w:hAnsi="Times New Roman" w:cs="Times New Roman"/>
          <w:sz w:val="24"/>
          <w:szCs w:val="24"/>
          <w:lang w:eastAsia="ru-RU"/>
        </w:rPr>
        <w:t xml:space="preserve"> отказывает в регистрации Заявления, если:</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а) Заявление подано не в соответствии с установленной формой;</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б) к Заявлению не приложены какие-либо документы, перечисленные в </w:t>
      </w:r>
      <w:r w:rsidR="004E7387" w:rsidRPr="00214B79">
        <w:rPr>
          <w:rFonts w:ascii="Times New Roman" w:eastAsia="Times New Roman" w:hAnsi="Times New Roman" w:cs="Times New Roman"/>
          <w:sz w:val="24"/>
          <w:szCs w:val="24"/>
          <w:lang w:eastAsia="ru-RU"/>
        </w:rPr>
        <w:t xml:space="preserve">подпункте </w:t>
      </w:r>
      <w:r w:rsidR="004021A1" w:rsidRPr="00214B79">
        <w:rPr>
          <w:rFonts w:ascii="Times New Roman" w:eastAsia="Times New Roman" w:hAnsi="Times New Roman" w:cs="Times New Roman"/>
          <w:sz w:val="24"/>
          <w:szCs w:val="24"/>
          <w:lang w:eastAsia="ru-RU"/>
        </w:rPr>
        <w:t>3</w:t>
      </w:r>
      <w:r w:rsidRPr="00214B79">
        <w:rPr>
          <w:rFonts w:ascii="Times New Roman" w:eastAsia="Times New Roman" w:hAnsi="Times New Roman" w:cs="Times New Roman"/>
          <w:sz w:val="24"/>
          <w:szCs w:val="24"/>
          <w:lang w:eastAsia="ru-RU"/>
        </w:rPr>
        <w:t>.2.</w:t>
      </w:r>
      <w:r w:rsidR="007A0FAD">
        <w:rPr>
          <w:rFonts w:ascii="Times New Roman" w:eastAsia="Times New Roman" w:hAnsi="Times New Roman" w:cs="Times New Roman"/>
          <w:sz w:val="24"/>
          <w:szCs w:val="24"/>
          <w:lang w:eastAsia="ru-RU"/>
        </w:rPr>
        <w:t>4</w:t>
      </w:r>
      <w:r w:rsidRPr="00214B79">
        <w:rPr>
          <w:rFonts w:ascii="Times New Roman" w:eastAsia="Times New Roman" w:hAnsi="Times New Roman" w:cs="Times New Roman"/>
          <w:sz w:val="24"/>
          <w:szCs w:val="24"/>
          <w:lang w:eastAsia="ru-RU"/>
        </w:rPr>
        <w:t xml:space="preserve"> настоящего </w:t>
      </w:r>
      <w:r w:rsidR="008D58D0" w:rsidRPr="00214B79">
        <w:rPr>
          <w:rFonts w:ascii="Times New Roman" w:eastAsia="Times New Roman" w:hAnsi="Times New Roman" w:cs="Times New Roman"/>
          <w:sz w:val="24"/>
          <w:szCs w:val="24"/>
          <w:lang w:eastAsia="ru-RU"/>
        </w:rPr>
        <w:t>Порядка</w:t>
      </w:r>
      <w:r w:rsidRPr="00214B79">
        <w:rPr>
          <w:rFonts w:ascii="Times New Roman" w:eastAsia="Times New Roman" w:hAnsi="Times New Roman" w:cs="Times New Roman"/>
          <w:sz w:val="24"/>
          <w:szCs w:val="24"/>
          <w:lang w:eastAsia="ru-RU"/>
        </w:rPr>
        <w:t>;</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в) Заявление подано ненадлежащим лицом;</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г) Заявление подписано ненадлежащим лицом.</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Отказ в регистрации Заявления оформляется в письменной форме, должен быть мотивирован, содержать основание для его совершения (со ссылкой на конкретное основание, предусмотренное в настоящем </w:t>
      </w:r>
      <w:r w:rsidR="008D58D0" w:rsidRPr="00214B79">
        <w:rPr>
          <w:rFonts w:ascii="Times New Roman" w:eastAsia="Times New Roman" w:hAnsi="Times New Roman" w:cs="Times New Roman"/>
          <w:sz w:val="24"/>
          <w:szCs w:val="24"/>
          <w:lang w:eastAsia="ru-RU"/>
        </w:rPr>
        <w:t>Порядке</w:t>
      </w:r>
      <w:r w:rsidRPr="00214B79">
        <w:rPr>
          <w:rFonts w:ascii="Times New Roman" w:eastAsia="Times New Roman" w:hAnsi="Times New Roman" w:cs="Times New Roman"/>
          <w:sz w:val="24"/>
          <w:szCs w:val="24"/>
          <w:lang w:eastAsia="ru-RU"/>
        </w:rPr>
        <w:t xml:space="preserve">). Отказ в регистрации Заявления вручается Заявителю. При этом прилагаемые к Заявлению документы возвращаются Заявителю. В случае повторного обращения документы, прилагаемые к </w:t>
      </w:r>
      <w:r w:rsidR="008D58D0" w:rsidRPr="00214B79">
        <w:rPr>
          <w:rFonts w:ascii="Times New Roman" w:eastAsia="Times New Roman" w:hAnsi="Times New Roman" w:cs="Times New Roman"/>
          <w:sz w:val="24"/>
          <w:szCs w:val="24"/>
          <w:lang w:eastAsia="ru-RU"/>
        </w:rPr>
        <w:t>Заявлению, представляются вновь.</w:t>
      </w:r>
    </w:p>
    <w:p w:rsidR="001A1BE3" w:rsidRPr="00214B79" w:rsidRDefault="004021A1"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w:t>
      </w:r>
      <w:r w:rsidR="00DB6F70" w:rsidRPr="00214B79">
        <w:rPr>
          <w:rFonts w:ascii="Times New Roman" w:eastAsia="Times New Roman" w:hAnsi="Times New Roman" w:cs="Times New Roman"/>
          <w:sz w:val="24"/>
          <w:szCs w:val="24"/>
          <w:lang w:eastAsia="ru-RU"/>
        </w:rPr>
        <w:t>.2.</w:t>
      </w:r>
      <w:r w:rsidR="007A0FAD">
        <w:rPr>
          <w:rFonts w:ascii="Times New Roman" w:eastAsia="Times New Roman" w:hAnsi="Times New Roman" w:cs="Times New Roman"/>
          <w:sz w:val="24"/>
          <w:szCs w:val="24"/>
          <w:lang w:eastAsia="ru-RU"/>
        </w:rPr>
        <w:t>7</w:t>
      </w:r>
      <w:r w:rsidR="00DB6F70" w:rsidRPr="00214B79">
        <w:rPr>
          <w:rFonts w:ascii="Times New Roman" w:eastAsia="Times New Roman" w:hAnsi="Times New Roman" w:cs="Times New Roman"/>
          <w:sz w:val="24"/>
          <w:szCs w:val="24"/>
          <w:lang w:eastAsia="ru-RU"/>
        </w:rPr>
        <w:t>. П</w:t>
      </w:r>
      <w:r w:rsidR="001A1BE3" w:rsidRPr="00214B79">
        <w:rPr>
          <w:rFonts w:ascii="Times New Roman" w:eastAsia="Times New Roman" w:hAnsi="Times New Roman" w:cs="Times New Roman"/>
          <w:sz w:val="24"/>
          <w:szCs w:val="24"/>
          <w:lang w:eastAsia="ru-RU"/>
        </w:rPr>
        <w:t xml:space="preserve">ри отсутствии оснований для отказа в регистрации Заявления, предусмотренных в подпункте </w:t>
      </w:r>
      <w:r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.2.</w:t>
      </w:r>
      <w:r w:rsidR="007A0FAD">
        <w:rPr>
          <w:rFonts w:ascii="Times New Roman" w:eastAsia="Times New Roman" w:hAnsi="Times New Roman" w:cs="Times New Roman"/>
          <w:sz w:val="24"/>
          <w:szCs w:val="24"/>
          <w:lang w:eastAsia="ru-RU"/>
        </w:rPr>
        <w:t>6.</w:t>
      </w:r>
      <w:r w:rsidR="001A1BE3" w:rsidRPr="00214B79">
        <w:rPr>
          <w:rFonts w:ascii="Times New Roman" w:eastAsia="Times New Roman" w:hAnsi="Times New Roman" w:cs="Times New Roman"/>
          <w:sz w:val="24"/>
          <w:szCs w:val="24"/>
          <w:lang w:eastAsia="ru-RU"/>
        </w:rPr>
        <w:t xml:space="preserve"> настоящего По</w:t>
      </w:r>
      <w:r w:rsidR="008D58D0" w:rsidRPr="00214B79">
        <w:rPr>
          <w:rFonts w:ascii="Times New Roman" w:eastAsia="Times New Roman" w:hAnsi="Times New Roman" w:cs="Times New Roman"/>
          <w:sz w:val="24"/>
          <w:szCs w:val="24"/>
          <w:lang w:eastAsia="ru-RU"/>
        </w:rPr>
        <w:t>рядка</w:t>
      </w:r>
      <w:r w:rsidR="001A1BE3" w:rsidRPr="00214B79">
        <w:rPr>
          <w:rFonts w:ascii="Times New Roman" w:eastAsia="Times New Roman" w:hAnsi="Times New Roman" w:cs="Times New Roman"/>
          <w:sz w:val="24"/>
          <w:szCs w:val="24"/>
          <w:lang w:eastAsia="ru-RU"/>
        </w:rPr>
        <w:t xml:space="preserve">, </w:t>
      </w:r>
      <w:r w:rsidR="008D58D0" w:rsidRPr="00214B79">
        <w:rPr>
          <w:rFonts w:ascii="Times New Roman" w:eastAsia="Times New Roman" w:hAnsi="Times New Roman" w:cs="Times New Roman"/>
          <w:sz w:val="24"/>
          <w:szCs w:val="24"/>
          <w:lang w:eastAsia="ru-RU"/>
        </w:rPr>
        <w:t>Комитет</w:t>
      </w:r>
      <w:r w:rsidR="001A1BE3" w:rsidRPr="00214B79">
        <w:rPr>
          <w:rFonts w:ascii="Times New Roman" w:eastAsia="Times New Roman" w:hAnsi="Times New Roman" w:cs="Times New Roman"/>
          <w:sz w:val="24"/>
          <w:szCs w:val="24"/>
          <w:lang w:eastAsia="ru-RU"/>
        </w:rPr>
        <w:t xml:space="preserve"> приступает к процедуре принятия решения о выдаче (об отказе в выдаче) разрешения на установку и эксплуатацию рекламной конструкции.</w:t>
      </w:r>
    </w:p>
    <w:p w:rsidR="001A1BE3" w:rsidRPr="00214B79" w:rsidRDefault="004021A1"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w:t>
      </w:r>
      <w:r w:rsidR="004E7387" w:rsidRPr="00214B79">
        <w:rPr>
          <w:rFonts w:ascii="Times New Roman" w:eastAsia="Times New Roman" w:hAnsi="Times New Roman" w:cs="Times New Roman"/>
          <w:sz w:val="24"/>
          <w:szCs w:val="24"/>
          <w:lang w:eastAsia="ru-RU"/>
        </w:rPr>
        <w:t>.2.</w:t>
      </w:r>
      <w:r w:rsidR="007A0FAD">
        <w:rPr>
          <w:rFonts w:ascii="Times New Roman" w:eastAsia="Times New Roman" w:hAnsi="Times New Roman" w:cs="Times New Roman"/>
          <w:sz w:val="24"/>
          <w:szCs w:val="24"/>
          <w:lang w:eastAsia="ru-RU"/>
        </w:rPr>
        <w:t>8</w:t>
      </w:r>
      <w:r w:rsidR="001A1BE3" w:rsidRPr="00214B79">
        <w:rPr>
          <w:rFonts w:ascii="Times New Roman" w:eastAsia="Times New Roman" w:hAnsi="Times New Roman" w:cs="Times New Roman"/>
          <w:sz w:val="24"/>
          <w:szCs w:val="24"/>
          <w:lang w:eastAsia="ru-RU"/>
        </w:rPr>
        <w:t>. Отказ в выдаче разрешения на установку и эксплуатацию рекламной конструкции выдается исключительно по следующим основаниям:</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1) несоответствие проекта рекламной конструкц</w:t>
      </w:r>
      <w:proofErr w:type="gramStart"/>
      <w:r w:rsidRPr="00214B79">
        <w:rPr>
          <w:rFonts w:ascii="Times New Roman" w:eastAsia="Times New Roman" w:hAnsi="Times New Roman" w:cs="Times New Roman"/>
          <w:sz w:val="24"/>
          <w:szCs w:val="24"/>
          <w:lang w:eastAsia="ru-RU"/>
        </w:rPr>
        <w:t>ии и ее</w:t>
      </w:r>
      <w:proofErr w:type="gramEnd"/>
      <w:r w:rsidRPr="00214B79">
        <w:rPr>
          <w:rFonts w:ascii="Times New Roman" w:eastAsia="Times New Roman" w:hAnsi="Times New Roman" w:cs="Times New Roman"/>
          <w:sz w:val="24"/>
          <w:szCs w:val="24"/>
          <w:lang w:eastAsia="ru-RU"/>
        </w:rPr>
        <w:t xml:space="preserve"> территориального размещения требованиям технического регламента;</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2) несоответствие установки рекламной конструкции в заявленном месте Схеме размещения рекламных конструкций;</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 нарушение требований нормативных актов по безопасности движения транспорта;</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4) нарушение внешнего архитектурного облика сложившейся застройки Округа;</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A1BE3" w:rsidRPr="00214B79" w:rsidRDefault="001A1BE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6) нарушение требований, установленных частями 5.1, 5.6, 5.7 статьи 19 Федерального закона N 38-ФЗ.</w:t>
      </w:r>
    </w:p>
    <w:p w:rsidR="001A1BE3" w:rsidRPr="00214B79" w:rsidRDefault="002222B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w:t>
      </w:r>
      <w:r w:rsidR="008D58D0"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 Оформление и выдача разрешения на установку рекламной конструкции либо отказа в его выдаче:</w:t>
      </w:r>
    </w:p>
    <w:p w:rsidR="001A1BE3" w:rsidRPr="00214B79" w:rsidRDefault="002222B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w:t>
      </w:r>
      <w:r w:rsidR="008D58D0"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 xml:space="preserve">.1. разрешение оформляется в соответствии с формой, утвержденной в приложении </w:t>
      </w:r>
      <w:r w:rsidR="008D58D0" w:rsidRPr="00214B79">
        <w:rPr>
          <w:rFonts w:ascii="Times New Roman" w:eastAsia="Times New Roman" w:hAnsi="Times New Roman" w:cs="Times New Roman"/>
          <w:sz w:val="24"/>
          <w:szCs w:val="24"/>
          <w:lang w:eastAsia="ru-RU"/>
        </w:rPr>
        <w:t>2</w:t>
      </w:r>
      <w:r w:rsidR="001A1BE3" w:rsidRPr="00214B79">
        <w:rPr>
          <w:rFonts w:ascii="Times New Roman" w:eastAsia="Times New Roman" w:hAnsi="Times New Roman" w:cs="Times New Roman"/>
          <w:sz w:val="24"/>
          <w:szCs w:val="24"/>
          <w:lang w:eastAsia="ru-RU"/>
        </w:rPr>
        <w:t xml:space="preserve"> к настоящему По</w:t>
      </w:r>
      <w:r w:rsidR="008D58D0" w:rsidRPr="00214B79">
        <w:rPr>
          <w:rFonts w:ascii="Times New Roman" w:eastAsia="Times New Roman" w:hAnsi="Times New Roman" w:cs="Times New Roman"/>
          <w:sz w:val="24"/>
          <w:szCs w:val="24"/>
          <w:lang w:eastAsia="ru-RU"/>
        </w:rPr>
        <w:t>рядку</w:t>
      </w:r>
      <w:r w:rsidR="001A1BE3" w:rsidRPr="00214B79">
        <w:rPr>
          <w:rFonts w:ascii="Times New Roman" w:eastAsia="Times New Roman" w:hAnsi="Times New Roman" w:cs="Times New Roman"/>
          <w:sz w:val="24"/>
          <w:szCs w:val="24"/>
          <w:lang w:eastAsia="ru-RU"/>
        </w:rPr>
        <w:t>;</w:t>
      </w:r>
    </w:p>
    <w:p w:rsidR="006E0DCE" w:rsidRPr="00214B79" w:rsidRDefault="002222B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w:t>
      </w:r>
      <w:r w:rsidR="008D58D0"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.2. р</w:t>
      </w:r>
      <w:r w:rsidR="001D30BA" w:rsidRPr="00214B79">
        <w:rPr>
          <w:rFonts w:ascii="Times New Roman" w:eastAsia="Times New Roman" w:hAnsi="Times New Roman" w:cs="Times New Roman"/>
          <w:sz w:val="24"/>
          <w:szCs w:val="24"/>
          <w:lang w:eastAsia="ru-RU"/>
        </w:rPr>
        <w:t>азрешение</w:t>
      </w:r>
      <w:r w:rsidR="001A1BE3" w:rsidRPr="00214B79">
        <w:rPr>
          <w:rFonts w:ascii="Times New Roman" w:eastAsia="Times New Roman" w:hAnsi="Times New Roman" w:cs="Times New Roman"/>
          <w:sz w:val="24"/>
          <w:szCs w:val="24"/>
          <w:lang w:eastAsia="ru-RU"/>
        </w:rPr>
        <w:t xml:space="preserve"> в письменной форме о выдаче </w:t>
      </w:r>
      <w:r w:rsidR="001D30BA" w:rsidRPr="00214B79">
        <w:rPr>
          <w:rFonts w:ascii="Times New Roman" w:eastAsia="Times New Roman" w:hAnsi="Times New Roman" w:cs="Times New Roman"/>
          <w:sz w:val="24"/>
          <w:szCs w:val="24"/>
          <w:lang w:eastAsia="ru-RU"/>
        </w:rPr>
        <w:t xml:space="preserve"> </w:t>
      </w:r>
      <w:r w:rsidR="001A1BE3" w:rsidRPr="00214B79">
        <w:rPr>
          <w:rFonts w:ascii="Times New Roman" w:eastAsia="Times New Roman" w:hAnsi="Times New Roman" w:cs="Times New Roman"/>
          <w:sz w:val="24"/>
          <w:szCs w:val="24"/>
          <w:lang w:eastAsia="ru-RU"/>
        </w:rPr>
        <w:t xml:space="preserve">или мотивированный отказ в выдаче разрешения должны быть направлены </w:t>
      </w:r>
      <w:r w:rsidR="008D58D0" w:rsidRPr="00214B79">
        <w:rPr>
          <w:rFonts w:ascii="Times New Roman" w:eastAsia="Times New Roman" w:hAnsi="Times New Roman" w:cs="Times New Roman"/>
          <w:sz w:val="24"/>
          <w:szCs w:val="24"/>
          <w:lang w:eastAsia="ru-RU"/>
        </w:rPr>
        <w:t>Комитетом</w:t>
      </w:r>
      <w:r w:rsidR="001A1BE3" w:rsidRPr="00214B79">
        <w:rPr>
          <w:rFonts w:ascii="Times New Roman" w:eastAsia="Times New Roman" w:hAnsi="Times New Roman" w:cs="Times New Roman"/>
          <w:sz w:val="24"/>
          <w:szCs w:val="24"/>
          <w:lang w:eastAsia="ru-RU"/>
        </w:rPr>
        <w:t xml:space="preserve"> Заявителю в течение двух месяцев с момента </w:t>
      </w:r>
      <w:r w:rsidR="006E0DCE" w:rsidRPr="00214B79">
        <w:rPr>
          <w:rFonts w:ascii="Times New Roman" w:eastAsia="Times New Roman" w:hAnsi="Times New Roman" w:cs="Times New Roman"/>
          <w:sz w:val="24"/>
          <w:szCs w:val="24"/>
          <w:lang w:eastAsia="ru-RU"/>
        </w:rPr>
        <w:t xml:space="preserve">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о предоставлении муниципальной услуги;       </w:t>
      </w:r>
    </w:p>
    <w:p w:rsidR="001A1BE3" w:rsidRPr="00214B79" w:rsidRDefault="002222B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w:t>
      </w:r>
      <w:r w:rsidR="004E1F17"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 xml:space="preserve">.3. разрешение выдается на каждую рекламную конструкцию на срок действия договора на установку и эксплуатацию рекламной конструкции, на земельном участке, здании и ином недвижимом имуществе, находящемся в муниципальной собственности, либо </w:t>
      </w:r>
      <w:r w:rsidR="007A0FAD">
        <w:rPr>
          <w:rFonts w:ascii="Times New Roman" w:eastAsia="Times New Roman" w:hAnsi="Times New Roman" w:cs="Times New Roman"/>
          <w:sz w:val="24"/>
          <w:szCs w:val="24"/>
          <w:lang w:eastAsia="ru-RU"/>
        </w:rPr>
        <w:t>на земельном участке</w:t>
      </w:r>
      <w:r w:rsidR="001A1BE3" w:rsidRPr="00214B79">
        <w:rPr>
          <w:rFonts w:ascii="Times New Roman" w:eastAsia="Times New Roman" w:hAnsi="Times New Roman" w:cs="Times New Roman"/>
          <w:sz w:val="24"/>
          <w:szCs w:val="24"/>
          <w:lang w:eastAsia="ru-RU"/>
        </w:rPr>
        <w:t>, государственная собственность на которое не разграничена;</w:t>
      </w:r>
    </w:p>
    <w:p w:rsidR="001A1BE3" w:rsidRPr="00214B79" w:rsidRDefault="002222B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14B79">
        <w:rPr>
          <w:rFonts w:ascii="Times New Roman" w:eastAsia="Times New Roman" w:hAnsi="Times New Roman" w:cs="Times New Roman"/>
          <w:sz w:val="24"/>
          <w:szCs w:val="24"/>
          <w:lang w:eastAsia="ru-RU"/>
        </w:rPr>
        <w:lastRenderedPageBreak/>
        <w:t>3</w:t>
      </w:r>
      <w:r w:rsidR="004E1F17"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.4.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нормативными актами Пермского края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w:t>
      </w:r>
      <w:proofErr w:type="gramEnd"/>
      <w:r w:rsidR="001A1BE3" w:rsidRPr="00214B79">
        <w:rPr>
          <w:rFonts w:ascii="Times New Roman" w:eastAsia="Times New Roman" w:hAnsi="Times New Roman" w:cs="Times New Roman"/>
          <w:sz w:val="24"/>
          <w:szCs w:val="24"/>
          <w:lang w:eastAsia="ru-RU"/>
        </w:rPr>
        <w:t xml:space="preserve">, но не </w:t>
      </w:r>
      <w:r w:rsidR="004E1F17" w:rsidRPr="00214B79">
        <w:rPr>
          <w:rFonts w:ascii="Times New Roman" w:eastAsia="Times New Roman" w:hAnsi="Times New Roman" w:cs="Times New Roman"/>
          <w:sz w:val="24"/>
          <w:szCs w:val="24"/>
          <w:lang w:eastAsia="ru-RU"/>
        </w:rPr>
        <w:t>более чем на двенадцать месяцев.</w:t>
      </w:r>
    </w:p>
    <w:p w:rsidR="0096538A" w:rsidRPr="00214B79" w:rsidRDefault="002222B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w:t>
      </w:r>
      <w:r w:rsidR="001A1BE3" w:rsidRPr="00214B79">
        <w:rPr>
          <w:rFonts w:ascii="Times New Roman" w:eastAsia="Times New Roman" w:hAnsi="Times New Roman" w:cs="Times New Roman"/>
          <w:sz w:val="24"/>
          <w:szCs w:val="24"/>
          <w:lang w:eastAsia="ru-RU"/>
        </w:rPr>
        <w:t>.</w:t>
      </w:r>
      <w:r w:rsidRPr="00214B79">
        <w:rPr>
          <w:rFonts w:ascii="Times New Roman" w:eastAsia="Times New Roman" w:hAnsi="Times New Roman" w:cs="Times New Roman"/>
          <w:sz w:val="24"/>
          <w:szCs w:val="24"/>
          <w:lang w:eastAsia="ru-RU"/>
        </w:rPr>
        <w:t>4</w:t>
      </w:r>
      <w:r w:rsidR="001A1BE3" w:rsidRPr="00214B79">
        <w:rPr>
          <w:rFonts w:ascii="Times New Roman" w:eastAsia="Times New Roman" w:hAnsi="Times New Roman" w:cs="Times New Roman"/>
          <w:sz w:val="24"/>
          <w:szCs w:val="24"/>
          <w:lang w:eastAsia="ru-RU"/>
        </w:rPr>
        <w:t xml:space="preserve">. </w:t>
      </w:r>
      <w:proofErr w:type="gramStart"/>
      <w:r w:rsidR="001A1BE3" w:rsidRPr="00214B79">
        <w:rPr>
          <w:rFonts w:ascii="Times New Roman" w:eastAsia="Times New Roman" w:hAnsi="Times New Roman" w:cs="Times New Roman"/>
          <w:sz w:val="24"/>
          <w:szCs w:val="24"/>
          <w:lang w:eastAsia="ru-RU"/>
        </w:rPr>
        <w:t xml:space="preserve">Рекламные конструкции, устанавливаемые на земельных участках, зданиях, ином недвижимом имуществе, находящемся в муниципальной собственности, либо </w:t>
      </w:r>
      <w:r w:rsidR="007A0FAD">
        <w:rPr>
          <w:rFonts w:ascii="Times New Roman" w:eastAsia="Times New Roman" w:hAnsi="Times New Roman" w:cs="Times New Roman"/>
          <w:sz w:val="24"/>
          <w:szCs w:val="24"/>
          <w:lang w:eastAsia="ru-RU"/>
        </w:rPr>
        <w:t>на земельном участке</w:t>
      </w:r>
      <w:r w:rsidR="001A1BE3" w:rsidRPr="00214B79">
        <w:rPr>
          <w:rFonts w:ascii="Times New Roman" w:eastAsia="Times New Roman" w:hAnsi="Times New Roman" w:cs="Times New Roman"/>
          <w:sz w:val="24"/>
          <w:szCs w:val="24"/>
          <w:lang w:eastAsia="ru-RU"/>
        </w:rPr>
        <w:t xml:space="preserve">, государственная собственность на которое не разграничена, размещаются на основании </w:t>
      </w:r>
      <w:r w:rsidR="0096538A" w:rsidRPr="00214B79">
        <w:rPr>
          <w:rFonts w:ascii="Times New Roman" w:eastAsia="Times New Roman" w:hAnsi="Times New Roman" w:cs="Times New Roman"/>
          <w:sz w:val="24"/>
          <w:szCs w:val="24"/>
          <w:lang w:eastAsia="ru-RU"/>
        </w:rPr>
        <w:t>Т</w:t>
      </w:r>
      <w:r w:rsidR="001A1BE3" w:rsidRPr="00214B79">
        <w:rPr>
          <w:rFonts w:ascii="Times New Roman" w:eastAsia="Times New Roman" w:hAnsi="Times New Roman" w:cs="Times New Roman"/>
          <w:sz w:val="24"/>
          <w:szCs w:val="24"/>
          <w:lang w:eastAsia="ru-RU"/>
        </w:rPr>
        <w:t>оргов</w:t>
      </w:r>
      <w:r w:rsidR="007A0FAD">
        <w:rPr>
          <w:rFonts w:ascii="Times New Roman" w:eastAsia="Times New Roman" w:hAnsi="Times New Roman" w:cs="Times New Roman"/>
          <w:sz w:val="24"/>
          <w:szCs w:val="24"/>
          <w:lang w:eastAsia="ru-RU"/>
        </w:rPr>
        <w:t xml:space="preserve"> проводимых</w:t>
      </w:r>
      <w:r w:rsidR="001A1BE3" w:rsidRPr="00214B79">
        <w:rPr>
          <w:rFonts w:ascii="Times New Roman" w:eastAsia="Times New Roman" w:hAnsi="Times New Roman" w:cs="Times New Roman"/>
          <w:sz w:val="24"/>
          <w:szCs w:val="24"/>
          <w:lang w:eastAsia="ru-RU"/>
        </w:rPr>
        <w:t xml:space="preserve"> в форме открытого аукциона на право заключения договора на установку рекламной конструкции на земельных участках, зданиях и ином недвижимом имуществе, находящемся в муниципальной собственности, либо </w:t>
      </w:r>
      <w:r w:rsidR="007A0FAD">
        <w:rPr>
          <w:rFonts w:ascii="Times New Roman" w:eastAsia="Times New Roman" w:hAnsi="Times New Roman" w:cs="Times New Roman"/>
          <w:sz w:val="24"/>
          <w:szCs w:val="24"/>
          <w:lang w:eastAsia="ru-RU"/>
        </w:rPr>
        <w:t>на земельном участке</w:t>
      </w:r>
      <w:r w:rsidR="001A1BE3" w:rsidRPr="00214B79">
        <w:rPr>
          <w:rFonts w:ascii="Times New Roman" w:eastAsia="Times New Roman" w:hAnsi="Times New Roman" w:cs="Times New Roman"/>
          <w:sz w:val="24"/>
          <w:szCs w:val="24"/>
          <w:lang w:eastAsia="ru-RU"/>
        </w:rPr>
        <w:t>, государственная собственность на</w:t>
      </w:r>
      <w:proofErr w:type="gramEnd"/>
      <w:r w:rsidR="001A1BE3" w:rsidRPr="00214B79">
        <w:rPr>
          <w:rFonts w:ascii="Times New Roman" w:eastAsia="Times New Roman" w:hAnsi="Times New Roman" w:cs="Times New Roman"/>
          <w:sz w:val="24"/>
          <w:szCs w:val="24"/>
          <w:lang w:eastAsia="ru-RU"/>
        </w:rPr>
        <w:t xml:space="preserve"> которое не разграничена</w:t>
      </w:r>
      <w:r w:rsidR="0096538A" w:rsidRPr="00214B79">
        <w:rPr>
          <w:rFonts w:ascii="Times New Roman" w:eastAsia="Times New Roman" w:hAnsi="Times New Roman" w:cs="Times New Roman"/>
          <w:sz w:val="24"/>
          <w:szCs w:val="24"/>
          <w:lang w:eastAsia="ru-RU"/>
        </w:rPr>
        <w:t>.</w:t>
      </w:r>
    </w:p>
    <w:p w:rsidR="001A1BE3" w:rsidRPr="00214B79" w:rsidRDefault="0096538A"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w:t>
      </w:r>
      <w:proofErr w:type="gramStart"/>
      <w:r w:rsidRPr="00214B79">
        <w:rPr>
          <w:rFonts w:ascii="Times New Roman" w:eastAsia="Times New Roman" w:hAnsi="Times New Roman" w:cs="Times New Roman"/>
          <w:sz w:val="24"/>
          <w:szCs w:val="24"/>
          <w:lang w:eastAsia="ru-RU"/>
        </w:rPr>
        <w:t>П</w:t>
      </w:r>
      <w:r w:rsidR="001A1BE3" w:rsidRPr="00214B79">
        <w:rPr>
          <w:rFonts w:ascii="Times New Roman" w:eastAsia="Times New Roman" w:hAnsi="Times New Roman" w:cs="Times New Roman"/>
          <w:sz w:val="24"/>
          <w:szCs w:val="24"/>
          <w:lang w:eastAsia="ru-RU"/>
        </w:rPr>
        <w:t xml:space="preserve">орядок заключения договора на установку и эксплуатацию рекламных конструкций с победителем электронного аукциона </w:t>
      </w:r>
      <w:r w:rsidR="007A0FAD">
        <w:rPr>
          <w:rFonts w:ascii="Times New Roman" w:eastAsia="Times New Roman" w:hAnsi="Times New Roman" w:cs="Times New Roman"/>
          <w:sz w:val="24"/>
          <w:szCs w:val="24"/>
          <w:lang w:eastAsia="ru-RU"/>
        </w:rPr>
        <w:t xml:space="preserve">установлен в соответствии с </w:t>
      </w:r>
      <w:r w:rsidR="00CB154C" w:rsidRPr="00214B79">
        <w:rPr>
          <w:rFonts w:ascii="Times New Roman" w:eastAsia="Times New Roman" w:hAnsi="Times New Roman" w:cs="Times New Roman"/>
          <w:sz w:val="24"/>
          <w:szCs w:val="24"/>
          <w:lang w:eastAsia="ru-RU"/>
        </w:rPr>
        <w:t>Порядком  организации и проведения торгов в форме аукциона в электронной форме на право заключения договора на установку и эксплуатацию рекламных конструкций на территории Октябрьского г</w:t>
      </w:r>
      <w:r w:rsidR="007A0FAD">
        <w:rPr>
          <w:rFonts w:ascii="Times New Roman" w:eastAsia="Times New Roman" w:hAnsi="Times New Roman" w:cs="Times New Roman"/>
          <w:sz w:val="24"/>
          <w:szCs w:val="24"/>
          <w:lang w:eastAsia="ru-RU"/>
        </w:rPr>
        <w:t>ородского округа Пермского края</w:t>
      </w:r>
      <w:r w:rsidR="001A1BE3" w:rsidRPr="00214B79">
        <w:rPr>
          <w:rFonts w:ascii="Times New Roman" w:eastAsia="Times New Roman" w:hAnsi="Times New Roman" w:cs="Times New Roman"/>
          <w:sz w:val="24"/>
          <w:szCs w:val="24"/>
          <w:lang w:eastAsia="ru-RU"/>
        </w:rPr>
        <w:t>, утвержд</w:t>
      </w:r>
      <w:r w:rsidR="00CB154C" w:rsidRPr="00214B79">
        <w:rPr>
          <w:rFonts w:ascii="Times New Roman" w:eastAsia="Times New Roman" w:hAnsi="Times New Roman" w:cs="Times New Roman"/>
          <w:sz w:val="24"/>
          <w:szCs w:val="24"/>
          <w:lang w:eastAsia="ru-RU"/>
        </w:rPr>
        <w:t>ённ</w:t>
      </w:r>
      <w:r w:rsidR="001A1BE3" w:rsidRPr="00214B79">
        <w:rPr>
          <w:rFonts w:ascii="Times New Roman" w:eastAsia="Times New Roman" w:hAnsi="Times New Roman" w:cs="Times New Roman"/>
          <w:sz w:val="24"/>
          <w:szCs w:val="24"/>
          <w:lang w:eastAsia="ru-RU"/>
        </w:rPr>
        <w:t xml:space="preserve">ым </w:t>
      </w:r>
      <w:r w:rsidR="00CB154C" w:rsidRPr="00214B79">
        <w:rPr>
          <w:rFonts w:ascii="Times New Roman" w:eastAsia="Times New Roman" w:hAnsi="Times New Roman" w:cs="Times New Roman"/>
          <w:sz w:val="24"/>
          <w:szCs w:val="24"/>
          <w:lang w:eastAsia="ru-RU"/>
        </w:rPr>
        <w:t>постановлением А</w:t>
      </w:r>
      <w:r w:rsidR="001A1BE3" w:rsidRPr="00214B79">
        <w:rPr>
          <w:rFonts w:ascii="Times New Roman" w:eastAsia="Times New Roman" w:hAnsi="Times New Roman" w:cs="Times New Roman"/>
          <w:sz w:val="24"/>
          <w:szCs w:val="24"/>
          <w:lang w:eastAsia="ru-RU"/>
        </w:rPr>
        <w:t xml:space="preserve">дминистрации </w:t>
      </w:r>
      <w:r w:rsidR="00CB154C" w:rsidRPr="00214B79">
        <w:rPr>
          <w:rFonts w:ascii="Times New Roman" w:eastAsia="Times New Roman" w:hAnsi="Times New Roman" w:cs="Times New Roman"/>
          <w:sz w:val="24"/>
          <w:szCs w:val="24"/>
          <w:lang w:eastAsia="ru-RU"/>
        </w:rPr>
        <w:t>Октябрьского городского округа Пермского края</w:t>
      </w:r>
      <w:r w:rsidR="001A1BE3" w:rsidRPr="00214B79">
        <w:rPr>
          <w:rFonts w:ascii="Times New Roman" w:eastAsia="Times New Roman" w:hAnsi="Times New Roman" w:cs="Times New Roman"/>
          <w:sz w:val="24"/>
          <w:szCs w:val="24"/>
          <w:lang w:eastAsia="ru-RU"/>
        </w:rPr>
        <w:t>.</w:t>
      </w:r>
      <w:proofErr w:type="gramEnd"/>
    </w:p>
    <w:p w:rsidR="001A1BE3" w:rsidRPr="00214B79" w:rsidRDefault="002222B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3.5</w:t>
      </w:r>
      <w:r w:rsidR="001A1BE3" w:rsidRPr="00214B79">
        <w:rPr>
          <w:rFonts w:ascii="Times New Roman" w:eastAsia="Times New Roman" w:hAnsi="Times New Roman" w:cs="Times New Roman"/>
          <w:sz w:val="24"/>
          <w:szCs w:val="24"/>
          <w:lang w:eastAsia="ru-RU"/>
        </w:rPr>
        <w:t xml:space="preserve">. Порядок аннулирования и признания </w:t>
      </w:r>
      <w:proofErr w:type="gramStart"/>
      <w:r w:rsidR="001A1BE3" w:rsidRPr="00214B79">
        <w:rPr>
          <w:rFonts w:ascii="Times New Roman" w:eastAsia="Times New Roman" w:hAnsi="Times New Roman" w:cs="Times New Roman"/>
          <w:sz w:val="24"/>
          <w:szCs w:val="24"/>
          <w:lang w:eastAsia="ru-RU"/>
        </w:rPr>
        <w:t>недействительным</w:t>
      </w:r>
      <w:proofErr w:type="gramEnd"/>
      <w:r w:rsidR="001A1BE3" w:rsidRPr="00214B79">
        <w:rPr>
          <w:rFonts w:ascii="Times New Roman" w:eastAsia="Times New Roman" w:hAnsi="Times New Roman" w:cs="Times New Roman"/>
          <w:sz w:val="24"/>
          <w:szCs w:val="24"/>
          <w:lang w:eastAsia="ru-RU"/>
        </w:rPr>
        <w:t xml:space="preserve"> разрешения на установку рекламной конструкции:</w:t>
      </w:r>
    </w:p>
    <w:p w:rsidR="001A1BE3" w:rsidRPr="00214B79" w:rsidRDefault="002222B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3.5</w:t>
      </w:r>
      <w:r w:rsidR="001A1BE3" w:rsidRPr="00214B79">
        <w:rPr>
          <w:rFonts w:ascii="Times New Roman" w:eastAsia="Times New Roman" w:hAnsi="Times New Roman" w:cs="Times New Roman"/>
          <w:sz w:val="24"/>
          <w:szCs w:val="24"/>
          <w:lang w:eastAsia="ru-RU"/>
        </w:rPr>
        <w:t>.1. разрешение должно быть аннулировано или признано недействительным по основаниям, предусмотренным Федеральным законом N 38-ФЗ</w:t>
      </w:r>
      <w:r w:rsidR="00CB154C" w:rsidRPr="00214B79">
        <w:rPr>
          <w:rFonts w:ascii="Times New Roman" w:hAnsi="Times New Roman" w:cs="Times New Roman"/>
          <w:sz w:val="24"/>
          <w:szCs w:val="24"/>
        </w:rPr>
        <w:t xml:space="preserve"> </w:t>
      </w:r>
      <w:r w:rsidR="00CB154C" w:rsidRPr="00214B79">
        <w:rPr>
          <w:rFonts w:ascii="Times New Roman" w:eastAsia="Times New Roman" w:hAnsi="Times New Roman" w:cs="Times New Roman"/>
          <w:sz w:val="24"/>
          <w:szCs w:val="24"/>
          <w:lang w:eastAsia="ru-RU"/>
        </w:rPr>
        <w:t>и настоящим Порядком</w:t>
      </w:r>
      <w:r w:rsidR="001A1BE3" w:rsidRPr="00214B79">
        <w:rPr>
          <w:rFonts w:ascii="Times New Roman" w:eastAsia="Times New Roman" w:hAnsi="Times New Roman" w:cs="Times New Roman"/>
          <w:sz w:val="24"/>
          <w:szCs w:val="24"/>
          <w:lang w:eastAsia="ru-RU"/>
        </w:rPr>
        <w:t>;</w:t>
      </w:r>
    </w:p>
    <w:p w:rsidR="00CB154C" w:rsidRPr="00214B79" w:rsidRDefault="002222B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3.5</w:t>
      </w:r>
      <w:r w:rsidR="00CB154C" w:rsidRPr="00214B79">
        <w:rPr>
          <w:rFonts w:ascii="Times New Roman" w:eastAsia="Times New Roman" w:hAnsi="Times New Roman" w:cs="Times New Roman"/>
          <w:sz w:val="24"/>
          <w:szCs w:val="24"/>
          <w:lang w:eastAsia="ru-RU"/>
        </w:rPr>
        <w:t>.2. Решение об аннулировании разрешения на установку и эксплуатацию рекламной конструкции оформляется по форме согласно приложению 4 к настоящему Порядку.</w:t>
      </w:r>
    </w:p>
    <w:p w:rsidR="00CB154C" w:rsidRPr="00214B79" w:rsidRDefault="002222B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3.5</w:t>
      </w:r>
      <w:r w:rsidR="00CB154C" w:rsidRPr="00214B79">
        <w:rPr>
          <w:rFonts w:ascii="Times New Roman" w:eastAsia="Times New Roman" w:hAnsi="Times New Roman" w:cs="Times New Roman"/>
          <w:sz w:val="24"/>
          <w:szCs w:val="24"/>
          <w:lang w:eastAsia="ru-RU"/>
        </w:rPr>
        <w:t>.3. В соответствии с Законом о рекламе Комитет принимает решение об аннулировании разрешения в следующих случаях:</w:t>
      </w:r>
    </w:p>
    <w:p w:rsidR="00CB154C" w:rsidRPr="00214B79" w:rsidRDefault="00A41C5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w:t>
      </w:r>
      <w:r w:rsidR="002222B7" w:rsidRPr="00214B79">
        <w:rPr>
          <w:rFonts w:ascii="Times New Roman" w:eastAsia="Times New Roman" w:hAnsi="Times New Roman" w:cs="Times New Roman"/>
          <w:sz w:val="24"/>
          <w:szCs w:val="24"/>
          <w:lang w:eastAsia="ru-RU"/>
        </w:rPr>
        <w:t>3.5</w:t>
      </w:r>
      <w:r w:rsidR="00CB154C" w:rsidRPr="00214B79">
        <w:rPr>
          <w:rFonts w:ascii="Times New Roman" w:eastAsia="Times New Roman" w:hAnsi="Times New Roman" w:cs="Times New Roman"/>
          <w:sz w:val="24"/>
          <w:szCs w:val="24"/>
          <w:lang w:eastAsia="ru-RU"/>
        </w:rPr>
        <w:t>.</w:t>
      </w:r>
      <w:r w:rsidR="00874C47" w:rsidRPr="00214B79">
        <w:rPr>
          <w:rFonts w:ascii="Times New Roman" w:eastAsia="Times New Roman" w:hAnsi="Times New Roman" w:cs="Times New Roman"/>
          <w:sz w:val="24"/>
          <w:szCs w:val="24"/>
          <w:lang w:eastAsia="ru-RU"/>
        </w:rPr>
        <w:t>3.</w:t>
      </w:r>
      <w:r w:rsidR="00CB154C" w:rsidRPr="00214B79">
        <w:rPr>
          <w:rFonts w:ascii="Times New Roman" w:eastAsia="Times New Roman" w:hAnsi="Times New Roman" w:cs="Times New Roman"/>
          <w:sz w:val="24"/>
          <w:szCs w:val="24"/>
          <w:lang w:eastAsia="ru-RU"/>
        </w:rPr>
        <w:t>1. в течение месяца со дня поступления в Комитет от владельца рекламной конструкции уведомления в письменной форме о своем отказе от дальнейшего использования разрешения;</w:t>
      </w:r>
    </w:p>
    <w:p w:rsidR="00CB154C" w:rsidRPr="00214B79" w:rsidRDefault="00A41C5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w:t>
      </w:r>
      <w:r w:rsidR="002222B7" w:rsidRPr="00214B79">
        <w:rPr>
          <w:rFonts w:ascii="Times New Roman" w:eastAsia="Times New Roman" w:hAnsi="Times New Roman" w:cs="Times New Roman"/>
          <w:sz w:val="24"/>
          <w:szCs w:val="24"/>
          <w:lang w:eastAsia="ru-RU"/>
        </w:rPr>
        <w:t>3.5</w:t>
      </w:r>
      <w:r w:rsidR="00874C47" w:rsidRPr="00214B79">
        <w:rPr>
          <w:rFonts w:ascii="Times New Roman" w:eastAsia="Times New Roman" w:hAnsi="Times New Roman" w:cs="Times New Roman"/>
          <w:sz w:val="24"/>
          <w:szCs w:val="24"/>
          <w:lang w:eastAsia="ru-RU"/>
        </w:rPr>
        <w:t>.3</w:t>
      </w:r>
      <w:r w:rsidR="00CB154C" w:rsidRPr="00214B79">
        <w:rPr>
          <w:rFonts w:ascii="Times New Roman" w:eastAsia="Times New Roman" w:hAnsi="Times New Roman" w:cs="Times New Roman"/>
          <w:sz w:val="24"/>
          <w:szCs w:val="24"/>
          <w:lang w:eastAsia="ru-RU"/>
        </w:rPr>
        <w:t>.2. в течение месяца со дня поступления в Комитет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на установку и эксплуатацию рекламной конструкции, заключенного между таким собственником или таким владельцем недвижимого имущества и владельцем рекламной конструкции;</w:t>
      </w:r>
    </w:p>
    <w:p w:rsidR="00CB154C" w:rsidRPr="00214B79" w:rsidRDefault="00A41C5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w:t>
      </w:r>
      <w:r w:rsidR="002222B7" w:rsidRPr="00214B79">
        <w:rPr>
          <w:rFonts w:ascii="Times New Roman" w:eastAsia="Times New Roman" w:hAnsi="Times New Roman" w:cs="Times New Roman"/>
          <w:sz w:val="24"/>
          <w:szCs w:val="24"/>
          <w:lang w:eastAsia="ru-RU"/>
        </w:rPr>
        <w:t>3.5</w:t>
      </w:r>
      <w:r w:rsidR="00874C47" w:rsidRPr="00214B79">
        <w:rPr>
          <w:rFonts w:ascii="Times New Roman" w:eastAsia="Times New Roman" w:hAnsi="Times New Roman" w:cs="Times New Roman"/>
          <w:sz w:val="24"/>
          <w:szCs w:val="24"/>
          <w:lang w:eastAsia="ru-RU"/>
        </w:rPr>
        <w:t>.3</w:t>
      </w:r>
      <w:r w:rsidR="00CB154C" w:rsidRPr="00214B79">
        <w:rPr>
          <w:rFonts w:ascii="Times New Roman" w:eastAsia="Times New Roman" w:hAnsi="Times New Roman" w:cs="Times New Roman"/>
          <w:sz w:val="24"/>
          <w:szCs w:val="24"/>
          <w:lang w:eastAsia="ru-RU"/>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CB154C" w:rsidRPr="00214B79" w:rsidRDefault="00A41C5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w:t>
      </w:r>
      <w:r w:rsidR="002222B7" w:rsidRPr="00214B79">
        <w:rPr>
          <w:rFonts w:ascii="Times New Roman" w:eastAsia="Times New Roman" w:hAnsi="Times New Roman" w:cs="Times New Roman"/>
          <w:sz w:val="24"/>
          <w:szCs w:val="24"/>
          <w:lang w:eastAsia="ru-RU"/>
        </w:rPr>
        <w:t>3.5</w:t>
      </w:r>
      <w:r w:rsidR="00874C47" w:rsidRPr="00214B79">
        <w:rPr>
          <w:rFonts w:ascii="Times New Roman" w:eastAsia="Times New Roman" w:hAnsi="Times New Roman" w:cs="Times New Roman"/>
          <w:sz w:val="24"/>
          <w:szCs w:val="24"/>
          <w:lang w:eastAsia="ru-RU"/>
        </w:rPr>
        <w:t>.3</w:t>
      </w:r>
      <w:r w:rsidR="00CB154C" w:rsidRPr="00214B79">
        <w:rPr>
          <w:rFonts w:ascii="Times New Roman" w:eastAsia="Times New Roman" w:hAnsi="Times New Roman" w:cs="Times New Roman"/>
          <w:sz w:val="24"/>
          <w:szCs w:val="24"/>
          <w:lang w:eastAsia="ru-RU"/>
        </w:rPr>
        <w:t>.4. в случае, если рекламная конструкция используется не в целях распространения рекламы, социальной рекламы;</w:t>
      </w:r>
    </w:p>
    <w:p w:rsidR="00CB154C" w:rsidRPr="00214B79" w:rsidRDefault="00A41C5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w:t>
      </w:r>
      <w:r w:rsidR="002222B7" w:rsidRPr="00214B79">
        <w:rPr>
          <w:rFonts w:ascii="Times New Roman" w:eastAsia="Times New Roman" w:hAnsi="Times New Roman" w:cs="Times New Roman"/>
          <w:sz w:val="24"/>
          <w:szCs w:val="24"/>
          <w:lang w:eastAsia="ru-RU"/>
        </w:rPr>
        <w:t>3.5</w:t>
      </w:r>
      <w:r w:rsidR="00874C47" w:rsidRPr="00214B79">
        <w:rPr>
          <w:rFonts w:ascii="Times New Roman" w:eastAsia="Times New Roman" w:hAnsi="Times New Roman" w:cs="Times New Roman"/>
          <w:sz w:val="24"/>
          <w:szCs w:val="24"/>
          <w:lang w:eastAsia="ru-RU"/>
        </w:rPr>
        <w:t>.3</w:t>
      </w:r>
      <w:r w:rsidR="00CB154C" w:rsidRPr="00214B79">
        <w:rPr>
          <w:rFonts w:ascii="Times New Roman" w:eastAsia="Times New Roman" w:hAnsi="Times New Roman" w:cs="Times New Roman"/>
          <w:sz w:val="24"/>
          <w:szCs w:val="24"/>
          <w:lang w:eastAsia="ru-RU"/>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Законом о рекламе, настоящим Порядком, либо результаты аукциона на право заключения договора на установку и размещение рекламной конструкции признаны недействительными в соответствии с законодательством Российской Федерации;</w:t>
      </w:r>
    </w:p>
    <w:p w:rsidR="00CB154C" w:rsidRPr="00214B79" w:rsidRDefault="00A41C5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   </w:t>
      </w:r>
      <w:r w:rsidR="002222B7" w:rsidRPr="00214B79">
        <w:rPr>
          <w:rFonts w:ascii="Times New Roman" w:eastAsia="Times New Roman" w:hAnsi="Times New Roman" w:cs="Times New Roman"/>
          <w:sz w:val="24"/>
          <w:szCs w:val="24"/>
          <w:lang w:eastAsia="ru-RU"/>
        </w:rPr>
        <w:t>3.5</w:t>
      </w:r>
      <w:r w:rsidR="00874C47" w:rsidRPr="00214B79">
        <w:rPr>
          <w:rFonts w:ascii="Times New Roman" w:eastAsia="Times New Roman" w:hAnsi="Times New Roman" w:cs="Times New Roman"/>
          <w:sz w:val="24"/>
          <w:szCs w:val="24"/>
          <w:lang w:eastAsia="ru-RU"/>
        </w:rPr>
        <w:t>.3</w:t>
      </w:r>
      <w:r w:rsidR="00CB154C" w:rsidRPr="00214B79">
        <w:rPr>
          <w:rFonts w:ascii="Times New Roman" w:eastAsia="Times New Roman" w:hAnsi="Times New Roman" w:cs="Times New Roman"/>
          <w:sz w:val="24"/>
          <w:szCs w:val="24"/>
          <w:lang w:eastAsia="ru-RU"/>
        </w:rPr>
        <w:t>.6. в случае, если лицо, которому выдано разрешение, не уведомило Комитет о любом факте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CB154C" w:rsidRPr="00214B79" w:rsidRDefault="002222B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lastRenderedPageBreak/>
        <w:t>3.5</w:t>
      </w:r>
      <w:r w:rsidR="00CB154C" w:rsidRPr="00214B79">
        <w:rPr>
          <w:rFonts w:ascii="Times New Roman" w:eastAsia="Times New Roman" w:hAnsi="Times New Roman" w:cs="Times New Roman"/>
          <w:sz w:val="24"/>
          <w:szCs w:val="24"/>
          <w:lang w:eastAsia="ru-RU"/>
        </w:rPr>
        <w:t>.4. Решение об аннулировании разрешения на установку и эксплуатацию рекламной конструкции в течение десяти рабочих дней со дня его принятия направляется лицу, на имя которого оно было выдано, письмом либо вручается лично. В случае направления указанного решения об аннулировании разрешения по почте заказным письмом</w:t>
      </w:r>
      <w:r w:rsidR="00A41C53" w:rsidRPr="00214B79">
        <w:rPr>
          <w:rFonts w:ascii="Times New Roman" w:eastAsia="Times New Roman" w:hAnsi="Times New Roman" w:cs="Times New Roman"/>
          <w:sz w:val="24"/>
          <w:szCs w:val="24"/>
          <w:lang w:eastAsia="ru-RU"/>
        </w:rPr>
        <w:t>,</w:t>
      </w:r>
      <w:r w:rsidR="00CB154C" w:rsidRPr="00214B79">
        <w:rPr>
          <w:rFonts w:ascii="Times New Roman" w:eastAsia="Times New Roman" w:hAnsi="Times New Roman" w:cs="Times New Roman"/>
          <w:sz w:val="24"/>
          <w:szCs w:val="24"/>
          <w:lang w:eastAsia="ru-RU"/>
        </w:rPr>
        <w:t xml:space="preserve"> датой вручения этого уведомления считается шестой день, считая </w:t>
      </w:r>
      <w:proofErr w:type="gramStart"/>
      <w:r w:rsidR="00CB154C" w:rsidRPr="00214B79">
        <w:rPr>
          <w:rFonts w:ascii="Times New Roman" w:eastAsia="Times New Roman" w:hAnsi="Times New Roman" w:cs="Times New Roman"/>
          <w:sz w:val="24"/>
          <w:szCs w:val="24"/>
          <w:lang w:eastAsia="ru-RU"/>
        </w:rPr>
        <w:t>с даты отправления</w:t>
      </w:r>
      <w:proofErr w:type="gramEnd"/>
      <w:r w:rsidR="00CB154C" w:rsidRPr="00214B79">
        <w:rPr>
          <w:rFonts w:ascii="Times New Roman" w:eastAsia="Times New Roman" w:hAnsi="Times New Roman" w:cs="Times New Roman"/>
          <w:sz w:val="24"/>
          <w:szCs w:val="24"/>
          <w:lang w:eastAsia="ru-RU"/>
        </w:rPr>
        <w:t xml:space="preserve"> заказного письма.</w:t>
      </w:r>
    </w:p>
    <w:p w:rsidR="00CB154C" w:rsidRPr="00214B79" w:rsidRDefault="002222B7"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3.5</w:t>
      </w:r>
      <w:r w:rsidR="00CB154C" w:rsidRPr="00214B79">
        <w:rPr>
          <w:rFonts w:ascii="Times New Roman" w:eastAsia="Times New Roman" w:hAnsi="Times New Roman" w:cs="Times New Roman"/>
          <w:sz w:val="24"/>
          <w:szCs w:val="24"/>
          <w:lang w:eastAsia="ru-RU"/>
        </w:rPr>
        <w:t>.5. Решение об аннулировании разрешения может быть обжаловано в судебном порядке.</w:t>
      </w:r>
    </w:p>
    <w:p w:rsidR="009315E9" w:rsidRPr="00BE23AA" w:rsidRDefault="009315E9" w:rsidP="00BE23AA">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BE23AA">
        <w:rPr>
          <w:rFonts w:ascii="Times New Roman" w:eastAsia="Times New Roman" w:hAnsi="Times New Roman" w:cs="Times New Roman"/>
          <w:b/>
          <w:sz w:val="24"/>
          <w:szCs w:val="24"/>
          <w:lang w:eastAsia="ru-RU"/>
        </w:rPr>
        <w:t>4. Организация контроля над установкой, техническим с</w:t>
      </w:r>
      <w:r w:rsidR="00BE23AA">
        <w:rPr>
          <w:rFonts w:ascii="Times New Roman" w:eastAsia="Times New Roman" w:hAnsi="Times New Roman" w:cs="Times New Roman"/>
          <w:b/>
          <w:sz w:val="24"/>
          <w:szCs w:val="24"/>
          <w:lang w:eastAsia="ru-RU"/>
        </w:rPr>
        <w:t>остоянием рекламных конструкций</w:t>
      </w:r>
    </w:p>
    <w:p w:rsidR="009315E9" w:rsidRPr="00214B79" w:rsidRDefault="009315E9"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4.1. После получения разрешения лицо, на имя которого выдано разрешение, обязано установить рекламную конструкцию в течение года после получения разрешения.</w:t>
      </w:r>
    </w:p>
    <w:p w:rsidR="009315E9" w:rsidRPr="00214B79" w:rsidRDefault="009315E9"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4.2. В течение недели после установки рекламной конструкции владелец данной конструкции обязан уведомить Комитет о ее установке и обеспечить приемку рекламной конструкции рабочей группой.</w:t>
      </w:r>
    </w:p>
    <w:p w:rsidR="009315E9" w:rsidRPr="00214B79" w:rsidRDefault="009315E9"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4.3. На основании полученного уведомления об установке рекламной конструкции Комитет организует приемку установленной рекламной конструкции.</w:t>
      </w:r>
    </w:p>
    <w:p w:rsidR="009315E9" w:rsidRPr="00214B79" w:rsidRDefault="009315E9"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Приемка установленной рекламной конструкции осуществляется в присутствии ее владельца (его представителя).</w:t>
      </w:r>
    </w:p>
    <w:p w:rsidR="009315E9" w:rsidRPr="00214B79" w:rsidRDefault="009315E9"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Неявка владельца рекламной конструкции, извещенного надлежащим образом о дате и времени приемки рекламной конструкции, не является основанием для отложения приемки. Приемка рекламной конструкции в данном случае производится в отсутствие ее владельца.</w:t>
      </w:r>
    </w:p>
    <w:p w:rsidR="009315E9" w:rsidRPr="00214B79" w:rsidRDefault="009315E9"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4.4. Приемка рекламных конструкций осуществляется рабочей группой, состав которой утверждается приказом председателя Комитета.</w:t>
      </w:r>
    </w:p>
    <w:p w:rsidR="009315E9" w:rsidRPr="00214B79" w:rsidRDefault="009315E9"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4.5. По результатам приемки установленной рекламной конструкции оформляется акт приемки рекламной конструкции по установленной форме (приложение 8 к настоящему Порядку).</w:t>
      </w:r>
    </w:p>
    <w:p w:rsidR="009315E9" w:rsidRPr="00214B79" w:rsidRDefault="009315E9"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Акт приемки рекламных конструкций может содержать заключение о допуске рекламной конструкции к эксплуатации либо об отказе в допуске рекламной конструкции к эксплуатации.</w:t>
      </w:r>
    </w:p>
    <w:p w:rsidR="009315E9" w:rsidRPr="00214B79" w:rsidRDefault="009315E9"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4.6. При наличии недостатков, под которыми понимаются отклонения от согласованной технической документации, в том числе проектов рекламной конструкции, владелец рекламной конструкции в течение двадцати рабочих дней после получения акта, составленного по результатам приемки, обязан устранить выявленные недостатки.</w:t>
      </w:r>
    </w:p>
    <w:p w:rsidR="009315E9" w:rsidRPr="00214B79" w:rsidRDefault="009315E9"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4.7. В случае если владелец рекламной конструкции не выполняет требования пункта 4.6 настоящего Порядка либо не устранил выявленные недостатки в течение срока, указанного в пункте 4.6 настоящего Порядка, или устранил их в неполном объеме, разрешение на установку данной рекламной конструкции может быть признано недействительным в установленном законом порядке.</w:t>
      </w:r>
    </w:p>
    <w:p w:rsidR="009315E9" w:rsidRPr="00BE23AA" w:rsidRDefault="003C2BA3" w:rsidP="00214B79">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BE23AA">
        <w:rPr>
          <w:rFonts w:ascii="Times New Roman" w:eastAsia="Times New Roman" w:hAnsi="Times New Roman" w:cs="Times New Roman"/>
          <w:b/>
          <w:sz w:val="24"/>
          <w:szCs w:val="24"/>
          <w:lang w:eastAsia="ru-RU"/>
        </w:rPr>
        <w:t>5</w:t>
      </w:r>
      <w:r w:rsidR="009315E9" w:rsidRPr="00BE23AA">
        <w:rPr>
          <w:rFonts w:ascii="Times New Roman" w:eastAsia="Times New Roman" w:hAnsi="Times New Roman" w:cs="Times New Roman"/>
          <w:b/>
          <w:sz w:val="24"/>
          <w:szCs w:val="24"/>
          <w:lang w:eastAsia="ru-RU"/>
        </w:rPr>
        <w:t>. Демонтаж рекламных конструкций</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.1. Рекламная конструкция, установленная без разрешения на установку и эксплуатацию рекламной конструкции, либо рекламная конструкция, на которую в момент ее установки и эксплуатации разрешение было выдано, но впоследствии аннулировано или признано недействительным, считается самовольной.</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.2. Выявление и учет самовольно установленных и эксплуатируемых на территории Октябрьского городского округа рекламных конструкций осуществляется Комитетом в результате осуществления плановых и внеплановых выездов и осмотров территории Октябрьского городского округа, а также по информации, предоставляемой в Комитет.</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.3. Выявление самовольно установленных рекламных конструкций оформляется актом Комитета по форме согласно приложению 6 к настоящему Порядку, к которому прилагаются фотографии рекламной конструкции с описанием месторасположения.</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 xml:space="preserve">.4. </w:t>
      </w:r>
      <w:proofErr w:type="gramStart"/>
      <w:r w:rsidR="009315E9" w:rsidRPr="00214B79">
        <w:rPr>
          <w:rFonts w:ascii="Times New Roman" w:eastAsia="Times New Roman" w:hAnsi="Times New Roman" w:cs="Times New Roman"/>
          <w:sz w:val="24"/>
          <w:szCs w:val="24"/>
          <w:lang w:eastAsia="ru-RU"/>
        </w:rPr>
        <w:t xml:space="preserve">В течение 10 рабочих дней со дня выявления самовольно установленной рекламной конструкции владельцу рекламной конструкции Комитетом выдается предписание о демонтаже </w:t>
      </w:r>
      <w:r w:rsidR="009315E9" w:rsidRPr="00214B79">
        <w:rPr>
          <w:rFonts w:ascii="Times New Roman" w:eastAsia="Times New Roman" w:hAnsi="Times New Roman" w:cs="Times New Roman"/>
          <w:sz w:val="24"/>
          <w:szCs w:val="24"/>
          <w:lang w:eastAsia="ru-RU"/>
        </w:rPr>
        <w:lastRenderedPageBreak/>
        <w:t>самовольно установленной и эксплуатируемой рекламной конструкции.</w:t>
      </w:r>
      <w:proofErr w:type="gramEnd"/>
      <w:r w:rsidR="009315E9" w:rsidRPr="00214B79">
        <w:rPr>
          <w:rFonts w:ascii="Times New Roman" w:eastAsia="Times New Roman" w:hAnsi="Times New Roman" w:cs="Times New Roman"/>
          <w:sz w:val="24"/>
          <w:szCs w:val="24"/>
          <w:lang w:eastAsia="ru-RU"/>
        </w:rPr>
        <w:t xml:space="preserve"> Предписание вручается под роспись юридическому или физическому лицу либо направляется по почте заказным письмом. </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.5. Предписание о демонтаже самовольно установленной и эксплуатируемой рекламной конструкции оформляется по форме согласно приложению 5 к настоящему Порядку.</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.6. Владелец рекламной конструкции обязан осуществить демонтаж рекламной конструкции в срок, указанный в предписании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 xml:space="preserve">.7. </w:t>
      </w:r>
      <w:proofErr w:type="gramStart"/>
      <w:r w:rsidR="009315E9" w:rsidRPr="00214B79">
        <w:rPr>
          <w:rFonts w:ascii="Times New Roman" w:eastAsia="Times New Roman" w:hAnsi="Times New Roman" w:cs="Times New Roman"/>
          <w:sz w:val="24"/>
          <w:szCs w:val="24"/>
          <w:lang w:eastAsia="ru-RU"/>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Комитет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либо земельного участка, на котором расположена рекламная конструкция, за исключением случая присоединения рекламной конструкции к объекту муниципального имущества или к общему имуществу</w:t>
      </w:r>
      <w:proofErr w:type="gramEnd"/>
      <w:r w:rsidR="009315E9" w:rsidRPr="00214B79">
        <w:rPr>
          <w:rFonts w:ascii="Times New Roman" w:eastAsia="Times New Roman" w:hAnsi="Times New Roman" w:cs="Times New Roman"/>
          <w:sz w:val="24"/>
          <w:szCs w:val="24"/>
          <w:lang w:eastAsia="ru-RU"/>
        </w:rPr>
        <w:t xml:space="preserve"> собственников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либо земельного участка, на котором расположена рекламная конструкция, обязан демонтировать рекламную конструкцию в срок, указанный в предписании.</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 xml:space="preserve">.8. </w:t>
      </w:r>
      <w:proofErr w:type="gramStart"/>
      <w:r w:rsidR="009315E9" w:rsidRPr="00214B79">
        <w:rPr>
          <w:rFonts w:ascii="Times New Roman" w:eastAsia="Times New Roman" w:hAnsi="Times New Roman" w:cs="Times New Roman"/>
          <w:sz w:val="24"/>
          <w:szCs w:val="24"/>
          <w:lang w:eastAsia="ru-RU"/>
        </w:rPr>
        <w:t>В случае если ни владелец самовольно установленной и эксплуатируемой рекламной конструкции, ни собственник или иной законный владелец недвижимого имущества, к которому присоединена рекламная конструкция, либо земельного участка, на котором расположена рекламная конструкция, неизвестен, Комитет направляет информацию для публикации уведомления о демонтаже рекламной конструкции в газете "Вперед", а также размещает данную информацию на официальном сайте Администрации Октябрьского городского округа в сети</w:t>
      </w:r>
      <w:proofErr w:type="gramEnd"/>
      <w:r w:rsidR="009315E9" w:rsidRPr="00214B79">
        <w:rPr>
          <w:rFonts w:ascii="Times New Roman" w:eastAsia="Times New Roman" w:hAnsi="Times New Roman" w:cs="Times New Roman"/>
          <w:sz w:val="24"/>
          <w:szCs w:val="24"/>
          <w:lang w:eastAsia="ru-RU"/>
        </w:rPr>
        <w:t xml:space="preserve"> Интернет.</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 xml:space="preserve">.9. </w:t>
      </w:r>
      <w:proofErr w:type="gramStart"/>
      <w:r w:rsidR="009315E9" w:rsidRPr="00214B79">
        <w:rPr>
          <w:rFonts w:ascii="Times New Roman" w:eastAsia="Times New Roman" w:hAnsi="Times New Roman" w:cs="Times New Roman"/>
          <w:sz w:val="24"/>
          <w:szCs w:val="24"/>
          <w:lang w:eastAsia="ru-RU"/>
        </w:rPr>
        <w:t xml:space="preserve">В случае если собственник или иной законный владелец недвижимого имущества, к которому присоединена рекламная конструкция, не выполнил обязанности по демонтажу рекламной конструкции в установленный в предписании срок (в информации, указанной в пункте </w:t>
      </w: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.8 настоящего Порядка), принудительный демонтаж рекламной конструкции, ее хранение или в необходимых случаях уничтожение осуществляется за счет средств бюджета Октябрьского городского округа.</w:t>
      </w:r>
      <w:proofErr w:type="gramEnd"/>
      <w:r w:rsidR="009315E9" w:rsidRPr="00214B79">
        <w:rPr>
          <w:rFonts w:ascii="Times New Roman" w:eastAsia="Times New Roman" w:hAnsi="Times New Roman" w:cs="Times New Roman"/>
          <w:sz w:val="24"/>
          <w:szCs w:val="24"/>
          <w:lang w:eastAsia="ru-RU"/>
        </w:rPr>
        <w:t xml:space="preserve"> По требованию Комитета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 xml:space="preserve">.10. По завершении демонтажа рекламной конструкции составляется акт о демонтаже самовольно установленной рекламной конструкции с приложением </w:t>
      </w:r>
      <w:proofErr w:type="spellStart"/>
      <w:r w:rsidR="009315E9" w:rsidRPr="00214B79">
        <w:rPr>
          <w:rFonts w:ascii="Times New Roman" w:eastAsia="Times New Roman" w:hAnsi="Times New Roman" w:cs="Times New Roman"/>
          <w:sz w:val="24"/>
          <w:szCs w:val="24"/>
          <w:lang w:eastAsia="ru-RU"/>
        </w:rPr>
        <w:t>фототаблицы</w:t>
      </w:r>
      <w:proofErr w:type="spellEnd"/>
      <w:r w:rsidR="009315E9" w:rsidRPr="00214B79">
        <w:rPr>
          <w:rFonts w:ascii="Times New Roman" w:eastAsia="Times New Roman" w:hAnsi="Times New Roman" w:cs="Times New Roman"/>
          <w:sz w:val="24"/>
          <w:szCs w:val="24"/>
          <w:lang w:eastAsia="ru-RU"/>
        </w:rPr>
        <w:t xml:space="preserve"> по форме согласно приложению </w:t>
      </w:r>
      <w:r w:rsidRPr="00214B79">
        <w:rPr>
          <w:rFonts w:ascii="Times New Roman" w:eastAsia="Times New Roman" w:hAnsi="Times New Roman" w:cs="Times New Roman"/>
          <w:sz w:val="24"/>
          <w:szCs w:val="24"/>
          <w:lang w:eastAsia="ru-RU"/>
        </w:rPr>
        <w:t>7</w:t>
      </w:r>
      <w:r w:rsidR="009315E9" w:rsidRPr="00214B79">
        <w:rPr>
          <w:rFonts w:ascii="Times New Roman" w:eastAsia="Times New Roman" w:hAnsi="Times New Roman" w:cs="Times New Roman"/>
          <w:sz w:val="24"/>
          <w:szCs w:val="24"/>
          <w:lang w:eastAsia="ru-RU"/>
        </w:rPr>
        <w:t xml:space="preserve"> к настоящему Порядку.</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 xml:space="preserve">.11. В течение 10 рабочих дней, следующих за днем составления </w:t>
      </w:r>
      <w:proofErr w:type="gramStart"/>
      <w:r w:rsidR="009315E9" w:rsidRPr="00214B79">
        <w:rPr>
          <w:rFonts w:ascii="Times New Roman" w:eastAsia="Times New Roman" w:hAnsi="Times New Roman" w:cs="Times New Roman"/>
          <w:sz w:val="24"/>
          <w:szCs w:val="24"/>
          <w:lang w:eastAsia="ru-RU"/>
        </w:rPr>
        <w:t>акта</w:t>
      </w:r>
      <w:proofErr w:type="gramEnd"/>
      <w:r w:rsidR="009315E9" w:rsidRPr="00214B79">
        <w:rPr>
          <w:rFonts w:ascii="Times New Roman" w:eastAsia="Times New Roman" w:hAnsi="Times New Roman" w:cs="Times New Roman"/>
          <w:sz w:val="24"/>
          <w:szCs w:val="24"/>
          <w:lang w:eastAsia="ru-RU"/>
        </w:rPr>
        <w:t xml:space="preserve"> о демонтаже самовольно установленной рекламной конструкции, Комитет направляет владельцу рекламной конструкции уведомление о произведенном демонтаже с указанием суммы понесенных бюджетом Октябрьского городского округа расходов, связанных с демонтажем самовольно установленной рекламной конструкции. В случае если владелец рекламной конструкции неизвестен, уведомление публикуется на официальном сайте администрации Октябрьского городского округа.</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 xml:space="preserve">.12. </w:t>
      </w:r>
      <w:proofErr w:type="gramStart"/>
      <w:r w:rsidR="009315E9" w:rsidRPr="00214B79">
        <w:rPr>
          <w:rFonts w:ascii="Times New Roman" w:eastAsia="Times New Roman" w:hAnsi="Times New Roman" w:cs="Times New Roman"/>
          <w:sz w:val="24"/>
          <w:szCs w:val="24"/>
          <w:lang w:eastAsia="ru-RU"/>
        </w:rPr>
        <w:t xml:space="preserve">В случае если владелец демонтированной рекламной конструкции в течение 30 дней после получения (размещения) уведомления о произведенном демонтаже обратился в Комитет с заявлением о возврате рекламной конструкции с приложением документов, сведений, </w:t>
      </w:r>
      <w:r w:rsidR="009315E9" w:rsidRPr="00214B79">
        <w:rPr>
          <w:rFonts w:ascii="Times New Roman" w:eastAsia="Times New Roman" w:hAnsi="Times New Roman" w:cs="Times New Roman"/>
          <w:sz w:val="24"/>
          <w:szCs w:val="24"/>
          <w:lang w:eastAsia="ru-RU"/>
        </w:rPr>
        <w:lastRenderedPageBreak/>
        <w:t>подтверждающих право собственности на рекламную конструкцию, и документов, подтверждающих исполнение обязанности по возмещению связанных с демонтажем и хранением рекламной конструкции расходов бюджета Октябрьского городского округа, демонтированная и находящаяся на</w:t>
      </w:r>
      <w:proofErr w:type="gramEnd"/>
      <w:r w:rsidR="009315E9" w:rsidRPr="00214B79">
        <w:rPr>
          <w:rFonts w:ascii="Times New Roman" w:eastAsia="Times New Roman" w:hAnsi="Times New Roman" w:cs="Times New Roman"/>
          <w:sz w:val="24"/>
          <w:szCs w:val="24"/>
          <w:lang w:eastAsia="ru-RU"/>
        </w:rPr>
        <w:t xml:space="preserve"> </w:t>
      </w:r>
      <w:proofErr w:type="gramStart"/>
      <w:r w:rsidR="009315E9" w:rsidRPr="00214B79">
        <w:rPr>
          <w:rFonts w:ascii="Times New Roman" w:eastAsia="Times New Roman" w:hAnsi="Times New Roman" w:cs="Times New Roman"/>
          <w:sz w:val="24"/>
          <w:szCs w:val="24"/>
          <w:lang w:eastAsia="ru-RU"/>
        </w:rPr>
        <w:t>хранении</w:t>
      </w:r>
      <w:proofErr w:type="gramEnd"/>
      <w:r w:rsidR="009315E9" w:rsidRPr="00214B79">
        <w:rPr>
          <w:rFonts w:ascii="Times New Roman" w:eastAsia="Times New Roman" w:hAnsi="Times New Roman" w:cs="Times New Roman"/>
          <w:sz w:val="24"/>
          <w:szCs w:val="24"/>
          <w:lang w:eastAsia="ru-RU"/>
        </w:rPr>
        <w:t xml:space="preserve"> рекламная конструкция подлежит возврату ее владельцу. Возврат рекламной конструкции владельцу оформляется актом приема-передачи.</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 xml:space="preserve">.13. Отсутствие в указанные в пункте </w:t>
      </w: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.12 настоящего Порядка сроки заявления владельца рекламной конструкц</w:t>
      </w:r>
      <w:proofErr w:type="gramStart"/>
      <w:r w:rsidR="009315E9" w:rsidRPr="00214B79">
        <w:rPr>
          <w:rFonts w:ascii="Times New Roman" w:eastAsia="Times New Roman" w:hAnsi="Times New Roman" w:cs="Times New Roman"/>
          <w:sz w:val="24"/>
          <w:szCs w:val="24"/>
          <w:lang w:eastAsia="ru-RU"/>
        </w:rPr>
        <w:t>ии о ее</w:t>
      </w:r>
      <w:proofErr w:type="gramEnd"/>
      <w:r w:rsidR="009315E9" w:rsidRPr="00214B79">
        <w:rPr>
          <w:rFonts w:ascii="Times New Roman" w:eastAsia="Times New Roman" w:hAnsi="Times New Roman" w:cs="Times New Roman"/>
          <w:sz w:val="24"/>
          <w:szCs w:val="24"/>
          <w:lang w:eastAsia="ru-RU"/>
        </w:rPr>
        <w:t xml:space="preserve"> возврате и </w:t>
      </w:r>
      <w:r w:rsidRPr="00214B79">
        <w:rPr>
          <w:rFonts w:ascii="Times New Roman" w:eastAsia="Times New Roman" w:hAnsi="Times New Roman" w:cs="Times New Roman"/>
          <w:sz w:val="24"/>
          <w:szCs w:val="24"/>
          <w:lang w:eastAsia="ru-RU"/>
        </w:rPr>
        <w:t>не предоставление</w:t>
      </w:r>
      <w:r w:rsidR="009315E9" w:rsidRPr="00214B79">
        <w:rPr>
          <w:rFonts w:ascii="Times New Roman" w:eastAsia="Times New Roman" w:hAnsi="Times New Roman" w:cs="Times New Roman"/>
          <w:sz w:val="24"/>
          <w:szCs w:val="24"/>
          <w:lang w:eastAsia="ru-RU"/>
        </w:rPr>
        <w:t xml:space="preserve"> указанных в пункте </w:t>
      </w: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.12 настоящего Порядка документов рассматривается как оставление вещи с целью отказа от права собственности на нее.</w:t>
      </w:r>
    </w:p>
    <w:p w:rsidR="009315E9"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5</w:t>
      </w:r>
      <w:r w:rsidR="009315E9" w:rsidRPr="00214B79">
        <w:rPr>
          <w:rFonts w:ascii="Times New Roman" w:eastAsia="Times New Roman" w:hAnsi="Times New Roman" w:cs="Times New Roman"/>
          <w:sz w:val="24"/>
          <w:szCs w:val="24"/>
          <w:lang w:eastAsia="ru-RU"/>
        </w:rPr>
        <w:t>.14. Невостребованные рекламные конструкции по истечении 30 дней со дня демонтажа утилизируются либо переходят в распоряжение лица, с которым заключен договор на демонтаж и хранение самовольно установленных рекламных конструкций.</w:t>
      </w:r>
    </w:p>
    <w:p w:rsidR="009315E9" w:rsidRPr="00214B79" w:rsidRDefault="009315E9"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2BA3" w:rsidRPr="00BE23AA" w:rsidRDefault="003C2BA3" w:rsidP="00BE23AA">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BE23AA">
        <w:rPr>
          <w:rFonts w:ascii="Times New Roman" w:eastAsia="Times New Roman" w:hAnsi="Times New Roman" w:cs="Times New Roman"/>
          <w:b/>
          <w:sz w:val="24"/>
          <w:szCs w:val="24"/>
          <w:lang w:eastAsia="ru-RU"/>
        </w:rPr>
        <w:t>6. Ответственность</w:t>
      </w:r>
    </w:p>
    <w:p w:rsidR="003C2BA3"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6.1. За нарушение настоящего Порядка владельцы рекламных конструкций несут административную ответственность в соответствии с действующим законодательством Российской Федерации.</w:t>
      </w:r>
    </w:p>
    <w:p w:rsidR="003C2BA3"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6.2. Владелец рекламной конструкции осуществляет эксплуатацию принадлежащих ему средств наружной рекламы в соответствии с проектной документацией, поддерживает их в исправном состоянии с соблюдением всех норм технической безопасности, несет ответственность за безопасную эксплуатацию рекламной конструкции, а также обязанность возмещения ущерба, причиненного третьим лицам в соответствии с действующим законодательством Российской Федерации.</w:t>
      </w:r>
    </w:p>
    <w:p w:rsidR="003C2BA3"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2BA3" w:rsidRPr="00BE23AA" w:rsidRDefault="003C2BA3" w:rsidP="00BE23AA">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BE23AA">
        <w:rPr>
          <w:rFonts w:ascii="Times New Roman" w:eastAsia="Times New Roman" w:hAnsi="Times New Roman" w:cs="Times New Roman"/>
          <w:b/>
          <w:sz w:val="24"/>
          <w:szCs w:val="24"/>
          <w:lang w:eastAsia="ru-RU"/>
        </w:rPr>
        <w:t>7. Заключительные положения</w:t>
      </w:r>
    </w:p>
    <w:p w:rsidR="003C2BA3"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14B79">
        <w:rPr>
          <w:rFonts w:ascii="Times New Roman" w:eastAsia="Times New Roman" w:hAnsi="Times New Roman" w:cs="Times New Roman"/>
          <w:sz w:val="24"/>
          <w:szCs w:val="24"/>
          <w:lang w:eastAsia="ru-RU"/>
        </w:rPr>
        <w:t>Размещение рекламных конструкций и информации в процессе подготовки и проведения краткосрочных, сроком  не более 3 дней, мероприятий, в том числе праздничных, спортивных, культурных и прочих акций, может производиться предприятиями и организациями при наличии согласований с собственником земельного участка, здания или иного недвижимого имущества, к которому присоединяется рекламная конструкция, и разрешения, выданного Комитетом.</w:t>
      </w:r>
      <w:proofErr w:type="gramEnd"/>
    </w:p>
    <w:p w:rsidR="004F2A41" w:rsidRPr="00214B79" w:rsidRDefault="003C2BA3" w:rsidP="00214B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4"/>
          <w:szCs w:val="24"/>
          <w:lang w:eastAsia="ru-RU"/>
        </w:rPr>
        <w:t xml:space="preserve">При этом к рекламным конструкциям и информации </w:t>
      </w:r>
      <w:proofErr w:type="gramStart"/>
      <w:r w:rsidRPr="00214B79">
        <w:rPr>
          <w:rFonts w:ascii="Times New Roman" w:eastAsia="Times New Roman" w:hAnsi="Times New Roman" w:cs="Times New Roman"/>
          <w:sz w:val="24"/>
          <w:szCs w:val="24"/>
          <w:lang w:eastAsia="ru-RU"/>
        </w:rPr>
        <w:t>относится</w:t>
      </w:r>
      <w:proofErr w:type="gramEnd"/>
      <w:r w:rsidRPr="00214B79">
        <w:rPr>
          <w:rFonts w:ascii="Times New Roman" w:eastAsia="Times New Roman" w:hAnsi="Times New Roman" w:cs="Times New Roman"/>
          <w:sz w:val="24"/>
          <w:szCs w:val="24"/>
          <w:lang w:eastAsia="ru-RU"/>
        </w:rPr>
        <w:t xml:space="preserve"> в том числе размещение логотипов, фирменных наименований, товарных марок и знаков спонсоров и организаторов таких акций или мероприятий на </w:t>
      </w:r>
      <w:proofErr w:type="spellStart"/>
      <w:r w:rsidRPr="00214B79">
        <w:rPr>
          <w:rFonts w:ascii="Times New Roman" w:eastAsia="Times New Roman" w:hAnsi="Times New Roman" w:cs="Times New Roman"/>
          <w:sz w:val="24"/>
          <w:szCs w:val="24"/>
          <w:lang w:eastAsia="ru-RU"/>
        </w:rPr>
        <w:t>рекламоносителях</w:t>
      </w:r>
      <w:proofErr w:type="spellEnd"/>
      <w:r w:rsidRPr="00214B79">
        <w:rPr>
          <w:rFonts w:ascii="Times New Roman" w:eastAsia="Times New Roman" w:hAnsi="Times New Roman" w:cs="Times New Roman"/>
          <w:sz w:val="24"/>
          <w:szCs w:val="24"/>
          <w:lang w:eastAsia="ru-RU"/>
        </w:rPr>
        <w:t xml:space="preserve"> любых видов.</w:t>
      </w:r>
    </w:p>
    <w:p w:rsidR="004F2A41" w:rsidRPr="003C2BA3" w:rsidRDefault="004F2A41" w:rsidP="001A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F2A41" w:rsidRPr="003C2BA3" w:rsidRDefault="004F2A41" w:rsidP="001A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F2A41" w:rsidRDefault="004F2A41" w:rsidP="001A1BE3">
      <w:pPr>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41F1" w:rsidRDefault="00E741F1"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4CB" w:rsidRDefault="002D14CB"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4CB" w:rsidRDefault="002D14CB"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4CB" w:rsidRDefault="002D14CB"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4CB" w:rsidRDefault="002D14CB"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4CB" w:rsidRDefault="002D14CB"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7E11" w:rsidRDefault="00D07E11"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7E11" w:rsidRDefault="00D07E11"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7E11" w:rsidRDefault="00D07E11"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4CB" w:rsidRDefault="002D14CB"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4CB" w:rsidRDefault="002D14CB"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41F1" w:rsidRPr="00214B79" w:rsidRDefault="00E741F1" w:rsidP="00214B7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E741F1">
        <w:rPr>
          <w:rFonts w:ascii="Times New Roman" w:eastAsia="Times New Roman" w:hAnsi="Times New Roman" w:cs="Times New Roman"/>
          <w:sz w:val="28"/>
          <w:szCs w:val="28"/>
          <w:lang w:eastAsia="ru-RU"/>
        </w:rPr>
        <w:lastRenderedPageBreak/>
        <w:t xml:space="preserve">                                          </w:t>
      </w:r>
      <w:r w:rsidRPr="00214B79">
        <w:rPr>
          <w:rFonts w:ascii="Times New Roman" w:eastAsia="Times New Roman" w:hAnsi="Times New Roman" w:cs="Times New Roman"/>
          <w:sz w:val="20"/>
          <w:szCs w:val="20"/>
          <w:lang w:eastAsia="ru-RU"/>
        </w:rPr>
        <w:t xml:space="preserve">Приложение </w:t>
      </w:r>
      <w:r w:rsidR="00214B79" w:rsidRPr="00214B79">
        <w:rPr>
          <w:rFonts w:ascii="Times New Roman" w:eastAsia="Times New Roman" w:hAnsi="Times New Roman" w:cs="Times New Roman"/>
          <w:sz w:val="20"/>
          <w:szCs w:val="20"/>
          <w:lang w:eastAsia="ru-RU"/>
        </w:rPr>
        <w:t>1</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 Порядку установки 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эксплуатации </w:t>
      </w:r>
      <w:proofErr w:type="gramStart"/>
      <w:r w:rsidRPr="00214B79">
        <w:rPr>
          <w:rFonts w:ascii="Times New Roman" w:eastAsia="Times New Roman" w:hAnsi="Times New Roman" w:cs="Times New Roman"/>
          <w:sz w:val="20"/>
          <w:szCs w:val="20"/>
          <w:lang w:eastAsia="ru-RU"/>
        </w:rPr>
        <w:t>рекламных</w:t>
      </w:r>
      <w:proofErr w:type="gramEnd"/>
      <w:r w:rsidRPr="00214B79">
        <w:rPr>
          <w:rFonts w:ascii="Times New Roman" w:eastAsia="Times New Roman" w:hAnsi="Times New Roman" w:cs="Times New Roman"/>
          <w:sz w:val="20"/>
          <w:szCs w:val="20"/>
          <w:lang w:eastAsia="ru-RU"/>
        </w:rPr>
        <w:t xml:space="preserve">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конструкций на территории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Октябрьского городского округа</w:t>
      </w:r>
    </w:p>
    <w:p w:rsidR="00E741F1"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Пермского края</w:t>
      </w:r>
    </w:p>
    <w:p w:rsidR="00214B79" w:rsidRDefault="00214B79" w:rsidP="00E74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4B79" w:rsidRPr="00214B79" w:rsidRDefault="00214B79" w:rsidP="00E74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741F1" w:rsidRPr="00E741F1" w:rsidRDefault="00E741F1" w:rsidP="00E741F1">
      <w:pPr>
        <w:spacing w:after="0" w:line="240" w:lineRule="auto"/>
        <w:jc w:val="center"/>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ЗАЯВЛЕНИЕ</w:t>
      </w:r>
    </w:p>
    <w:p w:rsidR="00E741F1" w:rsidRPr="00E741F1" w:rsidRDefault="00E741F1" w:rsidP="00E741F1">
      <w:pPr>
        <w:spacing w:after="0" w:line="240" w:lineRule="auto"/>
        <w:jc w:val="center"/>
        <w:rPr>
          <w:rFonts w:ascii="Times New Roman" w:eastAsia="Times New Roman" w:hAnsi="Times New Roman" w:cs="Times New Roman"/>
          <w:bCs/>
          <w:lang w:eastAsia="ru-RU"/>
        </w:rPr>
      </w:pPr>
      <w:r w:rsidRPr="00E741F1">
        <w:rPr>
          <w:rFonts w:ascii="Times New Roman" w:eastAsia="Times New Roman" w:hAnsi="Times New Roman" w:cs="Times New Roman"/>
          <w:bCs/>
          <w:lang w:eastAsia="ru-RU"/>
        </w:rPr>
        <w:t>о выдаче разрешения на установку и эксплуатацию</w:t>
      </w:r>
    </w:p>
    <w:p w:rsidR="00E741F1" w:rsidRPr="00E741F1" w:rsidRDefault="00E741F1" w:rsidP="00E741F1">
      <w:pPr>
        <w:spacing w:after="0" w:line="240" w:lineRule="auto"/>
        <w:jc w:val="center"/>
        <w:rPr>
          <w:rFonts w:ascii="Times New Roman" w:eastAsia="Times New Roman" w:hAnsi="Times New Roman" w:cs="Times New Roman"/>
          <w:bCs/>
          <w:lang w:eastAsia="ru-RU"/>
        </w:rPr>
      </w:pPr>
      <w:r w:rsidRPr="00E741F1">
        <w:rPr>
          <w:rFonts w:ascii="Times New Roman" w:eastAsia="Times New Roman" w:hAnsi="Times New Roman" w:cs="Times New Roman"/>
          <w:bCs/>
          <w:lang w:eastAsia="ru-RU"/>
        </w:rPr>
        <w:t>рекламной конструкции</w:t>
      </w:r>
    </w:p>
    <w:p w:rsidR="00E741F1" w:rsidRPr="00E741F1" w:rsidRDefault="00E741F1" w:rsidP="00E741F1">
      <w:pPr>
        <w:spacing w:after="0" w:line="240" w:lineRule="auto"/>
        <w:rPr>
          <w:rFonts w:ascii="Times New Roman" w:eastAsia="Times New Roman" w:hAnsi="Times New Roman" w:cs="Times New Roman"/>
          <w:sz w:val="24"/>
          <w:szCs w:val="24"/>
          <w:lang w:eastAsia="ru-RU"/>
        </w:rPr>
      </w:pPr>
    </w:p>
    <w:p w:rsidR="00E741F1" w:rsidRPr="00E741F1" w:rsidRDefault="00E741F1" w:rsidP="00E741F1">
      <w:pPr>
        <w:tabs>
          <w:tab w:val="left" w:pos="2268"/>
          <w:tab w:val="left" w:pos="9639"/>
        </w:tabs>
        <w:spacing w:after="0" w:line="240" w:lineRule="auto"/>
        <w:ind w:firstLine="567"/>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Прошу выдать разрешение на установку и эксплуатацию рекламной конструкции на объекте недвижимости на срок</w:t>
      </w:r>
      <w:r w:rsidRPr="00E741F1">
        <w:rPr>
          <w:rFonts w:ascii="Times New Roman" w:eastAsia="Times New Roman" w:hAnsi="Times New Roman" w:cs="Times New Roman"/>
          <w:lang w:eastAsia="ru-RU"/>
        </w:rPr>
        <w:tab/>
      </w:r>
      <w:r w:rsidRPr="00E741F1">
        <w:rPr>
          <w:rFonts w:ascii="Times New Roman" w:eastAsia="Times New Roman" w:hAnsi="Times New Roman" w:cs="Times New Roman"/>
          <w:lang w:eastAsia="ru-RU"/>
        </w:rPr>
        <w:tab/>
        <w:t>.</w:t>
      </w:r>
    </w:p>
    <w:p w:rsidR="00E741F1" w:rsidRPr="00E741F1" w:rsidRDefault="00E741F1" w:rsidP="00E741F1">
      <w:pPr>
        <w:pBdr>
          <w:top w:val="single" w:sz="4" w:space="1" w:color="auto"/>
        </w:pBdr>
        <w:spacing w:after="0" w:line="240" w:lineRule="auto"/>
        <w:ind w:left="2268"/>
        <w:rPr>
          <w:rFonts w:ascii="Times New Roman" w:eastAsia="Times New Roman" w:hAnsi="Times New Roman" w:cs="Times New Roman"/>
          <w:sz w:val="2"/>
          <w:szCs w:val="2"/>
          <w:lang w:eastAsia="ru-RU"/>
        </w:rPr>
      </w:pPr>
    </w:p>
    <w:p w:rsidR="00E741F1" w:rsidRPr="00E741F1" w:rsidRDefault="00E741F1" w:rsidP="00E741F1">
      <w:pPr>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1. Данные об объекте недвижимости, на котором планируется установка:</w:t>
      </w:r>
    </w:p>
    <w:p w:rsidR="00E741F1" w:rsidRPr="00E741F1" w:rsidRDefault="00E741F1" w:rsidP="00E741F1">
      <w:pPr>
        <w:tabs>
          <w:tab w:val="left" w:pos="2835"/>
          <w:tab w:val="left" w:pos="3119"/>
        </w:tabs>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1.1. характеристики объекта:</w:t>
      </w:r>
      <w:r w:rsidRPr="00E741F1">
        <w:rPr>
          <w:rFonts w:ascii="Times New Roman" w:eastAsia="Times New Roman" w:hAnsi="Times New Roman" w:cs="Times New Roman"/>
          <w:lang w:eastAsia="ru-RU"/>
        </w:rPr>
        <w:tab/>
      </w:r>
    </w:p>
    <w:p w:rsidR="00E741F1" w:rsidRPr="00E741F1" w:rsidRDefault="00E741F1" w:rsidP="00E741F1">
      <w:pPr>
        <w:pBdr>
          <w:top w:val="single" w:sz="4" w:space="1" w:color="auto"/>
        </w:pBdr>
        <w:spacing w:after="0" w:line="240" w:lineRule="auto"/>
        <w:ind w:left="2835"/>
        <w:rPr>
          <w:rFonts w:ascii="Times New Roman" w:eastAsia="Times New Roman" w:hAnsi="Times New Roman" w:cs="Times New Roman"/>
          <w:sz w:val="2"/>
          <w:szCs w:val="2"/>
          <w:lang w:eastAsia="ru-RU"/>
        </w:rPr>
      </w:pPr>
    </w:p>
    <w:p w:rsidR="00E741F1" w:rsidRPr="00E741F1" w:rsidRDefault="00E741F1" w:rsidP="00E741F1">
      <w:pPr>
        <w:tabs>
          <w:tab w:val="left" w:pos="9639"/>
        </w:tabs>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ab/>
        <w:t>;</w:t>
      </w:r>
    </w:p>
    <w:p w:rsidR="00E741F1" w:rsidRPr="00E741F1" w:rsidRDefault="00E741F1" w:rsidP="00E741F1">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(наименование объекта, местоположение, адрес, площадь, кадастровый номер)</w:t>
      </w:r>
    </w:p>
    <w:p w:rsidR="00E741F1" w:rsidRPr="00E741F1" w:rsidRDefault="00E741F1" w:rsidP="00E741F1">
      <w:pPr>
        <w:tabs>
          <w:tab w:val="left" w:pos="3544"/>
        </w:tabs>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1.2. право на объект недвижимости:</w:t>
      </w:r>
      <w:r w:rsidRPr="00E741F1">
        <w:rPr>
          <w:rFonts w:ascii="Times New Roman" w:eastAsia="Times New Roman" w:hAnsi="Times New Roman" w:cs="Times New Roman"/>
          <w:lang w:eastAsia="ru-RU"/>
        </w:rPr>
        <w:tab/>
      </w:r>
    </w:p>
    <w:p w:rsidR="00E741F1" w:rsidRPr="00E741F1" w:rsidRDefault="00E741F1" w:rsidP="00E741F1">
      <w:pPr>
        <w:pBdr>
          <w:top w:val="single" w:sz="4" w:space="1" w:color="auto"/>
        </w:pBdr>
        <w:spacing w:after="0" w:line="240" w:lineRule="auto"/>
        <w:ind w:left="3544"/>
        <w:rPr>
          <w:rFonts w:ascii="Times New Roman" w:eastAsia="Times New Roman" w:hAnsi="Times New Roman" w:cs="Times New Roman"/>
          <w:sz w:val="2"/>
          <w:szCs w:val="2"/>
          <w:lang w:eastAsia="ru-RU"/>
        </w:rPr>
      </w:pPr>
    </w:p>
    <w:p w:rsidR="00E741F1" w:rsidRPr="00E741F1" w:rsidRDefault="00E741F1" w:rsidP="00E741F1">
      <w:pPr>
        <w:tabs>
          <w:tab w:val="left" w:pos="9639"/>
        </w:tabs>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ab/>
        <w:t>.</w:t>
      </w:r>
    </w:p>
    <w:p w:rsidR="00E741F1" w:rsidRPr="00E741F1" w:rsidRDefault="00E741F1" w:rsidP="00E741F1">
      <w:pPr>
        <w:pBdr>
          <w:top w:val="single" w:sz="4" w:space="1" w:color="auto"/>
        </w:pBdr>
        <w:spacing w:after="120" w:line="240" w:lineRule="exact"/>
        <w:jc w:val="center"/>
        <w:rPr>
          <w:rFonts w:ascii="Times New Roman" w:eastAsia="Times New Roman" w:hAnsi="Times New Roman" w:cs="Times New Roman"/>
          <w:sz w:val="18"/>
          <w:szCs w:val="18"/>
          <w:lang w:eastAsia="ru-RU"/>
        </w:rPr>
      </w:pPr>
      <w:proofErr w:type="gramStart"/>
      <w:r w:rsidRPr="00E741F1">
        <w:rPr>
          <w:rFonts w:ascii="Times New Roman" w:eastAsia="Times New Roman" w:hAnsi="Times New Roman" w:cs="Times New Roman"/>
          <w:sz w:val="18"/>
          <w:szCs w:val="18"/>
          <w:lang w:eastAsia="ru-RU"/>
        </w:rPr>
        <w:t>(право собственности (форма и вид собственности) или иное право пользования (вид права, номер договора, дата заключения, срок)</w:t>
      </w:r>
      <w:proofErr w:type="gramEnd"/>
    </w:p>
    <w:p w:rsidR="00E741F1" w:rsidRPr="00E741F1" w:rsidRDefault="00E741F1" w:rsidP="00E741F1">
      <w:pPr>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2. Данные рекламной конструкции:</w:t>
      </w:r>
    </w:p>
    <w:p w:rsidR="00E741F1" w:rsidRPr="00E741F1" w:rsidRDefault="00E741F1" w:rsidP="00E741F1">
      <w:pPr>
        <w:tabs>
          <w:tab w:val="left" w:pos="3828"/>
        </w:tabs>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2.1. тип и вид рекламной конструкции:</w:t>
      </w:r>
      <w:r w:rsidRPr="00E741F1">
        <w:rPr>
          <w:rFonts w:ascii="Times New Roman" w:eastAsia="Times New Roman" w:hAnsi="Times New Roman" w:cs="Times New Roman"/>
          <w:lang w:eastAsia="ru-RU"/>
        </w:rPr>
        <w:tab/>
      </w:r>
    </w:p>
    <w:p w:rsidR="00E741F1" w:rsidRPr="00E741F1" w:rsidRDefault="00E741F1" w:rsidP="00E741F1">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E741F1" w:rsidRPr="00E741F1" w:rsidRDefault="00E741F1" w:rsidP="00E741F1">
      <w:pPr>
        <w:tabs>
          <w:tab w:val="left" w:pos="9639"/>
        </w:tabs>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ab/>
        <w:t>;</w:t>
      </w:r>
    </w:p>
    <w:p w:rsidR="00E741F1" w:rsidRPr="00E741F1" w:rsidRDefault="00E741F1" w:rsidP="00E741F1">
      <w:pPr>
        <w:pBdr>
          <w:top w:val="single" w:sz="4" w:space="1" w:color="auto"/>
        </w:pBdr>
        <w:spacing w:after="0" w:line="240" w:lineRule="auto"/>
        <w:rPr>
          <w:rFonts w:ascii="Times New Roman" w:eastAsia="Times New Roman" w:hAnsi="Times New Roman" w:cs="Times New Roman"/>
          <w:sz w:val="2"/>
          <w:szCs w:val="2"/>
          <w:lang w:eastAsia="ru-RU"/>
        </w:rPr>
      </w:pPr>
    </w:p>
    <w:p w:rsidR="00E741F1" w:rsidRPr="00E741F1" w:rsidRDefault="00E741F1" w:rsidP="00E741F1">
      <w:pPr>
        <w:tabs>
          <w:tab w:val="left" w:pos="4395"/>
        </w:tabs>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2.2. место установки рекламной конструкции:</w:t>
      </w:r>
      <w:r w:rsidRPr="00E741F1">
        <w:rPr>
          <w:rFonts w:ascii="Times New Roman" w:eastAsia="Times New Roman" w:hAnsi="Times New Roman" w:cs="Times New Roman"/>
          <w:lang w:eastAsia="ru-RU"/>
        </w:rPr>
        <w:tab/>
      </w:r>
    </w:p>
    <w:p w:rsidR="00E741F1" w:rsidRPr="00E741F1" w:rsidRDefault="00E741F1" w:rsidP="00E741F1">
      <w:pPr>
        <w:pBdr>
          <w:top w:val="single" w:sz="4" w:space="1" w:color="auto"/>
        </w:pBdr>
        <w:spacing w:after="0" w:line="240" w:lineRule="auto"/>
        <w:ind w:left="4395"/>
        <w:rPr>
          <w:rFonts w:ascii="Times New Roman" w:eastAsia="Times New Roman" w:hAnsi="Times New Roman" w:cs="Times New Roman"/>
          <w:sz w:val="2"/>
          <w:szCs w:val="2"/>
          <w:lang w:eastAsia="ru-RU"/>
        </w:rPr>
      </w:pPr>
    </w:p>
    <w:p w:rsidR="00E741F1" w:rsidRPr="00E741F1" w:rsidRDefault="00E741F1" w:rsidP="00E741F1">
      <w:pPr>
        <w:tabs>
          <w:tab w:val="left" w:pos="9639"/>
        </w:tabs>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ab/>
        <w:t>;</w:t>
      </w:r>
    </w:p>
    <w:p w:rsidR="00E741F1" w:rsidRPr="00E741F1" w:rsidRDefault="00E741F1" w:rsidP="00E741F1">
      <w:pPr>
        <w:pBdr>
          <w:top w:val="single" w:sz="4" w:space="1" w:color="auto"/>
        </w:pBdr>
        <w:spacing w:after="120" w:line="480" w:lineRule="auto"/>
        <w:jc w:val="center"/>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(адрес, если на земельном участке - указать координатные точки)</w:t>
      </w:r>
    </w:p>
    <w:p w:rsidR="00E741F1" w:rsidRPr="00E741F1" w:rsidRDefault="00E741F1" w:rsidP="00E741F1">
      <w:pPr>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2.3. площадь информационного поля рекламной конструкции:</w:t>
      </w:r>
    </w:p>
    <w:p w:rsidR="00E741F1" w:rsidRPr="00E741F1" w:rsidRDefault="00E741F1" w:rsidP="00E741F1">
      <w:pPr>
        <w:tabs>
          <w:tab w:val="left" w:pos="9639"/>
        </w:tabs>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ab/>
        <w:t>;</w:t>
      </w:r>
    </w:p>
    <w:p w:rsidR="00E741F1" w:rsidRPr="00E741F1" w:rsidRDefault="00E741F1" w:rsidP="00E741F1">
      <w:pPr>
        <w:pBdr>
          <w:top w:val="single" w:sz="4" w:space="1" w:color="auto"/>
        </w:pBdr>
        <w:spacing w:after="0" w:line="240" w:lineRule="auto"/>
        <w:rPr>
          <w:rFonts w:ascii="Times New Roman" w:eastAsia="Times New Roman" w:hAnsi="Times New Roman" w:cs="Times New Roman"/>
          <w:sz w:val="2"/>
          <w:szCs w:val="2"/>
          <w:lang w:eastAsia="ru-RU"/>
        </w:rPr>
      </w:pPr>
    </w:p>
    <w:p w:rsidR="00E741F1" w:rsidRPr="00E741F1" w:rsidRDefault="00E741F1" w:rsidP="00E741F1">
      <w:pPr>
        <w:tabs>
          <w:tab w:val="left" w:pos="5245"/>
        </w:tabs>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2.4. наличие и тип подсветки рекламной конструкции:</w:t>
      </w:r>
      <w:r w:rsidRPr="00E741F1">
        <w:rPr>
          <w:rFonts w:ascii="Times New Roman" w:eastAsia="Times New Roman" w:hAnsi="Times New Roman" w:cs="Times New Roman"/>
          <w:lang w:eastAsia="ru-RU"/>
        </w:rPr>
        <w:tab/>
      </w:r>
    </w:p>
    <w:p w:rsidR="00E741F1" w:rsidRPr="00E741F1" w:rsidRDefault="00E741F1" w:rsidP="00E741F1">
      <w:pPr>
        <w:pBdr>
          <w:top w:val="single" w:sz="4" w:space="1" w:color="auto"/>
        </w:pBdr>
        <w:spacing w:after="0" w:line="240" w:lineRule="auto"/>
        <w:ind w:left="5245"/>
        <w:rPr>
          <w:rFonts w:ascii="Times New Roman" w:eastAsia="Times New Roman" w:hAnsi="Times New Roman" w:cs="Times New Roman"/>
          <w:sz w:val="2"/>
          <w:szCs w:val="2"/>
          <w:lang w:eastAsia="ru-RU"/>
        </w:rPr>
      </w:pPr>
    </w:p>
    <w:p w:rsidR="00E741F1" w:rsidRPr="00E741F1" w:rsidRDefault="00E741F1" w:rsidP="00E741F1">
      <w:pPr>
        <w:tabs>
          <w:tab w:val="left" w:pos="9639"/>
        </w:tabs>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ab/>
        <w:t>;</w:t>
      </w:r>
    </w:p>
    <w:p w:rsidR="00E741F1" w:rsidRPr="00E741F1" w:rsidRDefault="00E741F1" w:rsidP="00E741F1">
      <w:pPr>
        <w:pBdr>
          <w:top w:val="single" w:sz="4" w:space="1" w:color="auto"/>
        </w:pBdr>
        <w:spacing w:after="0" w:line="240" w:lineRule="auto"/>
        <w:rPr>
          <w:rFonts w:ascii="Times New Roman" w:eastAsia="Times New Roman" w:hAnsi="Times New Roman" w:cs="Times New Roman"/>
          <w:sz w:val="2"/>
          <w:szCs w:val="2"/>
          <w:lang w:eastAsia="ru-RU"/>
        </w:rPr>
      </w:pPr>
    </w:p>
    <w:p w:rsidR="00E741F1" w:rsidRPr="00E741F1" w:rsidRDefault="00E741F1" w:rsidP="00E741F1">
      <w:pPr>
        <w:tabs>
          <w:tab w:val="left" w:pos="3544"/>
        </w:tabs>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2.5. данные об уплате госпошлины:</w:t>
      </w:r>
      <w:r w:rsidRPr="00E741F1">
        <w:rPr>
          <w:rFonts w:ascii="Times New Roman" w:eastAsia="Times New Roman" w:hAnsi="Times New Roman" w:cs="Times New Roman"/>
          <w:lang w:eastAsia="ru-RU"/>
        </w:rPr>
        <w:tab/>
      </w:r>
    </w:p>
    <w:p w:rsidR="00E741F1" w:rsidRPr="00E741F1" w:rsidRDefault="00E741F1" w:rsidP="00E741F1">
      <w:pPr>
        <w:pBdr>
          <w:top w:val="single" w:sz="4" w:space="1" w:color="auto"/>
        </w:pBdr>
        <w:spacing w:after="0" w:line="240" w:lineRule="auto"/>
        <w:ind w:left="3544"/>
        <w:rPr>
          <w:rFonts w:ascii="Times New Roman" w:eastAsia="Times New Roman" w:hAnsi="Times New Roman" w:cs="Times New Roman"/>
          <w:sz w:val="2"/>
          <w:szCs w:val="2"/>
          <w:lang w:eastAsia="ru-RU"/>
        </w:rPr>
      </w:pPr>
    </w:p>
    <w:p w:rsidR="00E741F1" w:rsidRPr="00E741F1" w:rsidRDefault="00E741F1" w:rsidP="00E741F1">
      <w:pPr>
        <w:tabs>
          <w:tab w:val="left" w:pos="9639"/>
        </w:tabs>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ab/>
        <w:t>.</w:t>
      </w:r>
    </w:p>
    <w:p w:rsidR="00E741F1" w:rsidRPr="00E741F1" w:rsidRDefault="00E741F1" w:rsidP="00E741F1">
      <w:pPr>
        <w:pBdr>
          <w:top w:val="single" w:sz="4" w:space="1" w:color="auto"/>
        </w:pBdr>
        <w:spacing w:after="120" w:line="480" w:lineRule="auto"/>
        <w:jc w:val="center"/>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(указать дату и № платежного документа)</w:t>
      </w:r>
    </w:p>
    <w:p w:rsidR="00E741F1" w:rsidRPr="00E741F1" w:rsidRDefault="00E741F1" w:rsidP="00E741F1">
      <w:pPr>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Для физического лица:</w:t>
      </w:r>
    </w:p>
    <w:tbl>
      <w:tblPr>
        <w:tblW w:w="0" w:type="auto"/>
        <w:tblLayout w:type="fixed"/>
        <w:tblCellMar>
          <w:left w:w="28" w:type="dxa"/>
          <w:right w:w="28" w:type="dxa"/>
        </w:tblCellMar>
        <w:tblLook w:val="0000" w:firstRow="0" w:lastRow="0" w:firstColumn="0" w:lastColumn="0" w:noHBand="0" w:noVBand="0"/>
      </w:tblPr>
      <w:tblGrid>
        <w:gridCol w:w="170"/>
        <w:gridCol w:w="567"/>
        <w:gridCol w:w="142"/>
        <w:gridCol w:w="1559"/>
        <w:gridCol w:w="340"/>
        <w:gridCol w:w="369"/>
        <w:gridCol w:w="425"/>
        <w:gridCol w:w="1559"/>
        <w:gridCol w:w="284"/>
        <w:gridCol w:w="4111"/>
        <w:gridCol w:w="141"/>
      </w:tblGrid>
      <w:tr w:rsidR="00E741F1" w:rsidRPr="00E741F1" w:rsidTr="007454E9">
        <w:trPr>
          <w:cantSplit/>
        </w:trPr>
        <w:tc>
          <w:tcPr>
            <w:tcW w:w="170" w:type="dxa"/>
            <w:tcBorders>
              <w:top w:val="nil"/>
              <w:left w:val="nil"/>
              <w:bottom w:val="nil"/>
              <w:right w:val="nil"/>
            </w:tcBorders>
          </w:tcPr>
          <w:p w:rsidR="00E741F1" w:rsidRPr="00E741F1" w:rsidRDefault="00E741F1" w:rsidP="00E741F1">
            <w:pPr>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tcPr>
          <w:p w:rsidR="00E741F1" w:rsidRPr="00E741F1" w:rsidRDefault="00E741F1" w:rsidP="00E741F1">
            <w:pPr>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tcPr>
          <w:p w:rsidR="00E741F1" w:rsidRPr="00E741F1" w:rsidRDefault="00E741F1" w:rsidP="00E741F1">
            <w:pPr>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w:t>
            </w:r>
          </w:p>
        </w:tc>
        <w:tc>
          <w:tcPr>
            <w:tcW w:w="1559" w:type="dxa"/>
            <w:tcBorders>
              <w:top w:val="nil"/>
              <w:left w:val="nil"/>
              <w:bottom w:val="single" w:sz="4" w:space="0" w:color="auto"/>
              <w:right w:val="nil"/>
            </w:tcBorders>
          </w:tcPr>
          <w:p w:rsidR="00E741F1" w:rsidRPr="00E741F1" w:rsidRDefault="00E741F1" w:rsidP="00E741F1">
            <w:pPr>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20</w:t>
            </w:r>
          </w:p>
        </w:tc>
        <w:tc>
          <w:tcPr>
            <w:tcW w:w="369" w:type="dxa"/>
            <w:tcBorders>
              <w:top w:val="nil"/>
              <w:left w:val="nil"/>
              <w:bottom w:val="single" w:sz="4" w:space="0" w:color="auto"/>
              <w:right w:val="nil"/>
            </w:tcBorders>
          </w:tcPr>
          <w:p w:rsidR="00E741F1" w:rsidRPr="00E741F1" w:rsidRDefault="00E741F1" w:rsidP="00E741F1">
            <w:pPr>
              <w:spacing w:after="0" w:line="240" w:lineRule="auto"/>
              <w:jc w:val="center"/>
              <w:rPr>
                <w:rFonts w:ascii="Times New Roman" w:eastAsia="Times New Roman" w:hAnsi="Times New Roman" w:cs="Times New Roman"/>
                <w:lang w:eastAsia="ru-RU"/>
              </w:rPr>
            </w:pPr>
          </w:p>
        </w:tc>
        <w:tc>
          <w:tcPr>
            <w:tcW w:w="425" w:type="dxa"/>
            <w:tcBorders>
              <w:top w:val="nil"/>
              <w:left w:val="nil"/>
              <w:bottom w:val="nil"/>
              <w:right w:val="nil"/>
            </w:tcBorders>
          </w:tcPr>
          <w:p w:rsidR="00E741F1" w:rsidRPr="00E741F1" w:rsidRDefault="00E741F1" w:rsidP="00E741F1">
            <w:pPr>
              <w:spacing w:after="0" w:line="240" w:lineRule="auto"/>
              <w:rPr>
                <w:rFonts w:ascii="Times New Roman" w:eastAsia="Times New Roman" w:hAnsi="Times New Roman" w:cs="Times New Roman"/>
                <w:lang w:eastAsia="ru-RU"/>
              </w:rPr>
            </w:pPr>
            <w:proofErr w:type="gramStart"/>
            <w:r w:rsidRPr="00E741F1">
              <w:rPr>
                <w:rFonts w:ascii="Times New Roman" w:eastAsia="Times New Roman" w:hAnsi="Times New Roman" w:cs="Times New Roman"/>
                <w:lang w:eastAsia="ru-RU"/>
              </w:rPr>
              <w:t>г</w:t>
            </w:r>
            <w:proofErr w:type="gramEnd"/>
            <w:r w:rsidRPr="00E741F1">
              <w:rPr>
                <w:rFonts w:ascii="Times New Roman" w:eastAsia="Times New Roman" w:hAnsi="Times New Roman" w:cs="Times New Roman"/>
                <w:lang w:eastAsia="ru-RU"/>
              </w:rPr>
              <w:t>.</w:t>
            </w:r>
          </w:p>
        </w:tc>
        <w:tc>
          <w:tcPr>
            <w:tcW w:w="1559" w:type="dxa"/>
            <w:tcBorders>
              <w:top w:val="nil"/>
              <w:left w:val="nil"/>
              <w:bottom w:val="single" w:sz="4" w:space="0" w:color="auto"/>
              <w:right w:val="nil"/>
            </w:tcBorders>
          </w:tcPr>
          <w:p w:rsidR="00E741F1" w:rsidRPr="00E741F1" w:rsidRDefault="00E741F1" w:rsidP="00E741F1">
            <w:pPr>
              <w:spacing w:after="0" w:line="240" w:lineRule="auto"/>
              <w:jc w:val="center"/>
              <w:rPr>
                <w:rFonts w:ascii="Times New Roman" w:eastAsia="Times New Roman" w:hAnsi="Times New Roman" w:cs="Times New Roman"/>
                <w:lang w:eastAsia="ru-RU"/>
              </w:rPr>
            </w:pPr>
          </w:p>
        </w:tc>
        <w:tc>
          <w:tcPr>
            <w:tcW w:w="284" w:type="dxa"/>
            <w:tcBorders>
              <w:top w:val="nil"/>
              <w:left w:val="nil"/>
              <w:bottom w:val="nil"/>
              <w:right w:val="nil"/>
            </w:tcBorders>
          </w:tcPr>
          <w:p w:rsidR="00E741F1" w:rsidRPr="00E741F1" w:rsidRDefault="00E741F1" w:rsidP="00E741F1">
            <w:pPr>
              <w:spacing w:after="0" w:line="240" w:lineRule="auto"/>
              <w:jc w:val="right"/>
              <w:rPr>
                <w:rFonts w:ascii="Times New Roman" w:eastAsia="Times New Roman" w:hAnsi="Times New Roman" w:cs="Times New Roman"/>
                <w:lang w:eastAsia="ru-RU"/>
              </w:rPr>
            </w:pPr>
          </w:p>
        </w:tc>
        <w:tc>
          <w:tcPr>
            <w:tcW w:w="4111" w:type="dxa"/>
            <w:tcBorders>
              <w:top w:val="nil"/>
              <w:left w:val="nil"/>
              <w:bottom w:val="single" w:sz="4" w:space="0" w:color="auto"/>
              <w:right w:val="nil"/>
            </w:tcBorders>
          </w:tcPr>
          <w:p w:rsidR="00E741F1" w:rsidRPr="00E741F1" w:rsidRDefault="00E741F1" w:rsidP="00E741F1">
            <w:pPr>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tcPr>
          <w:p w:rsidR="00E741F1" w:rsidRPr="00E741F1" w:rsidRDefault="00E741F1" w:rsidP="00E741F1">
            <w:pPr>
              <w:spacing w:after="0" w:line="240" w:lineRule="auto"/>
              <w:rPr>
                <w:rFonts w:ascii="Times New Roman" w:eastAsia="Times New Roman" w:hAnsi="Times New Roman" w:cs="Times New Roman"/>
                <w:lang w:eastAsia="ru-RU"/>
              </w:rPr>
            </w:pPr>
          </w:p>
        </w:tc>
      </w:tr>
      <w:tr w:rsidR="00E741F1" w:rsidRPr="00E741F1" w:rsidTr="007454E9">
        <w:trPr>
          <w:cantSplit/>
        </w:trPr>
        <w:tc>
          <w:tcPr>
            <w:tcW w:w="170"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142"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1559"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369"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1559"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(подпись)</w:t>
            </w:r>
          </w:p>
        </w:tc>
        <w:tc>
          <w:tcPr>
            <w:tcW w:w="284"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4111"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(расшифровка подписи)</w:t>
            </w:r>
          </w:p>
        </w:tc>
        <w:tc>
          <w:tcPr>
            <w:tcW w:w="141"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r>
    </w:tbl>
    <w:p w:rsidR="00E741F1" w:rsidRPr="00E741F1" w:rsidRDefault="00E741F1" w:rsidP="00E741F1">
      <w:pPr>
        <w:spacing w:after="0" w:line="240" w:lineRule="auto"/>
        <w:jc w:val="center"/>
        <w:rPr>
          <w:rFonts w:ascii="Times New Roman" w:eastAsia="Times New Roman" w:hAnsi="Times New Roman" w:cs="Times New Roman"/>
          <w:lang w:eastAsia="ru-RU"/>
        </w:rPr>
      </w:pPr>
    </w:p>
    <w:p w:rsidR="00E741F1" w:rsidRPr="00E741F1" w:rsidRDefault="00E741F1" w:rsidP="00E741F1">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(документ, подтверждающий полномочия представителя)</w:t>
      </w:r>
    </w:p>
    <w:p w:rsidR="00E741F1" w:rsidRPr="00E741F1" w:rsidRDefault="00E741F1" w:rsidP="00E741F1">
      <w:pPr>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Для юридического лица:</w:t>
      </w:r>
    </w:p>
    <w:tbl>
      <w:tblPr>
        <w:tblW w:w="0" w:type="auto"/>
        <w:tblLayout w:type="fixed"/>
        <w:tblCellMar>
          <w:left w:w="28" w:type="dxa"/>
          <w:right w:w="28" w:type="dxa"/>
        </w:tblCellMar>
        <w:tblLook w:val="0000" w:firstRow="0" w:lastRow="0" w:firstColumn="0" w:lastColumn="0" w:noHBand="0" w:noVBand="0"/>
      </w:tblPr>
      <w:tblGrid>
        <w:gridCol w:w="170"/>
        <w:gridCol w:w="567"/>
        <w:gridCol w:w="142"/>
        <w:gridCol w:w="1559"/>
        <w:gridCol w:w="340"/>
        <w:gridCol w:w="369"/>
        <w:gridCol w:w="425"/>
        <w:gridCol w:w="2410"/>
        <w:gridCol w:w="142"/>
        <w:gridCol w:w="3402"/>
        <w:gridCol w:w="141"/>
      </w:tblGrid>
      <w:tr w:rsidR="00E741F1" w:rsidRPr="00E741F1" w:rsidTr="007454E9">
        <w:trPr>
          <w:cantSplit/>
        </w:trPr>
        <w:tc>
          <w:tcPr>
            <w:tcW w:w="170" w:type="dxa"/>
            <w:tcBorders>
              <w:top w:val="nil"/>
              <w:left w:val="nil"/>
              <w:bottom w:val="nil"/>
              <w:right w:val="nil"/>
            </w:tcBorders>
          </w:tcPr>
          <w:p w:rsidR="00E741F1" w:rsidRPr="00E741F1" w:rsidRDefault="00E741F1" w:rsidP="00E741F1">
            <w:pPr>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tcPr>
          <w:p w:rsidR="00E741F1" w:rsidRPr="00E741F1" w:rsidRDefault="00E741F1" w:rsidP="00E741F1">
            <w:pPr>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tcPr>
          <w:p w:rsidR="00E741F1" w:rsidRPr="00E741F1" w:rsidRDefault="00E741F1" w:rsidP="00E741F1">
            <w:pPr>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w:t>
            </w:r>
          </w:p>
        </w:tc>
        <w:tc>
          <w:tcPr>
            <w:tcW w:w="1559" w:type="dxa"/>
            <w:tcBorders>
              <w:top w:val="nil"/>
              <w:left w:val="nil"/>
              <w:bottom w:val="single" w:sz="4" w:space="0" w:color="auto"/>
              <w:right w:val="nil"/>
            </w:tcBorders>
          </w:tcPr>
          <w:p w:rsidR="00E741F1" w:rsidRPr="00E741F1" w:rsidRDefault="00E741F1" w:rsidP="00E741F1">
            <w:pPr>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20</w:t>
            </w:r>
          </w:p>
        </w:tc>
        <w:tc>
          <w:tcPr>
            <w:tcW w:w="369" w:type="dxa"/>
            <w:tcBorders>
              <w:top w:val="nil"/>
              <w:left w:val="nil"/>
              <w:bottom w:val="single" w:sz="4" w:space="0" w:color="auto"/>
              <w:right w:val="nil"/>
            </w:tcBorders>
          </w:tcPr>
          <w:p w:rsidR="00E741F1" w:rsidRPr="00E741F1" w:rsidRDefault="00E741F1" w:rsidP="00E741F1">
            <w:pPr>
              <w:spacing w:after="0" w:line="240" w:lineRule="auto"/>
              <w:jc w:val="center"/>
              <w:rPr>
                <w:rFonts w:ascii="Times New Roman" w:eastAsia="Times New Roman" w:hAnsi="Times New Roman" w:cs="Times New Roman"/>
                <w:lang w:eastAsia="ru-RU"/>
              </w:rPr>
            </w:pPr>
          </w:p>
        </w:tc>
        <w:tc>
          <w:tcPr>
            <w:tcW w:w="425" w:type="dxa"/>
            <w:tcBorders>
              <w:top w:val="nil"/>
              <w:left w:val="nil"/>
              <w:bottom w:val="nil"/>
              <w:right w:val="nil"/>
            </w:tcBorders>
          </w:tcPr>
          <w:p w:rsidR="00E741F1" w:rsidRPr="00E741F1" w:rsidRDefault="00E741F1" w:rsidP="00E741F1">
            <w:pPr>
              <w:spacing w:after="0" w:line="240" w:lineRule="auto"/>
              <w:rPr>
                <w:rFonts w:ascii="Times New Roman" w:eastAsia="Times New Roman" w:hAnsi="Times New Roman" w:cs="Times New Roman"/>
                <w:lang w:eastAsia="ru-RU"/>
              </w:rPr>
            </w:pPr>
            <w:proofErr w:type="gramStart"/>
            <w:r w:rsidRPr="00E741F1">
              <w:rPr>
                <w:rFonts w:ascii="Times New Roman" w:eastAsia="Times New Roman" w:hAnsi="Times New Roman" w:cs="Times New Roman"/>
                <w:lang w:eastAsia="ru-RU"/>
              </w:rPr>
              <w:t>г</w:t>
            </w:r>
            <w:proofErr w:type="gramEnd"/>
            <w:r w:rsidRPr="00E741F1">
              <w:rPr>
                <w:rFonts w:ascii="Times New Roman" w:eastAsia="Times New Roman" w:hAnsi="Times New Roman" w:cs="Times New Roman"/>
                <w:lang w:eastAsia="ru-RU"/>
              </w:rPr>
              <w:t>.</w:t>
            </w:r>
          </w:p>
        </w:tc>
        <w:tc>
          <w:tcPr>
            <w:tcW w:w="2410" w:type="dxa"/>
            <w:tcBorders>
              <w:top w:val="nil"/>
              <w:left w:val="nil"/>
              <w:bottom w:val="single" w:sz="4" w:space="0" w:color="auto"/>
              <w:right w:val="nil"/>
            </w:tcBorders>
          </w:tcPr>
          <w:p w:rsidR="00E741F1" w:rsidRPr="00E741F1" w:rsidRDefault="00E741F1" w:rsidP="00E741F1">
            <w:pPr>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tcPr>
          <w:p w:rsidR="00E741F1" w:rsidRPr="00E741F1" w:rsidRDefault="00E741F1" w:rsidP="00E741F1">
            <w:pPr>
              <w:spacing w:after="0" w:line="240" w:lineRule="auto"/>
              <w:jc w:val="right"/>
              <w:rPr>
                <w:rFonts w:ascii="Times New Roman" w:eastAsia="Times New Roman" w:hAnsi="Times New Roman" w:cs="Times New Roman"/>
                <w:lang w:eastAsia="ru-RU"/>
              </w:rPr>
            </w:pPr>
          </w:p>
        </w:tc>
        <w:tc>
          <w:tcPr>
            <w:tcW w:w="3402" w:type="dxa"/>
            <w:tcBorders>
              <w:top w:val="nil"/>
              <w:left w:val="nil"/>
              <w:bottom w:val="single" w:sz="4" w:space="0" w:color="auto"/>
              <w:right w:val="nil"/>
            </w:tcBorders>
          </w:tcPr>
          <w:p w:rsidR="00E741F1" w:rsidRPr="00E741F1" w:rsidRDefault="00E741F1" w:rsidP="00E741F1">
            <w:pPr>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tcPr>
          <w:p w:rsidR="00E741F1" w:rsidRPr="00E741F1" w:rsidRDefault="00E741F1" w:rsidP="00E741F1">
            <w:pPr>
              <w:spacing w:after="0" w:line="240" w:lineRule="auto"/>
              <w:rPr>
                <w:rFonts w:ascii="Times New Roman" w:eastAsia="Times New Roman" w:hAnsi="Times New Roman" w:cs="Times New Roman"/>
                <w:lang w:eastAsia="ru-RU"/>
              </w:rPr>
            </w:pPr>
          </w:p>
        </w:tc>
      </w:tr>
      <w:tr w:rsidR="00E741F1" w:rsidRPr="00E741F1" w:rsidTr="007454E9">
        <w:trPr>
          <w:cantSplit/>
        </w:trPr>
        <w:tc>
          <w:tcPr>
            <w:tcW w:w="170"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142"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1559"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369"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2410"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(должность, подпись)</w:t>
            </w:r>
          </w:p>
        </w:tc>
        <w:tc>
          <w:tcPr>
            <w:tcW w:w="142"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(расшифровка подписи)</w:t>
            </w:r>
          </w:p>
        </w:tc>
        <w:tc>
          <w:tcPr>
            <w:tcW w:w="141" w:type="dxa"/>
            <w:tcBorders>
              <w:top w:val="nil"/>
              <w:left w:val="nil"/>
              <w:bottom w:val="nil"/>
              <w:right w:val="nil"/>
            </w:tcBorders>
          </w:tcPr>
          <w:p w:rsidR="00E741F1" w:rsidRPr="00E741F1" w:rsidRDefault="00E741F1" w:rsidP="00E741F1">
            <w:pPr>
              <w:spacing w:after="0" w:line="240" w:lineRule="auto"/>
              <w:jc w:val="center"/>
              <w:rPr>
                <w:rFonts w:ascii="Times New Roman" w:eastAsia="Times New Roman" w:hAnsi="Times New Roman" w:cs="Times New Roman"/>
                <w:sz w:val="18"/>
                <w:szCs w:val="18"/>
                <w:lang w:eastAsia="ru-RU"/>
              </w:rPr>
            </w:pPr>
          </w:p>
        </w:tc>
      </w:tr>
    </w:tbl>
    <w:p w:rsidR="00E741F1" w:rsidRPr="00E741F1" w:rsidRDefault="00E741F1" w:rsidP="00E741F1">
      <w:pPr>
        <w:spacing w:after="0" w:line="240" w:lineRule="auto"/>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М.П.</w:t>
      </w:r>
    </w:p>
    <w:p w:rsidR="00E741F1" w:rsidRPr="00E741F1" w:rsidRDefault="00E741F1" w:rsidP="00E741F1">
      <w:pPr>
        <w:spacing w:after="0" w:line="240" w:lineRule="auto"/>
        <w:jc w:val="center"/>
        <w:rPr>
          <w:rFonts w:ascii="Times New Roman" w:eastAsia="Times New Roman" w:hAnsi="Times New Roman" w:cs="Times New Roman"/>
          <w:lang w:eastAsia="ru-RU"/>
        </w:rPr>
      </w:pPr>
    </w:p>
    <w:p w:rsidR="00E741F1" w:rsidRPr="00E741F1" w:rsidRDefault="00E741F1" w:rsidP="00E741F1">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(документ, подтверждающий полномочия представителя)</w:t>
      </w:r>
    </w:p>
    <w:p w:rsidR="00E741F1" w:rsidRPr="00E741F1" w:rsidRDefault="00E741F1" w:rsidP="00E741F1">
      <w:pPr>
        <w:spacing w:after="0" w:line="240" w:lineRule="exact"/>
        <w:jc w:val="both"/>
        <w:rPr>
          <w:rFonts w:ascii="Times New Roman" w:eastAsia="Times New Roman" w:hAnsi="Times New Roman" w:cs="Times New Roman"/>
          <w:sz w:val="28"/>
          <w:szCs w:val="28"/>
          <w:u w:val="single"/>
          <w:lang w:eastAsia="ru-RU"/>
        </w:rPr>
      </w:pPr>
    </w:p>
    <w:p w:rsidR="00E741F1" w:rsidRPr="00E741F1" w:rsidRDefault="00E741F1" w:rsidP="00E741F1">
      <w:pPr>
        <w:spacing w:after="0" w:line="240" w:lineRule="exact"/>
        <w:jc w:val="both"/>
        <w:rPr>
          <w:rFonts w:ascii="Times New Roman" w:eastAsia="Times New Roman" w:hAnsi="Times New Roman" w:cs="Times New Roman"/>
          <w:sz w:val="28"/>
          <w:szCs w:val="28"/>
          <w:u w:val="single"/>
          <w:lang w:eastAsia="ru-RU"/>
        </w:rPr>
      </w:pPr>
    </w:p>
    <w:p w:rsidR="00E741F1" w:rsidRPr="00E741F1" w:rsidRDefault="00E741F1" w:rsidP="00E741F1">
      <w:pPr>
        <w:spacing w:after="0" w:line="240" w:lineRule="exact"/>
        <w:jc w:val="both"/>
        <w:rPr>
          <w:rFonts w:ascii="Times New Roman" w:eastAsia="Times New Roman" w:hAnsi="Times New Roman" w:cs="Times New Roman"/>
          <w:sz w:val="28"/>
          <w:szCs w:val="28"/>
          <w:u w:val="single"/>
          <w:lang w:eastAsia="ru-RU"/>
        </w:rPr>
      </w:pPr>
    </w:p>
    <w:p w:rsidR="00E741F1" w:rsidRPr="00E741F1" w:rsidRDefault="00E741F1" w:rsidP="00E741F1">
      <w:pPr>
        <w:spacing w:after="0" w:line="240" w:lineRule="exact"/>
        <w:jc w:val="both"/>
        <w:rPr>
          <w:rFonts w:ascii="Times New Roman" w:eastAsia="Times New Roman" w:hAnsi="Times New Roman" w:cs="Times New Roman"/>
          <w:sz w:val="28"/>
          <w:szCs w:val="28"/>
          <w:u w:val="single"/>
          <w:lang w:eastAsia="ru-RU"/>
        </w:rPr>
      </w:pPr>
    </w:p>
    <w:p w:rsidR="00E741F1" w:rsidRPr="00E741F1" w:rsidRDefault="00E741F1" w:rsidP="00E741F1">
      <w:pPr>
        <w:spacing w:after="0" w:line="240" w:lineRule="exact"/>
        <w:jc w:val="both"/>
        <w:rPr>
          <w:rFonts w:ascii="Times New Roman" w:eastAsia="Times New Roman" w:hAnsi="Times New Roman" w:cs="Times New Roman"/>
          <w:sz w:val="28"/>
          <w:szCs w:val="28"/>
          <w:u w:val="single"/>
          <w:lang w:eastAsia="ru-RU"/>
        </w:rPr>
      </w:pPr>
    </w:p>
    <w:p w:rsidR="00E741F1" w:rsidRPr="00E741F1" w:rsidRDefault="00E741F1" w:rsidP="00E741F1">
      <w:pPr>
        <w:spacing w:after="0" w:line="240" w:lineRule="exact"/>
        <w:jc w:val="both"/>
        <w:rPr>
          <w:rFonts w:ascii="Times New Roman" w:eastAsia="Times New Roman" w:hAnsi="Times New Roman" w:cs="Times New Roman"/>
          <w:sz w:val="28"/>
          <w:szCs w:val="28"/>
          <w:u w:val="single"/>
          <w:lang w:eastAsia="ru-RU"/>
        </w:rPr>
      </w:pPr>
    </w:p>
    <w:p w:rsidR="00E741F1" w:rsidRPr="00214B79" w:rsidRDefault="00E741F1" w:rsidP="00214B7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E741F1">
        <w:rPr>
          <w:rFonts w:ascii="Times New Roman" w:eastAsia="Times New Roman" w:hAnsi="Times New Roman" w:cs="Times New Roman"/>
          <w:sz w:val="28"/>
          <w:szCs w:val="28"/>
          <w:lang w:eastAsia="ru-RU"/>
        </w:rPr>
        <w:lastRenderedPageBreak/>
        <w:t xml:space="preserve">                                         </w:t>
      </w:r>
      <w:r w:rsidRPr="00214B79">
        <w:rPr>
          <w:rFonts w:ascii="Times New Roman" w:eastAsia="Times New Roman" w:hAnsi="Times New Roman" w:cs="Times New Roman"/>
          <w:sz w:val="20"/>
          <w:szCs w:val="20"/>
          <w:lang w:eastAsia="ru-RU"/>
        </w:rPr>
        <w:t xml:space="preserve">Приложение </w:t>
      </w:r>
      <w:r w:rsidR="00214B79" w:rsidRPr="00214B79">
        <w:rPr>
          <w:rFonts w:ascii="Times New Roman" w:eastAsia="Times New Roman" w:hAnsi="Times New Roman" w:cs="Times New Roman"/>
          <w:sz w:val="20"/>
          <w:szCs w:val="20"/>
          <w:lang w:eastAsia="ru-RU"/>
        </w:rPr>
        <w:t>2</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 Порядку установки 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эксплуатации </w:t>
      </w:r>
      <w:proofErr w:type="gramStart"/>
      <w:r w:rsidRPr="00214B79">
        <w:rPr>
          <w:rFonts w:ascii="Times New Roman" w:eastAsia="Times New Roman" w:hAnsi="Times New Roman" w:cs="Times New Roman"/>
          <w:sz w:val="20"/>
          <w:szCs w:val="20"/>
          <w:lang w:eastAsia="ru-RU"/>
        </w:rPr>
        <w:t>рекламных</w:t>
      </w:r>
      <w:proofErr w:type="gramEnd"/>
      <w:r w:rsidRPr="00214B79">
        <w:rPr>
          <w:rFonts w:ascii="Times New Roman" w:eastAsia="Times New Roman" w:hAnsi="Times New Roman" w:cs="Times New Roman"/>
          <w:sz w:val="20"/>
          <w:szCs w:val="20"/>
          <w:lang w:eastAsia="ru-RU"/>
        </w:rPr>
        <w:t xml:space="preserve">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конструкций на территории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Октябрьского городского округа</w:t>
      </w:r>
    </w:p>
    <w:p w:rsidR="00E741F1" w:rsidRPr="00E741F1" w:rsidRDefault="00E741F1" w:rsidP="00214B7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0"/>
          <w:szCs w:val="20"/>
          <w:lang w:eastAsia="ru-RU"/>
        </w:rPr>
        <w:t xml:space="preserve">                                                      Пермского края</w:t>
      </w: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РАЗРЕШЕНИЕ</w:t>
      </w: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на установку и эксплуатацию рекламной конструкции</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1. Регистрационный номер _________________________________________________.</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2. Дата выдачи разрешения ________________________________________________.</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3. Данные о владельце рекламной конструкции:</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3.1. наименование (Ф.И.О.): ______________________________________________;</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3.2. местонахождение (место жительства</w:t>
      </w:r>
      <w:proofErr w:type="gramStart"/>
      <w:r w:rsidRPr="00E741F1">
        <w:rPr>
          <w:rFonts w:ascii="Times New Roman" w:eastAsia="Times New Roman" w:hAnsi="Times New Roman" w:cs="Times New Roman"/>
          <w:bCs/>
          <w:sz w:val="24"/>
          <w:szCs w:val="24"/>
          <w:lang w:eastAsia="ru-RU"/>
        </w:rPr>
        <w:t>): _________________________________;</w:t>
      </w:r>
      <w:proofErr w:type="gramEnd"/>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3.3. основной государственный регистрационный номер</w:t>
      </w:r>
      <w:proofErr w:type="gramStart"/>
      <w:r w:rsidRPr="00E741F1">
        <w:rPr>
          <w:rFonts w:ascii="Times New Roman" w:eastAsia="Times New Roman" w:hAnsi="Times New Roman" w:cs="Times New Roman"/>
          <w:bCs/>
          <w:sz w:val="24"/>
          <w:szCs w:val="24"/>
          <w:lang w:eastAsia="ru-RU"/>
        </w:rPr>
        <w:t xml:space="preserve"> </w:t>
      </w:r>
      <w:hyperlink w:anchor="Par154" w:history="1">
        <w:r w:rsidRPr="00E741F1">
          <w:rPr>
            <w:rFonts w:ascii="Times New Roman" w:eastAsia="Times New Roman" w:hAnsi="Times New Roman" w:cs="Times New Roman"/>
            <w:bCs/>
            <w:sz w:val="24"/>
            <w:szCs w:val="24"/>
            <w:lang w:eastAsia="ru-RU"/>
          </w:rPr>
          <w:t>&lt;*&gt;</w:t>
        </w:r>
      </w:hyperlink>
      <w:r w:rsidRPr="00E741F1">
        <w:rPr>
          <w:rFonts w:ascii="Times New Roman" w:eastAsia="Times New Roman" w:hAnsi="Times New Roman" w:cs="Times New Roman"/>
          <w:bCs/>
          <w:sz w:val="24"/>
          <w:szCs w:val="24"/>
          <w:lang w:eastAsia="ru-RU"/>
        </w:rPr>
        <w:t>: _________________;</w:t>
      </w:r>
      <w:proofErr w:type="gramEnd"/>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3.4. дата государственной регистрации</w:t>
      </w:r>
      <w:proofErr w:type="gramStart"/>
      <w:r w:rsidRPr="00E741F1">
        <w:rPr>
          <w:rFonts w:ascii="Times New Roman" w:eastAsia="Times New Roman" w:hAnsi="Times New Roman" w:cs="Times New Roman"/>
          <w:bCs/>
          <w:sz w:val="24"/>
          <w:szCs w:val="24"/>
          <w:lang w:eastAsia="ru-RU"/>
        </w:rPr>
        <w:t xml:space="preserve"> </w:t>
      </w:r>
      <w:hyperlink w:anchor="Par154" w:history="1">
        <w:r w:rsidRPr="00E741F1">
          <w:rPr>
            <w:rFonts w:ascii="Times New Roman" w:eastAsia="Times New Roman" w:hAnsi="Times New Roman" w:cs="Times New Roman"/>
            <w:bCs/>
            <w:sz w:val="24"/>
            <w:szCs w:val="24"/>
            <w:lang w:eastAsia="ru-RU"/>
          </w:rPr>
          <w:t>&lt;*&gt;</w:t>
        </w:r>
      </w:hyperlink>
      <w:r w:rsidRPr="00E741F1">
        <w:rPr>
          <w:rFonts w:ascii="Times New Roman" w:eastAsia="Times New Roman" w:hAnsi="Times New Roman" w:cs="Times New Roman"/>
          <w:bCs/>
          <w:sz w:val="24"/>
          <w:szCs w:val="24"/>
          <w:lang w:eastAsia="ru-RU"/>
        </w:rPr>
        <w:t>: _______________________________;</w:t>
      </w:r>
      <w:proofErr w:type="gramEnd"/>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3.5. регистрирующий орган</w:t>
      </w:r>
      <w:proofErr w:type="gramStart"/>
      <w:r w:rsidRPr="00E741F1">
        <w:rPr>
          <w:rFonts w:ascii="Times New Roman" w:eastAsia="Times New Roman" w:hAnsi="Times New Roman" w:cs="Times New Roman"/>
          <w:bCs/>
          <w:sz w:val="24"/>
          <w:szCs w:val="24"/>
          <w:lang w:eastAsia="ru-RU"/>
        </w:rPr>
        <w:t xml:space="preserve"> </w:t>
      </w:r>
      <w:hyperlink w:anchor="Par154" w:history="1">
        <w:r w:rsidRPr="00E741F1">
          <w:rPr>
            <w:rFonts w:ascii="Times New Roman" w:eastAsia="Times New Roman" w:hAnsi="Times New Roman" w:cs="Times New Roman"/>
            <w:bCs/>
            <w:sz w:val="24"/>
            <w:szCs w:val="24"/>
            <w:lang w:eastAsia="ru-RU"/>
          </w:rPr>
          <w:t>&lt;*&gt;</w:t>
        </w:r>
      </w:hyperlink>
      <w:r w:rsidRPr="00E741F1">
        <w:rPr>
          <w:rFonts w:ascii="Times New Roman" w:eastAsia="Times New Roman" w:hAnsi="Times New Roman" w:cs="Times New Roman"/>
          <w:bCs/>
          <w:sz w:val="24"/>
          <w:szCs w:val="24"/>
          <w:lang w:eastAsia="ru-RU"/>
        </w:rPr>
        <w:t>: ___________________________________________;</w:t>
      </w:r>
      <w:proofErr w:type="gramEnd"/>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 xml:space="preserve">3.6. ИНН </w:t>
      </w:r>
      <w:hyperlink w:anchor="Par156" w:history="1">
        <w:r w:rsidRPr="00E741F1">
          <w:rPr>
            <w:rFonts w:ascii="Times New Roman" w:eastAsia="Times New Roman" w:hAnsi="Times New Roman" w:cs="Times New Roman"/>
            <w:bCs/>
            <w:sz w:val="24"/>
            <w:szCs w:val="24"/>
            <w:lang w:eastAsia="ru-RU"/>
          </w:rPr>
          <w:t>&lt;**&gt;</w:t>
        </w:r>
      </w:hyperlink>
      <w:r w:rsidRPr="00E741F1">
        <w:rPr>
          <w:rFonts w:ascii="Times New Roman" w:eastAsia="Times New Roman" w:hAnsi="Times New Roman" w:cs="Times New Roman"/>
          <w:bCs/>
          <w:sz w:val="24"/>
          <w:szCs w:val="24"/>
          <w:lang w:eastAsia="ru-RU"/>
        </w:rPr>
        <w:t>: ___________________________________________________________.</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4.  Данные о собственнике земельного участка, здания или иного недвижимого</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имущества, к которому присоединена рекламная конструкция:</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4.1. форма собственности</w:t>
      </w:r>
      <w:proofErr w:type="gramStart"/>
      <w:r w:rsidRPr="00E741F1">
        <w:rPr>
          <w:rFonts w:ascii="Times New Roman" w:eastAsia="Times New Roman" w:hAnsi="Times New Roman" w:cs="Times New Roman"/>
          <w:bCs/>
          <w:sz w:val="24"/>
          <w:szCs w:val="24"/>
          <w:lang w:eastAsia="ru-RU"/>
        </w:rPr>
        <w:t>: ________________________________________________;</w:t>
      </w:r>
      <w:proofErr w:type="gramEnd"/>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4.2. наименование (Ф.И.О.): ______________________________________________;</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5. Данные о рекламной конструкции и месте ее установки:</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5.1. тип и вид рекламной конструкции: ____________________________________;</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5.2. площадь информационного поля</w:t>
      </w:r>
      <w:proofErr w:type="gramStart"/>
      <w:r w:rsidRPr="00E741F1">
        <w:rPr>
          <w:rFonts w:ascii="Times New Roman" w:eastAsia="Times New Roman" w:hAnsi="Times New Roman" w:cs="Times New Roman"/>
          <w:bCs/>
          <w:sz w:val="24"/>
          <w:szCs w:val="24"/>
          <w:lang w:eastAsia="ru-RU"/>
        </w:rPr>
        <w:t>: _______________________________________;</w:t>
      </w:r>
      <w:proofErr w:type="gramEnd"/>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5.3. наличие и тип подсветки</w:t>
      </w:r>
      <w:proofErr w:type="gramStart"/>
      <w:r w:rsidRPr="00E741F1">
        <w:rPr>
          <w:rFonts w:ascii="Times New Roman" w:eastAsia="Times New Roman" w:hAnsi="Times New Roman" w:cs="Times New Roman"/>
          <w:bCs/>
          <w:sz w:val="24"/>
          <w:szCs w:val="24"/>
          <w:lang w:eastAsia="ru-RU"/>
        </w:rPr>
        <w:t>: ____________________________________________;</w:t>
      </w:r>
      <w:proofErr w:type="gramEnd"/>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5.4. место установки рекламной конструкции:______________________________.</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6. Срок действия разрешения:</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с «____» _______________ 20____ г. по «____» ________________ 20___ г.</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 xml:space="preserve">Должность </w:t>
      </w:r>
      <w:proofErr w:type="gramStart"/>
      <w:r w:rsidRPr="00E741F1">
        <w:rPr>
          <w:rFonts w:ascii="Times New Roman" w:eastAsia="Times New Roman" w:hAnsi="Times New Roman" w:cs="Times New Roman"/>
          <w:bCs/>
          <w:sz w:val="24"/>
          <w:szCs w:val="24"/>
          <w:lang w:eastAsia="ru-RU"/>
        </w:rPr>
        <w:t>ответственного</w:t>
      </w:r>
      <w:proofErr w:type="gramEnd"/>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лица уполномоченного органа</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_____________________     _______________     _________________________</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 xml:space="preserve">                                                                             (подпись)                                 (расшифровка подписи)</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М.П.</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 xml:space="preserve">    -----------------------------</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bookmarkStart w:id="1" w:name="Par154"/>
      <w:bookmarkEnd w:id="1"/>
      <w:r w:rsidRPr="00E741F1">
        <w:rPr>
          <w:rFonts w:ascii="Times New Roman" w:eastAsia="Times New Roman" w:hAnsi="Times New Roman" w:cs="Times New Roman"/>
          <w:bCs/>
          <w:sz w:val="24"/>
          <w:szCs w:val="24"/>
          <w:lang w:eastAsia="ru-RU"/>
        </w:rPr>
        <w:t xml:space="preserve">    &lt;*&gt;  Сведения указываются в отношении юридических лиц и индивидуальных предпринимателей.</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bookmarkStart w:id="2" w:name="Par156"/>
      <w:bookmarkEnd w:id="2"/>
      <w:r w:rsidRPr="00E741F1">
        <w:rPr>
          <w:rFonts w:ascii="Times New Roman" w:eastAsia="Times New Roman" w:hAnsi="Times New Roman" w:cs="Times New Roman"/>
          <w:bCs/>
          <w:sz w:val="24"/>
          <w:szCs w:val="24"/>
          <w:lang w:eastAsia="ru-RU"/>
        </w:rPr>
        <w:t xml:space="preserve">    &lt;**&gt; Указывается при наличии.</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741F1" w:rsidRPr="00214B79" w:rsidRDefault="00E741F1" w:rsidP="00214B7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E741F1">
        <w:rPr>
          <w:rFonts w:ascii="Times New Roman" w:eastAsia="Times New Roman" w:hAnsi="Times New Roman" w:cs="Times New Roman"/>
          <w:sz w:val="28"/>
          <w:szCs w:val="28"/>
          <w:lang w:eastAsia="ru-RU"/>
        </w:rPr>
        <w:lastRenderedPageBreak/>
        <w:t xml:space="preserve">                                              </w:t>
      </w:r>
      <w:r w:rsidRPr="00214B79">
        <w:rPr>
          <w:rFonts w:ascii="Times New Roman" w:eastAsia="Times New Roman" w:hAnsi="Times New Roman" w:cs="Times New Roman"/>
          <w:sz w:val="20"/>
          <w:szCs w:val="20"/>
          <w:lang w:eastAsia="ru-RU"/>
        </w:rPr>
        <w:t xml:space="preserve">Приложение </w:t>
      </w:r>
      <w:r w:rsidR="00214B79" w:rsidRPr="00214B79">
        <w:rPr>
          <w:rFonts w:ascii="Times New Roman" w:eastAsia="Times New Roman" w:hAnsi="Times New Roman" w:cs="Times New Roman"/>
          <w:sz w:val="20"/>
          <w:szCs w:val="20"/>
          <w:lang w:eastAsia="ru-RU"/>
        </w:rPr>
        <w:t>3</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 Порядку установки 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эксплуатации </w:t>
      </w:r>
      <w:proofErr w:type="gramStart"/>
      <w:r w:rsidRPr="00214B79">
        <w:rPr>
          <w:rFonts w:ascii="Times New Roman" w:eastAsia="Times New Roman" w:hAnsi="Times New Roman" w:cs="Times New Roman"/>
          <w:sz w:val="20"/>
          <w:szCs w:val="20"/>
          <w:lang w:eastAsia="ru-RU"/>
        </w:rPr>
        <w:t>рекламных</w:t>
      </w:r>
      <w:proofErr w:type="gramEnd"/>
      <w:r w:rsidRPr="00214B79">
        <w:rPr>
          <w:rFonts w:ascii="Times New Roman" w:eastAsia="Times New Roman" w:hAnsi="Times New Roman" w:cs="Times New Roman"/>
          <w:sz w:val="20"/>
          <w:szCs w:val="20"/>
          <w:lang w:eastAsia="ru-RU"/>
        </w:rPr>
        <w:t xml:space="preserve">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конструкций на территории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Октябрьского городского округа</w:t>
      </w:r>
    </w:p>
    <w:p w:rsidR="00E741F1" w:rsidRPr="00E741F1" w:rsidRDefault="00E741F1" w:rsidP="00214B7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0"/>
          <w:szCs w:val="20"/>
          <w:lang w:eastAsia="ru-RU"/>
        </w:rPr>
        <w:t xml:space="preserve">                                                      Пермского края</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РЕШЕНИЕ</w:t>
      </w:r>
    </w:p>
    <w:p w:rsidR="00E741F1" w:rsidRPr="00E741F1" w:rsidRDefault="00E741F1" w:rsidP="00E741F1">
      <w:pPr>
        <w:autoSpaceDE w:val="0"/>
        <w:autoSpaceDN w:val="0"/>
        <w:adjustRightInd w:val="0"/>
        <w:spacing w:after="0" w:line="240" w:lineRule="exact"/>
        <w:jc w:val="center"/>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об отказе в выдаче разрешения на установку и эксплуатацию</w:t>
      </w:r>
    </w:p>
    <w:p w:rsidR="00E741F1" w:rsidRPr="00E741F1" w:rsidRDefault="00E741F1" w:rsidP="00E741F1">
      <w:pPr>
        <w:autoSpaceDE w:val="0"/>
        <w:autoSpaceDN w:val="0"/>
        <w:adjustRightInd w:val="0"/>
        <w:spacing w:after="0" w:line="240" w:lineRule="exact"/>
        <w:jc w:val="center"/>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рекламной конструкции</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E741F1" w:rsidRPr="00E741F1" w:rsidRDefault="00E741F1" w:rsidP="00E741F1">
      <w:pPr>
        <w:spacing w:after="0" w:line="240" w:lineRule="auto"/>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 xml:space="preserve">__________________                     </w:t>
      </w:r>
      <w:r w:rsidRPr="00E741F1">
        <w:rPr>
          <w:rFonts w:ascii="Times New Roman" w:eastAsia="Times New Roman" w:hAnsi="Times New Roman" w:cs="Times New Roman"/>
          <w:bCs/>
          <w:sz w:val="24"/>
          <w:szCs w:val="24"/>
          <w:lang w:eastAsia="ru-RU"/>
        </w:rPr>
        <w:tab/>
      </w:r>
      <w:r w:rsidRPr="00E741F1">
        <w:rPr>
          <w:rFonts w:ascii="Times New Roman" w:eastAsia="Times New Roman" w:hAnsi="Times New Roman" w:cs="Times New Roman"/>
          <w:bCs/>
          <w:sz w:val="24"/>
          <w:szCs w:val="24"/>
          <w:lang w:eastAsia="ru-RU"/>
        </w:rPr>
        <w:tab/>
      </w:r>
      <w:r w:rsidRPr="00E741F1">
        <w:rPr>
          <w:rFonts w:ascii="Times New Roman" w:eastAsia="Times New Roman" w:hAnsi="Times New Roman" w:cs="Times New Roman"/>
          <w:bCs/>
          <w:sz w:val="24"/>
          <w:szCs w:val="24"/>
          <w:lang w:eastAsia="ru-RU"/>
        </w:rPr>
        <w:tab/>
      </w:r>
      <w:r w:rsidRPr="00E741F1">
        <w:rPr>
          <w:rFonts w:ascii="Times New Roman" w:eastAsia="Times New Roman" w:hAnsi="Times New Roman" w:cs="Times New Roman"/>
          <w:bCs/>
          <w:sz w:val="24"/>
          <w:szCs w:val="24"/>
          <w:lang w:eastAsia="ru-RU"/>
        </w:rPr>
        <w:tab/>
      </w:r>
      <w:r w:rsidRPr="00E741F1">
        <w:rPr>
          <w:rFonts w:ascii="Times New Roman" w:eastAsia="Times New Roman" w:hAnsi="Times New Roman" w:cs="Times New Roman"/>
          <w:bCs/>
          <w:sz w:val="24"/>
          <w:szCs w:val="24"/>
          <w:lang w:eastAsia="ru-RU"/>
        </w:rPr>
        <w:tab/>
        <w:t xml:space="preserve">         «___» ________ 20__ г.</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 xml:space="preserve">            (место выдачи)</w:t>
      </w:r>
    </w:p>
    <w:p w:rsidR="00E741F1" w:rsidRPr="00E741F1" w:rsidRDefault="00E741F1" w:rsidP="00E741F1">
      <w:pPr>
        <w:spacing w:after="0" w:line="240" w:lineRule="auto"/>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____________________________________________________________________, рассмотрев</w:t>
      </w: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(уполномоченный орган)</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заявление _______________________________________________________________________</w:t>
      </w: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proofErr w:type="gramStart"/>
      <w:r w:rsidRPr="00E741F1">
        <w:rPr>
          <w:rFonts w:ascii="Times New Roman" w:eastAsia="Times New Roman" w:hAnsi="Times New Roman" w:cs="Times New Roman"/>
          <w:sz w:val="18"/>
          <w:szCs w:val="18"/>
          <w:lang w:eastAsia="ru-RU"/>
        </w:rPr>
        <w:t>(данные о заявителе:</w:t>
      </w:r>
      <w:proofErr w:type="gramEnd"/>
      <w:r w:rsidRPr="00E741F1">
        <w:rPr>
          <w:rFonts w:ascii="Times New Roman" w:eastAsia="Times New Roman" w:hAnsi="Times New Roman" w:cs="Times New Roman"/>
          <w:sz w:val="18"/>
          <w:szCs w:val="18"/>
          <w:lang w:eastAsia="ru-RU"/>
        </w:rPr>
        <w:t xml:space="preserve"> Ф.И.О., наименование юридического лица,</w:t>
      </w: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место жительства, местонахождение)</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___________________________________________________________________________</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E741F1" w:rsidRPr="00E741F1" w:rsidRDefault="00E741F1" w:rsidP="00E741F1">
      <w:pPr>
        <w:autoSpaceDE w:val="0"/>
        <w:autoSpaceDN w:val="0"/>
        <w:adjustRightInd w:val="0"/>
        <w:spacing w:after="0" w:line="360" w:lineRule="exact"/>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 xml:space="preserve">от «___» _________ 20__ г. № _____________ о выдаче разрешения на установку </w:t>
      </w:r>
      <w:r w:rsidRPr="00E741F1">
        <w:rPr>
          <w:rFonts w:ascii="Times New Roman" w:eastAsia="Times New Roman" w:hAnsi="Times New Roman" w:cs="Times New Roman"/>
          <w:bCs/>
          <w:sz w:val="24"/>
          <w:szCs w:val="24"/>
          <w:lang w:eastAsia="ru-RU"/>
        </w:rPr>
        <w:br/>
        <w:t>и эксплуатацию рекламной конструкции _____________________________________________</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__________________________________________________________________________,</w:t>
      </w: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(данные о рекламной конструкции, данные об объекте недвижимости)</w:t>
      </w: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принял решение об отказе в выдаче разрешения на установку и эксплуатацию</w:t>
      </w:r>
    </w:p>
    <w:p w:rsidR="00E741F1" w:rsidRPr="00E741F1" w:rsidRDefault="00E741F1" w:rsidP="00E741F1">
      <w:pPr>
        <w:autoSpaceDE w:val="0"/>
        <w:autoSpaceDN w:val="0"/>
        <w:adjustRightInd w:val="0"/>
        <w:spacing w:after="0" w:line="360" w:lineRule="exact"/>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рекламной конструкции по причине ________________________________________________</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_______________________________________________________________________________.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Мотивированные причины отказа в выдаче разрешения _____________________</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5896"/>
        <w:gridCol w:w="2494"/>
      </w:tblGrid>
      <w:tr w:rsidR="00E741F1" w:rsidRPr="00E741F1" w:rsidTr="007454E9">
        <w:tc>
          <w:tcPr>
            <w:tcW w:w="660" w:type="dxa"/>
            <w:tcBorders>
              <w:top w:val="single" w:sz="4" w:space="0" w:color="auto"/>
              <w:left w:val="single" w:sz="4" w:space="0" w:color="auto"/>
              <w:bottom w:val="single" w:sz="4" w:space="0" w:color="auto"/>
              <w:right w:val="single" w:sz="4" w:space="0" w:color="auto"/>
            </w:tcBorders>
          </w:tcPr>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896" w:type="dxa"/>
            <w:tcBorders>
              <w:top w:val="single" w:sz="4" w:space="0" w:color="auto"/>
              <w:left w:val="single" w:sz="4" w:space="0" w:color="auto"/>
              <w:bottom w:val="single" w:sz="4" w:space="0" w:color="auto"/>
              <w:right w:val="single" w:sz="4" w:space="0" w:color="auto"/>
            </w:tcBorders>
          </w:tcPr>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Наименование органа, отказавшего в согласовании заявления</w:t>
            </w:r>
          </w:p>
        </w:tc>
        <w:tc>
          <w:tcPr>
            <w:tcW w:w="2494" w:type="dxa"/>
            <w:tcBorders>
              <w:top w:val="single" w:sz="4" w:space="0" w:color="auto"/>
              <w:left w:val="single" w:sz="4" w:space="0" w:color="auto"/>
              <w:bottom w:val="single" w:sz="4" w:space="0" w:color="auto"/>
              <w:right w:val="single" w:sz="4" w:space="0" w:color="auto"/>
            </w:tcBorders>
          </w:tcPr>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41F1">
              <w:rPr>
                <w:rFonts w:ascii="Times New Roman" w:eastAsia="Times New Roman" w:hAnsi="Times New Roman" w:cs="Times New Roman"/>
                <w:sz w:val="18"/>
                <w:szCs w:val="18"/>
                <w:lang w:eastAsia="ru-RU"/>
              </w:rPr>
              <w:t>Причина</w:t>
            </w:r>
          </w:p>
        </w:tc>
      </w:tr>
      <w:tr w:rsidR="00E741F1" w:rsidRPr="00E741F1" w:rsidTr="007454E9">
        <w:tc>
          <w:tcPr>
            <w:tcW w:w="660" w:type="dxa"/>
            <w:tcBorders>
              <w:top w:val="single" w:sz="4" w:space="0" w:color="auto"/>
              <w:left w:val="single" w:sz="4" w:space="0" w:color="auto"/>
              <w:bottom w:val="single" w:sz="4" w:space="0" w:color="auto"/>
              <w:right w:val="single" w:sz="4" w:space="0" w:color="auto"/>
            </w:tcBorders>
          </w:tcPr>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896" w:type="dxa"/>
            <w:tcBorders>
              <w:top w:val="single" w:sz="4" w:space="0" w:color="auto"/>
              <w:left w:val="single" w:sz="4" w:space="0" w:color="auto"/>
              <w:bottom w:val="single" w:sz="4" w:space="0" w:color="auto"/>
              <w:right w:val="single" w:sz="4" w:space="0" w:color="auto"/>
            </w:tcBorders>
          </w:tcPr>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94" w:type="dxa"/>
            <w:tcBorders>
              <w:top w:val="single" w:sz="4" w:space="0" w:color="auto"/>
              <w:left w:val="single" w:sz="4" w:space="0" w:color="auto"/>
              <w:bottom w:val="single" w:sz="4" w:space="0" w:color="auto"/>
              <w:right w:val="single" w:sz="4" w:space="0" w:color="auto"/>
            </w:tcBorders>
          </w:tcPr>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741F1" w:rsidRPr="00E741F1" w:rsidTr="007454E9">
        <w:tc>
          <w:tcPr>
            <w:tcW w:w="660" w:type="dxa"/>
            <w:tcBorders>
              <w:top w:val="single" w:sz="4" w:space="0" w:color="auto"/>
              <w:left w:val="single" w:sz="4" w:space="0" w:color="auto"/>
              <w:bottom w:val="single" w:sz="4" w:space="0" w:color="auto"/>
              <w:right w:val="single" w:sz="4" w:space="0" w:color="auto"/>
            </w:tcBorders>
          </w:tcPr>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896" w:type="dxa"/>
            <w:tcBorders>
              <w:top w:val="single" w:sz="4" w:space="0" w:color="auto"/>
              <w:left w:val="single" w:sz="4" w:space="0" w:color="auto"/>
              <w:bottom w:val="single" w:sz="4" w:space="0" w:color="auto"/>
              <w:right w:val="single" w:sz="4" w:space="0" w:color="auto"/>
            </w:tcBorders>
          </w:tcPr>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94" w:type="dxa"/>
            <w:tcBorders>
              <w:top w:val="single" w:sz="4" w:space="0" w:color="auto"/>
              <w:left w:val="single" w:sz="4" w:space="0" w:color="auto"/>
              <w:bottom w:val="single" w:sz="4" w:space="0" w:color="auto"/>
              <w:right w:val="single" w:sz="4" w:space="0" w:color="auto"/>
            </w:tcBorders>
          </w:tcPr>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 xml:space="preserve">Должность </w:t>
      </w:r>
      <w:proofErr w:type="gramStart"/>
      <w:r w:rsidRPr="00E741F1">
        <w:rPr>
          <w:rFonts w:ascii="Times New Roman" w:eastAsia="Times New Roman" w:hAnsi="Times New Roman" w:cs="Times New Roman"/>
          <w:bCs/>
          <w:sz w:val="24"/>
          <w:szCs w:val="24"/>
          <w:lang w:eastAsia="ru-RU"/>
        </w:rPr>
        <w:t>ответственного</w:t>
      </w:r>
      <w:proofErr w:type="gramEnd"/>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лица уполномоченного органа</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_____________________     _______________                   _________________________</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E741F1">
        <w:rPr>
          <w:rFonts w:ascii="Times New Roman" w:eastAsia="Times New Roman" w:hAnsi="Times New Roman" w:cs="Times New Roman"/>
          <w:bCs/>
          <w:sz w:val="24"/>
          <w:szCs w:val="24"/>
          <w:lang w:eastAsia="ru-RU"/>
        </w:rPr>
        <w:t xml:space="preserve">                                           </w:t>
      </w:r>
      <w:r w:rsidRPr="00E741F1">
        <w:rPr>
          <w:rFonts w:ascii="Times New Roman" w:eastAsia="Times New Roman" w:hAnsi="Times New Roman" w:cs="Times New Roman"/>
          <w:sz w:val="18"/>
          <w:szCs w:val="18"/>
          <w:lang w:eastAsia="ru-RU"/>
        </w:rPr>
        <w:t xml:space="preserve">                (подпись)                                                   (расшифровка подписи)</w:t>
      </w: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М.П.</w:t>
      </w: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41F1" w:rsidRDefault="00E741F1"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D14CB" w:rsidRPr="00E741F1" w:rsidRDefault="002D14CB"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41F1" w:rsidRPr="00214B79" w:rsidRDefault="00E741F1" w:rsidP="00214B7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E741F1">
        <w:rPr>
          <w:rFonts w:ascii="Times New Roman" w:eastAsia="Times New Roman" w:hAnsi="Times New Roman" w:cs="Times New Roman"/>
          <w:sz w:val="28"/>
          <w:szCs w:val="28"/>
          <w:lang w:eastAsia="ru-RU"/>
        </w:rPr>
        <w:lastRenderedPageBreak/>
        <w:t xml:space="preserve">                                              </w:t>
      </w:r>
      <w:r w:rsidRPr="00214B79">
        <w:rPr>
          <w:rFonts w:ascii="Times New Roman" w:eastAsia="Times New Roman" w:hAnsi="Times New Roman" w:cs="Times New Roman"/>
          <w:sz w:val="20"/>
          <w:szCs w:val="20"/>
          <w:lang w:eastAsia="ru-RU"/>
        </w:rPr>
        <w:t xml:space="preserve">Приложение </w:t>
      </w:r>
      <w:r w:rsidR="00214B79" w:rsidRPr="00214B79">
        <w:rPr>
          <w:rFonts w:ascii="Times New Roman" w:eastAsia="Times New Roman" w:hAnsi="Times New Roman" w:cs="Times New Roman"/>
          <w:sz w:val="20"/>
          <w:szCs w:val="20"/>
          <w:lang w:eastAsia="ru-RU"/>
        </w:rPr>
        <w:t>4</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 Порядку установки 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эксплуатации </w:t>
      </w:r>
      <w:proofErr w:type="gramStart"/>
      <w:r w:rsidRPr="00214B79">
        <w:rPr>
          <w:rFonts w:ascii="Times New Roman" w:eastAsia="Times New Roman" w:hAnsi="Times New Roman" w:cs="Times New Roman"/>
          <w:sz w:val="20"/>
          <w:szCs w:val="20"/>
          <w:lang w:eastAsia="ru-RU"/>
        </w:rPr>
        <w:t>рекламных</w:t>
      </w:r>
      <w:proofErr w:type="gramEnd"/>
      <w:r w:rsidRPr="00214B79">
        <w:rPr>
          <w:rFonts w:ascii="Times New Roman" w:eastAsia="Times New Roman" w:hAnsi="Times New Roman" w:cs="Times New Roman"/>
          <w:sz w:val="20"/>
          <w:szCs w:val="20"/>
          <w:lang w:eastAsia="ru-RU"/>
        </w:rPr>
        <w:t xml:space="preserve">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конструкций на территории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Октябрьского городского округа</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Пермского края</w:t>
      </w: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E741F1" w:rsidRPr="00E741F1" w:rsidTr="007454E9">
        <w:tc>
          <w:tcPr>
            <w:tcW w:w="9014" w:type="dxa"/>
            <w:tcBorders>
              <w:top w:val="nil"/>
              <w:left w:val="nil"/>
              <w:bottom w:val="nil"/>
              <w:right w:val="nil"/>
            </w:tcBorders>
          </w:tcPr>
          <w:p w:rsidR="00E741F1" w:rsidRPr="00E741F1" w:rsidRDefault="00E741F1" w:rsidP="00E741F1">
            <w:pPr>
              <w:widowControl w:val="0"/>
              <w:autoSpaceDE w:val="0"/>
              <w:autoSpaceDN w:val="0"/>
              <w:adjustRightInd w:val="0"/>
              <w:spacing w:after="0" w:line="200" w:lineRule="auto"/>
              <w:ind w:firstLine="720"/>
              <w:jc w:val="center"/>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Решение</w:t>
            </w:r>
          </w:p>
          <w:p w:rsidR="00E741F1" w:rsidRPr="00E741F1" w:rsidRDefault="00E741F1" w:rsidP="00E741F1">
            <w:pPr>
              <w:widowControl w:val="0"/>
              <w:autoSpaceDE w:val="0"/>
              <w:autoSpaceDN w:val="0"/>
              <w:adjustRightInd w:val="0"/>
              <w:spacing w:after="0" w:line="200" w:lineRule="auto"/>
              <w:ind w:firstLine="720"/>
              <w:jc w:val="center"/>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об аннулировании разрешения на установку</w:t>
            </w:r>
          </w:p>
          <w:p w:rsidR="00E741F1" w:rsidRPr="00E741F1" w:rsidRDefault="00E741F1" w:rsidP="00E741F1">
            <w:pPr>
              <w:widowControl w:val="0"/>
              <w:autoSpaceDE w:val="0"/>
              <w:autoSpaceDN w:val="0"/>
              <w:adjustRightInd w:val="0"/>
              <w:spacing w:after="0" w:line="200" w:lineRule="auto"/>
              <w:ind w:firstLine="720"/>
              <w:jc w:val="center"/>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рекламной конструкции</w:t>
            </w:r>
          </w:p>
        </w:tc>
      </w:tr>
      <w:tr w:rsidR="00E741F1" w:rsidRPr="00E741F1" w:rsidTr="007454E9">
        <w:tc>
          <w:tcPr>
            <w:tcW w:w="9014" w:type="dxa"/>
            <w:tcBorders>
              <w:top w:val="nil"/>
              <w:left w:val="nil"/>
              <w:bottom w:val="nil"/>
              <w:right w:val="nil"/>
            </w:tcBorders>
          </w:tcPr>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1. Регистрационный номер разрешения ______________________________________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2. Дата выдачи разрешения _________________________________________________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 xml:space="preserve">3. Данные о </w:t>
            </w:r>
            <w:proofErr w:type="spellStart"/>
            <w:r w:rsidRPr="00E741F1">
              <w:rPr>
                <w:rFonts w:ascii="Times New Roman" w:eastAsia="Times New Roman" w:hAnsi="Times New Roman" w:cs="Times New Roman"/>
                <w:lang w:eastAsia="ru-RU"/>
              </w:rPr>
              <w:t>рекламораспространителе</w:t>
            </w:r>
            <w:proofErr w:type="spellEnd"/>
            <w:r w:rsidRPr="00E741F1">
              <w:rPr>
                <w:rFonts w:ascii="Times New Roman" w:eastAsia="Times New Roman" w:hAnsi="Times New Roman" w:cs="Times New Roman"/>
                <w:lang w:eastAsia="ru-RU"/>
              </w:rPr>
              <w:t xml:space="preserve"> _______________________________________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3.1. Наименование ________________________________________________________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3.2. Местонахождение ____________________________________________________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3.3. Дата государственной регистрации ______________________________________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3.4. Орган государственной регистрации 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3.5. ИНН ________________________________________________________________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3.6. Руководитель юридического лица _______________________________________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(Ф.И.О. полностью)</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4. Данные рекламной конструкции __________________________________________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4.1. Вид рекламной конструкции ____________________________________________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4.2. Место установки рекламной конструкции 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4.3. Наличие подсветки (без подсветки, внутренняя или внешняя подсветка)</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________________________________________________________________________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4.4. Размер рекламной конструкции _________________________________________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(информационного поля)</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5. Срок действия разрешения ______________________________________________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r w:rsidRPr="00E741F1">
              <w:rPr>
                <w:rFonts w:ascii="Times New Roman" w:eastAsia="Times New Roman" w:hAnsi="Times New Roman" w:cs="Times New Roman"/>
                <w:lang w:eastAsia="ru-RU"/>
              </w:rPr>
              <w:t>6. Причины аннулирования разрешения _____________________________________</w:t>
            </w:r>
          </w:p>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lang w:eastAsia="ru-RU"/>
              </w:rPr>
            </w:pPr>
          </w:p>
          <w:p w:rsidR="00E741F1" w:rsidRPr="00E741F1" w:rsidRDefault="00E741F1" w:rsidP="00E741F1">
            <w:pPr>
              <w:widowControl w:val="0"/>
              <w:autoSpaceDE w:val="0"/>
              <w:autoSpaceDN w:val="0"/>
              <w:adjustRightInd w:val="0"/>
              <w:spacing w:after="0" w:line="200" w:lineRule="auto"/>
              <w:jc w:val="both"/>
              <w:rPr>
                <w:rFonts w:ascii="Times New Roman" w:eastAsia="Times New Roman" w:hAnsi="Times New Roman" w:cs="Times New Roman"/>
                <w:lang w:eastAsia="ru-RU"/>
              </w:rPr>
            </w:pPr>
          </w:p>
        </w:tc>
      </w:tr>
    </w:tbl>
    <w:p w:rsidR="00E741F1" w:rsidRPr="00E741F1" w:rsidRDefault="00E741F1" w:rsidP="00E741F1">
      <w:pPr>
        <w:widowControl w:val="0"/>
        <w:autoSpaceDE w:val="0"/>
        <w:autoSpaceDN w:val="0"/>
        <w:adjustRightInd w:val="0"/>
        <w:spacing w:after="0" w:line="200" w:lineRule="auto"/>
        <w:ind w:firstLine="720"/>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2319"/>
        <w:gridCol w:w="1644"/>
        <w:gridCol w:w="1871"/>
      </w:tblGrid>
      <w:tr w:rsidR="00E741F1" w:rsidRPr="00E741F1" w:rsidTr="007454E9">
        <w:tc>
          <w:tcPr>
            <w:tcW w:w="567" w:type="dxa"/>
          </w:tcPr>
          <w:p w:rsidR="00E741F1" w:rsidRPr="00E741F1" w:rsidRDefault="00E741F1" w:rsidP="00E741F1">
            <w:pPr>
              <w:widowControl w:val="0"/>
              <w:autoSpaceDE w:val="0"/>
              <w:autoSpaceDN w:val="0"/>
              <w:adjustRightInd w:val="0"/>
              <w:spacing w:after="0" w:line="200" w:lineRule="auto"/>
              <w:ind w:firstLine="720"/>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 xml:space="preserve">N </w:t>
            </w:r>
            <w:proofErr w:type="gramStart"/>
            <w:r w:rsidRPr="00E741F1">
              <w:rPr>
                <w:rFonts w:ascii="Times New Roman" w:eastAsia="Times New Roman" w:hAnsi="Times New Roman" w:cs="Times New Roman"/>
                <w:sz w:val="24"/>
                <w:szCs w:val="24"/>
                <w:lang w:eastAsia="ru-RU"/>
              </w:rPr>
              <w:t>п</w:t>
            </w:r>
            <w:proofErr w:type="gramEnd"/>
            <w:r w:rsidRPr="00E741F1">
              <w:rPr>
                <w:rFonts w:ascii="Times New Roman" w:eastAsia="Times New Roman" w:hAnsi="Times New Roman" w:cs="Times New Roman"/>
                <w:sz w:val="24"/>
                <w:szCs w:val="24"/>
                <w:lang w:eastAsia="ru-RU"/>
              </w:rPr>
              <w:t>/п</w:t>
            </w:r>
          </w:p>
        </w:tc>
        <w:tc>
          <w:tcPr>
            <w:tcW w:w="2608" w:type="dxa"/>
          </w:tcPr>
          <w:p w:rsidR="00E741F1" w:rsidRPr="00E741F1" w:rsidRDefault="00E741F1" w:rsidP="00E741F1">
            <w:pPr>
              <w:widowControl w:val="0"/>
              <w:autoSpaceDE w:val="0"/>
              <w:autoSpaceDN w:val="0"/>
              <w:adjustRightInd w:val="0"/>
              <w:spacing w:after="0" w:line="200" w:lineRule="auto"/>
              <w:ind w:firstLine="720"/>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Наименование и реквизиты документа</w:t>
            </w:r>
          </w:p>
        </w:tc>
        <w:tc>
          <w:tcPr>
            <w:tcW w:w="2319" w:type="dxa"/>
          </w:tcPr>
          <w:p w:rsidR="00E741F1" w:rsidRPr="00E741F1" w:rsidRDefault="00E741F1" w:rsidP="00E741F1">
            <w:pPr>
              <w:widowControl w:val="0"/>
              <w:autoSpaceDE w:val="0"/>
              <w:autoSpaceDN w:val="0"/>
              <w:adjustRightInd w:val="0"/>
              <w:spacing w:after="0" w:line="200" w:lineRule="auto"/>
              <w:ind w:firstLine="720"/>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Наименование лица, составившего документ</w:t>
            </w:r>
          </w:p>
        </w:tc>
        <w:tc>
          <w:tcPr>
            <w:tcW w:w="1644" w:type="dxa"/>
          </w:tcPr>
          <w:p w:rsidR="00E741F1" w:rsidRPr="00E741F1" w:rsidRDefault="00E741F1" w:rsidP="00E741F1">
            <w:pPr>
              <w:widowControl w:val="0"/>
              <w:autoSpaceDE w:val="0"/>
              <w:autoSpaceDN w:val="0"/>
              <w:adjustRightInd w:val="0"/>
              <w:spacing w:after="0" w:line="200" w:lineRule="auto"/>
              <w:ind w:firstLine="720"/>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Дата поступления документа</w:t>
            </w:r>
          </w:p>
        </w:tc>
        <w:tc>
          <w:tcPr>
            <w:tcW w:w="1871" w:type="dxa"/>
          </w:tcPr>
          <w:p w:rsidR="00E741F1" w:rsidRPr="00E741F1" w:rsidRDefault="00E741F1" w:rsidP="00E741F1">
            <w:pPr>
              <w:widowControl w:val="0"/>
              <w:autoSpaceDE w:val="0"/>
              <w:autoSpaceDN w:val="0"/>
              <w:adjustRightInd w:val="0"/>
              <w:spacing w:after="0" w:line="200" w:lineRule="auto"/>
              <w:ind w:firstLine="720"/>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Краткое содержание документа</w:t>
            </w:r>
          </w:p>
        </w:tc>
      </w:tr>
      <w:tr w:rsidR="00E741F1" w:rsidRPr="00E741F1" w:rsidTr="007454E9">
        <w:tc>
          <w:tcPr>
            <w:tcW w:w="567" w:type="dxa"/>
          </w:tcPr>
          <w:p w:rsidR="00E741F1" w:rsidRPr="00E741F1" w:rsidRDefault="00E741F1" w:rsidP="00E741F1">
            <w:pPr>
              <w:widowControl w:val="0"/>
              <w:autoSpaceDE w:val="0"/>
              <w:autoSpaceDN w:val="0"/>
              <w:adjustRightInd w:val="0"/>
              <w:spacing w:after="0" w:line="200" w:lineRule="auto"/>
              <w:ind w:firstLine="720"/>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1</w:t>
            </w:r>
          </w:p>
        </w:tc>
        <w:tc>
          <w:tcPr>
            <w:tcW w:w="2608" w:type="dxa"/>
          </w:tcPr>
          <w:p w:rsidR="00E741F1" w:rsidRPr="00E741F1" w:rsidRDefault="00E741F1" w:rsidP="00E741F1">
            <w:pPr>
              <w:widowControl w:val="0"/>
              <w:autoSpaceDE w:val="0"/>
              <w:autoSpaceDN w:val="0"/>
              <w:adjustRightInd w:val="0"/>
              <w:spacing w:after="0" w:line="200" w:lineRule="auto"/>
              <w:ind w:firstLine="720"/>
              <w:rPr>
                <w:rFonts w:ascii="Times New Roman" w:eastAsia="Times New Roman" w:hAnsi="Times New Roman" w:cs="Times New Roman"/>
                <w:sz w:val="24"/>
                <w:szCs w:val="24"/>
                <w:lang w:eastAsia="ru-RU"/>
              </w:rPr>
            </w:pPr>
          </w:p>
        </w:tc>
        <w:tc>
          <w:tcPr>
            <w:tcW w:w="2319" w:type="dxa"/>
          </w:tcPr>
          <w:p w:rsidR="00E741F1" w:rsidRPr="00E741F1" w:rsidRDefault="00E741F1" w:rsidP="00E741F1">
            <w:pPr>
              <w:widowControl w:val="0"/>
              <w:autoSpaceDE w:val="0"/>
              <w:autoSpaceDN w:val="0"/>
              <w:adjustRightInd w:val="0"/>
              <w:spacing w:after="0" w:line="200" w:lineRule="auto"/>
              <w:ind w:firstLine="720"/>
              <w:rPr>
                <w:rFonts w:ascii="Times New Roman" w:eastAsia="Times New Roman" w:hAnsi="Times New Roman" w:cs="Times New Roman"/>
                <w:sz w:val="24"/>
                <w:szCs w:val="24"/>
                <w:lang w:eastAsia="ru-RU"/>
              </w:rPr>
            </w:pPr>
          </w:p>
        </w:tc>
        <w:tc>
          <w:tcPr>
            <w:tcW w:w="1644" w:type="dxa"/>
          </w:tcPr>
          <w:p w:rsidR="00E741F1" w:rsidRPr="00E741F1" w:rsidRDefault="00E741F1" w:rsidP="00E741F1">
            <w:pPr>
              <w:widowControl w:val="0"/>
              <w:autoSpaceDE w:val="0"/>
              <w:autoSpaceDN w:val="0"/>
              <w:adjustRightInd w:val="0"/>
              <w:spacing w:after="0" w:line="200" w:lineRule="auto"/>
              <w:ind w:firstLine="720"/>
              <w:rPr>
                <w:rFonts w:ascii="Times New Roman" w:eastAsia="Times New Roman" w:hAnsi="Times New Roman" w:cs="Times New Roman"/>
                <w:sz w:val="24"/>
                <w:szCs w:val="24"/>
                <w:lang w:eastAsia="ru-RU"/>
              </w:rPr>
            </w:pPr>
          </w:p>
        </w:tc>
        <w:tc>
          <w:tcPr>
            <w:tcW w:w="1871" w:type="dxa"/>
          </w:tcPr>
          <w:p w:rsidR="00E741F1" w:rsidRPr="00E741F1" w:rsidRDefault="00E741F1" w:rsidP="00E741F1">
            <w:pPr>
              <w:widowControl w:val="0"/>
              <w:autoSpaceDE w:val="0"/>
              <w:autoSpaceDN w:val="0"/>
              <w:adjustRightInd w:val="0"/>
              <w:spacing w:after="0" w:line="200" w:lineRule="auto"/>
              <w:ind w:firstLine="720"/>
              <w:rPr>
                <w:rFonts w:ascii="Times New Roman" w:eastAsia="Times New Roman" w:hAnsi="Times New Roman" w:cs="Times New Roman"/>
                <w:sz w:val="24"/>
                <w:szCs w:val="24"/>
                <w:lang w:eastAsia="ru-RU"/>
              </w:rPr>
            </w:pPr>
          </w:p>
        </w:tc>
      </w:tr>
      <w:tr w:rsidR="00E741F1" w:rsidRPr="00E741F1" w:rsidTr="007454E9">
        <w:tc>
          <w:tcPr>
            <w:tcW w:w="567" w:type="dxa"/>
          </w:tcPr>
          <w:p w:rsidR="00E741F1" w:rsidRPr="00E741F1" w:rsidRDefault="00E741F1" w:rsidP="00E741F1">
            <w:pPr>
              <w:widowControl w:val="0"/>
              <w:autoSpaceDE w:val="0"/>
              <w:autoSpaceDN w:val="0"/>
              <w:adjustRightInd w:val="0"/>
              <w:spacing w:after="0" w:line="200" w:lineRule="auto"/>
              <w:ind w:firstLine="720"/>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2</w:t>
            </w:r>
          </w:p>
        </w:tc>
        <w:tc>
          <w:tcPr>
            <w:tcW w:w="2608" w:type="dxa"/>
          </w:tcPr>
          <w:p w:rsidR="00E741F1" w:rsidRPr="00E741F1" w:rsidRDefault="00E741F1" w:rsidP="00E741F1">
            <w:pPr>
              <w:widowControl w:val="0"/>
              <w:autoSpaceDE w:val="0"/>
              <w:autoSpaceDN w:val="0"/>
              <w:adjustRightInd w:val="0"/>
              <w:spacing w:after="0" w:line="200" w:lineRule="auto"/>
              <w:ind w:firstLine="720"/>
              <w:rPr>
                <w:rFonts w:ascii="Times New Roman" w:eastAsia="Times New Roman" w:hAnsi="Times New Roman" w:cs="Times New Roman"/>
                <w:sz w:val="24"/>
                <w:szCs w:val="24"/>
                <w:lang w:eastAsia="ru-RU"/>
              </w:rPr>
            </w:pPr>
          </w:p>
        </w:tc>
        <w:tc>
          <w:tcPr>
            <w:tcW w:w="2319" w:type="dxa"/>
          </w:tcPr>
          <w:p w:rsidR="00E741F1" w:rsidRPr="00E741F1" w:rsidRDefault="00E741F1" w:rsidP="00E741F1">
            <w:pPr>
              <w:widowControl w:val="0"/>
              <w:autoSpaceDE w:val="0"/>
              <w:autoSpaceDN w:val="0"/>
              <w:adjustRightInd w:val="0"/>
              <w:spacing w:after="0" w:line="200" w:lineRule="auto"/>
              <w:ind w:firstLine="720"/>
              <w:rPr>
                <w:rFonts w:ascii="Times New Roman" w:eastAsia="Times New Roman" w:hAnsi="Times New Roman" w:cs="Times New Roman"/>
                <w:sz w:val="24"/>
                <w:szCs w:val="24"/>
                <w:lang w:eastAsia="ru-RU"/>
              </w:rPr>
            </w:pPr>
          </w:p>
        </w:tc>
        <w:tc>
          <w:tcPr>
            <w:tcW w:w="1644" w:type="dxa"/>
          </w:tcPr>
          <w:p w:rsidR="00E741F1" w:rsidRPr="00E741F1" w:rsidRDefault="00E741F1" w:rsidP="00E741F1">
            <w:pPr>
              <w:widowControl w:val="0"/>
              <w:autoSpaceDE w:val="0"/>
              <w:autoSpaceDN w:val="0"/>
              <w:adjustRightInd w:val="0"/>
              <w:spacing w:after="0" w:line="200" w:lineRule="auto"/>
              <w:ind w:firstLine="720"/>
              <w:rPr>
                <w:rFonts w:ascii="Times New Roman" w:eastAsia="Times New Roman" w:hAnsi="Times New Roman" w:cs="Times New Roman"/>
                <w:sz w:val="24"/>
                <w:szCs w:val="24"/>
                <w:lang w:eastAsia="ru-RU"/>
              </w:rPr>
            </w:pPr>
          </w:p>
        </w:tc>
        <w:tc>
          <w:tcPr>
            <w:tcW w:w="1871" w:type="dxa"/>
          </w:tcPr>
          <w:p w:rsidR="00E741F1" w:rsidRPr="00E741F1" w:rsidRDefault="00E741F1" w:rsidP="00E741F1">
            <w:pPr>
              <w:widowControl w:val="0"/>
              <w:autoSpaceDE w:val="0"/>
              <w:autoSpaceDN w:val="0"/>
              <w:adjustRightInd w:val="0"/>
              <w:spacing w:after="0" w:line="200" w:lineRule="auto"/>
              <w:ind w:firstLine="720"/>
              <w:rPr>
                <w:rFonts w:ascii="Times New Roman" w:eastAsia="Times New Roman" w:hAnsi="Times New Roman" w:cs="Times New Roman"/>
                <w:sz w:val="24"/>
                <w:szCs w:val="24"/>
                <w:lang w:eastAsia="ru-RU"/>
              </w:rPr>
            </w:pPr>
          </w:p>
        </w:tc>
      </w:tr>
    </w:tbl>
    <w:p w:rsidR="00E741F1" w:rsidRPr="00E741F1" w:rsidRDefault="00E741F1" w:rsidP="00E741F1">
      <w:pPr>
        <w:widowControl w:val="0"/>
        <w:autoSpaceDE w:val="0"/>
        <w:autoSpaceDN w:val="0"/>
        <w:adjustRightInd w:val="0"/>
        <w:spacing w:after="0" w:line="200" w:lineRule="auto"/>
        <w:ind w:firstLine="72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3"/>
        <w:gridCol w:w="4195"/>
      </w:tblGrid>
      <w:tr w:rsidR="00E741F1" w:rsidRPr="00E741F1" w:rsidTr="007454E9">
        <w:tc>
          <w:tcPr>
            <w:tcW w:w="4763" w:type="dxa"/>
            <w:tcBorders>
              <w:top w:val="nil"/>
              <w:left w:val="nil"/>
              <w:bottom w:val="nil"/>
              <w:right w:val="nil"/>
            </w:tcBorders>
          </w:tcPr>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 xml:space="preserve">Должность </w:t>
            </w:r>
            <w:proofErr w:type="gramStart"/>
            <w:r w:rsidRPr="00E741F1">
              <w:rPr>
                <w:rFonts w:ascii="Times New Roman" w:eastAsia="Times New Roman" w:hAnsi="Times New Roman" w:cs="Times New Roman"/>
                <w:bCs/>
                <w:sz w:val="24"/>
                <w:szCs w:val="24"/>
                <w:lang w:eastAsia="ru-RU"/>
              </w:rPr>
              <w:t>ответственного</w:t>
            </w:r>
            <w:proofErr w:type="gramEnd"/>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лица уполномоченного органа</w:t>
            </w:r>
          </w:p>
          <w:p w:rsidR="00E741F1" w:rsidRPr="00E741F1" w:rsidRDefault="00E741F1" w:rsidP="00E741F1">
            <w:pPr>
              <w:widowControl w:val="0"/>
              <w:autoSpaceDE w:val="0"/>
              <w:autoSpaceDN w:val="0"/>
              <w:adjustRightInd w:val="0"/>
              <w:spacing w:after="0" w:line="200" w:lineRule="auto"/>
              <w:ind w:right="-4296"/>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 xml:space="preserve">_____________________      _____________                          </w:t>
            </w:r>
          </w:p>
        </w:tc>
        <w:tc>
          <w:tcPr>
            <w:tcW w:w="4195" w:type="dxa"/>
            <w:tcBorders>
              <w:top w:val="nil"/>
              <w:left w:val="nil"/>
              <w:bottom w:val="nil"/>
              <w:right w:val="nil"/>
            </w:tcBorders>
            <w:vAlign w:val="bottom"/>
          </w:tcPr>
          <w:p w:rsidR="00E741F1" w:rsidRPr="00E741F1" w:rsidRDefault="00E741F1" w:rsidP="00E741F1">
            <w:pPr>
              <w:widowControl w:val="0"/>
              <w:autoSpaceDE w:val="0"/>
              <w:autoSpaceDN w:val="0"/>
              <w:adjustRightInd w:val="0"/>
              <w:spacing w:after="0" w:line="200" w:lineRule="auto"/>
              <w:ind w:firstLine="720"/>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w:t>
            </w:r>
          </w:p>
        </w:tc>
      </w:tr>
      <w:tr w:rsidR="00E741F1" w:rsidRPr="00E741F1" w:rsidTr="007454E9">
        <w:tc>
          <w:tcPr>
            <w:tcW w:w="8958" w:type="dxa"/>
            <w:gridSpan w:val="2"/>
            <w:tcBorders>
              <w:top w:val="nil"/>
              <w:left w:val="nil"/>
              <w:bottom w:val="nil"/>
              <w:right w:val="nil"/>
            </w:tcBorders>
          </w:tcPr>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sz w:val="18"/>
                <w:szCs w:val="18"/>
                <w:lang w:eastAsia="ru-RU"/>
              </w:rPr>
            </w:pPr>
            <w:r w:rsidRPr="00E741F1">
              <w:rPr>
                <w:rFonts w:ascii="Times New Roman" w:eastAsia="Times New Roman" w:hAnsi="Times New Roman" w:cs="Times New Roman"/>
                <w:bCs/>
                <w:sz w:val="24"/>
                <w:szCs w:val="24"/>
                <w:lang w:eastAsia="ru-RU"/>
              </w:rPr>
              <w:t xml:space="preserve">                                           </w:t>
            </w:r>
            <w:r w:rsidRPr="00E741F1">
              <w:rPr>
                <w:rFonts w:ascii="Times New Roman" w:eastAsia="Times New Roman" w:hAnsi="Times New Roman" w:cs="Times New Roman"/>
                <w:sz w:val="18"/>
                <w:szCs w:val="18"/>
                <w:lang w:eastAsia="ru-RU"/>
              </w:rPr>
              <w:t xml:space="preserve">                (подпись)                                                   (расшифровка подписи)</w:t>
            </w:r>
          </w:p>
          <w:p w:rsidR="00E741F1" w:rsidRPr="00E741F1" w:rsidRDefault="00E741F1" w:rsidP="00E741F1">
            <w:pPr>
              <w:widowControl w:val="0"/>
              <w:autoSpaceDE w:val="0"/>
              <w:autoSpaceDN w:val="0"/>
              <w:adjustRightInd w:val="0"/>
              <w:spacing w:after="0" w:line="200" w:lineRule="auto"/>
              <w:jc w:val="both"/>
              <w:rPr>
                <w:rFonts w:ascii="Times New Roman" w:eastAsia="Times New Roman" w:hAnsi="Times New Roman" w:cs="Times New Roman"/>
                <w:sz w:val="24"/>
                <w:szCs w:val="24"/>
                <w:lang w:eastAsia="ru-RU"/>
              </w:rPr>
            </w:pPr>
          </w:p>
        </w:tc>
      </w:tr>
    </w:tbl>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М.П.</w:t>
      </w:r>
    </w:p>
    <w:p w:rsidR="00E741F1" w:rsidRPr="00E741F1" w:rsidRDefault="00E741F1" w:rsidP="00E741F1">
      <w:pPr>
        <w:spacing w:after="0" w:line="240" w:lineRule="exact"/>
        <w:jc w:val="both"/>
        <w:rPr>
          <w:rFonts w:ascii="Times New Roman" w:eastAsia="Times New Roman" w:hAnsi="Times New Roman" w:cs="Times New Roman"/>
          <w:sz w:val="28"/>
          <w:szCs w:val="28"/>
          <w:u w:val="single"/>
          <w:lang w:eastAsia="ru-RU"/>
        </w:rPr>
      </w:pPr>
    </w:p>
    <w:p w:rsidR="00E741F1" w:rsidRPr="00E741F1" w:rsidRDefault="00E741F1" w:rsidP="00E741F1">
      <w:pPr>
        <w:spacing w:after="0" w:line="240" w:lineRule="exact"/>
        <w:jc w:val="both"/>
        <w:rPr>
          <w:rFonts w:ascii="Times New Roman" w:eastAsia="Times New Roman" w:hAnsi="Times New Roman" w:cs="Times New Roman"/>
          <w:sz w:val="28"/>
          <w:szCs w:val="28"/>
          <w:u w:val="single"/>
          <w:lang w:eastAsia="ru-RU"/>
        </w:rPr>
      </w:pP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741F1">
        <w:rPr>
          <w:rFonts w:ascii="Times New Roman" w:eastAsia="Times New Roman" w:hAnsi="Times New Roman" w:cs="Times New Roman"/>
          <w:sz w:val="28"/>
          <w:szCs w:val="28"/>
          <w:lang w:eastAsia="ru-RU"/>
        </w:rPr>
        <w:t xml:space="preserve">                                                     </w:t>
      </w: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741F1" w:rsidRPr="00E741F1" w:rsidRDefault="00E741F1" w:rsidP="00E741F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741F1" w:rsidRPr="00214B79" w:rsidRDefault="00E741F1" w:rsidP="00214B7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E741F1">
        <w:rPr>
          <w:rFonts w:ascii="Times New Roman" w:eastAsia="Times New Roman" w:hAnsi="Times New Roman" w:cs="Times New Roman"/>
          <w:sz w:val="28"/>
          <w:szCs w:val="28"/>
          <w:lang w:eastAsia="ru-RU"/>
        </w:rPr>
        <w:lastRenderedPageBreak/>
        <w:t xml:space="preserve">                                              </w:t>
      </w:r>
      <w:r w:rsidRPr="00214B79">
        <w:rPr>
          <w:rFonts w:ascii="Times New Roman" w:eastAsia="Times New Roman" w:hAnsi="Times New Roman" w:cs="Times New Roman"/>
          <w:sz w:val="20"/>
          <w:szCs w:val="20"/>
          <w:lang w:eastAsia="ru-RU"/>
        </w:rPr>
        <w:t xml:space="preserve">Приложение </w:t>
      </w:r>
      <w:r w:rsidR="00214B79" w:rsidRPr="00214B79">
        <w:rPr>
          <w:rFonts w:ascii="Times New Roman" w:eastAsia="Times New Roman" w:hAnsi="Times New Roman" w:cs="Times New Roman"/>
          <w:sz w:val="20"/>
          <w:szCs w:val="20"/>
          <w:lang w:eastAsia="ru-RU"/>
        </w:rPr>
        <w:t>5</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 Порядку установки 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эксплуатации </w:t>
      </w:r>
      <w:proofErr w:type="gramStart"/>
      <w:r w:rsidRPr="00214B79">
        <w:rPr>
          <w:rFonts w:ascii="Times New Roman" w:eastAsia="Times New Roman" w:hAnsi="Times New Roman" w:cs="Times New Roman"/>
          <w:sz w:val="20"/>
          <w:szCs w:val="20"/>
          <w:lang w:eastAsia="ru-RU"/>
        </w:rPr>
        <w:t>рекламных</w:t>
      </w:r>
      <w:proofErr w:type="gramEnd"/>
      <w:r w:rsidRPr="00214B79">
        <w:rPr>
          <w:rFonts w:ascii="Times New Roman" w:eastAsia="Times New Roman" w:hAnsi="Times New Roman" w:cs="Times New Roman"/>
          <w:sz w:val="20"/>
          <w:szCs w:val="20"/>
          <w:lang w:eastAsia="ru-RU"/>
        </w:rPr>
        <w:t xml:space="preserve">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конструкций на территории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Октябрьского городского округа</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Пермского края</w:t>
      </w:r>
    </w:p>
    <w:p w:rsidR="00E741F1" w:rsidRDefault="00E741F1"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4B79" w:rsidRDefault="00214B79"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4B79" w:rsidRPr="00E741F1" w:rsidRDefault="00214B79" w:rsidP="00E741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Borders>
          <w:left w:val="single" w:sz="6" w:space="0" w:color="000000"/>
          <w:right w:val="single" w:sz="6" w:space="0" w:color="000000"/>
        </w:tblBorders>
        <w:tblLayout w:type="fixed"/>
        <w:tblLook w:val="0000" w:firstRow="0" w:lastRow="0" w:firstColumn="0" w:lastColumn="0" w:noHBand="0" w:noVBand="0"/>
      </w:tblPr>
      <w:tblGrid>
        <w:gridCol w:w="5102"/>
        <w:gridCol w:w="3969"/>
      </w:tblGrid>
      <w:tr w:rsidR="00E741F1" w:rsidRPr="00E741F1" w:rsidTr="007454E9">
        <w:tc>
          <w:tcPr>
            <w:tcW w:w="9071" w:type="dxa"/>
            <w:gridSpan w:val="2"/>
            <w:shd w:val="clear" w:color="auto" w:fill="auto"/>
          </w:tcPr>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Предписание N _____</w:t>
            </w: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о демонтаже рекламной конструкции, самовольно установленной</w:t>
            </w: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на территории Октябрьского городского округа</w:t>
            </w:r>
          </w:p>
        </w:tc>
      </w:tr>
      <w:tr w:rsidR="00E741F1" w:rsidRPr="00E741F1" w:rsidTr="007454E9">
        <w:tc>
          <w:tcPr>
            <w:tcW w:w="9071" w:type="dxa"/>
            <w:gridSpan w:val="2"/>
            <w:shd w:val="clear" w:color="auto" w:fill="auto"/>
          </w:tcPr>
          <w:p w:rsid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 ______________ 20__ г.</w:t>
            </w:r>
          </w:p>
          <w:p w:rsidR="00214B79" w:rsidRDefault="00214B79"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4B79" w:rsidRPr="00E741F1" w:rsidRDefault="00214B79"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 xml:space="preserve">Комитетом земельно-имущественных отношений и градостроительной деятельности  администрации Октябрьского городского округа выявлено нарушение </w:t>
            </w:r>
            <w:hyperlink r:id="rId26" w:history="1">
              <w:r w:rsidRPr="00E741F1">
                <w:rPr>
                  <w:rFonts w:ascii="Times New Roman" w:eastAsia="Times New Roman" w:hAnsi="Times New Roman" w:cs="Times New Roman"/>
                  <w:color w:val="000000"/>
                  <w:sz w:val="24"/>
                  <w:szCs w:val="24"/>
                  <w:lang w:eastAsia="ru-RU"/>
                </w:rPr>
                <w:t>части 10 статьи 19</w:t>
              </w:r>
            </w:hyperlink>
            <w:r w:rsidRPr="00E741F1">
              <w:rPr>
                <w:rFonts w:ascii="Times New Roman" w:eastAsia="Times New Roman" w:hAnsi="Times New Roman" w:cs="Times New Roman"/>
                <w:sz w:val="24"/>
                <w:szCs w:val="24"/>
                <w:lang w:eastAsia="ru-RU"/>
              </w:rPr>
              <w:t xml:space="preserve"> Федерального закона от 13.03.2006 № 38-ФЗ "О рекламе".</w:t>
            </w:r>
          </w:p>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Рекламная конструкция самовольно установлена по адресу:</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Тип рекламной конструкции: 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Владелец рекламной конструкции/собственник или иной законный владелец недвижимого имущества, к которому была присоединена рекламная конструкция (далее - владелец рекламной конструкции)</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_________________________________________________________________________</w:t>
            </w: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(фамилия, имя, отчество)</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 xml:space="preserve">С целью устранения выявленного нарушения в соответствии с </w:t>
            </w:r>
            <w:hyperlink r:id="rId27" w:history="1">
              <w:r w:rsidRPr="00E741F1">
                <w:rPr>
                  <w:rFonts w:ascii="Times New Roman" w:eastAsia="Times New Roman" w:hAnsi="Times New Roman" w:cs="Times New Roman"/>
                  <w:color w:val="000000"/>
                  <w:sz w:val="24"/>
                  <w:szCs w:val="24"/>
                  <w:lang w:eastAsia="ru-RU"/>
                </w:rPr>
                <w:t>частью 10 статьи 19</w:t>
              </w:r>
            </w:hyperlink>
            <w:r w:rsidRPr="00E741F1">
              <w:rPr>
                <w:rFonts w:ascii="Times New Roman" w:eastAsia="Times New Roman" w:hAnsi="Times New Roman" w:cs="Times New Roman"/>
                <w:sz w:val="24"/>
                <w:szCs w:val="24"/>
                <w:lang w:eastAsia="ru-RU"/>
              </w:rPr>
              <w:t xml:space="preserve"> Федерального закона от 13.03.2006 № 38-ФЗ "О рекламе" владельцу рекламной конструкции</w:t>
            </w:r>
          </w:p>
        </w:tc>
      </w:tr>
      <w:tr w:rsidR="00E741F1" w:rsidRPr="00E741F1" w:rsidTr="007454E9">
        <w:tc>
          <w:tcPr>
            <w:tcW w:w="9071" w:type="dxa"/>
            <w:gridSpan w:val="2"/>
            <w:shd w:val="clear" w:color="auto" w:fill="auto"/>
          </w:tcPr>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ПРЕДПИСЫВАЕТСЯ:</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1. Демонтировать самовольно установленную рекламную конструкцию в течение месяца со дня опубликования настоящего предписания или со дня его получения владельцем рекламной конструкции лично.</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2. Информацию о выполнении настоящего предписания представить в течение трех дней со дня исполнения предписания в Комитет земельно-имущественных отношений и градостроительной деятельности администрации Октябрьского городского округа по адресу: 617860, Пермский край, Октябрьский район, п. Октябрьский, ул. Трактовая, д. 41.</w:t>
            </w:r>
          </w:p>
        </w:tc>
      </w:tr>
      <w:tr w:rsidR="00E741F1" w:rsidRPr="00E741F1" w:rsidTr="007454E9">
        <w:tc>
          <w:tcPr>
            <w:tcW w:w="9071" w:type="dxa"/>
            <w:gridSpan w:val="2"/>
            <w:shd w:val="clear" w:color="auto" w:fill="auto"/>
          </w:tcPr>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Приложение: фотография установленной рекламной конструкции на 1 л.</w:t>
            </w:r>
          </w:p>
        </w:tc>
      </w:tr>
      <w:tr w:rsidR="00E741F1" w:rsidRPr="00E741F1" w:rsidTr="007454E9">
        <w:tc>
          <w:tcPr>
            <w:tcW w:w="5102" w:type="dxa"/>
            <w:shd w:val="clear" w:color="auto" w:fill="auto"/>
          </w:tcPr>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 xml:space="preserve">Должность </w:t>
            </w:r>
            <w:proofErr w:type="gramStart"/>
            <w:r w:rsidRPr="00E741F1">
              <w:rPr>
                <w:rFonts w:ascii="Times New Roman" w:eastAsia="Times New Roman" w:hAnsi="Times New Roman" w:cs="Times New Roman"/>
                <w:bCs/>
                <w:sz w:val="24"/>
                <w:szCs w:val="24"/>
                <w:lang w:eastAsia="ru-RU"/>
              </w:rPr>
              <w:t>ответственного</w:t>
            </w:r>
            <w:proofErr w:type="gramEnd"/>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741F1">
              <w:rPr>
                <w:rFonts w:ascii="Times New Roman" w:eastAsia="Times New Roman" w:hAnsi="Times New Roman" w:cs="Times New Roman"/>
                <w:bCs/>
                <w:sz w:val="24"/>
                <w:szCs w:val="24"/>
                <w:lang w:eastAsia="ru-RU"/>
              </w:rPr>
              <w:t>лица уполномоченного органа</w:t>
            </w:r>
          </w:p>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w:t>
            </w:r>
          </w:p>
          <w:p w:rsidR="00E741F1" w:rsidRPr="00E741F1" w:rsidRDefault="00E741F1" w:rsidP="00E741F1">
            <w:pPr>
              <w:autoSpaceDE w:val="0"/>
              <w:autoSpaceDN w:val="0"/>
              <w:adjustRightInd w:val="0"/>
              <w:spacing w:after="0" w:line="240" w:lineRule="auto"/>
              <w:ind w:left="2830"/>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(подпись)</w:t>
            </w:r>
          </w:p>
        </w:tc>
        <w:tc>
          <w:tcPr>
            <w:tcW w:w="3969" w:type="dxa"/>
            <w:shd w:val="clear" w:color="auto" w:fill="auto"/>
          </w:tcPr>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w:t>
            </w: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(дата)</w:t>
            </w:r>
          </w:p>
        </w:tc>
      </w:tr>
      <w:tr w:rsidR="00E741F1" w:rsidRPr="00E741F1" w:rsidTr="007454E9">
        <w:tc>
          <w:tcPr>
            <w:tcW w:w="5102" w:type="dxa"/>
            <w:shd w:val="clear" w:color="auto" w:fill="auto"/>
          </w:tcPr>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Владелец рекламной конструкции ___________</w:t>
            </w:r>
          </w:p>
          <w:p w:rsidR="00E741F1" w:rsidRPr="00E741F1" w:rsidRDefault="00E741F1" w:rsidP="00E741F1">
            <w:pPr>
              <w:autoSpaceDE w:val="0"/>
              <w:autoSpaceDN w:val="0"/>
              <w:adjustRightInd w:val="0"/>
              <w:spacing w:after="0" w:line="240" w:lineRule="auto"/>
              <w:ind w:left="3679"/>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(подпись)</w:t>
            </w:r>
          </w:p>
        </w:tc>
        <w:tc>
          <w:tcPr>
            <w:tcW w:w="3969" w:type="dxa"/>
            <w:shd w:val="clear" w:color="auto" w:fill="auto"/>
          </w:tcPr>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w:t>
            </w: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(расшифровка подписи)</w:t>
            </w:r>
          </w:p>
        </w:tc>
      </w:tr>
    </w:tbl>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214B79" w:rsidRDefault="00E741F1" w:rsidP="00214B7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E741F1">
        <w:rPr>
          <w:rFonts w:ascii="Times New Roman" w:eastAsia="Times New Roman" w:hAnsi="Times New Roman" w:cs="Times New Roman"/>
          <w:sz w:val="28"/>
          <w:szCs w:val="28"/>
          <w:lang w:eastAsia="ru-RU"/>
        </w:rPr>
        <w:lastRenderedPageBreak/>
        <w:t xml:space="preserve">                                              </w:t>
      </w:r>
      <w:r w:rsidRPr="00214B79">
        <w:rPr>
          <w:rFonts w:ascii="Times New Roman" w:eastAsia="Times New Roman" w:hAnsi="Times New Roman" w:cs="Times New Roman"/>
          <w:sz w:val="20"/>
          <w:szCs w:val="20"/>
          <w:lang w:eastAsia="ru-RU"/>
        </w:rPr>
        <w:t xml:space="preserve">Приложение </w:t>
      </w:r>
      <w:r w:rsidR="00214B79" w:rsidRPr="00214B79">
        <w:rPr>
          <w:rFonts w:ascii="Times New Roman" w:eastAsia="Times New Roman" w:hAnsi="Times New Roman" w:cs="Times New Roman"/>
          <w:sz w:val="20"/>
          <w:szCs w:val="20"/>
          <w:lang w:eastAsia="ru-RU"/>
        </w:rPr>
        <w:t>6</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 Порядку установки 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эксплуатации </w:t>
      </w:r>
      <w:proofErr w:type="gramStart"/>
      <w:r w:rsidRPr="00214B79">
        <w:rPr>
          <w:rFonts w:ascii="Times New Roman" w:eastAsia="Times New Roman" w:hAnsi="Times New Roman" w:cs="Times New Roman"/>
          <w:sz w:val="20"/>
          <w:szCs w:val="20"/>
          <w:lang w:eastAsia="ru-RU"/>
        </w:rPr>
        <w:t>рекламных</w:t>
      </w:r>
      <w:proofErr w:type="gramEnd"/>
      <w:r w:rsidRPr="00214B79">
        <w:rPr>
          <w:rFonts w:ascii="Times New Roman" w:eastAsia="Times New Roman" w:hAnsi="Times New Roman" w:cs="Times New Roman"/>
          <w:sz w:val="20"/>
          <w:szCs w:val="20"/>
          <w:lang w:eastAsia="ru-RU"/>
        </w:rPr>
        <w:t xml:space="preserve">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конструкций на территории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Октябрьского городского округа</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Пермского края</w:t>
      </w: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14"/>
      </w:tblGrid>
      <w:tr w:rsidR="00E741F1" w:rsidRPr="00E741F1" w:rsidTr="007454E9">
        <w:trPr>
          <w:jc w:val="center"/>
        </w:trPr>
        <w:tc>
          <w:tcPr>
            <w:tcW w:w="9014" w:type="dxa"/>
            <w:tcBorders>
              <w:top w:val="none" w:sz="6" w:space="0" w:color="auto"/>
              <w:left w:val="none" w:sz="6" w:space="0" w:color="auto"/>
              <w:bottom w:val="none" w:sz="6" w:space="0" w:color="auto"/>
              <w:right w:val="none" w:sz="6" w:space="0" w:color="auto"/>
            </w:tcBorders>
          </w:tcPr>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Акт N ____</w:t>
            </w:r>
          </w:p>
          <w:p w:rsid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741F1">
              <w:rPr>
                <w:rFonts w:ascii="Times New Roman" w:eastAsia="Times New Roman" w:hAnsi="Times New Roman" w:cs="Times New Roman"/>
                <w:sz w:val="24"/>
                <w:szCs w:val="24"/>
                <w:lang w:eastAsia="ru-RU"/>
              </w:rPr>
              <w:t>о выявлении установленной без разрешения рекламной</w:t>
            </w:r>
            <w:proofErr w:type="gramEnd"/>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конструкции на территории Октябрьского городского округа</w:t>
            </w:r>
          </w:p>
        </w:tc>
      </w:tr>
      <w:tr w:rsidR="00E741F1" w:rsidRPr="00E741F1" w:rsidTr="007454E9">
        <w:trPr>
          <w:jc w:val="center"/>
        </w:trPr>
        <w:tc>
          <w:tcPr>
            <w:tcW w:w="9014" w:type="dxa"/>
            <w:tcBorders>
              <w:top w:val="none" w:sz="6" w:space="0" w:color="auto"/>
              <w:left w:val="none" w:sz="6" w:space="0" w:color="auto"/>
              <w:bottom w:val="none" w:sz="6" w:space="0" w:color="auto"/>
              <w:right w:val="none" w:sz="6" w:space="0" w:color="auto"/>
            </w:tcBorders>
          </w:tcPr>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 ______________ 20___ г.</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Комитетом земельно-имущественных отношений и градостроительной деятельности  администрации Октябрьского городского округа в результате выезда обнаружена самовольно установленная рекламная конструкция в виде:</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741F1">
              <w:rPr>
                <w:rFonts w:ascii="Times New Roman" w:eastAsia="Times New Roman" w:hAnsi="Times New Roman" w:cs="Times New Roman"/>
                <w:sz w:val="24"/>
                <w:szCs w:val="24"/>
                <w:lang w:eastAsia="ru-RU"/>
              </w:rPr>
              <w:t>расположенная</w:t>
            </w:r>
            <w:proofErr w:type="gramEnd"/>
            <w:r w:rsidRPr="00E741F1">
              <w:rPr>
                <w:rFonts w:ascii="Times New Roman" w:eastAsia="Times New Roman" w:hAnsi="Times New Roman" w:cs="Times New Roman"/>
                <w:sz w:val="24"/>
                <w:szCs w:val="24"/>
                <w:lang w:eastAsia="ru-RU"/>
              </w:rPr>
              <w:t xml:space="preserve"> по адресу:</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принадлежащая</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 xml:space="preserve">Данная рекламная конструкция установлена без разрешения, предусмотренного Федеральным </w:t>
            </w:r>
            <w:hyperlink r:id="rId28" w:history="1">
              <w:r w:rsidRPr="00E741F1">
                <w:rPr>
                  <w:rFonts w:ascii="Times New Roman" w:eastAsia="Times New Roman" w:hAnsi="Times New Roman" w:cs="Times New Roman"/>
                  <w:color w:val="000000"/>
                  <w:sz w:val="24"/>
                  <w:szCs w:val="24"/>
                  <w:lang w:eastAsia="ru-RU"/>
                </w:rPr>
                <w:t>законом</w:t>
              </w:r>
            </w:hyperlink>
            <w:r w:rsidRPr="00E741F1">
              <w:rPr>
                <w:rFonts w:ascii="Times New Roman" w:eastAsia="Times New Roman" w:hAnsi="Times New Roman" w:cs="Times New Roman"/>
                <w:sz w:val="24"/>
                <w:szCs w:val="24"/>
                <w:lang w:eastAsia="ru-RU"/>
              </w:rPr>
              <w:t xml:space="preserve"> от 13.03.2006 № 38-ФЗ "О рекламе".</w:t>
            </w:r>
          </w:p>
        </w:tc>
      </w:tr>
      <w:tr w:rsidR="00E741F1" w:rsidRPr="00E741F1" w:rsidTr="007454E9">
        <w:trPr>
          <w:jc w:val="center"/>
        </w:trPr>
        <w:tc>
          <w:tcPr>
            <w:tcW w:w="9014" w:type="dxa"/>
            <w:tcBorders>
              <w:top w:val="none" w:sz="6" w:space="0" w:color="auto"/>
              <w:left w:val="none" w:sz="6" w:space="0" w:color="auto"/>
              <w:bottom w:val="apples" w:sz="6" w:space="0" w:color="auto"/>
              <w:right w:val="none" w:sz="6" w:space="0" w:color="auto"/>
            </w:tcBorders>
          </w:tcPr>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К акту прилагаются:</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1. Фотографии места размещения отдельно стоящей рекламной конструкции с описанием выявленных нарушений в ______ шт.</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2.</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3.</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4.</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w:t>
            </w:r>
          </w:p>
          <w:p w:rsidR="00E741F1" w:rsidRPr="00E741F1" w:rsidRDefault="00E741F1" w:rsidP="00E741F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Подпись лица, установившего факт:</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w:t>
            </w: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(подпись, фамилия, имя, отчество)</w:t>
            </w:r>
          </w:p>
        </w:tc>
      </w:tr>
    </w:tbl>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14CB" w:rsidRDefault="002D14CB"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14CB" w:rsidRPr="00E741F1" w:rsidRDefault="002D14CB"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741F1" w:rsidRPr="00214B79" w:rsidRDefault="00E741F1" w:rsidP="00214B7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E741F1">
        <w:rPr>
          <w:rFonts w:ascii="Times New Roman" w:eastAsia="Times New Roman" w:hAnsi="Times New Roman" w:cs="Times New Roman"/>
          <w:sz w:val="28"/>
          <w:szCs w:val="28"/>
          <w:lang w:eastAsia="ru-RU"/>
        </w:rPr>
        <w:lastRenderedPageBreak/>
        <w:t xml:space="preserve">                                              </w:t>
      </w:r>
      <w:r w:rsidRPr="00214B79">
        <w:rPr>
          <w:rFonts w:ascii="Times New Roman" w:eastAsia="Times New Roman" w:hAnsi="Times New Roman" w:cs="Times New Roman"/>
          <w:sz w:val="20"/>
          <w:szCs w:val="20"/>
          <w:lang w:eastAsia="ru-RU"/>
        </w:rPr>
        <w:t xml:space="preserve">Приложение </w:t>
      </w:r>
      <w:r w:rsidR="00214B79" w:rsidRPr="00214B79">
        <w:rPr>
          <w:rFonts w:ascii="Times New Roman" w:eastAsia="Times New Roman" w:hAnsi="Times New Roman" w:cs="Times New Roman"/>
          <w:sz w:val="20"/>
          <w:szCs w:val="20"/>
          <w:lang w:eastAsia="ru-RU"/>
        </w:rPr>
        <w:t>7</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 Порядку установки 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эксплуатации </w:t>
      </w:r>
      <w:proofErr w:type="gramStart"/>
      <w:r w:rsidRPr="00214B79">
        <w:rPr>
          <w:rFonts w:ascii="Times New Roman" w:eastAsia="Times New Roman" w:hAnsi="Times New Roman" w:cs="Times New Roman"/>
          <w:sz w:val="20"/>
          <w:szCs w:val="20"/>
          <w:lang w:eastAsia="ru-RU"/>
        </w:rPr>
        <w:t>рекламных</w:t>
      </w:r>
      <w:proofErr w:type="gramEnd"/>
      <w:r w:rsidRPr="00214B79">
        <w:rPr>
          <w:rFonts w:ascii="Times New Roman" w:eastAsia="Times New Roman" w:hAnsi="Times New Roman" w:cs="Times New Roman"/>
          <w:sz w:val="20"/>
          <w:szCs w:val="20"/>
          <w:lang w:eastAsia="ru-RU"/>
        </w:rPr>
        <w:t xml:space="preserve">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конструкций на территории </w:t>
      </w:r>
    </w:p>
    <w:p w:rsidR="00E741F1" w:rsidRPr="00214B79" w:rsidRDefault="00E741F1" w:rsidP="00214B7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Октябрьского городского округа</w:t>
      </w:r>
    </w:p>
    <w:p w:rsidR="00E741F1" w:rsidRPr="00E741F1" w:rsidRDefault="00E741F1" w:rsidP="00214B7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4B79">
        <w:rPr>
          <w:rFonts w:ascii="Times New Roman" w:eastAsia="Times New Roman" w:hAnsi="Times New Roman" w:cs="Times New Roman"/>
          <w:sz w:val="20"/>
          <w:szCs w:val="20"/>
          <w:lang w:eastAsia="ru-RU"/>
        </w:rPr>
        <w:t xml:space="preserve">                                                      Пермского края</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8"/>
        <w:gridCol w:w="6009"/>
      </w:tblGrid>
      <w:tr w:rsidR="00E741F1" w:rsidRPr="00E741F1" w:rsidTr="007454E9">
        <w:tc>
          <w:tcPr>
            <w:tcW w:w="9037" w:type="dxa"/>
            <w:gridSpan w:val="2"/>
            <w:tcBorders>
              <w:top w:val="none" w:sz="6" w:space="0" w:color="auto"/>
              <w:left w:val="none" w:sz="6" w:space="0" w:color="auto"/>
              <w:bottom w:val="none" w:sz="6" w:space="0" w:color="auto"/>
              <w:right w:val="none" w:sz="6" w:space="0" w:color="auto"/>
            </w:tcBorders>
          </w:tcPr>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Акт N ____</w:t>
            </w:r>
          </w:p>
          <w:p w:rsid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741F1">
              <w:rPr>
                <w:rFonts w:ascii="Times New Roman" w:eastAsia="Times New Roman" w:hAnsi="Times New Roman" w:cs="Times New Roman"/>
                <w:sz w:val="24"/>
                <w:szCs w:val="24"/>
                <w:lang w:eastAsia="ru-RU"/>
              </w:rPr>
              <w:t>о демонтаже установленной без разрешения рекламной</w:t>
            </w:r>
            <w:proofErr w:type="gramEnd"/>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конструкции на территории Октябрьского городского округа</w:t>
            </w:r>
          </w:p>
        </w:tc>
      </w:tr>
      <w:tr w:rsidR="00E741F1" w:rsidRPr="00E741F1" w:rsidTr="007454E9">
        <w:tc>
          <w:tcPr>
            <w:tcW w:w="9037" w:type="dxa"/>
            <w:gridSpan w:val="2"/>
            <w:tcBorders>
              <w:top w:val="none" w:sz="6" w:space="0" w:color="auto"/>
              <w:left w:val="none" w:sz="6" w:space="0" w:color="auto"/>
              <w:bottom w:val="none" w:sz="6" w:space="0" w:color="auto"/>
              <w:right w:val="none" w:sz="6" w:space="0" w:color="auto"/>
            </w:tcBorders>
          </w:tcPr>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 _________________ 20___ г.</w:t>
            </w:r>
          </w:p>
        </w:tc>
      </w:tr>
      <w:tr w:rsidR="00E741F1" w:rsidRPr="00E741F1" w:rsidTr="007454E9">
        <w:tc>
          <w:tcPr>
            <w:tcW w:w="9037" w:type="dxa"/>
            <w:gridSpan w:val="2"/>
            <w:tcBorders>
              <w:top w:val="none" w:sz="6" w:space="0" w:color="auto"/>
              <w:left w:val="none" w:sz="6" w:space="0" w:color="auto"/>
              <w:bottom w:val="none" w:sz="6" w:space="0" w:color="auto"/>
              <w:right w:val="none" w:sz="6" w:space="0" w:color="auto"/>
            </w:tcBorders>
          </w:tcPr>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741F1">
              <w:rPr>
                <w:rFonts w:ascii="Times New Roman" w:eastAsia="Times New Roman" w:hAnsi="Times New Roman" w:cs="Times New Roman"/>
                <w:sz w:val="24"/>
                <w:szCs w:val="24"/>
                <w:lang w:eastAsia="ru-RU"/>
              </w:rPr>
              <w:t>Установленной по адресу:</w:t>
            </w:r>
            <w:proofErr w:type="gramEnd"/>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Основание для проведения:</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Составлен:</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(должность, фамилия, имя, отчество)</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В ___________ ч. ___________ мин. "___" _______________ 20___ г.</w:t>
            </w:r>
          </w:p>
          <w:p w:rsidR="00E741F1" w:rsidRPr="00E741F1" w:rsidRDefault="00E741F1" w:rsidP="00E741F1">
            <w:pPr>
              <w:autoSpaceDE w:val="0"/>
              <w:autoSpaceDN w:val="0"/>
              <w:adjustRightInd w:val="0"/>
              <w:spacing w:after="0" w:line="240" w:lineRule="auto"/>
              <w:ind w:left="1698"/>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(время, дата проведения)</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произведен демонтаж самовольно установленной рекламной конструкции</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_________________________________________________________________________</w:t>
            </w:r>
          </w:p>
          <w:p w:rsidR="00E741F1" w:rsidRPr="00E741F1" w:rsidRDefault="00E741F1" w:rsidP="00E741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(тип рекламной конструкции)</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по адресу:</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1. Владелец рекламной конструкции либо собственник или иной законный владелец недвижимого имущества, к которому была присоединена рекламная конструкция:</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2. Рекламная информация:</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3. Состояние рекламной конструкции до начала работ по демонтажу:</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4. Состояние рекламной конструкции по окончании работ по демонтажу:</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5. Место хранения рекламной конструкции:</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_________________________________________________________________________</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6. Организация, производящая демонтаж:</w:t>
            </w:r>
          </w:p>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_________________________________________________________________________</w:t>
            </w:r>
          </w:p>
        </w:tc>
      </w:tr>
      <w:tr w:rsidR="00E741F1" w:rsidRPr="00E741F1" w:rsidTr="007454E9">
        <w:tc>
          <w:tcPr>
            <w:tcW w:w="9037" w:type="dxa"/>
            <w:gridSpan w:val="2"/>
            <w:tcBorders>
              <w:top w:val="none" w:sz="6" w:space="0" w:color="auto"/>
              <w:left w:val="none" w:sz="6" w:space="0" w:color="auto"/>
              <w:bottom w:val="none" w:sz="6" w:space="0" w:color="auto"/>
              <w:right w:val="none" w:sz="6" w:space="0" w:color="auto"/>
            </w:tcBorders>
          </w:tcPr>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Акт составлен в _______ экземплярах.</w:t>
            </w:r>
          </w:p>
        </w:tc>
      </w:tr>
      <w:tr w:rsidR="00E741F1" w:rsidRPr="00E741F1" w:rsidTr="007454E9">
        <w:tc>
          <w:tcPr>
            <w:tcW w:w="3028" w:type="dxa"/>
            <w:tcBorders>
              <w:top w:val="none" w:sz="6" w:space="0" w:color="auto"/>
              <w:left w:val="none" w:sz="6" w:space="0" w:color="auto"/>
              <w:bottom w:val="none" w:sz="6" w:space="0" w:color="auto"/>
              <w:right w:val="none" w:sz="6" w:space="0" w:color="auto"/>
            </w:tcBorders>
          </w:tcPr>
          <w:p w:rsidR="00E741F1" w:rsidRPr="00E741F1" w:rsidRDefault="00E741F1" w:rsidP="00E74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w:t>
            </w:r>
          </w:p>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(подпись)</w:t>
            </w:r>
          </w:p>
        </w:tc>
        <w:tc>
          <w:tcPr>
            <w:tcW w:w="6009" w:type="dxa"/>
            <w:tcBorders>
              <w:top w:val="none" w:sz="6" w:space="0" w:color="auto"/>
              <w:left w:val="none" w:sz="6" w:space="0" w:color="auto"/>
              <w:bottom w:val="none" w:sz="6" w:space="0" w:color="auto"/>
              <w:right w:val="none" w:sz="6" w:space="0" w:color="auto"/>
            </w:tcBorders>
          </w:tcPr>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______________________________</w:t>
            </w:r>
          </w:p>
          <w:p w:rsidR="00E741F1" w:rsidRPr="00E741F1" w:rsidRDefault="00E741F1" w:rsidP="00E741F1">
            <w:pPr>
              <w:autoSpaceDE w:val="0"/>
              <w:autoSpaceDN w:val="0"/>
              <w:adjustRightInd w:val="0"/>
              <w:spacing w:after="0" w:line="240" w:lineRule="auto"/>
              <w:rPr>
                <w:rFonts w:ascii="Times New Roman" w:eastAsia="Times New Roman" w:hAnsi="Times New Roman" w:cs="Times New Roman"/>
                <w:sz w:val="24"/>
                <w:szCs w:val="24"/>
                <w:lang w:eastAsia="ru-RU"/>
              </w:rPr>
            </w:pPr>
            <w:r w:rsidRPr="00E741F1">
              <w:rPr>
                <w:rFonts w:ascii="Times New Roman" w:eastAsia="Times New Roman" w:hAnsi="Times New Roman" w:cs="Times New Roman"/>
                <w:sz w:val="24"/>
                <w:szCs w:val="24"/>
                <w:lang w:eastAsia="ru-RU"/>
              </w:rPr>
              <w:t>(расшифровка подписи)</w:t>
            </w:r>
          </w:p>
        </w:tc>
      </w:tr>
    </w:tbl>
    <w:p w:rsidR="00E741F1" w:rsidRPr="00E741F1" w:rsidRDefault="00E741F1" w:rsidP="00E741F1">
      <w:pPr>
        <w:spacing w:after="0" w:line="240" w:lineRule="exact"/>
        <w:jc w:val="both"/>
        <w:rPr>
          <w:rFonts w:ascii="Times New Roman" w:eastAsia="Times New Roman" w:hAnsi="Times New Roman" w:cs="Times New Roman"/>
          <w:sz w:val="24"/>
          <w:szCs w:val="24"/>
          <w:u w:val="single"/>
          <w:lang w:eastAsia="ru-RU"/>
        </w:rPr>
      </w:pPr>
    </w:p>
    <w:p w:rsidR="007454E9" w:rsidRDefault="007454E9"/>
    <w:p w:rsidR="002D14CB" w:rsidRDefault="002D14CB"/>
    <w:p w:rsidR="002D14CB" w:rsidRDefault="002D14CB"/>
    <w:p w:rsidR="002D14CB" w:rsidRPr="00214B79" w:rsidRDefault="002D14CB" w:rsidP="002D14CB">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E741F1">
        <w:rPr>
          <w:rFonts w:ascii="Times New Roman" w:eastAsia="Times New Roman" w:hAnsi="Times New Roman" w:cs="Times New Roman"/>
          <w:sz w:val="28"/>
          <w:szCs w:val="28"/>
          <w:lang w:eastAsia="ru-RU"/>
        </w:rPr>
        <w:lastRenderedPageBreak/>
        <w:t xml:space="preserve">                                              </w:t>
      </w:r>
      <w:r w:rsidRPr="00214B79">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8</w:t>
      </w:r>
    </w:p>
    <w:p w:rsidR="002D14CB" w:rsidRPr="00214B79" w:rsidRDefault="002D14CB" w:rsidP="002D14C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 Порядку установки и </w:t>
      </w:r>
    </w:p>
    <w:p w:rsidR="002D14CB" w:rsidRPr="00214B79" w:rsidRDefault="002D14CB" w:rsidP="002D14C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эксплуатации </w:t>
      </w:r>
      <w:proofErr w:type="gramStart"/>
      <w:r w:rsidRPr="00214B79">
        <w:rPr>
          <w:rFonts w:ascii="Times New Roman" w:eastAsia="Times New Roman" w:hAnsi="Times New Roman" w:cs="Times New Roman"/>
          <w:sz w:val="20"/>
          <w:szCs w:val="20"/>
          <w:lang w:eastAsia="ru-RU"/>
        </w:rPr>
        <w:t>рекламных</w:t>
      </w:r>
      <w:proofErr w:type="gramEnd"/>
      <w:r w:rsidRPr="00214B79">
        <w:rPr>
          <w:rFonts w:ascii="Times New Roman" w:eastAsia="Times New Roman" w:hAnsi="Times New Roman" w:cs="Times New Roman"/>
          <w:sz w:val="20"/>
          <w:szCs w:val="20"/>
          <w:lang w:eastAsia="ru-RU"/>
        </w:rPr>
        <w:t xml:space="preserve"> </w:t>
      </w:r>
    </w:p>
    <w:p w:rsidR="002D14CB" w:rsidRPr="00214B79" w:rsidRDefault="002D14CB" w:rsidP="002D14C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конструкций на территории </w:t>
      </w:r>
    </w:p>
    <w:p w:rsidR="002D14CB" w:rsidRPr="00214B79" w:rsidRDefault="002D14CB" w:rsidP="002D14C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14B79">
        <w:rPr>
          <w:rFonts w:ascii="Times New Roman" w:eastAsia="Times New Roman" w:hAnsi="Times New Roman" w:cs="Times New Roman"/>
          <w:sz w:val="20"/>
          <w:szCs w:val="20"/>
          <w:lang w:eastAsia="ru-RU"/>
        </w:rPr>
        <w:t xml:space="preserve">                                                                                   Октябрьского городского округа</w:t>
      </w:r>
    </w:p>
    <w:p w:rsidR="002D14CB" w:rsidRDefault="002D14CB" w:rsidP="002D14CB">
      <w:pPr>
        <w:jc w:val="right"/>
      </w:pPr>
      <w:r w:rsidRPr="00214B7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14B79">
        <w:rPr>
          <w:rFonts w:ascii="Times New Roman" w:eastAsia="Times New Roman" w:hAnsi="Times New Roman" w:cs="Times New Roman"/>
          <w:sz w:val="20"/>
          <w:szCs w:val="20"/>
          <w:lang w:eastAsia="ru-RU"/>
        </w:rPr>
        <w:t xml:space="preserve">  Пермского края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2D14CB" w:rsidRPr="002D14CB" w:rsidTr="00D3149F">
        <w:tc>
          <w:tcPr>
            <w:tcW w:w="9071" w:type="dxa"/>
            <w:gridSpan w:val="2"/>
            <w:tcBorders>
              <w:top w:val="nil"/>
              <w:left w:val="nil"/>
              <w:bottom w:val="nil"/>
              <w:right w:val="nil"/>
            </w:tcBorders>
          </w:tcPr>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Акт</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приемки (проверки) рекламной конструкции</w:t>
            </w:r>
          </w:p>
        </w:tc>
      </w:tr>
      <w:tr w:rsidR="002D14CB" w:rsidRPr="002D14CB" w:rsidTr="00D3149F">
        <w:tc>
          <w:tcPr>
            <w:tcW w:w="3685" w:type="dxa"/>
            <w:tcBorders>
              <w:top w:val="nil"/>
              <w:left w:val="nil"/>
              <w:bottom w:val="nil"/>
              <w:right w:val="nil"/>
            </w:tcBorders>
          </w:tcPr>
          <w:p w:rsidR="002D14CB" w:rsidRPr="002D14CB" w:rsidRDefault="002D14CB" w:rsidP="002D14CB">
            <w:pPr>
              <w:widowControl w:val="0"/>
              <w:autoSpaceDE w:val="0"/>
              <w:autoSpaceDN w:val="0"/>
              <w:spacing w:after="0" w:line="240" w:lineRule="auto"/>
              <w:jc w:val="both"/>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п</w:t>
            </w:r>
            <w:proofErr w:type="gramStart"/>
            <w:r>
              <w:rPr>
                <w:rFonts w:ascii="Times New Roman" w:eastAsiaTheme="minorEastAsia" w:hAnsi="Times New Roman" w:cs="Times New Roman"/>
                <w:lang w:eastAsia="ru-RU"/>
              </w:rPr>
              <w:t>.О</w:t>
            </w:r>
            <w:proofErr w:type="gramEnd"/>
            <w:r>
              <w:rPr>
                <w:rFonts w:ascii="Times New Roman" w:eastAsiaTheme="minorEastAsia" w:hAnsi="Times New Roman" w:cs="Times New Roman"/>
                <w:lang w:eastAsia="ru-RU"/>
              </w:rPr>
              <w:t>ктябрьский</w:t>
            </w:r>
            <w:proofErr w:type="spellEnd"/>
          </w:p>
        </w:tc>
        <w:tc>
          <w:tcPr>
            <w:tcW w:w="5386" w:type="dxa"/>
            <w:tcBorders>
              <w:top w:val="nil"/>
              <w:left w:val="nil"/>
              <w:bottom w:val="nil"/>
              <w:right w:val="nil"/>
            </w:tcBorders>
          </w:tcPr>
          <w:p w:rsidR="002D14CB" w:rsidRPr="002D14CB" w:rsidRDefault="002D14CB" w:rsidP="002D14CB">
            <w:pPr>
              <w:widowControl w:val="0"/>
              <w:autoSpaceDE w:val="0"/>
              <w:autoSpaceDN w:val="0"/>
              <w:spacing w:after="0" w:line="240" w:lineRule="auto"/>
              <w:jc w:val="right"/>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 __________ 20___ г.</w:t>
            </w:r>
          </w:p>
        </w:tc>
      </w:tr>
      <w:tr w:rsidR="002D14CB" w:rsidRPr="002D14CB" w:rsidTr="00D3149F">
        <w:tc>
          <w:tcPr>
            <w:tcW w:w="9071" w:type="dxa"/>
            <w:gridSpan w:val="2"/>
            <w:tcBorders>
              <w:top w:val="nil"/>
              <w:left w:val="nil"/>
              <w:bottom w:val="nil"/>
              <w:right w:val="nil"/>
            </w:tcBorders>
          </w:tcPr>
          <w:p w:rsidR="002D14CB" w:rsidRPr="002D14CB" w:rsidRDefault="002D14CB" w:rsidP="002D14CB">
            <w:pPr>
              <w:widowControl w:val="0"/>
              <w:autoSpaceDE w:val="0"/>
              <w:autoSpaceDN w:val="0"/>
              <w:spacing w:after="0" w:line="240" w:lineRule="auto"/>
              <w:ind w:firstLine="283"/>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Рабочая группа в составе:</w:t>
            </w:r>
          </w:p>
        </w:tc>
      </w:tr>
      <w:tr w:rsidR="002D14CB" w:rsidRPr="002D14CB" w:rsidTr="00D3149F">
        <w:tc>
          <w:tcPr>
            <w:tcW w:w="3685" w:type="dxa"/>
            <w:tcBorders>
              <w:top w:val="nil"/>
              <w:left w:val="nil"/>
              <w:bottom w:val="nil"/>
              <w:right w:val="nil"/>
            </w:tcBorders>
          </w:tcPr>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(должность)</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(должность)</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(должность)</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(должность)</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(должность)</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(должность)</w:t>
            </w:r>
          </w:p>
        </w:tc>
        <w:tc>
          <w:tcPr>
            <w:tcW w:w="5386" w:type="dxa"/>
            <w:tcBorders>
              <w:top w:val="nil"/>
              <w:left w:val="nil"/>
              <w:bottom w:val="nil"/>
              <w:right w:val="nil"/>
            </w:tcBorders>
          </w:tcPr>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(фамилия, инициалы)</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(фамилия, инициалы)</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(фамилия, инициалы)</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(фамилия, инициалы)</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(фамилия, инициалы)</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(фамилия, инициалы)</w:t>
            </w:r>
          </w:p>
        </w:tc>
      </w:tr>
      <w:tr w:rsidR="002D14CB" w:rsidRPr="003F72C1" w:rsidTr="00D3149F">
        <w:tc>
          <w:tcPr>
            <w:tcW w:w="9071" w:type="dxa"/>
            <w:gridSpan w:val="2"/>
            <w:tcBorders>
              <w:top w:val="nil"/>
              <w:left w:val="nil"/>
              <w:bottom w:val="nil"/>
              <w:right w:val="nil"/>
            </w:tcBorders>
          </w:tcPr>
          <w:p w:rsidR="002D14CB" w:rsidRPr="002D14CB" w:rsidRDefault="002D14CB" w:rsidP="002D14CB">
            <w:pPr>
              <w:widowControl w:val="0"/>
              <w:autoSpaceDE w:val="0"/>
              <w:autoSpaceDN w:val="0"/>
              <w:spacing w:after="0" w:line="240" w:lineRule="auto"/>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произвела осмотр работ по установке (содержанию) рекламной конструкции, размещенной по адресу: ____________________________________________________</w:t>
            </w:r>
          </w:p>
          <w:p w:rsidR="002D14CB" w:rsidRPr="002D14CB" w:rsidRDefault="002D14CB" w:rsidP="002D14CB">
            <w:pPr>
              <w:widowControl w:val="0"/>
              <w:autoSpaceDE w:val="0"/>
              <w:autoSpaceDN w:val="0"/>
              <w:spacing w:after="0" w:line="240" w:lineRule="auto"/>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_________________________________________________________________________,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(место размещения рекламной конструкции)</w:t>
            </w:r>
          </w:p>
          <w:p w:rsidR="002D14CB" w:rsidRPr="002D14CB" w:rsidRDefault="002D14CB" w:rsidP="002D14CB">
            <w:pPr>
              <w:widowControl w:val="0"/>
              <w:autoSpaceDE w:val="0"/>
              <w:autoSpaceDN w:val="0"/>
              <w:spacing w:after="0" w:line="240" w:lineRule="auto"/>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и составила настоящий акт о нижеследующем:</w:t>
            </w:r>
          </w:p>
          <w:p w:rsidR="002D14CB" w:rsidRPr="002D14CB" w:rsidRDefault="002D14CB" w:rsidP="002D14CB">
            <w:pPr>
              <w:widowControl w:val="0"/>
              <w:autoSpaceDE w:val="0"/>
              <w:autoSpaceDN w:val="0"/>
              <w:spacing w:after="0" w:line="240" w:lineRule="auto"/>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1. К приемке (проверке) представлены следующие работы _______________________</w:t>
            </w:r>
          </w:p>
          <w:p w:rsidR="002D14CB" w:rsidRPr="002D14CB" w:rsidRDefault="002D14CB" w:rsidP="002D14CB">
            <w:pPr>
              <w:widowControl w:val="0"/>
              <w:autoSpaceDE w:val="0"/>
              <w:autoSpaceDN w:val="0"/>
              <w:spacing w:after="0" w:line="240" w:lineRule="auto"/>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_________________________________________________________________________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(работы по установке (содержанию) рекламной конструкции)</w:t>
            </w:r>
          </w:p>
          <w:p w:rsidR="002D14CB" w:rsidRPr="002D14CB" w:rsidRDefault="002D14CB" w:rsidP="002D14CB">
            <w:pPr>
              <w:widowControl w:val="0"/>
              <w:autoSpaceDE w:val="0"/>
              <w:autoSpaceDN w:val="0"/>
              <w:spacing w:after="0" w:line="240" w:lineRule="auto"/>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 xml:space="preserve">2. При выполнении работ </w:t>
            </w:r>
            <w:proofErr w:type="gramStart"/>
            <w:r w:rsidRPr="002D14CB">
              <w:rPr>
                <w:rFonts w:ascii="Times New Roman" w:eastAsiaTheme="minorEastAsia" w:hAnsi="Times New Roman" w:cs="Times New Roman"/>
                <w:lang w:eastAsia="ru-RU"/>
              </w:rPr>
              <w:t>применены</w:t>
            </w:r>
            <w:proofErr w:type="gramEnd"/>
            <w:r w:rsidRPr="002D14CB">
              <w:rPr>
                <w:rFonts w:ascii="Times New Roman" w:eastAsiaTheme="minorEastAsia" w:hAnsi="Times New Roman" w:cs="Times New Roman"/>
                <w:lang w:eastAsia="ru-RU"/>
              </w:rPr>
              <w:t xml:space="preserve"> ________________________________________</w:t>
            </w:r>
          </w:p>
          <w:p w:rsidR="002D14CB" w:rsidRPr="002D14CB" w:rsidRDefault="002D14CB" w:rsidP="002D14CB">
            <w:pPr>
              <w:widowControl w:val="0"/>
              <w:autoSpaceDE w:val="0"/>
              <w:autoSpaceDN w:val="0"/>
              <w:spacing w:after="0" w:line="240" w:lineRule="auto"/>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_________________________________________________________________________</w:t>
            </w:r>
          </w:p>
          <w:p w:rsidR="002D14CB" w:rsidRPr="002D14CB" w:rsidRDefault="002D14CB" w:rsidP="002D14CB">
            <w:pPr>
              <w:widowControl w:val="0"/>
              <w:autoSpaceDE w:val="0"/>
              <w:autoSpaceDN w:val="0"/>
              <w:spacing w:after="0" w:line="240" w:lineRule="auto"/>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_________________________________________________________________________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(наименование материалов)</w:t>
            </w:r>
          </w:p>
          <w:p w:rsidR="002D14CB" w:rsidRPr="002D14CB" w:rsidRDefault="002D14CB" w:rsidP="002D14CB">
            <w:pPr>
              <w:widowControl w:val="0"/>
              <w:autoSpaceDE w:val="0"/>
              <w:autoSpaceDN w:val="0"/>
              <w:spacing w:after="0" w:line="240" w:lineRule="auto"/>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3. При выполнении работ отсутствуют (или допущены) отклонения от заявленных параметров _________________________________________________________________________</w:t>
            </w:r>
          </w:p>
          <w:p w:rsidR="002D14CB" w:rsidRPr="002D14CB" w:rsidRDefault="002D14CB" w:rsidP="002D14CB">
            <w:pPr>
              <w:widowControl w:val="0"/>
              <w:autoSpaceDE w:val="0"/>
              <w:autoSpaceDN w:val="0"/>
              <w:spacing w:after="0" w:line="240" w:lineRule="auto"/>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_________________________________________________________________________</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(при наличии отклонений указать, какие и с кем согласованы)</w:t>
            </w:r>
          </w:p>
          <w:p w:rsidR="00D07E11" w:rsidRDefault="00D07E11" w:rsidP="002D14CB">
            <w:pPr>
              <w:widowControl w:val="0"/>
              <w:autoSpaceDE w:val="0"/>
              <w:autoSpaceDN w:val="0"/>
              <w:spacing w:after="0" w:line="240" w:lineRule="auto"/>
              <w:jc w:val="center"/>
              <w:rPr>
                <w:rFonts w:ascii="Times New Roman" w:eastAsiaTheme="minorEastAsia" w:hAnsi="Times New Roman" w:cs="Times New Roman"/>
                <w:lang w:eastAsia="ru-RU"/>
              </w:rPr>
            </w:pPr>
          </w:p>
          <w:p w:rsid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РЕШЕНИЕ РАБОЧЕЙ ГРУППЫ</w:t>
            </w:r>
          </w:p>
          <w:p w:rsidR="00D07E11" w:rsidRPr="002D14CB" w:rsidRDefault="00D07E11" w:rsidP="002D14CB">
            <w:pPr>
              <w:widowControl w:val="0"/>
              <w:autoSpaceDE w:val="0"/>
              <w:autoSpaceDN w:val="0"/>
              <w:spacing w:after="0" w:line="240" w:lineRule="auto"/>
              <w:jc w:val="center"/>
              <w:rPr>
                <w:rFonts w:ascii="Times New Roman" w:eastAsiaTheme="minorEastAsia" w:hAnsi="Times New Roman" w:cs="Times New Roman"/>
                <w:lang w:eastAsia="ru-RU"/>
              </w:rPr>
            </w:pPr>
          </w:p>
          <w:p w:rsidR="002D14CB" w:rsidRPr="002D14CB" w:rsidRDefault="002D14CB" w:rsidP="002D14CB">
            <w:pPr>
              <w:widowControl w:val="0"/>
              <w:autoSpaceDE w:val="0"/>
              <w:autoSpaceDN w:val="0"/>
              <w:spacing w:after="0" w:line="240" w:lineRule="auto"/>
              <w:ind w:firstLine="283"/>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А) Работы по установке (содержанию) рекламной конструкции выполнены качественно и отвечают требованиям их приемки.</w:t>
            </w:r>
          </w:p>
          <w:p w:rsidR="002D14CB" w:rsidRPr="002D14CB" w:rsidRDefault="002D14CB" w:rsidP="002D14CB">
            <w:pPr>
              <w:widowControl w:val="0"/>
              <w:autoSpaceDE w:val="0"/>
              <w:autoSpaceDN w:val="0"/>
              <w:spacing w:after="0" w:line="240" w:lineRule="auto"/>
              <w:ind w:firstLine="283"/>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 xml:space="preserve">На основании </w:t>
            </w:r>
            <w:proofErr w:type="gramStart"/>
            <w:r w:rsidRPr="002D14CB">
              <w:rPr>
                <w:rFonts w:ascii="Times New Roman" w:eastAsiaTheme="minorEastAsia" w:hAnsi="Times New Roman" w:cs="Times New Roman"/>
                <w:lang w:eastAsia="ru-RU"/>
              </w:rPr>
              <w:t>изложенного</w:t>
            </w:r>
            <w:proofErr w:type="gramEnd"/>
            <w:r w:rsidRPr="002D14CB">
              <w:rPr>
                <w:rFonts w:ascii="Times New Roman" w:eastAsiaTheme="minorEastAsia" w:hAnsi="Times New Roman" w:cs="Times New Roman"/>
                <w:lang w:eastAsia="ru-RU"/>
              </w:rPr>
              <w:t xml:space="preserve"> разрешается последующая эксплуатация рекламной конструкции.</w:t>
            </w:r>
          </w:p>
          <w:p w:rsidR="002D14CB" w:rsidRPr="002D14CB" w:rsidRDefault="002D14CB" w:rsidP="002D14CB">
            <w:pPr>
              <w:widowControl w:val="0"/>
              <w:autoSpaceDE w:val="0"/>
              <w:autoSpaceDN w:val="0"/>
              <w:spacing w:after="0" w:line="240" w:lineRule="auto"/>
              <w:ind w:firstLine="283"/>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Б) Работы по установке (содержанию) рекламной конструкции выполнены некачественно и не отвечают требованиям их приемки.</w:t>
            </w:r>
          </w:p>
          <w:p w:rsidR="002D14CB" w:rsidRPr="002D14CB" w:rsidRDefault="002D14CB" w:rsidP="002D14CB">
            <w:pPr>
              <w:widowControl w:val="0"/>
              <w:autoSpaceDE w:val="0"/>
              <w:autoSpaceDN w:val="0"/>
              <w:spacing w:after="0" w:line="240" w:lineRule="auto"/>
              <w:ind w:firstLine="283"/>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 xml:space="preserve">На основании </w:t>
            </w:r>
            <w:proofErr w:type="gramStart"/>
            <w:r w:rsidRPr="002D14CB">
              <w:rPr>
                <w:rFonts w:ascii="Times New Roman" w:eastAsiaTheme="minorEastAsia" w:hAnsi="Times New Roman" w:cs="Times New Roman"/>
                <w:lang w:eastAsia="ru-RU"/>
              </w:rPr>
              <w:t>изложенного</w:t>
            </w:r>
            <w:proofErr w:type="gramEnd"/>
            <w:r w:rsidRPr="002D14CB">
              <w:rPr>
                <w:rFonts w:ascii="Times New Roman" w:eastAsiaTheme="minorEastAsia" w:hAnsi="Times New Roman" w:cs="Times New Roman"/>
                <w:lang w:eastAsia="ru-RU"/>
              </w:rPr>
              <w:t xml:space="preserve"> не разрешается последующая эксплуатация рекламной конструкции.</w:t>
            </w:r>
          </w:p>
          <w:p w:rsidR="002D14CB" w:rsidRPr="002D14CB" w:rsidRDefault="002D14CB" w:rsidP="002D14CB">
            <w:pPr>
              <w:widowControl w:val="0"/>
              <w:autoSpaceDE w:val="0"/>
              <w:autoSpaceDN w:val="0"/>
              <w:spacing w:after="0" w:line="240" w:lineRule="auto"/>
              <w:jc w:val="center"/>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(выбирается нужный вариант)</w:t>
            </w:r>
          </w:p>
        </w:tc>
      </w:tr>
      <w:tr w:rsidR="002D14CB" w:rsidRPr="002D14CB" w:rsidTr="00D3149F">
        <w:tc>
          <w:tcPr>
            <w:tcW w:w="3685" w:type="dxa"/>
            <w:tcBorders>
              <w:top w:val="nil"/>
              <w:left w:val="nil"/>
              <w:bottom w:val="nil"/>
              <w:right w:val="nil"/>
            </w:tcBorders>
          </w:tcPr>
          <w:p w:rsidR="002D14CB" w:rsidRPr="002D14CB" w:rsidRDefault="002D14CB" w:rsidP="002D14CB">
            <w:pPr>
              <w:widowControl w:val="0"/>
              <w:autoSpaceDE w:val="0"/>
              <w:autoSpaceDN w:val="0"/>
              <w:spacing w:after="0" w:line="240" w:lineRule="auto"/>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Председатель рабочей группы</w:t>
            </w:r>
          </w:p>
        </w:tc>
        <w:tc>
          <w:tcPr>
            <w:tcW w:w="5386" w:type="dxa"/>
            <w:tcBorders>
              <w:top w:val="nil"/>
              <w:left w:val="nil"/>
              <w:bottom w:val="nil"/>
              <w:right w:val="nil"/>
            </w:tcBorders>
          </w:tcPr>
          <w:p w:rsidR="002D14CB" w:rsidRPr="002D14CB" w:rsidRDefault="002D14CB" w:rsidP="002D14CB">
            <w:pPr>
              <w:widowControl w:val="0"/>
              <w:autoSpaceDE w:val="0"/>
              <w:autoSpaceDN w:val="0"/>
              <w:spacing w:after="0" w:line="240" w:lineRule="auto"/>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w:t>
            </w:r>
          </w:p>
          <w:p w:rsidR="002D14CB" w:rsidRPr="002D14CB" w:rsidRDefault="002D14CB" w:rsidP="002D14CB">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lastRenderedPageBreak/>
              <w:t>(подпись)</w:t>
            </w:r>
          </w:p>
        </w:tc>
      </w:tr>
      <w:tr w:rsidR="002D14CB" w:rsidRPr="002D14CB" w:rsidTr="00D3149F">
        <w:tc>
          <w:tcPr>
            <w:tcW w:w="3685" w:type="dxa"/>
            <w:tcBorders>
              <w:top w:val="nil"/>
              <w:left w:val="nil"/>
              <w:bottom w:val="nil"/>
              <w:right w:val="nil"/>
            </w:tcBorders>
          </w:tcPr>
          <w:p w:rsidR="002D14CB" w:rsidRPr="002D14CB" w:rsidRDefault="002D14CB" w:rsidP="002D14CB">
            <w:pPr>
              <w:widowControl w:val="0"/>
              <w:autoSpaceDE w:val="0"/>
              <w:autoSpaceDN w:val="0"/>
              <w:spacing w:after="0" w:line="240" w:lineRule="auto"/>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lastRenderedPageBreak/>
              <w:t>Члены рабочей группы</w:t>
            </w:r>
          </w:p>
        </w:tc>
        <w:tc>
          <w:tcPr>
            <w:tcW w:w="5386" w:type="dxa"/>
            <w:tcBorders>
              <w:top w:val="nil"/>
              <w:left w:val="nil"/>
              <w:bottom w:val="nil"/>
              <w:right w:val="nil"/>
            </w:tcBorders>
          </w:tcPr>
          <w:p w:rsidR="002D14CB" w:rsidRPr="002D14CB" w:rsidRDefault="002D14CB" w:rsidP="002D14CB">
            <w:pPr>
              <w:widowControl w:val="0"/>
              <w:autoSpaceDE w:val="0"/>
              <w:autoSpaceDN w:val="0"/>
              <w:spacing w:after="0" w:line="240" w:lineRule="auto"/>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w:t>
            </w:r>
          </w:p>
          <w:p w:rsidR="002D14CB" w:rsidRPr="002D14CB" w:rsidRDefault="002D14CB" w:rsidP="002D14CB">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(подпись)</w:t>
            </w:r>
          </w:p>
          <w:p w:rsidR="002D14CB" w:rsidRPr="002D14CB" w:rsidRDefault="002D14CB" w:rsidP="002D14CB">
            <w:pPr>
              <w:widowControl w:val="0"/>
              <w:autoSpaceDE w:val="0"/>
              <w:autoSpaceDN w:val="0"/>
              <w:spacing w:after="0" w:line="240" w:lineRule="auto"/>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_________________</w:t>
            </w:r>
          </w:p>
          <w:p w:rsidR="002D14CB" w:rsidRPr="002D14CB" w:rsidRDefault="002D14CB" w:rsidP="002D14CB">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2D14CB">
              <w:rPr>
                <w:rFonts w:ascii="Times New Roman" w:eastAsiaTheme="minorEastAsia" w:hAnsi="Times New Roman" w:cs="Times New Roman"/>
                <w:lang w:eastAsia="ru-RU"/>
              </w:rPr>
              <w:t>(подпись)</w:t>
            </w:r>
          </w:p>
        </w:tc>
      </w:tr>
    </w:tbl>
    <w:p w:rsidR="002D14CB" w:rsidRPr="002D14CB" w:rsidRDefault="002D14CB">
      <w:pPr>
        <w:rPr>
          <w:rFonts w:ascii="Times New Roman" w:hAnsi="Times New Roman" w:cs="Times New Roman"/>
        </w:rPr>
      </w:pPr>
    </w:p>
    <w:sectPr w:rsidR="002D14CB" w:rsidRPr="002D14CB" w:rsidSect="00214B79">
      <w:footerReference w:type="even" r:id="rId29"/>
      <w:footerReference w:type="default" r:id="rId30"/>
      <w:footnotePr>
        <w:numRestart w:val="eachPage"/>
      </w:footnotePr>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71" w:rsidRDefault="00882771">
      <w:pPr>
        <w:spacing w:after="0" w:line="240" w:lineRule="auto"/>
      </w:pPr>
      <w:r>
        <w:separator/>
      </w:r>
    </w:p>
  </w:endnote>
  <w:endnote w:type="continuationSeparator" w:id="0">
    <w:p w:rsidR="00882771" w:rsidRDefault="0088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1" w:rsidRDefault="00D07E11" w:rsidP="007454E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07E11" w:rsidRDefault="00D07E11" w:rsidP="007454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1" w:rsidRDefault="00D07E11" w:rsidP="007454E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80151">
      <w:rPr>
        <w:rStyle w:val="ad"/>
        <w:noProof/>
      </w:rPr>
      <w:t>21</w:t>
    </w:r>
    <w:r>
      <w:rPr>
        <w:rStyle w:val="ad"/>
      </w:rPr>
      <w:fldChar w:fldCharType="end"/>
    </w:r>
  </w:p>
  <w:p w:rsidR="00D07E11" w:rsidRDefault="00D07E11" w:rsidP="007454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71" w:rsidRDefault="00882771">
      <w:pPr>
        <w:spacing w:after="0" w:line="240" w:lineRule="auto"/>
      </w:pPr>
      <w:r>
        <w:separator/>
      </w:r>
    </w:p>
  </w:footnote>
  <w:footnote w:type="continuationSeparator" w:id="0">
    <w:p w:rsidR="00882771" w:rsidRDefault="00882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BC2"/>
    <w:multiLevelType w:val="hybridMultilevel"/>
    <w:tmpl w:val="391EC392"/>
    <w:lvl w:ilvl="0" w:tplc="64686FC0">
      <w:start w:val="1"/>
      <w:numFmt w:val="decimal"/>
      <w:lvlText w:val="%1."/>
      <w:lvlJc w:val="left"/>
      <w:pPr>
        <w:tabs>
          <w:tab w:val="num" w:pos="540"/>
        </w:tabs>
        <w:ind w:left="540" w:hanging="360"/>
      </w:pPr>
      <w:rPr>
        <w:rFonts w:hint="default"/>
      </w:rPr>
    </w:lvl>
    <w:lvl w:ilvl="1" w:tplc="714C0F42">
      <w:numFmt w:val="none"/>
      <w:lvlText w:val=""/>
      <w:lvlJc w:val="left"/>
      <w:pPr>
        <w:tabs>
          <w:tab w:val="num" w:pos="360"/>
        </w:tabs>
      </w:pPr>
    </w:lvl>
    <w:lvl w:ilvl="2" w:tplc="CE1A3EB4">
      <w:numFmt w:val="none"/>
      <w:lvlText w:val=""/>
      <w:lvlJc w:val="left"/>
      <w:pPr>
        <w:tabs>
          <w:tab w:val="num" w:pos="360"/>
        </w:tabs>
      </w:pPr>
    </w:lvl>
    <w:lvl w:ilvl="3" w:tplc="E8BE62EC">
      <w:numFmt w:val="none"/>
      <w:lvlText w:val=""/>
      <w:lvlJc w:val="left"/>
      <w:pPr>
        <w:tabs>
          <w:tab w:val="num" w:pos="360"/>
        </w:tabs>
      </w:pPr>
    </w:lvl>
    <w:lvl w:ilvl="4" w:tplc="605C1E50">
      <w:numFmt w:val="none"/>
      <w:lvlText w:val=""/>
      <w:lvlJc w:val="left"/>
      <w:pPr>
        <w:tabs>
          <w:tab w:val="num" w:pos="360"/>
        </w:tabs>
      </w:pPr>
    </w:lvl>
    <w:lvl w:ilvl="5" w:tplc="4DFE76FE">
      <w:numFmt w:val="none"/>
      <w:lvlText w:val=""/>
      <w:lvlJc w:val="left"/>
      <w:pPr>
        <w:tabs>
          <w:tab w:val="num" w:pos="360"/>
        </w:tabs>
      </w:pPr>
    </w:lvl>
    <w:lvl w:ilvl="6" w:tplc="922E5738">
      <w:numFmt w:val="none"/>
      <w:lvlText w:val=""/>
      <w:lvlJc w:val="left"/>
      <w:pPr>
        <w:tabs>
          <w:tab w:val="num" w:pos="360"/>
        </w:tabs>
      </w:pPr>
    </w:lvl>
    <w:lvl w:ilvl="7" w:tplc="649AEEFE">
      <w:numFmt w:val="none"/>
      <w:lvlText w:val=""/>
      <w:lvlJc w:val="left"/>
      <w:pPr>
        <w:tabs>
          <w:tab w:val="num" w:pos="360"/>
        </w:tabs>
      </w:pPr>
    </w:lvl>
    <w:lvl w:ilvl="8" w:tplc="2A66E59E">
      <w:numFmt w:val="none"/>
      <w:lvlText w:val=""/>
      <w:lvlJc w:val="left"/>
      <w:pPr>
        <w:tabs>
          <w:tab w:val="num" w:pos="360"/>
        </w:tabs>
      </w:pPr>
    </w:lvl>
  </w:abstractNum>
  <w:abstractNum w:abstractNumId="1">
    <w:nsid w:val="12F6160D"/>
    <w:multiLevelType w:val="hybridMultilevel"/>
    <w:tmpl w:val="312E12D6"/>
    <w:lvl w:ilvl="0" w:tplc="C7BAC820">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
    <w:nsid w:val="1ACF3195"/>
    <w:multiLevelType w:val="hybridMultilevel"/>
    <w:tmpl w:val="403CA71A"/>
    <w:lvl w:ilvl="0" w:tplc="9D2042F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2CB54AB6"/>
    <w:multiLevelType w:val="hybridMultilevel"/>
    <w:tmpl w:val="FE34D6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DD0F8F"/>
    <w:multiLevelType w:val="hybridMultilevel"/>
    <w:tmpl w:val="32DEE790"/>
    <w:lvl w:ilvl="0" w:tplc="8312CD4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17D71F7"/>
    <w:multiLevelType w:val="hybridMultilevel"/>
    <w:tmpl w:val="F37C8888"/>
    <w:lvl w:ilvl="0" w:tplc="95426B3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5293443"/>
    <w:multiLevelType w:val="hybridMultilevel"/>
    <w:tmpl w:val="8738F752"/>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DB0F30"/>
    <w:multiLevelType w:val="hybridMultilevel"/>
    <w:tmpl w:val="9A8422EE"/>
    <w:lvl w:ilvl="0" w:tplc="2DA45B9A">
      <w:start w:val="1"/>
      <w:numFmt w:val="decimal"/>
      <w:lvlText w:val="%1."/>
      <w:lvlJc w:val="left"/>
      <w:pPr>
        <w:ind w:left="834" w:hanging="40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C3427A1"/>
    <w:multiLevelType w:val="multilevel"/>
    <w:tmpl w:val="B3F2C33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7E9C6AD0"/>
    <w:multiLevelType w:val="hybridMultilevel"/>
    <w:tmpl w:val="68F4B48C"/>
    <w:lvl w:ilvl="0" w:tplc="FEB6403A">
      <w:start w:val="1"/>
      <w:numFmt w:val="decimal"/>
      <w:lvlText w:val="%1."/>
      <w:lvlJc w:val="left"/>
      <w:pPr>
        <w:tabs>
          <w:tab w:val="num" w:pos="720"/>
        </w:tabs>
        <w:ind w:left="720" w:hanging="360"/>
      </w:pPr>
      <w:rPr>
        <w:rFonts w:hint="default"/>
      </w:rPr>
    </w:lvl>
    <w:lvl w:ilvl="1" w:tplc="66E4B03A">
      <w:numFmt w:val="none"/>
      <w:lvlText w:val=""/>
      <w:lvlJc w:val="left"/>
      <w:pPr>
        <w:tabs>
          <w:tab w:val="num" w:pos="360"/>
        </w:tabs>
      </w:pPr>
    </w:lvl>
    <w:lvl w:ilvl="2" w:tplc="57C0F4F0">
      <w:numFmt w:val="none"/>
      <w:lvlText w:val=""/>
      <w:lvlJc w:val="left"/>
      <w:pPr>
        <w:tabs>
          <w:tab w:val="num" w:pos="360"/>
        </w:tabs>
      </w:pPr>
    </w:lvl>
    <w:lvl w:ilvl="3" w:tplc="49606116">
      <w:numFmt w:val="none"/>
      <w:lvlText w:val=""/>
      <w:lvlJc w:val="left"/>
      <w:pPr>
        <w:tabs>
          <w:tab w:val="num" w:pos="360"/>
        </w:tabs>
      </w:pPr>
    </w:lvl>
    <w:lvl w:ilvl="4" w:tplc="11E836BC">
      <w:numFmt w:val="none"/>
      <w:lvlText w:val=""/>
      <w:lvlJc w:val="left"/>
      <w:pPr>
        <w:tabs>
          <w:tab w:val="num" w:pos="360"/>
        </w:tabs>
      </w:pPr>
    </w:lvl>
    <w:lvl w:ilvl="5" w:tplc="542ED078">
      <w:numFmt w:val="none"/>
      <w:lvlText w:val=""/>
      <w:lvlJc w:val="left"/>
      <w:pPr>
        <w:tabs>
          <w:tab w:val="num" w:pos="360"/>
        </w:tabs>
      </w:pPr>
    </w:lvl>
    <w:lvl w:ilvl="6" w:tplc="120489DC">
      <w:numFmt w:val="none"/>
      <w:lvlText w:val=""/>
      <w:lvlJc w:val="left"/>
      <w:pPr>
        <w:tabs>
          <w:tab w:val="num" w:pos="360"/>
        </w:tabs>
      </w:pPr>
    </w:lvl>
    <w:lvl w:ilvl="7" w:tplc="61BE4F52">
      <w:numFmt w:val="none"/>
      <w:lvlText w:val=""/>
      <w:lvlJc w:val="left"/>
      <w:pPr>
        <w:tabs>
          <w:tab w:val="num" w:pos="360"/>
        </w:tabs>
      </w:pPr>
    </w:lvl>
    <w:lvl w:ilvl="8" w:tplc="8F008EFE">
      <w:numFmt w:val="none"/>
      <w:lvlText w:val=""/>
      <w:lvlJc w:val="left"/>
      <w:pPr>
        <w:tabs>
          <w:tab w:val="num" w:pos="360"/>
        </w:tabs>
      </w:pPr>
    </w:lvl>
  </w:abstractNum>
  <w:num w:numId="1">
    <w:abstractNumId w:val="1"/>
  </w:num>
  <w:num w:numId="2">
    <w:abstractNumId w:val="5"/>
  </w:num>
  <w:num w:numId="3">
    <w:abstractNumId w:val="6"/>
  </w:num>
  <w:num w:numId="4">
    <w:abstractNumId w:val="2"/>
  </w:num>
  <w:num w:numId="5">
    <w:abstractNumId w:val="3"/>
  </w:num>
  <w:num w:numId="6">
    <w:abstractNumId w:val="9"/>
  </w:num>
  <w:num w:numId="7">
    <w:abstractNumId w:val="4"/>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66"/>
    <w:rsid w:val="000176CF"/>
    <w:rsid w:val="00057FB7"/>
    <w:rsid w:val="000668C4"/>
    <w:rsid w:val="000F79A5"/>
    <w:rsid w:val="0013722C"/>
    <w:rsid w:val="00162581"/>
    <w:rsid w:val="00171148"/>
    <w:rsid w:val="001A1BE3"/>
    <w:rsid w:val="001B67B9"/>
    <w:rsid w:val="001D27A3"/>
    <w:rsid w:val="001D30BA"/>
    <w:rsid w:val="001E3425"/>
    <w:rsid w:val="00214B79"/>
    <w:rsid w:val="002222B7"/>
    <w:rsid w:val="00250F66"/>
    <w:rsid w:val="00297CF5"/>
    <w:rsid w:val="002D14CB"/>
    <w:rsid w:val="002E25C0"/>
    <w:rsid w:val="002F3AAB"/>
    <w:rsid w:val="00300B4B"/>
    <w:rsid w:val="00333446"/>
    <w:rsid w:val="003703FB"/>
    <w:rsid w:val="003B3BEA"/>
    <w:rsid w:val="003C2BA3"/>
    <w:rsid w:val="003D0C37"/>
    <w:rsid w:val="003F72C1"/>
    <w:rsid w:val="004021A1"/>
    <w:rsid w:val="00450D66"/>
    <w:rsid w:val="00455173"/>
    <w:rsid w:val="00496E1C"/>
    <w:rsid w:val="004B7339"/>
    <w:rsid w:val="004D4AAE"/>
    <w:rsid w:val="004D50AC"/>
    <w:rsid w:val="004E1F17"/>
    <w:rsid w:val="004E7387"/>
    <w:rsid w:val="004F2A41"/>
    <w:rsid w:val="00546C12"/>
    <w:rsid w:val="00574433"/>
    <w:rsid w:val="005E0519"/>
    <w:rsid w:val="006723E8"/>
    <w:rsid w:val="006E0DCE"/>
    <w:rsid w:val="006E5AA6"/>
    <w:rsid w:val="00725297"/>
    <w:rsid w:val="007454E9"/>
    <w:rsid w:val="00763013"/>
    <w:rsid w:val="00780A7F"/>
    <w:rsid w:val="007A0FAD"/>
    <w:rsid w:val="00833B91"/>
    <w:rsid w:val="00874C47"/>
    <w:rsid w:val="00881848"/>
    <w:rsid w:val="00882771"/>
    <w:rsid w:val="008C74D7"/>
    <w:rsid w:val="008D58D0"/>
    <w:rsid w:val="009120AE"/>
    <w:rsid w:val="00916407"/>
    <w:rsid w:val="009315E9"/>
    <w:rsid w:val="00945061"/>
    <w:rsid w:val="0096538A"/>
    <w:rsid w:val="00982459"/>
    <w:rsid w:val="00A15A0A"/>
    <w:rsid w:val="00A2600F"/>
    <w:rsid w:val="00A41C53"/>
    <w:rsid w:val="00B40766"/>
    <w:rsid w:val="00BD18F9"/>
    <w:rsid w:val="00BE23AA"/>
    <w:rsid w:val="00C144C5"/>
    <w:rsid w:val="00C414A6"/>
    <w:rsid w:val="00C61506"/>
    <w:rsid w:val="00C8221D"/>
    <w:rsid w:val="00CB154C"/>
    <w:rsid w:val="00D076DA"/>
    <w:rsid w:val="00D07E11"/>
    <w:rsid w:val="00D3149F"/>
    <w:rsid w:val="00D80151"/>
    <w:rsid w:val="00D93E54"/>
    <w:rsid w:val="00DB6F70"/>
    <w:rsid w:val="00DE7F0F"/>
    <w:rsid w:val="00E168EC"/>
    <w:rsid w:val="00E741F1"/>
    <w:rsid w:val="00E809BB"/>
    <w:rsid w:val="00EA1FE6"/>
    <w:rsid w:val="00F1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3D effects 1" w:uiPriority="0"/>
    <w:lsdException w:name="Table Subt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EA"/>
  </w:style>
  <w:style w:type="paragraph" w:styleId="1">
    <w:name w:val="heading 1"/>
    <w:basedOn w:val="a"/>
    <w:next w:val="a"/>
    <w:link w:val="10"/>
    <w:qFormat/>
    <w:rsid w:val="00E741F1"/>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1F1"/>
    <w:rPr>
      <w:rFonts w:ascii="Cambria" w:eastAsia="Times New Roman" w:hAnsi="Cambria" w:cs="Times New Roman"/>
      <w:b/>
      <w:bCs/>
      <w:color w:val="365F91"/>
      <w:sz w:val="28"/>
      <w:szCs w:val="28"/>
      <w:lang w:eastAsia="ru-RU"/>
    </w:rPr>
  </w:style>
  <w:style w:type="numbering" w:customStyle="1" w:styleId="11">
    <w:name w:val="Нет списка1"/>
    <w:next w:val="a2"/>
    <w:semiHidden/>
    <w:unhideWhenUsed/>
    <w:rsid w:val="00E741F1"/>
  </w:style>
  <w:style w:type="paragraph" w:styleId="a3">
    <w:name w:val="Title"/>
    <w:aliases w:val="Normal (Web)"/>
    <w:basedOn w:val="a"/>
    <w:next w:val="a4"/>
    <w:link w:val="a5"/>
    <w:uiPriority w:val="99"/>
    <w:rsid w:val="00E741F1"/>
    <w:pPr>
      <w:spacing w:after="0" w:line="240" w:lineRule="auto"/>
    </w:pPr>
    <w:rPr>
      <w:rFonts w:ascii="Times New Roman" w:eastAsia="Times New Roman" w:hAnsi="Times New Roman" w:cs="Times New Roman"/>
      <w:sz w:val="28"/>
      <w:szCs w:val="24"/>
      <w:lang w:eastAsia="ru-RU"/>
    </w:rPr>
  </w:style>
  <w:style w:type="character" w:customStyle="1" w:styleId="a5">
    <w:name w:val="Название Знак"/>
    <w:aliases w:val="Normal (Web) Знак"/>
    <w:basedOn w:val="a0"/>
    <w:link w:val="a3"/>
    <w:uiPriority w:val="99"/>
    <w:rsid w:val="00E741F1"/>
    <w:rPr>
      <w:rFonts w:ascii="Times New Roman" w:eastAsia="Times New Roman" w:hAnsi="Times New Roman" w:cs="Times New Roman"/>
      <w:sz w:val="28"/>
      <w:szCs w:val="24"/>
      <w:lang w:eastAsia="ru-RU"/>
    </w:rPr>
  </w:style>
  <w:style w:type="paragraph" w:styleId="a6">
    <w:name w:val="footnote text"/>
    <w:basedOn w:val="a"/>
    <w:link w:val="a7"/>
    <w:semiHidden/>
    <w:rsid w:val="00E741F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E741F1"/>
    <w:rPr>
      <w:rFonts w:ascii="Times New Roman" w:eastAsia="Times New Roman" w:hAnsi="Times New Roman" w:cs="Times New Roman"/>
      <w:sz w:val="20"/>
      <w:szCs w:val="20"/>
      <w:lang w:eastAsia="ru-RU"/>
    </w:rPr>
  </w:style>
  <w:style w:type="character" w:styleId="a8">
    <w:name w:val="footnote reference"/>
    <w:semiHidden/>
    <w:rsid w:val="00E741F1"/>
    <w:rPr>
      <w:vertAlign w:val="superscript"/>
    </w:rPr>
  </w:style>
  <w:style w:type="paragraph" w:styleId="a9">
    <w:name w:val="Balloon Text"/>
    <w:basedOn w:val="a"/>
    <w:link w:val="aa"/>
    <w:semiHidden/>
    <w:rsid w:val="00E741F1"/>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semiHidden/>
    <w:rsid w:val="00E741F1"/>
    <w:rPr>
      <w:rFonts w:ascii="Tahoma" w:eastAsia="Times New Roman" w:hAnsi="Tahoma" w:cs="Times New Roman"/>
      <w:sz w:val="16"/>
      <w:szCs w:val="16"/>
      <w:lang w:eastAsia="ru-RU"/>
    </w:rPr>
  </w:style>
  <w:style w:type="paragraph" w:styleId="ab">
    <w:name w:val="footer"/>
    <w:basedOn w:val="a"/>
    <w:link w:val="ac"/>
    <w:uiPriority w:val="99"/>
    <w:rsid w:val="00E74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E741F1"/>
    <w:rPr>
      <w:rFonts w:ascii="Times New Roman" w:eastAsia="Times New Roman" w:hAnsi="Times New Roman" w:cs="Times New Roman"/>
      <w:sz w:val="24"/>
      <w:szCs w:val="24"/>
      <w:lang w:eastAsia="ru-RU"/>
    </w:rPr>
  </w:style>
  <w:style w:type="character" w:styleId="ad">
    <w:name w:val="page number"/>
    <w:basedOn w:val="a0"/>
    <w:rsid w:val="00E741F1"/>
  </w:style>
  <w:style w:type="paragraph" w:customStyle="1" w:styleId="ConsPlusNormal">
    <w:name w:val="ConsPlusNormal"/>
    <w:rsid w:val="00E741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E741F1"/>
    <w:rPr>
      <w:color w:val="0000FF"/>
      <w:u w:val="single"/>
    </w:rPr>
  </w:style>
  <w:style w:type="paragraph" w:styleId="af">
    <w:name w:val="header"/>
    <w:basedOn w:val="a"/>
    <w:link w:val="af0"/>
    <w:rsid w:val="00E74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E741F1"/>
    <w:rPr>
      <w:rFonts w:ascii="Times New Roman" w:eastAsia="Times New Roman" w:hAnsi="Times New Roman" w:cs="Times New Roman"/>
      <w:sz w:val="24"/>
      <w:szCs w:val="24"/>
      <w:lang w:eastAsia="ru-RU"/>
    </w:rPr>
  </w:style>
  <w:style w:type="paragraph" w:customStyle="1" w:styleId="12">
    <w:name w:val="1"/>
    <w:basedOn w:val="a"/>
    <w:next w:val="a3"/>
    <w:qFormat/>
    <w:rsid w:val="00E741F1"/>
    <w:pPr>
      <w:spacing w:after="0" w:line="240" w:lineRule="auto"/>
      <w:jc w:val="center"/>
    </w:pPr>
    <w:rPr>
      <w:rFonts w:ascii="Times New Roman" w:eastAsia="Times New Roman" w:hAnsi="Times New Roman" w:cs="Times New Roman"/>
      <w:sz w:val="28"/>
      <w:szCs w:val="24"/>
      <w:lang w:eastAsia="ru-RU"/>
    </w:rPr>
  </w:style>
  <w:style w:type="character" w:styleId="af1">
    <w:name w:val="annotation reference"/>
    <w:rsid w:val="00E741F1"/>
    <w:rPr>
      <w:sz w:val="16"/>
      <w:szCs w:val="16"/>
    </w:rPr>
  </w:style>
  <w:style w:type="paragraph" w:styleId="af2">
    <w:name w:val="annotation text"/>
    <w:basedOn w:val="a"/>
    <w:link w:val="af3"/>
    <w:rsid w:val="00E741F1"/>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rsid w:val="00E741F1"/>
    <w:rPr>
      <w:rFonts w:ascii="Times New Roman" w:eastAsia="Times New Roman" w:hAnsi="Times New Roman" w:cs="Times New Roman"/>
      <w:sz w:val="20"/>
      <w:szCs w:val="20"/>
      <w:lang w:eastAsia="ru-RU"/>
    </w:rPr>
  </w:style>
  <w:style w:type="paragraph" w:styleId="af4">
    <w:name w:val="annotation subject"/>
    <w:basedOn w:val="af2"/>
    <w:next w:val="af2"/>
    <w:link w:val="af5"/>
    <w:rsid w:val="00E741F1"/>
    <w:rPr>
      <w:b/>
      <w:bCs/>
    </w:rPr>
  </w:style>
  <w:style w:type="character" w:customStyle="1" w:styleId="af5">
    <w:name w:val="Тема примечания Знак"/>
    <w:basedOn w:val="af3"/>
    <w:link w:val="af4"/>
    <w:rsid w:val="00E741F1"/>
    <w:rPr>
      <w:rFonts w:ascii="Times New Roman" w:eastAsia="Times New Roman" w:hAnsi="Times New Roman" w:cs="Times New Roman"/>
      <w:b/>
      <w:bCs/>
      <w:sz w:val="20"/>
      <w:szCs w:val="20"/>
      <w:lang w:eastAsia="ru-RU"/>
    </w:rPr>
  </w:style>
  <w:style w:type="paragraph" w:styleId="2">
    <w:name w:val="Body Text 2"/>
    <w:basedOn w:val="a"/>
    <w:link w:val="20"/>
    <w:rsid w:val="00E741F1"/>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741F1"/>
    <w:rPr>
      <w:rFonts w:ascii="Times New Roman" w:eastAsia="Times New Roman" w:hAnsi="Times New Roman" w:cs="Times New Roman"/>
      <w:sz w:val="28"/>
      <w:szCs w:val="20"/>
      <w:lang w:eastAsia="ru-RU"/>
    </w:rPr>
  </w:style>
  <w:style w:type="table" w:customStyle="1" w:styleId="-55">
    <w:name w:val="Таблица-сетка 5 темная — акцент 5"/>
    <w:basedOn w:val="a1"/>
    <w:uiPriority w:val="50"/>
    <w:rsid w:val="00E741F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13">
    <w:name w:val="Table 3D effects 1"/>
    <w:basedOn w:val="a1"/>
    <w:rsid w:val="00E741F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1">
    <w:name w:val="Table Subtle 2"/>
    <w:basedOn w:val="a1"/>
    <w:rsid w:val="00E741F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4">
    <w:name w:val="Название Знак1"/>
    <w:basedOn w:val="a0"/>
    <w:uiPriority w:val="10"/>
    <w:rsid w:val="00E741F1"/>
    <w:rPr>
      <w:rFonts w:asciiTheme="majorHAnsi" w:eastAsiaTheme="majorEastAsia" w:hAnsiTheme="majorHAnsi" w:cstheme="majorBidi"/>
      <w:color w:val="17365D" w:themeColor="text2" w:themeShade="BF"/>
      <w:spacing w:val="5"/>
      <w:kern w:val="28"/>
      <w:sz w:val="52"/>
      <w:szCs w:val="52"/>
    </w:rPr>
  </w:style>
  <w:style w:type="paragraph" w:styleId="a4">
    <w:name w:val="Normal (Web)"/>
    <w:basedOn w:val="a"/>
    <w:uiPriority w:val="99"/>
    <w:semiHidden/>
    <w:unhideWhenUsed/>
    <w:rsid w:val="00E741F1"/>
    <w:rPr>
      <w:rFonts w:ascii="Times New Roman" w:hAnsi="Times New Roman" w:cs="Times New Roman"/>
      <w:sz w:val="24"/>
      <w:szCs w:val="24"/>
    </w:rPr>
  </w:style>
  <w:style w:type="paragraph" w:customStyle="1" w:styleId="af6">
    <w:name w:val="Заголовок к тексту"/>
    <w:basedOn w:val="a"/>
    <w:next w:val="af7"/>
    <w:qFormat/>
    <w:rsid w:val="000176CF"/>
    <w:pPr>
      <w:suppressAutoHyphens/>
      <w:spacing w:after="480" w:line="240" w:lineRule="exact"/>
    </w:pPr>
    <w:rPr>
      <w:rFonts w:ascii="Times New Roman" w:eastAsia="Times New Roman" w:hAnsi="Times New Roman" w:cs="Times New Roman"/>
      <w:b/>
      <w:sz w:val="28"/>
      <w:szCs w:val="20"/>
      <w:lang w:eastAsia="ru-RU"/>
    </w:rPr>
  </w:style>
  <w:style w:type="paragraph" w:styleId="af7">
    <w:name w:val="Body Text"/>
    <w:basedOn w:val="a"/>
    <w:link w:val="af8"/>
    <w:uiPriority w:val="99"/>
    <w:semiHidden/>
    <w:unhideWhenUsed/>
    <w:rsid w:val="000176CF"/>
    <w:pPr>
      <w:spacing w:after="120"/>
    </w:pPr>
  </w:style>
  <w:style w:type="character" w:customStyle="1" w:styleId="af8">
    <w:name w:val="Основной текст Знак"/>
    <w:basedOn w:val="a0"/>
    <w:link w:val="af7"/>
    <w:uiPriority w:val="99"/>
    <w:semiHidden/>
    <w:rsid w:val="000176CF"/>
  </w:style>
  <w:style w:type="paragraph" w:customStyle="1" w:styleId="ConsPlusTitle">
    <w:name w:val="ConsPlusTitle"/>
    <w:rsid w:val="004F2A41"/>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3D effects 1" w:uiPriority="0"/>
    <w:lsdException w:name="Table Subt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EA"/>
  </w:style>
  <w:style w:type="paragraph" w:styleId="1">
    <w:name w:val="heading 1"/>
    <w:basedOn w:val="a"/>
    <w:next w:val="a"/>
    <w:link w:val="10"/>
    <w:qFormat/>
    <w:rsid w:val="00E741F1"/>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1F1"/>
    <w:rPr>
      <w:rFonts w:ascii="Cambria" w:eastAsia="Times New Roman" w:hAnsi="Cambria" w:cs="Times New Roman"/>
      <w:b/>
      <w:bCs/>
      <w:color w:val="365F91"/>
      <w:sz w:val="28"/>
      <w:szCs w:val="28"/>
      <w:lang w:eastAsia="ru-RU"/>
    </w:rPr>
  </w:style>
  <w:style w:type="numbering" w:customStyle="1" w:styleId="11">
    <w:name w:val="Нет списка1"/>
    <w:next w:val="a2"/>
    <w:semiHidden/>
    <w:unhideWhenUsed/>
    <w:rsid w:val="00E741F1"/>
  </w:style>
  <w:style w:type="paragraph" w:styleId="a3">
    <w:name w:val="Title"/>
    <w:aliases w:val="Normal (Web)"/>
    <w:basedOn w:val="a"/>
    <w:next w:val="a4"/>
    <w:link w:val="a5"/>
    <w:uiPriority w:val="99"/>
    <w:rsid w:val="00E741F1"/>
    <w:pPr>
      <w:spacing w:after="0" w:line="240" w:lineRule="auto"/>
    </w:pPr>
    <w:rPr>
      <w:rFonts w:ascii="Times New Roman" w:eastAsia="Times New Roman" w:hAnsi="Times New Roman" w:cs="Times New Roman"/>
      <w:sz w:val="28"/>
      <w:szCs w:val="24"/>
      <w:lang w:eastAsia="ru-RU"/>
    </w:rPr>
  </w:style>
  <w:style w:type="character" w:customStyle="1" w:styleId="a5">
    <w:name w:val="Название Знак"/>
    <w:aliases w:val="Normal (Web) Знак"/>
    <w:basedOn w:val="a0"/>
    <w:link w:val="a3"/>
    <w:uiPriority w:val="99"/>
    <w:rsid w:val="00E741F1"/>
    <w:rPr>
      <w:rFonts w:ascii="Times New Roman" w:eastAsia="Times New Roman" w:hAnsi="Times New Roman" w:cs="Times New Roman"/>
      <w:sz w:val="28"/>
      <w:szCs w:val="24"/>
      <w:lang w:eastAsia="ru-RU"/>
    </w:rPr>
  </w:style>
  <w:style w:type="paragraph" w:styleId="a6">
    <w:name w:val="footnote text"/>
    <w:basedOn w:val="a"/>
    <w:link w:val="a7"/>
    <w:semiHidden/>
    <w:rsid w:val="00E741F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E741F1"/>
    <w:rPr>
      <w:rFonts w:ascii="Times New Roman" w:eastAsia="Times New Roman" w:hAnsi="Times New Roman" w:cs="Times New Roman"/>
      <w:sz w:val="20"/>
      <w:szCs w:val="20"/>
      <w:lang w:eastAsia="ru-RU"/>
    </w:rPr>
  </w:style>
  <w:style w:type="character" w:styleId="a8">
    <w:name w:val="footnote reference"/>
    <w:semiHidden/>
    <w:rsid w:val="00E741F1"/>
    <w:rPr>
      <w:vertAlign w:val="superscript"/>
    </w:rPr>
  </w:style>
  <w:style w:type="paragraph" w:styleId="a9">
    <w:name w:val="Balloon Text"/>
    <w:basedOn w:val="a"/>
    <w:link w:val="aa"/>
    <w:semiHidden/>
    <w:rsid w:val="00E741F1"/>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semiHidden/>
    <w:rsid w:val="00E741F1"/>
    <w:rPr>
      <w:rFonts w:ascii="Tahoma" w:eastAsia="Times New Roman" w:hAnsi="Tahoma" w:cs="Times New Roman"/>
      <w:sz w:val="16"/>
      <w:szCs w:val="16"/>
      <w:lang w:eastAsia="ru-RU"/>
    </w:rPr>
  </w:style>
  <w:style w:type="paragraph" w:styleId="ab">
    <w:name w:val="footer"/>
    <w:basedOn w:val="a"/>
    <w:link w:val="ac"/>
    <w:uiPriority w:val="99"/>
    <w:rsid w:val="00E74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E741F1"/>
    <w:rPr>
      <w:rFonts w:ascii="Times New Roman" w:eastAsia="Times New Roman" w:hAnsi="Times New Roman" w:cs="Times New Roman"/>
      <w:sz w:val="24"/>
      <w:szCs w:val="24"/>
      <w:lang w:eastAsia="ru-RU"/>
    </w:rPr>
  </w:style>
  <w:style w:type="character" w:styleId="ad">
    <w:name w:val="page number"/>
    <w:basedOn w:val="a0"/>
    <w:rsid w:val="00E741F1"/>
  </w:style>
  <w:style w:type="paragraph" w:customStyle="1" w:styleId="ConsPlusNormal">
    <w:name w:val="ConsPlusNormal"/>
    <w:rsid w:val="00E741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E741F1"/>
    <w:rPr>
      <w:color w:val="0000FF"/>
      <w:u w:val="single"/>
    </w:rPr>
  </w:style>
  <w:style w:type="paragraph" w:styleId="af">
    <w:name w:val="header"/>
    <w:basedOn w:val="a"/>
    <w:link w:val="af0"/>
    <w:rsid w:val="00E74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E741F1"/>
    <w:rPr>
      <w:rFonts w:ascii="Times New Roman" w:eastAsia="Times New Roman" w:hAnsi="Times New Roman" w:cs="Times New Roman"/>
      <w:sz w:val="24"/>
      <w:szCs w:val="24"/>
      <w:lang w:eastAsia="ru-RU"/>
    </w:rPr>
  </w:style>
  <w:style w:type="paragraph" w:customStyle="1" w:styleId="12">
    <w:name w:val="1"/>
    <w:basedOn w:val="a"/>
    <w:next w:val="a3"/>
    <w:qFormat/>
    <w:rsid w:val="00E741F1"/>
    <w:pPr>
      <w:spacing w:after="0" w:line="240" w:lineRule="auto"/>
      <w:jc w:val="center"/>
    </w:pPr>
    <w:rPr>
      <w:rFonts w:ascii="Times New Roman" w:eastAsia="Times New Roman" w:hAnsi="Times New Roman" w:cs="Times New Roman"/>
      <w:sz w:val="28"/>
      <w:szCs w:val="24"/>
      <w:lang w:eastAsia="ru-RU"/>
    </w:rPr>
  </w:style>
  <w:style w:type="character" w:styleId="af1">
    <w:name w:val="annotation reference"/>
    <w:rsid w:val="00E741F1"/>
    <w:rPr>
      <w:sz w:val="16"/>
      <w:szCs w:val="16"/>
    </w:rPr>
  </w:style>
  <w:style w:type="paragraph" w:styleId="af2">
    <w:name w:val="annotation text"/>
    <w:basedOn w:val="a"/>
    <w:link w:val="af3"/>
    <w:rsid w:val="00E741F1"/>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rsid w:val="00E741F1"/>
    <w:rPr>
      <w:rFonts w:ascii="Times New Roman" w:eastAsia="Times New Roman" w:hAnsi="Times New Roman" w:cs="Times New Roman"/>
      <w:sz w:val="20"/>
      <w:szCs w:val="20"/>
      <w:lang w:eastAsia="ru-RU"/>
    </w:rPr>
  </w:style>
  <w:style w:type="paragraph" w:styleId="af4">
    <w:name w:val="annotation subject"/>
    <w:basedOn w:val="af2"/>
    <w:next w:val="af2"/>
    <w:link w:val="af5"/>
    <w:rsid w:val="00E741F1"/>
    <w:rPr>
      <w:b/>
      <w:bCs/>
    </w:rPr>
  </w:style>
  <w:style w:type="character" w:customStyle="1" w:styleId="af5">
    <w:name w:val="Тема примечания Знак"/>
    <w:basedOn w:val="af3"/>
    <w:link w:val="af4"/>
    <w:rsid w:val="00E741F1"/>
    <w:rPr>
      <w:rFonts w:ascii="Times New Roman" w:eastAsia="Times New Roman" w:hAnsi="Times New Roman" w:cs="Times New Roman"/>
      <w:b/>
      <w:bCs/>
      <w:sz w:val="20"/>
      <w:szCs w:val="20"/>
      <w:lang w:eastAsia="ru-RU"/>
    </w:rPr>
  </w:style>
  <w:style w:type="paragraph" w:styleId="2">
    <w:name w:val="Body Text 2"/>
    <w:basedOn w:val="a"/>
    <w:link w:val="20"/>
    <w:rsid w:val="00E741F1"/>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741F1"/>
    <w:rPr>
      <w:rFonts w:ascii="Times New Roman" w:eastAsia="Times New Roman" w:hAnsi="Times New Roman" w:cs="Times New Roman"/>
      <w:sz w:val="28"/>
      <w:szCs w:val="20"/>
      <w:lang w:eastAsia="ru-RU"/>
    </w:rPr>
  </w:style>
  <w:style w:type="table" w:customStyle="1" w:styleId="-55">
    <w:name w:val="Таблица-сетка 5 темная — акцент 5"/>
    <w:basedOn w:val="a1"/>
    <w:uiPriority w:val="50"/>
    <w:rsid w:val="00E741F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13">
    <w:name w:val="Table 3D effects 1"/>
    <w:basedOn w:val="a1"/>
    <w:rsid w:val="00E741F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1">
    <w:name w:val="Table Subtle 2"/>
    <w:basedOn w:val="a1"/>
    <w:rsid w:val="00E741F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4">
    <w:name w:val="Название Знак1"/>
    <w:basedOn w:val="a0"/>
    <w:uiPriority w:val="10"/>
    <w:rsid w:val="00E741F1"/>
    <w:rPr>
      <w:rFonts w:asciiTheme="majorHAnsi" w:eastAsiaTheme="majorEastAsia" w:hAnsiTheme="majorHAnsi" w:cstheme="majorBidi"/>
      <w:color w:val="17365D" w:themeColor="text2" w:themeShade="BF"/>
      <w:spacing w:val="5"/>
      <w:kern w:val="28"/>
      <w:sz w:val="52"/>
      <w:szCs w:val="52"/>
    </w:rPr>
  </w:style>
  <w:style w:type="paragraph" w:styleId="a4">
    <w:name w:val="Normal (Web)"/>
    <w:basedOn w:val="a"/>
    <w:uiPriority w:val="99"/>
    <w:semiHidden/>
    <w:unhideWhenUsed/>
    <w:rsid w:val="00E741F1"/>
    <w:rPr>
      <w:rFonts w:ascii="Times New Roman" w:hAnsi="Times New Roman" w:cs="Times New Roman"/>
      <w:sz w:val="24"/>
      <w:szCs w:val="24"/>
    </w:rPr>
  </w:style>
  <w:style w:type="paragraph" w:customStyle="1" w:styleId="af6">
    <w:name w:val="Заголовок к тексту"/>
    <w:basedOn w:val="a"/>
    <w:next w:val="af7"/>
    <w:qFormat/>
    <w:rsid w:val="000176CF"/>
    <w:pPr>
      <w:suppressAutoHyphens/>
      <w:spacing w:after="480" w:line="240" w:lineRule="exact"/>
    </w:pPr>
    <w:rPr>
      <w:rFonts w:ascii="Times New Roman" w:eastAsia="Times New Roman" w:hAnsi="Times New Roman" w:cs="Times New Roman"/>
      <w:b/>
      <w:sz w:val="28"/>
      <w:szCs w:val="20"/>
      <w:lang w:eastAsia="ru-RU"/>
    </w:rPr>
  </w:style>
  <w:style w:type="paragraph" w:styleId="af7">
    <w:name w:val="Body Text"/>
    <w:basedOn w:val="a"/>
    <w:link w:val="af8"/>
    <w:uiPriority w:val="99"/>
    <w:semiHidden/>
    <w:unhideWhenUsed/>
    <w:rsid w:val="000176CF"/>
    <w:pPr>
      <w:spacing w:after="120"/>
    </w:pPr>
  </w:style>
  <w:style w:type="character" w:customStyle="1" w:styleId="af8">
    <w:name w:val="Основной текст Знак"/>
    <w:basedOn w:val="a0"/>
    <w:link w:val="af7"/>
    <w:uiPriority w:val="99"/>
    <w:semiHidden/>
    <w:rsid w:val="000176CF"/>
  </w:style>
  <w:style w:type="paragraph" w:customStyle="1" w:styleId="ConsPlusTitle">
    <w:name w:val="ConsPlusTitle"/>
    <w:rsid w:val="004F2A41"/>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8D9070A7A8F5EC1CD14C374DA64F6089C019D2AE23F3D0AA49C6C654937981AD4311D1B157FCF49CFE8805998799495F3D4FA419C89F3A73f5D" TargetMode="External"/><Relationship Id="rId18" Type="http://schemas.openxmlformats.org/officeDocument/2006/relationships/hyperlink" Target="consultantplus://offline/ref=A84058C0439BA50E251B0ABA71A3C476B9B07ADF0F384C13B3CCB5CB1D565E5E7031D6B7DF946070F788B28BAC5CEB75B7t4G2E" TargetMode="External"/><Relationship Id="rId26" Type="http://schemas.openxmlformats.org/officeDocument/2006/relationships/hyperlink" Target="consultantplus://offline/ref=FA2F015914D2A10FFF2D0BB67009BBF9C3B2850EE14577162E78A912496F4456D1153E22E154E34456C8ECD80FEBD1255EE45F62244C5A0AvCO7G" TargetMode="External"/><Relationship Id="rId3" Type="http://schemas.openxmlformats.org/officeDocument/2006/relationships/styles" Target="styles.xml"/><Relationship Id="rId21" Type="http://schemas.openxmlformats.org/officeDocument/2006/relationships/hyperlink" Target="consultantplus://offline/ref=A84058C0439BA50E251B0AAC72CF997DB2B32CD30E35444CE89EB39C4206580B3071D0E28ED0357AF683F8DBE817E477B55E74A417561EDBtFGAE" TargetMode="External"/><Relationship Id="rId7" Type="http://schemas.openxmlformats.org/officeDocument/2006/relationships/footnotes" Target="footnotes.xml"/><Relationship Id="rId12" Type="http://schemas.openxmlformats.org/officeDocument/2006/relationships/hyperlink" Target="consultantplus://offline/ref=E58D9070A7A8F5EC1CD14C374DA64F6089C019D0A324F3D0AA49C6C654937981AD4311D1B156FEFB96FE8805998799495F3D4FA419C89F3A73f5D" TargetMode="External"/><Relationship Id="rId17" Type="http://schemas.openxmlformats.org/officeDocument/2006/relationships/hyperlink" Target="consultantplus://offline/ref=A84058C0439BA50E251B0AAC72CF997DB5B926D10B3C444CE89EB39C4206580B227188EE8CD02B7CF596AE8AAEt4G0E" TargetMode="External"/><Relationship Id="rId25" Type="http://schemas.openxmlformats.org/officeDocument/2006/relationships/hyperlink" Target="consultantplus://offline/ref=FBBA4AB39557FD365729AFF12F8D6F050F24CDD2425FC7721A48C5F7DF0C77841145A470C76C3F366A64DA678236028586CDA752373C7ED6eAE" TargetMode="External"/><Relationship Id="rId2" Type="http://schemas.openxmlformats.org/officeDocument/2006/relationships/numbering" Target="numbering.xml"/><Relationship Id="rId16" Type="http://schemas.openxmlformats.org/officeDocument/2006/relationships/hyperlink" Target="consultantplus://offline/ref=A0E0DD6558D8F53701F2275BE74B89973DB694C62CBB6A560B5495DD177BD116D5A35C291D54F6EC8EB39077FE8B6A9B83392DDACA73CF9FF68925D5j1l7D" TargetMode="External"/><Relationship Id="rId20" Type="http://schemas.openxmlformats.org/officeDocument/2006/relationships/hyperlink" Target="consultantplus://offline/ref=A84058C0439BA50E251B0AAC72CF997DB2B32CD30E35444CE89EB39C4206580B3071D0E28ED0357BF283F8DBE817E477B55E74A417561EDBtFGA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8D9070A7A8F5EC1CD14C374DA64F6089C31BD6AB25F3D0AA49C6C654937981AD4311D1B15FFCFA9FA18D1088DF964B41224EBA05CA9D73fAD" TargetMode="External"/><Relationship Id="rId24" Type="http://schemas.openxmlformats.org/officeDocument/2006/relationships/hyperlink" Target="consultantplus://offline/ref=A84058C0439BA50E251B0AAC72CF997DB5B926D10B3C444CE89EB39C4206580B227188EE8CD02B7CF596AE8AAEt4G0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58D9070A7A8F5EC1CD14C214ECA186D85C945DCAA24FB83FE1EC0910BC37FD4ED031784F213F0F294F5DD53DBD9C01A1B7643A607D49E382977AB637Df4D" TargetMode="External"/><Relationship Id="rId23" Type="http://schemas.openxmlformats.org/officeDocument/2006/relationships/hyperlink" Target="consultantplus://offline/ref=E324BBBD7947D10E4D359A2BB60155FB589F82E6D3892C40E1A41E8E6AF2EC0036FD5CD03572CA85F80C63B95BH1u6E" TargetMode="External"/><Relationship Id="rId28" Type="http://schemas.openxmlformats.org/officeDocument/2006/relationships/hyperlink" Target="consultantplus://offline/ref=7E4F804E772FEDB410450DB08505F6E65DD80E54925599EF12640ED93E4F893B89A21F54B66A0C91AA08A40D59N9g7G" TargetMode="External"/><Relationship Id="rId10" Type="http://schemas.openxmlformats.org/officeDocument/2006/relationships/hyperlink" Target="consultantplus://offline/ref=E58D9070A7A8F5EC1CD14C374DA64F6089C31BD6AB25F3D0AA49C6C654937981AD4311D1B155FCF395FE8805998799495F3D4FA419C89F3A73f5D" TargetMode="External"/><Relationship Id="rId19" Type="http://schemas.openxmlformats.org/officeDocument/2006/relationships/hyperlink" Target="consultantplus://offline/ref=A84058C0439BA50E251B0AAC72CF997DB5B926D10B3C444CE89EB39C4206580B3071D0E28ED03475F783F8DBE817E477B55E74A417561EDBtFGA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58D9070A7A8F5EC1CD14C214ECA126B85C945DCAA27FB8FF11BC0910BC37FD4ED031784F213F0F294F5DC52DCD9C01A1B7643A607D49E382977AB637Df4D" TargetMode="External"/><Relationship Id="rId22" Type="http://schemas.openxmlformats.org/officeDocument/2006/relationships/hyperlink" Target="consultantplus://offline/ref=E324BBBD7947D10E4D359A2BB60155FB589983E5D28E2C40E1A41E8E6AF2EC0036FD5CD03572CA85F80C63B95BH1u6E" TargetMode="External"/><Relationship Id="rId27" Type="http://schemas.openxmlformats.org/officeDocument/2006/relationships/hyperlink" Target="consultantplus://offline/ref=FA2F015914D2A10FFF2D0BB67009BBF9C3B2850EE14577162E78A912496F4456D1153E22E154E34456C8ECD80FEBD1255EE45F62244C5A0AvCO7G"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242A-471A-4BAF-96E2-F1487AB7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9177</Words>
  <Characters>52315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2023-06-02T08:30:00Z</cp:lastPrinted>
  <dcterms:created xsi:type="dcterms:W3CDTF">2023-05-03T03:20:00Z</dcterms:created>
  <dcterms:modified xsi:type="dcterms:W3CDTF">2023-06-02T08:31:00Z</dcterms:modified>
</cp:coreProperties>
</file>