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Pr="00340E8C" w:rsidRDefault="001859D5" w:rsidP="001859D5">
      <w:pPr>
        <w:shd w:val="clear" w:color="auto" w:fill="FFFFFF"/>
        <w:jc w:val="right"/>
        <w:outlineLvl w:val="1"/>
        <w:rPr>
          <w:b/>
          <w:color w:val="010101"/>
        </w:rPr>
      </w:pPr>
      <w:r w:rsidRPr="00340E8C">
        <w:rPr>
          <w:b/>
          <w:bCs/>
          <w:iCs/>
          <w:color w:val="010101"/>
        </w:rPr>
        <w:t>Проект</w:t>
      </w:r>
    </w:p>
    <w:p w:rsidR="001859D5" w:rsidRPr="001859D5" w:rsidRDefault="001859D5" w:rsidP="001859D5">
      <w:pPr>
        <w:shd w:val="clear" w:color="auto" w:fill="FFFFFF"/>
        <w:jc w:val="right"/>
        <w:outlineLvl w:val="1"/>
        <w:rPr>
          <w:color w:val="010101"/>
        </w:rPr>
      </w:pPr>
    </w:p>
    <w:p w:rsidR="008E24A5" w:rsidRPr="00E21049" w:rsidRDefault="008E24A5" w:rsidP="00CE2F72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</w:rPr>
      </w:pPr>
      <w:proofErr w:type="gramStart"/>
      <w:r w:rsidRPr="00E21049">
        <w:rPr>
          <w:b/>
          <w:color w:val="010101"/>
        </w:rPr>
        <w:t>Программа профилактики рисков причинения вреда (ущерба) охраняемым законом ценностям в рамках</w:t>
      </w:r>
      <w:r w:rsidRPr="00E21049">
        <w:rPr>
          <w:rFonts w:ascii="Arial" w:hAnsi="Arial" w:cs="Arial"/>
          <w:b/>
          <w:color w:val="010101"/>
        </w:rPr>
        <w:t xml:space="preserve"> </w:t>
      </w:r>
      <w:r w:rsidRPr="00E21049">
        <w:rPr>
          <w:b/>
        </w:rPr>
        <w:t xml:space="preserve">муниципального контроля  в сфере благоустройства </w:t>
      </w:r>
      <w:r w:rsidRPr="00E21049">
        <w:rPr>
          <w:b/>
          <w:bCs/>
        </w:rPr>
        <w:t>на территории</w:t>
      </w:r>
      <w:r w:rsidRPr="00E21049">
        <w:rPr>
          <w:b/>
        </w:rPr>
        <w:t xml:space="preserve"> </w:t>
      </w:r>
      <w:r w:rsidRPr="00E21049">
        <w:rPr>
          <w:b/>
          <w:bCs/>
        </w:rPr>
        <w:t>Октябрьского городского округа</w:t>
      </w:r>
      <w:r w:rsidRPr="00E21049">
        <w:rPr>
          <w:rFonts w:ascii="Arial" w:hAnsi="Arial" w:cs="Arial"/>
          <w:b/>
          <w:color w:val="010101"/>
        </w:rPr>
        <w:t xml:space="preserve"> </w:t>
      </w:r>
      <w:r w:rsidRPr="00E21049">
        <w:rPr>
          <w:b/>
          <w:color w:val="010101"/>
        </w:rPr>
        <w:t>на 2022 год</w:t>
      </w:r>
      <w:r w:rsidRPr="00E21049">
        <w:rPr>
          <w:rFonts w:ascii="Arial" w:hAnsi="Arial" w:cs="Arial"/>
          <w:b/>
          <w:color w:val="010101"/>
        </w:rPr>
        <w:t> </w:t>
      </w:r>
      <w:r w:rsidR="00CE2F72" w:rsidRPr="00E21049">
        <w:rPr>
          <w:b/>
          <w:color w:val="010101"/>
        </w:rPr>
        <w:t>(далее</w:t>
      </w:r>
      <w:r w:rsidR="00C22FF1" w:rsidRPr="00E21049">
        <w:rPr>
          <w:b/>
          <w:color w:val="010101"/>
        </w:rPr>
        <w:t xml:space="preserve"> </w:t>
      </w:r>
      <w:r w:rsidR="00CE2F72" w:rsidRPr="00E21049">
        <w:rPr>
          <w:b/>
          <w:color w:val="010101"/>
        </w:rPr>
        <w:t>-</w:t>
      </w:r>
      <w:r w:rsidR="00CE2F72" w:rsidRPr="00E21049">
        <w:rPr>
          <w:b/>
        </w:rPr>
        <w:t xml:space="preserve"> Программа профилактики рисков причинения вреда (ущерба)</w:t>
      </w:r>
      <w:proofErr w:type="gramEnd"/>
    </w:p>
    <w:p w:rsidR="008E24A5" w:rsidRPr="00C16789" w:rsidRDefault="008E24A5" w:rsidP="008E24A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16789">
        <w:rPr>
          <w:b/>
          <w:bCs/>
          <w:color w:val="010101"/>
        </w:rPr>
        <w:t>Раздел 1. Общие положения </w:t>
      </w:r>
    </w:p>
    <w:p w:rsidR="00CE2F72" w:rsidRDefault="00CE2F72" w:rsidP="00CE2F72">
      <w:pPr>
        <w:ind w:firstLine="709"/>
        <w:jc w:val="both"/>
      </w:pPr>
      <w:proofErr w:type="gramStart"/>
      <w:r w:rsidRPr="00CE2F72">
        <w:t>Настоящая Программа профилактики рисков причинения вреда (ущерба) 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- </w:t>
      </w:r>
      <w:r w:rsidRPr="00792AB3">
        <w:rPr>
          <w:color w:val="010101"/>
        </w:rPr>
        <w:t>Федеральн</w:t>
      </w:r>
      <w:r>
        <w:rPr>
          <w:color w:val="010101"/>
        </w:rPr>
        <w:t>ый</w:t>
      </w:r>
      <w:r w:rsidRPr="00792AB3">
        <w:rPr>
          <w:color w:val="010101"/>
        </w:rPr>
        <w:t xml:space="preserve"> закон от 31.07.2020 № 248-ФЗ</w:t>
      </w:r>
      <w:r w:rsidRPr="00CE2F72">
        <w:t>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E2F72">
        <w:t xml:space="preserve"> вреда (ущерба) охраняемым законом ценностям», решением </w:t>
      </w:r>
      <w:r>
        <w:t xml:space="preserve"> </w:t>
      </w:r>
      <w:r w:rsidRPr="00CE2F72">
        <w:t xml:space="preserve">Думы </w:t>
      </w:r>
      <w:r w:rsidRPr="00167DA6">
        <w:t xml:space="preserve">Октябрьского городского округа Пермского края от </w:t>
      </w:r>
      <w:r w:rsidRPr="005F7D45">
        <w:t>2</w:t>
      </w:r>
      <w:r>
        <w:t>8</w:t>
      </w:r>
      <w:r w:rsidRPr="005F7D45">
        <w:t>.</w:t>
      </w:r>
      <w:r>
        <w:t>10</w:t>
      </w:r>
      <w:r w:rsidRPr="005F7D45">
        <w:t>.2021</w:t>
      </w:r>
      <w:r w:rsidRPr="00167DA6">
        <w:t xml:space="preserve"> № </w:t>
      </w:r>
      <w:r>
        <w:t xml:space="preserve">__ </w:t>
      </w:r>
      <w:r w:rsidRPr="008D4481">
        <w:rPr>
          <w:color w:val="010101"/>
        </w:rPr>
        <w:t xml:space="preserve"> </w:t>
      </w:r>
      <w:r w:rsidRPr="00CE2F72">
        <w:t xml:space="preserve"> «Об </w:t>
      </w:r>
      <w:r>
        <w:t xml:space="preserve"> </w:t>
      </w:r>
      <w:r w:rsidRPr="00CE2F72">
        <w:t xml:space="preserve">утверждении </w:t>
      </w:r>
      <w:r w:rsidRPr="00CE2F72">
        <w:rPr>
          <w:bCs/>
        </w:rPr>
        <w:t xml:space="preserve">Положения </w:t>
      </w:r>
      <w:r w:rsidRPr="00CE2F72">
        <w:t xml:space="preserve">об осуществлении муниципального контроля в сфере благоустройства </w:t>
      </w:r>
      <w:r w:rsidRPr="00CE2F72">
        <w:rPr>
          <w:bCs/>
        </w:rPr>
        <w:t>на территории</w:t>
      </w:r>
      <w:r w:rsidRPr="00CE2F72">
        <w:t xml:space="preserve"> </w:t>
      </w:r>
      <w:r w:rsidRPr="00CE2F72">
        <w:rPr>
          <w:bCs/>
        </w:rPr>
        <w:t>Октябрьского городского</w:t>
      </w:r>
      <w:r>
        <w:rPr>
          <w:bCs/>
        </w:rPr>
        <w:t xml:space="preserve"> </w:t>
      </w:r>
      <w:r w:rsidRPr="00CE2F72">
        <w:rPr>
          <w:bCs/>
        </w:rPr>
        <w:t>округа</w:t>
      </w:r>
      <w:r>
        <w:rPr>
          <w:bCs/>
        </w:rPr>
        <w:t>».</w:t>
      </w:r>
      <w:r w:rsidRPr="00CE2F72">
        <w:rPr>
          <w:bCs/>
        </w:rPr>
        <w:t xml:space="preserve"> </w:t>
      </w:r>
    </w:p>
    <w:p w:rsidR="008E24A5" w:rsidRPr="008D4481" w:rsidRDefault="008E24A5" w:rsidP="00CE2F72">
      <w:pPr>
        <w:shd w:val="clear" w:color="auto" w:fill="FFFFFF"/>
        <w:ind w:firstLine="709"/>
        <w:jc w:val="both"/>
      </w:pPr>
      <w:r w:rsidRPr="008D4481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>. </w:t>
      </w:r>
    </w:p>
    <w:p w:rsidR="008E24A5" w:rsidRPr="008D4481" w:rsidRDefault="008E24A5" w:rsidP="008E24A5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8D4481">
        <w:rPr>
          <w:b/>
          <w:bCs/>
        </w:rPr>
        <w:t>Раздел 2. Аналитическая часть Программы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  <w:r w:rsidRPr="008D4481">
        <w:t>2.1. Вид осуществляемого муниципального контроля</w:t>
      </w:r>
      <w:r>
        <w:t>.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8D4481">
        <w:t xml:space="preserve">Муниципальный контроль в сфере благоустройства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 xml:space="preserve"> осуществляется </w:t>
      </w:r>
      <w:r w:rsidRPr="00503B84">
        <w:t>отдел</w:t>
      </w:r>
      <w:r>
        <w:t>ом</w:t>
      </w:r>
      <w:r w:rsidRPr="00503B84">
        <w:t xml:space="preserve"> благоустройства и ЖКХ  Управления развития инфраструктуры, ЖКХ и благоустройства администрации Октябрьского городского округа</w:t>
      </w:r>
      <w:r w:rsidRPr="008D4481">
        <w:t xml:space="preserve"> (далее – Управление).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2.2. Обзор по виду муниципального контроля</w:t>
      </w:r>
      <w:r>
        <w:rPr>
          <w:color w:val="010101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</w:pPr>
      <w:proofErr w:type="gramStart"/>
      <w:r w:rsidRPr="008D4481">
        <w:rPr>
          <w:color w:val="010101"/>
        </w:rPr>
        <w:t xml:space="preserve">Муниципальный контроль </w:t>
      </w:r>
      <w:r w:rsidRPr="008D4481">
        <w:t xml:space="preserve">в сфере благоустройства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проверок соблюдения </w:t>
      </w:r>
      <w:r w:rsidRPr="00503B84">
        <w:rPr>
          <w:rFonts w:eastAsia="Calibri"/>
        </w:rPr>
        <w:t>юридическими лицами, индивидуальными предпринимателями</w:t>
      </w:r>
      <w:r>
        <w:rPr>
          <w:rFonts w:eastAsia="Calibri"/>
        </w:rPr>
        <w:t xml:space="preserve"> и</w:t>
      </w:r>
      <w:r w:rsidRPr="00503B84">
        <w:rPr>
          <w:rFonts w:eastAsia="Calibri"/>
        </w:rPr>
        <w:t xml:space="preserve"> гражданами</w:t>
      </w:r>
      <w:r>
        <w:rPr>
          <w:rFonts w:eastAsia="Calibri"/>
        </w:rPr>
        <w:t xml:space="preserve"> П</w:t>
      </w:r>
      <w:r w:rsidRPr="00503B84">
        <w:rPr>
          <w:rFonts w:eastAsia="Calibri"/>
        </w:rPr>
        <w:t xml:space="preserve">равил благоустройства территории </w:t>
      </w:r>
      <w:r w:rsidRPr="00503B84">
        <w:t>Октябрьского городского округа</w:t>
      </w:r>
      <w:r>
        <w:t xml:space="preserve"> Пермского края</w:t>
      </w:r>
      <w:r w:rsidRPr="00503B84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r w:rsidRPr="00503B84">
        <w:rPr>
          <w:rFonts w:eastAsia="Calibri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503B84">
        <w:t>исполнение решений, принимаемых по</w:t>
      </w:r>
      <w:proofErr w:type="gramEnd"/>
      <w:r w:rsidRPr="00503B84">
        <w:t xml:space="preserve"> результатам контрольных мероприятий</w:t>
      </w:r>
      <w:r>
        <w:t>.</w:t>
      </w:r>
    </w:p>
    <w:p w:rsidR="008155B8" w:rsidRDefault="008155B8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2.3. Муниципальный контроль осуществляется посредством: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8D4481">
        <w:rPr>
          <w:color w:val="010101"/>
        </w:rPr>
        <w:t xml:space="preserve">требований </w:t>
      </w:r>
      <w:r>
        <w:rPr>
          <w:color w:val="010101"/>
        </w:rPr>
        <w:t xml:space="preserve"> </w:t>
      </w:r>
      <w:r>
        <w:rPr>
          <w:rFonts w:eastAsia="Calibri"/>
        </w:rPr>
        <w:t>П</w:t>
      </w:r>
      <w:r w:rsidRPr="00503B84">
        <w:rPr>
          <w:rFonts w:eastAsia="Calibri"/>
        </w:rPr>
        <w:t xml:space="preserve">равил благоустройства территории </w:t>
      </w:r>
      <w:r w:rsidRPr="00503B84">
        <w:t>Октябрьского городского округа</w:t>
      </w:r>
      <w:r w:rsidRPr="0007767A">
        <w:t xml:space="preserve"> </w:t>
      </w:r>
      <w:r>
        <w:t xml:space="preserve"> Пермского края</w:t>
      </w:r>
      <w:proofErr w:type="gramEnd"/>
      <w:r w:rsidRPr="008D4481">
        <w:rPr>
          <w:color w:val="010101"/>
        </w:rPr>
        <w:t>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2.4. Подконтрольные субъекты: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>
        <w:rPr>
          <w:color w:val="010101"/>
        </w:rPr>
        <w:t xml:space="preserve"> (далее - </w:t>
      </w:r>
      <w:r w:rsidRPr="00833107">
        <w:t>контролируемые лица</w:t>
      </w:r>
      <w:r>
        <w:t>)</w:t>
      </w:r>
      <w:r w:rsidRPr="008D4481">
        <w:rPr>
          <w:color w:val="010101"/>
        </w:rP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Закон </w:t>
      </w:r>
      <w:r>
        <w:rPr>
          <w:color w:val="010101"/>
        </w:rPr>
        <w:t>Пермского края</w:t>
      </w:r>
      <w:r w:rsidRPr="008D4481">
        <w:rPr>
          <w:color w:val="010101"/>
        </w:rPr>
        <w:t xml:space="preserve"> от </w:t>
      </w:r>
      <w:r>
        <w:rPr>
          <w:color w:val="010101"/>
        </w:rPr>
        <w:t>06</w:t>
      </w:r>
      <w:r w:rsidRPr="008D4481">
        <w:rPr>
          <w:color w:val="010101"/>
        </w:rPr>
        <w:t>.0</w:t>
      </w:r>
      <w:r>
        <w:rPr>
          <w:color w:val="010101"/>
        </w:rPr>
        <w:t>4</w:t>
      </w:r>
      <w:r w:rsidRPr="008D4481">
        <w:rPr>
          <w:color w:val="010101"/>
        </w:rPr>
        <w:t>.20</w:t>
      </w:r>
      <w:r>
        <w:rPr>
          <w:color w:val="010101"/>
        </w:rPr>
        <w:t>15</w:t>
      </w:r>
      <w:r w:rsidRPr="008D4481">
        <w:rPr>
          <w:color w:val="010101"/>
        </w:rPr>
        <w:t xml:space="preserve"> № </w:t>
      </w:r>
      <w:r>
        <w:rPr>
          <w:color w:val="010101"/>
        </w:rPr>
        <w:t>460</w:t>
      </w:r>
      <w:r w:rsidRPr="008D4481">
        <w:rPr>
          <w:color w:val="010101"/>
        </w:rPr>
        <w:t>-</w:t>
      </w:r>
      <w:r>
        <w:rPr>
          <w:color w:val="010101"/>
        </w:rPr>
        <w:t>ПК</w:t>
      </w:r>
      <w:r w:rsidRPr="008D4481">
        <w:rPr>
          <w:color w:val="010101"/>
        </w:rPr>
        <w:t xml:space="preserve"> «Об административных правонарушениях в </w:t>
      </w:r>
      <w:r>
        <w:rPr>
          <w:color w:val="010101"/>
        </w:rPr>
        <w:t>Пермском крае</w:t>
      </w:r>
      <w:r w:rsidRPr="008D4481">
        <w:rPr>
          <w:color w:val="010101"/>
        </w:rPr>
        <w:t>»;</w:t>
      </w:r>
    </w:p>
    <w:p w:rsidR="008E24A5" w:rsidRDefault="008E24A5" w:rsidP="008E24A5">
      <w:pPr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- Решение </w:t>
      </w:r>
      <w:r w:rsidRPr="00167DA6">
        <w:t xml:space="preserve">Думы Октябрьского городского округа Пермского края от </w:t>
      </w:r>
      <w:r w:rsidRPr="005F7D45">
        <w:t>25.02.2021</w:t>
      </w:r>
      <w:r w:rsidRPr="00167DA6">
        <w:t xml:space="preserve"> № </w:t>
      </w:r>
      <w:r w:rsidRPr="005F7D45">
        <w:t>318</w:t>
      </w:r>
      <w:r>
        <w:t xml:space="preserve"> </w:t>
      </w:r>
      <w:r w:rsidRPr="008D4481">
        <w:rPr>
          <w:color w:val="010101"/>
        </w:rPr>
        <w:t xml:space="preserve"> «Об утверждении </w:t>
      </w:r>
      <w:proofErr w:type="gramStart"/>
      <w:r>
        <w:rPr>
          <w:rFonts w:eastAsia="Calibri"/>
        </w:rPr>
        <w:t>П</w:t>
      </w:r>
      <w:r w:rsidRPr="00503B84">
        <w:rPr>
          <w:rFonts w:eastAsia="Calibri"/>
        </w:rPr>
        <w:t xml:space="preserve">равил благоустройства территории </w:t>
      </w:r>
      <w:r w:rsidRPr="00503B84">
        <w:t>Октябрьского городского округа</w:t>
      </w:r>
      <w:r>
        <w:t xml:space="preserve"> Пермского края</w:t>
      </w:r>
      <w:proofErr w:type="gramEnd"/>
      <w:r w:rsidRPr="008D4481">
        <w:rPr>
          <w:color w:val="010101"/>
        </w:rPr>
        <w:t>».</w:t>
      </w:r>
    </w:p>
    <w:p w:rsidR="008E24A5" w:rsidRPr="008D4481" w:rsidRDefault="008E24A5" w:rsidP="008E24A5">
      <w:pPr>
        <w:ind w:firstLine="709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2.6. Данные о проведенных мероприятиях.</w:t>
      </w: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8D4481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22FF1">
        <w:rPr>
          <w:color w:val="010101"/>
        </w:rPr>
        <w:t xml:space="preserve"> (далее - </w:t>
      </w:r>
      <w:r w:rsidR="00C22FF1" w:rsidRPr="008D4481">
        <w:rPr>
          <w:color w:val="010101"/>
        </w:rPr>
        <w:t>Федеральн</w:t>
      </w:r>
      <w:r w:rsidR="00C22FF1">
        <w:rPr>
          <w:color w:val="010101"/>
        </w:rPr>
        <w:t>ый</w:t>
      </w:r>
      <w:r w:rsidR="00C22FF1" w:rsidRPr="008D4481">
        <w:rPr>
          <w:color w:val="010101"/>
        </w:rPr>
        <w:t xml:space="preserve"> закон</w:t>
      </w:r>
      <w:r w:rsidR="00C22FF1">
        <w:rPr>
          <w:color w:val="010101"/>
        </w:rPr>
        <w:t xml:space="preserve"> </w:t>
      </w:r>
      <w:r w:rsidR="00C22FF1" w:rsidRPr="008D4481">
        <w:rPr>
          <w:color w:val="010101"/>
        </w:rPr>
        <w:t>от 26.12.2008 № 294-ФЗ</w:t>
      </w:r>
      <w:r w:rsidR="00C22FF1">
        <w:rPr>
          <w:color w:val="010101"/>
        </w:rPr>
        <w:t>)</w:t>
      </w:r>
      <w:r w:rsidRPr="008D4481">
        <w:rPr>
          <w:color w:val="010101"/>
        </w:rPr>
        <w:t xml:space="preserve">, плановые и внеплановые проверки в отношении </w:t>
      </w:r>
      <w:r w:rsidRPr="00833107">
        <w:t>контролируемы</w:t>
      </w:r>
      <w:r>
        <w:t>х</w:t>
      </w:r>
      <w:r w:rsidRPr="00833107">
        <w:t xml:space="preserve"> лиц</w:t>
      </w:r>
      <w:r w:rsidRPr="008D4481">
        <w:rPr>
          <w:color w:val="010101"/>
        </w:rPr>
        <w:t>, относящихся к малому и среднему бизнесу, в 202</w:t>
      </w:r>
      <w:r>
        <w:rPr>
          <w:color w:val="010101"/>
        </w:rPr>
        <w:t>1</w:t>
      </w:r>
      <w:r w:rsidRPr="008D4481">
        <w:rPr>
          <w:color w:val="010101"/>
        </w:rPr>
        <w:t xml:space="preserve"> году не </w:t>
      </w:r>
      <w:r>
        <w:rPr>
          <w:color w:val="010101"/>
        </w:rPr>
        <w:t xml:space="preserve"> </w:t>
      </w:r>
      <w:r w:rsidRPr="008D4481">
        <w:rPr>
          <w:color w:val="010101"/>
        </w:rPr>
        <w:t>проводились.</w:t>
      </w:r>
      <w:proofErr w:type="gramEnd"/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В целях предупреждения нарушений </w:t>
      </w:r>
      <w:r w:rsidRPr="00833107">
        <w:t>контролируемы</w:t>
      </w:r>
      <w:r>
        <w:t>ми</w:t>
      </w:r>
      <w:r w:rsidRPr="00833107">
        <w:t xml:space="preserve"> лиц</w:t>
      </w:r>
      <w:r>
        <w:t>ами</w:t>
      </w:r>
      <w:r w:rsidRPr="008D4481">
        <w:rPr>
          <w:color w:val="010101"/>
        </w:rPr>
        <w:t xml:space="preserve">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color w:val="010101"/>
        </w:rPr>
        <w:t>У</w:t>
      </w:r>
      <w:r w:rsidRPr="008D4481">
        <w:rPr>
          <w:color w:val="010101"/>
        </w:rPr>
        <w:t xml:space="preserve">правлением </w:t>
      </w:r>
      <w:r w:rsidRPr="006320A0">
        <w:rPr>
          <w:color w:val="010101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Управлением в 2021 году.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Обеспечено размещение на официальном сайте </w:t>
      </w:r>
      <w:r w:rsidRPr="00503B84">
        <w:t>Октябрьского городского округа</w:t>
      </w:r>
      <w:r w:rsidRPr="008D4481">
        <w:rPr>
          <w:color w:val="010101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</w:t>
      </w:r>
      <w:r>
        <w:rPr>
          <w:color w:val="010101"/>
        </w:rPr>
        <w:t xml:space="preserve">. </w:t>
      </w:r>
      <w:r w:rsidRPr="008D4481">
        <w:rPr>
          <w:color w:val="010101"/>
        </w:rPr>
        <w:t xml:space="preserve">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Информирование </w:t>
      </w:r>
      <w:r w:rsidRPr="00833107">
        <w:t>контролируемы</w:t>
      </w:r>
      <w:r>
        <w:t>х</w:t>
      </w:r>
      <w:r w:rsidRPr="00833107">
        <w:t xml:space="preserve"> лиц</w:t>
      </w:r>
      <w:r w:rsidRPr="008D4481">
        <w:rPr>
          <w:color w:val="010101"/>
        </w:rPr>
        <w:t xml:space="preserve"> по вопросам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 соблюдения требований </w:t>
      </w:r>
      <w:r>
        <w:rPr>
          <w:rFonts w:eastAsia="Calibri"/>
        </w:rPr>
        <w:t>П</w:t>
      </w:r>
      <w:r w:rsidRPr="00503B84">
        <w:rPr>
          <w:rFonts w:eastAsia="Calibri"/>
        </w:rPr>
        <w:t xml:space="preserve">равил благоустройства </w:t>
      </w:r>
      <w:r w:rsidRPr="00503B84">
        <w:t>Октябрьского городского округа</w:t>
      </w:r>
      <w:r>
        <w:t xml:space="preserve"> Пермского края (далее -</w:t>
      </w:r>
      <w:r w:rsidRPr="006C09EF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503B84">
        <w:rPr>
          <w:rFonts w:eastAsia="Calibri"/>
        </w:rPr>
        <w:t>равил благоустройства</w:t>
      </w:r>
      <w:r>
        <w:rPr>
          <w:rFonts w:eastAsia="Calibri"/>
        </w:rPr>
        <w:t>)</w:t>
      </w:r>
      <w:r>
        <w:t xml:space="preserve"> </w:t>
      </w:r>
      <w:r w:rsidRPr="008D4481">
        <w:rPr>
          <w:color w:val="010101"/>
        </w:rPr>
        <w:t xml:space="preserve"> </w:t>
      </w:r>
      <w:proofErr w:type="gramStart"/>
      <w:r w:rsidRPr="008D4481">
        <w:rPr>
          <w:color w:val="010101"/>
        </w:rPr>
        <w:t>осуществляется</w:t>
      </w:r>
      <w:proofErr w:type="gramEnd"/>
      <w:r>
        <w:rPr>
          <w:color w:val="010101"/>
        </w:rPr>
        <w:t xml:space="preserve"> </w:t>
      </w:r>
      <w:r w:rsidRPr="008D4481">
        <w:rPr>
          <w:color w:val="010101"/>
        </w:rPr>
        <w:t xml:space="preserve">в том числе </w:t>
      </w:r>
      <w:r>
        <w:rPr>
          <w:color w:val="010101"/>
        </w:rPr>
        <w:t>на сходах граждан,</w:t>
      </w:r>
      <w:r w:rsidRPr="00766493">
        <w:rPr>
          <w:rFonts w:ascii="yandex-sans" w:hAnsi="yandex-sans"/>
          <w:color w:val="000000"/>
          <w:sz w:val="28"/>
          <w:szCs w:val="28"/>
        </w:rPr>
        <w:t xml:space="preserve"> </w:t>
      </w:r>
      <w:r w:rsidRPr="00766493">
        <w:rPr>
          <w:color w:val="000000"/>
        </w:rPr>
        <w:t xml:space="preserve">путем использования </w:t>
      </w:r>
      <w:proofErr w:type="spellStart"/>
      <w:r w:rsidRPr="00766493">
        <w:rPr>
          <w:color w:val="000000"/>
        </w:rPr>
        <w:t>видео-конференц-связи</w:t>
      </w:r>
      <w:proofErr w:type="spellEnd"/>
      <w:r>
        <w:rPr>
          <w:color w:val="010101"/>
        </w:rPr>
        <w:t>,</w:t>
      </w:r>
      <w:r w:rsidRPr="008D4481">
        <w:rPr>
          <w:color w:val="010101"/>
        </w:rPr>
        <w:t xml:space="preserve"> посредством пров</w:t>
      </w:r>
      <w:r>
        <w:rPr>
          <w:color w:val="010101"/>
        </w:rPr>
        <w:t>е</w:t>
      </w:r>
      <w:r w:rsidRPr="008D4481">
        <w:rPr>
          <w:color w:val="010101"/>
        </w:rPr>
        <w:t>д</w:t>
      </w:r>
      <w:r>
        <w:rPr>
          <w:color w:val="010101"/>
        </w:rPr>
        <w:t>ения</w:t>
      </w:r>
      <w:r w:rsidRPr="008D4481">
        <w:rPr>
          <w:color w:val="010101"/>
        </w:rPr>
        <w:t xml:space="preserve"> совещани</w:t>
      </w:r>
      <w:r>
        <w:rPr>
          <w:color w:val="010101"/>
        </w:rPr>
        <w:t>й</w:t>
      </w:r>
      <w:r w:rsidRPr="008D4481">
        <w:rPr>
          <w:color w:val="010101"/>
        </w:rPr>
        <w:t xml:space="preserve"> с представителями </w:t>
      </w:r>
      <w:r w:rsidRPr="00503B84">
        <w:rPr>
          <w:rFonts w:eastAsia="Calibri"/>
        </w:rPr>
        <w:t>юридически</w:t>
      </w:r>
      <w:r>
        <w:rPr>
          <w:rFonts w:eastAsia="Calibri"/>
        </w:rPr>
        <w:t>х</w:t>
      </w:r>
      <w:r w:rsidRPr="00503B84">
        <w:rPr>
          <w:rFonts w:eastAsia="Calibri"/>
        </w:rPr>
        <w:t xml:space="preserve"> лиц, индивидуальны</w:t>
      </w:r>
      <w:r>
        <w:rPr>
          <w:rFonts w:eastAsia="Calibri"/>
        </w:rPr>
        <w:t>ми</w:t>
      </w:r>
      <w:r w:rsidRPr="00503B84">
        <w:rPr>
          <w:rFonts w:eastAsia="Calibri"/>
        </w:rPr>
        <w:t xml:space="preserve"> предпринимателями</w:t>
      </w:r>
      <w:r w:rsidRPr="008D4481">
        <w:rPr>
          <w:color w:val="010101"/>
        </w:rPr>
        <w:t xml:space="preserve">, руководителями управляющих компаний </w:t>
      </w:r>
      <w:r w:rsidRPr="00503B84">
        <w:t>Октябрьского городского округа</w:t>
      </w:r>
      <w:r w:rsidRPr="008D4481">
        <w:rPr>
          <w:color w:val="010101"/>
        </w:rPr>
        <w:t>,</w:t>
      </w:r>
      <w:r w:rsidR="00C22FF1">
        <w:rPr>
          <w:color w:val="010101"/>
        </w:rPr>
        <w:t xml:space="preserve"> </w:t>
      </w:r>
      <w:r w:rsidRPr="008D4481">
        <w:rPr>
          <w:color w:val="010101"/>
        </w:rPr>
        <w:t xml:space="preserve"> </w:t>
      </w:r>
      <w:proofErr w:type="spellStart"/>
      <w:r w:rsidRPr="008D4481">
        <w:rPr>
          <w:color w:val="010101"/>
        </w:rPr>
        <w:t>ресурсоснабжающих</w:t>
      </w:r>
      <w:proofErr w:type="spellEnd"/>
      <w:r w:rsidRPr="008D4481">
        <w:rPr>
          <w:color w:val="010101"/>
        </w:rPr>
        <w:t xml:space="preserve"> организаций по вопросам соблюдения требований </w:t>
      </w:r>
      <w:r>
        <w:rPr>
          <w:rFonts w:eastAsia="Calibri"/>
        </w:rPr>
        <w:t>П</w:t>
      </w:r>
      <w:r w:rsidRPr="00503B84">
        <w:rPr>
          <w:rFonts w:eastAsia="Calibri"/>
        </w:rPr>
        <w:t>равил благоустройства</w:t>
      </w:r>
      <w:r w:rsidRPr="008D4481">
        <w:rPr>
          <w:color w:val="010101"/>
        </w:rPr>
        <w:t xml:space="preserve">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На регулярной основе даются консультации в ходе личных приемов, рейдовых осмотров территорий, а также посредством электронной, телефонной связи и </w:t>
      </w:r>
      <w:r>
        <w:rPr>
          <w:color w:val="010101"/>
        </w:rPr>
        <w:t>социальных сетей</w:t>
      </w:r>
      <w:r w:rsidRPr="008D4481">
        <w:rPr>
          <w:color w:val="010101"/>
        </w:rPr>
        <w:t xml:space="preserve">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</w:t>
      </w:r>
      <w:r w:rsidR="00C22FF1" w:rsidRPr="00C22FF1">
        <w:rPr>
          <w:color w:val="010101"/>
        </w:rPr>
        <w:t xml:space="preserve"> </w:t>
      </w:r>
      <w:r w:rsidR="00C22FF1" w:rsidRPr="008D4481">
        <w:rPr>
          <w:color w:val="010101"/>
        </w:rPr>
        <w:t>от 26.12.2008 № 294-ФЗ</w:t>
      </w:r>
      <w:r w:rsidRPr="008D4481">
        <w:rPr>
          <w:color w:val="010101"/>
        </w:rPr>
        <w:t xml:space="preserve">, в сфере благоустройства на территории </w:t>
      </w:r>
      <w:r w:rsidRPr="00503B84">
        <w:t>Октябрьского городского округа</w:t>
      </w:r>
      <w:r w:rsidRPr="008D4481">
        <w:rPr>
          <w:color w:val="010101"/>
        </w:rPr>
        <w:t xml:space="preserve"> на 2021 год не утверждался. 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В 202</w:t>
      </w:r>
      <w:r>
        <w:rPr>
          <w:color w:val="010101"/>
        </w:rPr>
        <w:t>1</w:t>
      </w:r>
      <w:r w:rsidRPr="008D4481">
        <w:rPr>
          <w:color w:val="010101"/>
        </w:rPr>
        <w:t xml:space="preserve"> году</w:t>
      </w:r>
      <w:r>
        <w:rPr>
          <w:color w:val="010101"/>
        </w:rPr>
        <w:t>, за 10 месяцев,</w:t>
      </w:r>
      <w:r w:rsidRPr="008D4481">
        <w:rPr>
          <w:color w:val="010101"/>
        </w:rPr>
        <w:t xml:space="preserve"> выдано </w:t>
      </w:r>
      <w:r>
        <w:rPr>
          <w:color w:val="010101"/>
        </w:rPr>
        <w:t>2</w:t>
      </w:r>
      <w:r w:rsidRPr="008D4481">
        <w:rPr>
          <w:color w:val="010101"/>
        </w:rPr>
        <w:t xml:space="preserve"> предостережени</w:t>
      </w:r>
      <w:r>
        <w:rPr>
          <w:color w:val="010101"/>
        </w:rPr>
        <w:t>я</w:t>
      </w:r>
      <w:r w:rsidRPr="008D4481">
        <w:rPr>
          <w:color w:val="010101"/>
        </w:rPr>
        <w:t xml:space="preserve"> о недопустимости нарушения обязательных требований</w:t>
      </w:r>
      <w:r>
        <w:rPr>
          <w:color w:val="010101"/>
        </w:rPr>
        <w:t xml:space="preserve">, </w:t>
      </w:r>
      <w:r w:rsidRPr="006320A0">
        <w:rPr>
          <w:color w:val="000000"/>
        </w:rPr>
        <w:t>38</w:t>
      </w:r>
      <w:r>
        <w:rPr>
          <w:color w:val="000000"/>
        </w:rPr>
        <w:t xml:space="preserve"> </w:t>
      </w:r>
      <w:r w:rsidRPr="008C2124">
        <w:rPr>
          <w:color w:val="010101"/>
        </w:rPr>
        <w:t xml:space="preserve">предписаний  </w:t>
      </w:r>
      <w:r w:rsidRPr="00462A14">
        <w:rPr>
          <w:color w:val="000000"/>
        </w:rPr>
        <w:t>об устранении выявленных нарушений с указанием сроков их устранения</w:t>
      </w:r>
      <w:r>
        <w:rPr>
          <w:color w:val="000000"/>
        </w:rP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2.7. Анализ и оценка рисков причинения вреда охраняемым законом ценностям</w:t>
      </w:r>
      <w:r>
        <w:rPr>
          <w:color w:val="010101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lastRenderedPageBreak/>
        <w:t xml:space="preserve">Мониторинг состояния </w:t>
      </w:r>
      <w:r w:rsidR="008155B8" w:rsidRPr="00833107">
        <w:t>контролируемы</w:t>
      </w:r>
      <w:r w:rsidR="008155B8">
        <w:t>х</w:t>
      </w:r>
      <w:r w:rsidR="008155B8" w:rsidRPr="00833107">
        <w:t xml:space="preserve"> лиц</w:t>
      </w:r>
      <w:r w:rsidR="008155B8" w:rsidRPr="008D4481">
        <w:rPr>
          <w:color w:val="010101"/>
        </w:rPr>
        <w:t xml:space="preserve"> </w:t>
      </w:r>
      <w:r w:rsidR="008155B8">
        <w:rPr>
          <w:color w:val="010101"/>
        </w:rPr>
        <w:t xml:space="preserve"> </w:t>
      </w:r>
      <w:r w:rsidRPr="008D4481">
        <w:rPr>
          <w:color w:val="010101"/>
        </w:rPr>
        <w:t xml:space="preserve">в сфере соблюдения </w:t>
      </w:r>
      <w:r>
        <w:rPr>
          <w:rFonts w:eastAsia="Calibri"/>
        </w:rPr>
        <w:t>П</w:t>
      </w:r>
      <w:r w:rsidRPr="00503B84">
        <w:rPr>
          <w:rFonts w:eastAsia="Calibri"/>
        </w:rPr>
        <w:t>равил благоустройства</w:t>
      </w:r>
      <w:r w:rsidRPr="008D4481">
        <w:rPr>
          <w:color w:val="010101"/>
        </w:rPr>
        <w:t xml:space="preserve"> выявил, что ключевыми и наиболее значимыми рисками являются нарушения, предусмотренные Правилами благоустройства в части</w:t>
      </w:r>
      <w:r>
        <w:rPr>
          <w:color w:val="010101"/>
        </w:rPr>
        <w:t>:</w:t>
      </w:r>
    </w:p>
    <w:p w:rsidR="008E24A5" w:rsidRDefault="008E24A5" w:rsidP="008E24A5">
      <w:pPr>
        <w:shd w:val="clear" w:color="auto" w:fill="FFFFFF"/>
        <w:ind w:firstLine="709"/>
        <w:jc w:val="both"/>
      </w:pPr>
      <w:r>
        <w:rPr>
          <w:color w:val="010101"/>
        </w:rPr>
        <w:t>-</w:t>
      </w:r>
      <w:r w:rsidRPr="008D4481">
        <w:rPr>
          <w:color w:val="010101"/>
        </w:rPr>
        <w:t xml:space="preserve"> </w:t>
      </w:r>
      <w:r w:rsidRPr="003E1EDB">
        <w:t>складирования и (или) временного хранения на территории общего пользования имущества (товара), принадлежащего физическому лицу, предназначенного для личного пользования или реализации</w:t>
      </w:r>
      <w:r>
        <w:t>;</w:t>
      </w:r>
    </w:p>
    <w:p w:rsidR="008E24A5" w:rsidRDefault="008E24A5" w:rsidP="008E24A5">
      <w:pPr>
        <w:shd w:val="clear" w:color="auto" w:fill="FFFFFF"/>
        <w:ind w:firstLine="709"/>
        <w:jc w:val="both"/>
      </w:pPr>
      <w:r>
        <w:t>-</w:t>
      </w:r>
      <w:r w:rsidRPr="003E1EDB">
        <w:rPr>
          <w:i/>
          <w:sz w:val="26"/>
          <w:szCs w:val="26"/>
        </w:rPr>
        <w:t xml:space="preserve"> </w:t>
      </w:r>
      <w:r w:rsidRPr="003E1EDB">
        <w:t>организации сбора, вывоза, утилизации бытовых отходов</w:t>
      </w:r>
      <w:r>
        <w:t>;</w:t>
      </w:r>
    </w:p>
    <w:p w:rsidR="008E24A5" w:rsidRDefault="008E24A5" w:rsidP="008E24A5">
      <w:pPr>
        <w:shd w:val="clear" w:color="auto" w:fill="FFFFFF"/>
        <w:ind w:firstLine="709"/>
        <w:jc w:val="both"/>
      </w:pPr>
      <w:r>
        <w:t>-</w:t>
      </w:r>
      <w:r w:rsidRPr="00786A93">
        <w:rPr>
          <w:sz w:val="28"/>
          <w:szCs w:val="28"/>
        </w:rPr>
        <w:t xml:space="preserve"> </w:t>
      </w:r>
      <w:r w:rsidRPr="00786A93">
        <w:t>эксплуатаци</w:t>
      </w:r>
      <w:r>
        <w:t>и</w:t>
      </w:r>
      <w:r w:rsidRPr="00786A93">
        <w:t xml:space="preserve"> ветхого и аварийного ограждения</w:t>
      </w:r>
      <w:r>
        <w:t>;</w:t>
      </w:r>
    </w:p>
    <w:p w:rsidR="008E24A5" w:rsidRPr="00155F7C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155F7C">
        <w:t xml:space="preserve">- </w:t>
      </w:r>
      <w:proofErr w:type="spellStart"/>
      <w:r w:rsidRPr="00155F7C">
        <w:t>непроведени</w:t>
      </w:r>
      <w:r>
        <w:t>я</w:t>
      </w:r>
      <w:proofErr w:type="spellEnd"/>
      <w:r>
        <w:t xml:space="preserve"> </w:t>
      </w:r>
      <w:r w:rsidRPr="00155F7C">
        <w:t xml:space="preserve"> на земельных участках в границах населенных пунктов мероприятий по предотвращению распространения и уничтожению борщевика Сосновского</w:t>
      </w:r>
      <w:r>
        <w:t xml:space="preserve"> и прочее.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8D4481">
        <w:rPr>
          <w:color w:val="010101"/>
        </w:rPr>
        <w:t>, в том числе вследствие действий (бездействия)</w:t>
      </w:r>
      <w:r>
        <w:rPr>
          <w:color w:val="010101"/>
        </w:rPr>
        <w:t xml:space="preserve">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>
        <w:rPr>
          <w:color w:val="010101"/>
        </w:rPr>
        <w:t xml:space="preserve">. </w:t>
      </w:r>
      <w:r w:rsidRPr="008D4481">
        <w:rPr>
          <w:color w:val="010101"/>
        </w:rPr>
        <w:t xml:space="preserve">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Проведение профилактических мероприятий, направленных на соблюдение 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8D4481">
        <w:rPr>
          <w:color w:val="010101"/>
        </w:rPr>
        <w:t xml:space="preserve"> обязательных требований Правил благоустройства, на побуждение 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 к добросовестности, будет способствовать улучшению в целом ситуации, повышению ответственности 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лиц, снижению количества выявляемых нарушений обязательных требований</w:t>
      </w:r>
      <w:r w:rsidRPr="00BB6894">
        <w:rPr>
          <w:color w:val="010101"/>
        </w:rPr>
        <w:t xml:space="preserve"> </w:t>
      </w:r>
      <w:r w:rsidRPr="008D4481">
        <w:rPr>
          <w:color w:val="010101"/>
        </w:rPr>
        <w:t>Правил благоустройства, требований, установленных муниципальными правовыми актами в указанной сфере. 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  <w:r w:rsidRPr="008D4481">
        <w:rPr>
          <w:b/>
          <w:bCs/>
          <w:color w:val="010101"/>
        </w:rPr>
        <w:t>Раздел 3. Цели и задачи Программы </w:t>
      </w:r>
    </w:p>
    <w:p w:rsidR="008E24A5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3.1. Цели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стимулирование добросовестного соблюдения обязательных требований </w:t>
      </w:r>
      <w:r w:rsidRPr="008D4481">
        <w:rPr>
          <w:color w:val="010101"/>
        </w:rPr>
        <w:t>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9F198D">
        <w:t>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t xml:space="preserve">- создание условий для доведения обязательных требований до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повышение информированности о способах их соблюдения.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3.2. Задачи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и проведение профилактических мероприятий с учетом данных факторов;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повышение прозрачности осуществляемой Управлением контрольной деятельности;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t xml:space="preserve">- повышение уровня правовой грамотности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в том числе путем обеспечения доступности информации об обязательных требованиях законодательства</w:t>
      </w:r>
      <w:r>
        <w:t xml:space="preserve"> в сфере благоустройства</w:t>
      </w:r>
      <w:r w:rsidRPr="009F198D">
        <w:t xml:space="preserve"> и необходимых мерах по их исполнению. </w:t>
      </w:r>
    </w:p>
    <w:p w:rsidR="00C2232D" w:rsidRPr="0091384A" w:rsidRDefault="00C2232D" w:rsidP="00C2232D">
      <w:pPr>
        <w:widowControl w:val="0"/>
        <w:ind w:firstLine="709"/>
        <w:jc w:val="both"/>
      </w:pPr>
      <w:r w:rsidRPr="0091384A">
        <w:t xml:space="preserve">В Положении </w:t>
      </w:r>
      <w:r w:rsidRPr="00CE2F72">
        <w:t xml:space="preserve">об осуществлении муниципального контроля </w:t>
      </w:r>
      <w:r w:rsidRPr="008D4481">
        <w:t xml:space="preserve">в сфере благоустройства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91384A">
        <w:t>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C2232D" w:rsidRPr="0091384A" w:rsidRDefault="00C2232D" w:rsidP="00C2232D">
      <w:pPr>
        <w:widowControl w:val="0"/>
        <w:jc w:val="both"/>
      </w:pPr>
      <w:r w:rsidRPr="0091384A">
        <w:t xml:space="preserve">        В Положении </w:t>
      </w:r>
      <w:r w:rsidRPr="00CE2F72">
        <w:t xml:space="preserve">об осуществлении муниципального контроля </w:t>
      </w:r>
      <w:r w:rsidRPr="008D4481">
        <w:t xml:space="preserve">в сфере благоустройства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91384A">
        <w:t>, самостоятельная оценка соблюдения обязательных требований (</w:t>
      </w:r>
      <w:proofErr w:type="spellStart"/>
      <w:r w:rsidRPr="0091384A">
        <w:t>самообследование</w:t>
      </w:r>
      <w:proofErr w:type="spellEnd"/>
      <w:r w:rsidRPr="0091384A">
        <w:t xml:space="preserve">) не предусмотрена, следовательно, в программе способы </w:t>
      </w:r>
      <w:proofErr w:type="spellStart"/>
      <w:r w:rsidRPr="0091384A">
        <w:t>самообследования</w:t>
      </w:r>
      <w:proofErr w:type="spellEnd"/>
      <w:r w:rsidRPr="0091384A">
        <w:t xml:space="preserve"> в автоматизированном режиме не определены (</w:t>
      </w:r>
      <w:proofErr w:type="gramStart"/>
      <w:r w:rsidRPr="0091384A">
        <w:t>ч</w:t>
      </w:r>
      <w:proofErr w:type="gramEnd"/>
      <w:r w:rsidRPr="0091384A">
        <w:t>.1 ст. 51 №248-ФЗ).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4. План мероприятий по профилактике нарушений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</w:t>
      </w:r>
      <w:r>
        <w:rPr>
          <w:color w:val="010101"/>
        </w:rPr>
        <w:t>е</w:t>
      </w:r>
      <w:r w:rsidRPr="008D4481">
        <w:rPr>
          <w:color w:val="010101"/>
        </w:rPr>
        <w:t xml:space="preserve"> мероприятий по профилактике нарушений законодательства в сфере благоустройства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 (приложение</w:t>
      </w:r>
      <w:r w:rsidR="00C2232D">
        <w:rPr>
          <w:color w:val="010101"/>
        </w:rPr>
        <w:t xml:space="preserve"> к Программе</w:t>
      </w:r>
      <w:r w:rsidRPr="008D4481">
        <w:rPr>
          <w:color w:val="010101"/>
        </w:rPr>
        <w:t>). </w:t>
      </w:r>
    </w:p>
    <w:p w:rsidR="008E24A5" w:rsidRPr="008D4481" w:rsidRDefault="008E24A5" w:rsidP="008E24A5">
      <w:pPr>
        <w:shd w:val="clear" w:color="auto" w:fill="FFFFFF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5. Показатели результативности и эффективности Программы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5879D6" w:rsidRPr="000C6963" w:rsidRDefault="005879D6" w:rsidP="005879D6">
      <w:pPr>
        <w:ind w:firstLine="709"/>
        <w:jc w:val="both"/>
      </w:pPr>
      <w:r w:rsidRPr="000C6963"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879D6" w:rsidRPr="000C6963" w:rsidRDefault="005879D6" w:rsidP="005879D6">
      <w:pPr>
        <w:ind w:firstLine="708"/>
        <w:jc w:val="both"/>
        <w:rPr>
          <w:iCs/>
          <w:color w:val="000000"/>
        </w:rPr>
      </w:pPr>
      <w:r w:rsidRPr="000C6963">
        <w:rPr>
          <w:color w:val="000000"/>
        </w:rPr>
        <w:t xml:space="preserve">а) </w:t>
      </w:r>
      <w:r w:rsidRPr="000C6963">
        <w:rPr>
          <w:iCs/>
          <w:color w:val="000000"/>
        </w:rPr>
        <w:t>количество проведенных профилактических мероприятий;</w:t>
      </w:r>
    </w:p>
    <w:p w:rsidR="005879D6" w:rsidRPr="000C6963" w:rsidRDefault="005879D6" w:rsidP="005879D6">
      <w:pPr>
        <w:ind w:firstLine="708"/>
        <w:jc w:val="both"/>
      </w:pPr>
      <w:r w:rsidRPr="000C6963">
        <w:rPr>
          <w:iCs/>
          <w:color w:val="000000"/>
        </w:rPr>
        <w:t>б)</w:t>
      </w:r>
      <w:r w:rsidRPr="000C6963"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248-ФЗ;</w:t>
      </w:r>
    </w:p>
    <w:p w:rsidR="005879D6" w:rsidRPr="000C6963" w:rsidRDefault="005879D6" w:rsidP="005879D6">
      <w:pPr>
        <w:ind w:firstLine="708"/>
        <w:jc w:val="both"/>
      </w:pPr>
      <w:r w:rsidRPr="000C6963">
        <w:t xml:space="preserve">в) </w:t>
      </w:r>
      <w:r w:rsidRPr="000C6963">
        <w:rPr>
          <w:iCs/>
          <w:color w:val="000000"/>
        </w:rPr>
        <w:t xml:space="preserve">количества однотипных и повторяющихся нарушений одним и тем же </w:t>
      </w:r>
      <w:r>
        <w:rPr>
          <w:iCs/>
          <w:color w:val="000000"/>
        </w:rPr>
        <w:t>контролируемым лицом;</w:t>
      </w:r>
    </w:p>
    <w:p w:rsidR="005879D6" w:rsidRPr="000C6963" w:rsidRDefault="005879D6" w:rsidP="005879D6">
      <w:pPr>
        <w:ind w:firstLine="709"/>
        <w:jc w:val="both"/>
      </w:pPr>
      <w:r w:rsidRPr="000C6963">
        <w:rPr>
          <w:color w:val="000000"/>
        </w:rPr>
        <w:t xml:space="preserve">г) доля устраненных нарушений </w:t>
      </w:r>
      <w:r w:rsidRPr="000C6963">
        <w:t xml:space="preserve">обязательных требований от числа выявленных нарушений обязательных требований </w:t>
      </w:r>
      <w:r w:rsidRPr="000C6963">
        <w:rPr>
          <w:color w:val="000000"/>
        </w:rPr>
        <w:t>– 70 - 80 %.</w:t>
      </w:r>
    </w:p>
    <w:p w:rsidR="005879D6" w:rsidRPr="000C6963" w:rsidRDefault="005879D6" w:rsidP="005879D6">
      <w:pPr>
        <w:ind w:firstLine="709"/>
        <w:jc w:val="both"/>
      </w:pPr>
      <w:r w:rsidRPr="000C6963">
        <w:rPr>
          <w:color w:val="000000"/>
        </w:rPr>
        <w:t>Показатель рассчитывается как процентное соотношение количества устраненных нарушений, к общему количеству выявленных нарушений</w:t>
      </w:r>
      <w:r>
        <w:rPr>
          <w:color w:val="000000"/>
        </w:rPr>
        <w:t>.</w:t>
      </w:r>
    </w:p>
    <w:p w:rsidR="005879D6" w:rsidRDefault="005879D6" w:rsidP="005879D6">
      <w:pPr>
        <w:ind w:firstLine="708"/>
        <w:jc w:val="both"/>
      </w:pPr>
      <w:r w:rsidRPr="000C6963">
        <w:rPr>
          <w:color w:val="000000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color w:val="000000"/>
        </w:rPr>
        <w:t>А</w:t>
      </w:r>
      <w:r w:rsidRPr="000C6963">
        <w:rPr>
          <w:color w:val="000000"/>
        </w:rPr>
        <w:t xml:space="preserve">дминистрацией в состав доклада о виде муниципального контроля в соответствии со статьей 30 </w:t>
      </w:r>
      <w:r w:rsidRPr="000C6963">
        <w:t>Федерального закона от 30 июля 2020 года № 248-ФЗ</w:t>
      </w:r>
      <w: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6. Порядок управления Программой.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8D4481">
        <w:rPr>
          <w:bCs/>
        </w:rPr>
        <w:t>Октябрьского городского округа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073"/>
        <w:gridCol w:w="3544"/>
        <w:gridCol w:w="3264"/>
      </w:tblGrid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№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proofErr w:type="gramStart"/>
            <w:r w:rsidRPr="005B292D">
              <w:rPr>
                <w:bCs/>
              </w:rPr>
              <w:t>п</w:t>
            </w:r>
            <w:proofErr w:type="spellEnd"/>
            <w:proofErr w:type="gramEnd"/>
            <w:r w:rsidRPr="005B292D">
              <w:rPr>
                <w:bCs/>
              </w:rPr>
              <w:t>/</w:t>
            </w:r>
            <w:proofErr w:type="spellStart"/>
            <w:r w:rsidRPr="005B292D">
              <w:rPr>
                <w:bCs/>
              </w:rPr>
              <w:t>п</w:t>
            </w:r>
            <w:proofErr w:type="spellEnd"/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Должностные лица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Функции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Контакты</w:t>
            </w:r>
          </w:p>
        </w:tc>
      </w:tr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1</w:t>
            </w:r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Должностные лица Управления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Организация и проведение мероприятий по реализации Программы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8 (34266) 2-19-13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r w:rsidRPr="005B292D">
              <w:rPr>
                <w:shd w:val="clear" w:color="auto" w:fill="FFFFFF"/>
              </w:rPr>
              <w:t>upravlenierazvitia@yandex.ru</w:t>
            </w:r>
            <w:proofErr w:type="spellEnd"/>
          </w:p>
          <w:p w:rsidR="008E24A5" w:rsidRPr="005B292D" w:rsidRDefault="008E24A5" w:rsidP="00D02923">
            <w:pPr>
              <w:jc w:val="center"/>
            </w:pPr>
            <w:r w:rsidRPr="005B292D">
              <w:t> </w:t>
            </w:r>
          </w:p>
        </w:tc>
      </w:tr>
    </w:tbl>
    <w:p w:rsidR="008E24A5" w:rsidRDefault="008E24A5" w:rsidP="008E24A5">
      <w:pPr>
        <w:shd w:val="clear" w:color="auto" w:fill="FFFFFF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D4481">
        <w:rPr>
          <w:color w:val="010101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8D4481">
        <w:rPr>
          <w:color w:val="010101"/>
        </w:rPr>
        <w:t xml:space="preserve"> благоустройства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217"/>
      </w:tblGrid>
      <w:tr w:rsidR="008E24A5" w:rsidRPr="00443FEB" w:rsidTr="00D02923">
        <w:tc>
          <w:tcPr>
            <w:tcW w:w="6204" w:type="dxa"/>
          </w:tcPr>
          <w:p w:rsidR="008E24A5" w:rsidRPr="00443FEB" w:rsidRDefault="008E24A5" w:rsidP="00D02923">
            <w:pPr>
              <w:jc w:val="right"/>
              <w:rPr>
                <w:color w:val="010101"/>
                <w:sz w:val="20"/>
                <w:szCs w:val="20"/>
              </w:rPr>
            </w:pPr>
          </w:p>
        </w:tc>
        <w:tc>
          <w:tcPr>
            <w:tcW w:w="4217" w:type="dxa"/>
          </w:tcPr>
          <w:p w:rsidR="008E24A5" w:rsidRPr="00443FEB" w:rsidRDefault="008E24A5" w:rsidP="00D02923">
            <w:pPr>
              <w:shd w:val="clear" w:color="auto" w:fill="FFFFFF"/>
              <w:rPr>
                <w:bCs/>
                <w:iCs/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Приложение </w:t>
            </w:r>
          </w:p>
          <w:p w:rsidR="008E24A5" w:rsidRPr="00443FEB" w:rsidRDefault="008E24A5" w:rsidP="00D02923">
            <w:pPr>
              <w:rPr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к Программе профилактики рисков</w:t>
            </w:r>
            <w:r w:rsidRPr="00443FEB">
              <w:rPr>
                <w:color w:val="010101"/>
                <w:sz w:val="20"/>
                <w:szCs w:val="20"/>
              </w:rPr>
              <w:t xml:space="preserve"> причинения вреда (ущерба) охраняемым законом ценностям в рамках</w:t>
            </w:r>
            <w:r w:rsidRPr="00443FEB">
              <w:rPr>
                <w:rFonts w:ascii="Arial" w:hAnsi="Arial" w:cs="Arial"/>
                <w:color w:val="010101"/>
                <w:sz w:val="20"/>
                <w:szCs w:val="20"/>
              </w:rPr>
              <w:t xml:space="preserve"> </w:t>
            </w:r>
            <w:r w:rsidRPr="00443FEB">
              <w:rPr>
                <w:sz w:val="20"/>
                <w:szCs w:val="20"/>
              </w:rPr>
              <w:t xml:space="preserve">муниципального контроля  в сфере благоустройства </w:t>
            </w:r>
            <w:r w:rsidRPr="00443FEB">
              <w:rPr>
                <w:bCs/>
                <w:sz w:val="20"/>
                <w:szCs w:val="20"/>
              </w:rPr>
              <w:t>на территории</w:t>
            </w:r>
            <w:r w:rsidRPr="00443FEB">
              <w:rPr>
                <w:sz w:val="20"/>
                <w:szCs w:val="20"/>
              </w:rPr>
              <w:t xml:space="preserve"> </w:t>
            </w:r>
            <w:r w:rsidRPr="00443FEB">
              <w:rPr>
                <w:bCs/>
                <w:sz w:val="20"/>
                <w:szCs w:val="20"/>
              </w:rPr>
              <w:t>Октябрьского городского округа</w:t>
            </w:r>
            <w:r w:rsidRPr="00443FEB">
              <w:rPr>
                <w:rFonts w:ascii="Arial" w:hAnsi="Arial" w:cs="Arial"/>
                <w:color w:val="010101"/>
                <w:sz w:val="20"/>
                <w:szCs w:val="20"/>
              </w:rPr>
              <w:t xml:space="preserve"> </w:t>
            </w:r>
            <w:r w:rsidRPr="00443FEB">
              <w:rPr>
                <w:color w:val="010101"/>
                <w:sz w:val="20"/>
                <w:szCs w:val="20"/>
              </w:rPr>
              <w:lastRenderedPageBreak/>
              <w:t>на 2022 год</w:t>
            </w:r>
            <w:r w:rsidRPr="00443FEB">
              <w:rPr>
                <w:rFonts w:ascii="Arial" w:hAnsi="Arial" w:cs="Arial"/>
                <w:color w:val="010101"/>
              </w:rPr>
              <w:t> </w:t>
            </w:r>
          </w:p>
        </w:tc>
      </w:tr>
    </w:tbl>
    <w:p w:rsidR="008E24A5" w:rsidRPr="005F7D45" w:rsidRDefault="008E24A5" w:rsidP="008E24A5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План мероприятий по профилактике нарушений законодательства в сфере благоустройства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Default="008E24A5" w:rsidP="008E24A5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9790" w:type="dxa"/>
        <w:tblInd w:w="-137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4"/>
        <w:gridCol w:w="4820"/>
        <w:gridCol w:w="1733"/>
        <w:gridCol w:w="1247"/>
      </w:tblGrid>
      <w:tr w:rsidR="005879D6" w:rsidRPr="00792AB3" w:rsidTr="005879D6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792AB3">
              <w:rPr>
                <w:bCs/>
                <w:color w:val="010101"/>
              </w:rPr>
              <w:t>№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proofErr w:type="spellStart"/>
            <w:proofErr w:type="gramStart"/>
            <w:r w:rsidRPr="00792AB3">
              <w:rPr>
                <w:bCs/>
                <w:color w:val="010101"/>
              </w:rPr>
              <w:t>п</w:t>
            </w:r>
            <w:proofErr w:type="spellEnd"/>
            <w:proofErr w:type="gramEnd"/>
            <w:r w:rsidRPr="00792AB3">
              <w:rPr>
                <w:bCs/>
                <w:color w:val="010101"/>
              </w:rPr>
              <w:t>/</w:t>
            </w:r>
            <w:proofErr w:type="spellStart"/>
            <w:r w:rsidRPr="00792AB3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Форма мероприятия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792AB3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792AB3">
              <w:rPr>
                <w:bCs/>
                <w:color w:val="010101"/>
              </w:rPr>
              <w:t>Срок исполнения</w:t>
            </w:r>
          </w:p>
        </w:tc>
      </w:tr>
      <w:tr w:rsidR="005879D6" w:rsidRPr="00792AB3" w:rsidTr="005879D6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1.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Информирование осуществляется посредством размещения соответствующих сведений на официальном сайте Октябрьского городского округа в информационно-телекоммуникационной сети "Интернет" и в иных формах.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2) программу профилактики рисков причинения вреда;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4) доклады, содержащие результаты обобщения правоприменительной практики;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5) доклады о муниципальном контроле;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 xml:space="preserve">Должностные лица 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 xml:space="preserve">Управления 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     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 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В течение года</w:t>
            </w:r>
          </w:p>
        </w:tc>
      </w:tr>
      <w:tr w:rsidR="005879D6" w:rsidRPr="00792AB3" w:rsidTr="005879D6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2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Консультирование, осуществляется по следующим вопросам: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5879D6">
              <w:rPr>
                <w:bCs/>
                <w:color w:val="010101"/>
              </w:rPr>
              <w:t xml:space="preserve"> ;</w:t>
            </w:r>
            <w:proofErr w:type="gramEnd"/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lastRenderedPageBreak/>
              <w:t>- компетенция уполномоченного органа;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- порядок обжалования действий (бездействия) инспекторов.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proofErr w:type="gramStart"/>
            <w:r w:rsidRPr="005879D6">
              <w:rPr>
                <w:bCs/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Октябрьского городского округа в информационно-телекоммуникационной сети «Интернет» на странице Муниципальный контроль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lastRenderedPageBreak/>
              <w:t xml:space="preserve">Должностные лица Управления 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 </w:t>
            </w:r>
          </w:p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В течение года</w:t>
            </w:r>
          </w:p>
        </w:tc>
      </w:tr>
      <w:tr w:rsidR="005879D6" w:rsidRPr="00792AB3" w:rsidTr="005879D6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lastRenderedPageBreak/>
              <w:t>3.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Обобщение правоприменительной практики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879D6">
              <w:rPr>
                <w:bCs/>
                <w:color w:val="010101"/>
              </w:rPr>
              <w:t>отчетным</w:t>
            </w:r>
            <w:proofErr w:type="gramEnd"/>
            <w:r w:rsidRPr="005879D6">
              <w:rPr>
                <w:bCs/>
                <w:color w:val="010101"/>
              </w:rPr>
              <w:t>, подлежит публичному обсуждению.</w:t>
            </w:r>
          </w:p>
          <w:p w:rsidR="005879D6" w:rsidRPr="005879D6" w:rsidRDefault="005879D6" w:rsidP="005879D6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Доклад о правоприменительной практике размещается на официальном сайте Октябрьского городского округа 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 xml:space="preserve">Должностные лица Управления 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79D6" w:rsidRPr="005879D6" w:rsidRDefault="005879D6" w:rsidP="00E873D7">
            <w:pPr>
              <w:jc w:val="center"/>
              <w:rPr>
                <w:bCs/>
                <w:color w:val="010101"/>
              </w:rPr>
            </w:pPr>
            <w:r w:rsidRPr="005879D6">
              <w:rPr>
                <w:bCs/>
                <w:color w:val="010101"/>
              </w:rPr>
              <w:t>1 раз в год</w:t>
            </w:r>
          </w:p>
        </w:tc>
      </w:tr>
    </w:tbl>
    <w:p w:rsidR="0011219B" w:rsidRDefault="005879D6"/>
    <w:sectPr w:rsidR="0011219B" w:rsidSect="00FA269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557DE"/>
    <w:rsid w:val="00066E89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0E8C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E7842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E1647"/>
    <w:rsid w:val="004E3F6D"/>
    <w:rsid w:val="004E4128"/>
    <w:rsid w:val="004E7120"/>
    <w:rsid w:val="004F65BD"/>
    <w:rsid w:val="0050508F"/>
    <w:rsid w:val="00523565"/>
    <w:rsid w:val="0053503E"/>
    <w:rsid w:val="00535CE3"/>
    <w:rsid w:val="00536B7C"/>
    <w:rsid w:val="00537A1C"/>
    <w:rsid w:val="0055169E"/>
    <w:rsid w:val="005521AB"/>
    <w:rsid w:val="005663E5"/>
    <w:rsid w:val="00570E46"/>
    <w:rsid w:val="00583C05"/>
    <w:rsid w:val="005860CE"/>
    <w:rsid w:val="00586F6A"/>
    <w:rsid w:val="005879D6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A167C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815390"/>
    <w:rsid w:val="008155B8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A04C35"/>
    <w:rsid w:val="00A1070A"/>
    <w:rsid w:val="00A20E86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0E0E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BF6C7D"/>
    <w:rsid w:val="00C07816"/>
    <w:rsid w:val="00C14B04"/>
    <w:rsid w:val="00C2232D"/>
    <w:rsid w:val="00C22FF1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E2F72"/>
    <w:rsid w:val="00CF32F5"/>
    <w:rsid w:val="00CF58E7"/>
    <w:rsid w:val="00D109D6"/>
    <w:rsid w:val="00D21F49"/>
    <w:rsid w:val="00D34C7E"/>
    <w:rsid w:val="00D35EFA"/>
    <w:rsid w:val="00D41FEE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21049"/>
    <w:rsid w:val="00E308FD"/>
    <w:rsid w:val="00E31DA1"/>
    <w:rsid w:val="00E34B50"/>
    <w:rsid w:val="00E41DFE"/>
    <w:rsid w:val="00E62B1B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7</cp:revision>
  <dcterms:created xsi:type="dcterms:W3CDTF">2021-10-27T15:49:00Z</dcterms:created>
  <dcterms:modified xsi:type="dcterms:W3CDTF">2021-10-27T18:36:00Z</dcterms:modified>
</cp:coreProperties>
</file>