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D5" w:rsidRPr="00340E8C" w:rsidRDefault="001859D5" w:rsidP="001859D5">
      <w:pPr>
        <w:shd w:val="clear" w:color="auto" w:fill="FFFFFF"/>
        <w:jc w:val="right"/>
        <w:outlineLvl w:val="1"/>
        <w:rPr>
          <w:b/>
          <w:color w:val="010101"/>
        </w:rPr>
      </w:pPr>
      <w:r w:rsidRPr="00340E8C">
        <w:rPr>
          <w:b/>
          <w:bCs/>
          <w:iCs/>
          <w:color w:val="010101"/>
        </w:rPr>
        <w:t>Проект</w:t>
      </w:r>
    </w:p>
    <w:p w:rsidR="001859D5" w:rsidRPr="001859D5" w:rsidRDefault="001859D5" w:rsidP="001859D5">
      <w:pPr>
        <w:shd w:val="clear" w:color="auto" w:fill="FFFFFF"/>
        <w:jc w:val="right"/>
        <w:outlineLvl w:val="1"/>
        <w:rPr>
          <w:color w:val="010101"/>
        </w:rPr>
      </w:pPr>
    </w:p>
    <w:p w:rsidR="008E24A5" w:rsidRPr="007507F8" w:rsidRDefault="008E24A5" w:rsidP="00CE2F72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</w:rPr>
      </w:pPr>
      <w:proofErr w:type="gramStart"/>
      <w:r w:rsidRPr="007507F8">
        <w:rPr>
          <w:b/>
          <w:color w:val="010101"/>
        </w:rPr>
        <w:t>Программа профилактики рисков причинения вреда (ущерба) охраняемым законом ценностям в рамках</w:t>
      </w:r>
      <w:r w:rsidRPr="007507F8">
        <w:rPr>
          <w:rFonts w:ascii="Arial" w:hAnsi="Arial" w:cs="Arial"/>
          <w:b/>
          <w:color w:val="010101"/>
        </w:rPr>
        <w:t xml:space="preserve"> </w:t>
      </w:r>
      <w:r w:rsidRPr="007507F8">
        <w:rPr>
          <w:b/>
        </w:rPr>
        <w:t xml:space="preserve">муниципального </w:t>
      </w:r>
      <w:r w:rsidR="00DE327A" w:rsidRPr="007507F8">
        <w:rPr>
          <w:b/>
        </w:rPr>
        <w:t xml:space="preserve">лесного </w:t>
      </w:r>
      <w:r w:rsidRPr="007507F8">
        <w:rPr>
          <w:b/>
        </w:rPr>
        <w:t xml:space="preserve">контроля  </w:t>
      </w:r>
      <w:r w:rsidRPr="007507F8">
        <w:rPr>
          <w:b/>
          <w:bCs/>
        </w:rPr>
        <w:t>на территории</w:t>
      </w:r>
      <w:r w:rsidRPr="007507F8">
        <w:rPr>
          <w:b/>
        </w:rPr>
        <w:t xml:space="preserve"> </w:t>
      </w:r>
      <w:r w:rsidRPr="007507F8">
        <w:rPr>
          <w:b/>
          <w:bCs/>
        </w:rPr>
        <w:t>Октябрьского городского округа</w:t>
      </w:r>
      <w:r w:rsidRPr="007507F8">
        <w:rPr>
          <w:rFonts w:ascii="Arial" w:hAnsi="Arial" w:cs="Arial"/>
          <w:b/>
          <w:color w:val="010101"/>
        </w:rPr>
        <w:t xml:space="preserve"> </w:t>
      </w:r>
      <w:r w:rsidRPr="007507F8">
        <w:rPr>
          <w:b/>
          <w:color w:val="010101"/>
        </w:rPr>
        <w:t>на 2022 год</w:t>
      </w:r>
      <w:r w:rsidRPr="007507F8">
        <w:rPr>
          <w:rFonts w:ascii="Arial" w:hAnsi="Arial" w:cs="Arial"/>
          <w:b/>
          <w:color w:val="010101"/>
        </w:rPr>
        <w:t> </w:t>
      </w:r>
      <w:r w:rsidR="00CE2F72" w:rsidRPr="007507F8">
        <w:rPr>
          <w:b/>
          <w:color w:val="010101"/>
        </w:rPr>
        <w:t>(далее</w:t>
      </w:r>
      <w:r w:rsidR="00C22FF1" w:rsidRPr="007507F8">
        <w:rPr>
          <w:b/>
          <w:color w:val="010101"/>
        </w:rPr>
        <w:t xml:space="preserve"> </w:t>
      </w:r>
      <w:r w:rsidR="00CE2F72" w:rsidRPr="007507F8">
        <w:rPr>
          <w:b/>
          <w:color w:val="010101"/>
        </w:rPr>
        <w:t>-</w:t>
      </w:r>
      <w:r w:rsidR="00CE2F72" w:rsidRPr="007507F8">
        <w:rPr>
          <w:b/>
        </w:rPr>
        <w:t xml:space="preserve"> Программа профилактики рисков причинения вреда (ущерба)</w:t>
      </w:r>
      <w:proofErr w:type="gramEnd"/>
    </w:p>
    <w:p w:rsidR="008E24A5" w:rsidRPr="00C16789" w:rsidRDefault="008E24A5" w:rsidP="008E24A5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C16789">
        <w:rPr>
          <w:b/>
          <w:bCs/>
          <w:color w:val="010101"/>
        </w:rPr>
        <w:t>Раздел 1. Общие положения </w:t>
      </w:r>
    </w:p>
    <w:p w:rsidR="00CE2F72" w:rsidRDefault="00CE2F72" w:rsidP="00CE2F72">
      <w:pPr>
        <w:ind w:firstLine="709"/>
        <w:jc w:val="both"/>
      </w:pPr>
      <w:proofErr w:type="gramStart"/>
      <w:r w:rsidRPr="00CE2F72">
        <w:t>Настоящая Программа профилактики рисков причинения вреда (ущерба) 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 - </w:t>
      </w:r>
      <w:r w:rsidRPr="00792AB3">
        <w:rPr>
          <w:color w:val="010101"/>
        </w:rPr>
        <w:t>Федеральн</w:t>
      </w:r>
      <w:r>
        <w:rPr>
          <w:color w:val="010101"/>
        </w:rPr>
        <w:t>ый</w:t>
      </w:r>
      <w:r w:rsidRPr="00792AB3">
        <w:rPr>
          <w:color w:val="010101"/>
        </w:rPr>
        <w:t xml:space="preserve"> закон от 31.07.2020 № 248-ФЗ</w:t>
      </w:r>
      <w:r w:rsidRPr="00CE2F72">
        <w:t>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CE2F72">
        <w:t xml:space="preserve"> вреда (ущерба) охраняемым законом ценностям», решением </w:t>
      </w:r>
      <w:r>
        <w:t xml:space="preserve"> </w:t>
      </w:r>
      <w:r w:rsidRPr="00CE2F72">
        <w:t xml:space="preserve">Думы </w:t>
      </w:r>
      <w:r w:rsidRPr="00167DA6">
        <w:t xml:space="preserve">Октябрьского городского округа Пермского края от </w:t>
      </w:r>
      <w:r w:rsidRPr="005F7D45">
        <w:t>2</w:t>
      </w:r>
      <w:r>
        <w:t>8</w:t>
      </w:r>
      <w:r w:rsidRPr="005F7D45">
        <w:t>.</w:t>
      </w:r>
      <w:r>
        <w:t>10</w:t>
      </w:r>
      <w:r w:rsidRPr="005F7D45">
        <w:t>.2021</w:t>
      </w:r>
      <w:r w:rsidRPr="00167DA6">
        <w:t xml:space="preserve"> № </w:t>
      </w:r>
      <w:r>
        <w:t xml:space="preserve">__ </w:t>
      </w:r>
      <w:r w:rsidRPr="008D4481">
        <w:rPr>
          <w:color w:val="010101"/>
        </w:rPr>
        <w:t xml:space="preserve"> </w:t>
      </w:r>
      <w:r w:rsidRPr="00CE2F72">
        <w:t xml:space="preserve"> «Об </w:t>
      </w:r>
      <w:r>
        <w:t xml:space="preserve"> </w:t>
      </w:r>
      <w:r w:rsidRPr="00CE2F72">
        <w:t xml:space="preserve">утверждении </w:t>
      </w:r>
      <w:r w:rsidRPr="00CE2F72">
        <w:rPr>
          <w:bCs/>
        </w:rPr>
        <w:t xml:space="preserve">Положения </w:t>
      </w:r>
      <w:r w:rsidRPr="00CE2F72">
        <w:t xml:space="preserve">об осуществлении муниципального </w:t>
      </w:r>
      <w:r w:rsidR="00DE327A">
        <w:t xml:space="preserve">лесного </w:t>
      </w:r>
      <w:r w:rsidRPr="00CE2F72">
        <w:t xml:space="preserve">контроля </w:t>
      </w:r>
      <w:r w:rsidRPr="00CE2F72">
        <w:rPr>
          <w:bCs/>
        </w:rPr>
        <w:t>на территории</w:t>
      </w:r>
      <w:r w:rsidRPr="00CE2F72">
        <w:t xml:space="preserve"> </w:t>
      </w:r>
      <w:r w:rsidRPr="00CE2F72">
        <w:rPr>
          <w:bCs/>
        </w:rPr>
        <w:t>Октябрьского городского</w:t>
      </w:r>
      <w:r>
        <w:rPr>
          <w:bCs/>
        </w:rPr>
        <w:t xml:space="preserve"> </w:t>
      </w:r>
      <w:r w:rsidRPr="00CE2F72">
        <w:rPr>
          <w:bCs/>
        </w:rPr>
        <w:t>округа</w:t>
      </w:r>
      <w:r>
        <w:rPr>
          <w:bCs/>
        </w:rPr>
        <w:t>».</w:t>
      </w:r>
      <w:r w:rsidRPr="00CE2F72">
        <w:rPr>
          <w:bCs/>
        </w:rPr>
        <w:t xml:space="preserve"> </w:t>
      </w:r>
    </w:p>
    <w:p w:rsidR="008E24A5" w:rsidRPr="008D4481" w:rsidRDefault="008E24A5" w:rsidP="00CE2F72">
      <w:pPr>
        <w:shd w:val="clear" w:color="auto" w:fill="FFFFFF"/>
        <w:ind w:firstLine="709"/>
        <w:jc w:val="both"/>
      </w:pPr>
      <w:r w:rsidRPr="008D4481"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DE327A" w:rsidRPr="00CE2F72">
        <w:t xml:space="preserve">муниципального </w:t>
      </w:r>
      <w:r w:rsidR="00DE327A">
        <w:t xml:space="preserve">лесного </w:t>
      </w:r>
      <w:r w:rsidR="00DE327A" w:rsidRPr="00CE2F72">
        <w:t>контроля</w:t>
      </w:r>
      <w:r w:rsidRPr="008D4481">
        <w:t xml:space="preserve">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8D4481">
        <w:t>. </w:t>
      </w:r>
    </w:p>
    <w:p w:rsidR="008E24A5" w:rsidRPr="008D4481" w:rsidRDefault="008E24A5" w:rsidP="008E24A5">
      <w:pPr>
        <w:shd w:val="clear" w:color="auto" w:fill="FFFFFF"/>
        <w:spacing w:before="100" w:beforeAutospacing="1" w:after="100" w:afterAutospacing="1"/>
        <w:ind w:firstLine="709"/>
        <w:jc w:val="center"/>
      </w:pPr>
      <w:r w:rsidRPr="008D4481">
        <w:rPr>
          <w:b/>
          <w:bCs/>
        </w:rPr>
        <w:t>Раздел 2. Аналитическая часть Программы</w:t>
      </w:r>
    </w:p>
    <w:p w:rsidR="008E24A5" w:rsidRPr="008D4481" w:rsidRDefault="008E24A5" w:rsidP="008E24A5">
      <w:pPr>
        <w:shd w:val="clear" w:color="auto" w:fill="FFFFFF"/>
        <w:ind w:firstLine="709"/>
        <w:jc w:val="both"/>
      </w:pPr>
      <w:r w:rsidRPr="008D4481">
        <w:t>2.1. Вид осуществляемого муниципального контроля</w:t>
      </w:r>
      <w:r>
        <w:t>.</w:t>
      </w:r>
    </w:p>
    <w:p w:rsidR="008E24A5" w:rsidRDefault="008E24A5" w:rsidP="008E24A5">
      <w:pPr>
        <w:shd w:val="clear" w:color="auto" w:fill="FFFFFF"/>
        <w:ind w:firstLine="709"/>
        <w:jc w:val="both"/>
      </w:pPr>
      <w:r w:rsidRPr="008D4481">
        <w:t xml:space="preserve">Муниципальный </w:t>
      </w:r>
      <w:r w:rsidR="00DE327A">
        <w:t xml:space="preserve">лесной </w:t>
      </w:r>
      <w:r w:rsidRPr="008D4481">
        <w:t xml:space="preserve">контроль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8D4481">
        <w:t xml:space="preserve"> осуществляется </w:t>
      </w:r>
      <w:r w:rsidRPr="00503B84">
        <w:t>отдел</w:t>
      </w:r>
      <w:r>
        <w:t>ом</w:t>
      </w:r>
      <w:r w:rsidRPr="00503B84">
        <w:t xml:space="preserve"> благоустройства и ЖКХ  Управления развития инфраструктуры, ЖКХ и благоустройства администрации Октябрьского городского округа</w:t>
      </w:r>
      <w:r w:rsidRPr="008D4481">
        <w:t xml:space="preserve"> (далее – Управление).</w:t>
      </w:r>
    </w:p>
    <w:p w:rsidR="008E24A5" w:rsidRPr="008D4481" w:rsidRDefault="008E24A5" w:rsidP="008E24A5">
      <w:pPr>
        <w:shd w:val="clear" w:color="auto" w:fill="FFFFFF"/>
        <w:ind w:firstLine="709"/>
        <w:jc w:val="both"/>
      </w:pP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2.2. Обзор по виду муниципального контроля</w:t>
      </w:r>
      <w:r>
        <w:rPr>
          <w:color w:val="010101"/>
        </w:rPr>
        <w:t>.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8D4481">
        <w:rPr>
          <w:color w:val="010101"/>
        </w:rPr>
        <w:t xml:space="preserve">Муниципальный </w:t>
      </w:r>
      <w:r w:rsidR="00DE327A">
        <w:t xml:space="preserve">лесной </w:t>
      </w:r>
      <w:r w:rsidR="00DE327A" w:rsidRPr="008D4481">
        <w:t xml:space="preserve">контроль </w:t>
      </w:r>
      <w:r w:rsidRPr="008D4481">
        <w:rPr>
          <w:bCs/>
        </w:rPr>
        <w:t>на территории</w:t>
      </w:r>
      <w:r w:rsidRPr="008D4481">
        <w:t xml:space="preserve">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</w:t>
      </w:r>
      <w:r>
        <w:rPr>
          <w:color w:val="010101"/>
        </w:rPr>
        <w:t xml:space="preserve"> </w:t>
      </w:r>
      <w:r w:rsidRPr="008D4481">
        <w:rPr>
          <w:color w:val="010101"/>
        </w:rPr>
        <w:t xml:space="preserve">проверок соблюдения </w:t>
      </w:r>
      <w:r w:rsidR="00BA4CEC" w:rsidRPr="00F55E84">
        <w:t xml:space="preserve">соблюдение юридическими лицами, индивидуальными предпринимателями, гражданами обязательных требований лесного законодательства </w:t>
      </w:r>
      <w:r w:rsidR="00BA4CEC">
        <w:t xml:space="preserve">в отношении </w:t>
      </w:r>
      <w:r w:rsidR="00BA4CEC" w:rsidRPr="00B30C8B">
        <w:rPr>
          <w:rFonts w:eastAsia="Calibri"/>
        </w:rPr>
        <w:t>лесных участков, находящихся в муниципальной собственности,</w:t>
      </w:r>
      <w:r w:rsidR="00BA4CEC" w:rsidRPr="00F55E84">
        <w:rPr>
          <w:rFonts w:eastAsia="Calibri"/>
        </w:rPr>
        <w:t xml:space="preserve"> требований, установленных в соответствии с Лесным кодексом Российской Федерации, другими федеральными законами и принимаемыми в соответствии с</w:t>
      </w:r>
      <w:proofErr w:type="gramEnd"/>
      <w:r w:rsidR="00BA4CEC" w:rsidRPr="00F55E84">
        <w:rPr>
          <w:rFonts w:eastAsia="Calibri"/>
        </w:rPr>
        <w:t xml:space="preserve"> ними иными нормативными правовыми актами Российской Федерации, законами и иными нормативными правовыми актами Пермского края </w:t>
      </w:r>
      <w:r w:rsidR="006A60AE">
        <w:rPr>
          <w:rFonts w:eastAsia="Calibri"/>
        </w:rPr>
        <w:t xml:space="preserve">и Октябрьского городского округа </w:t>
      </w:r>
      <w:r w:rsidR="00BA4CEC" w:rsidRPr="00F55E84">
        <w:rPr>
          <w:rFonts w:eastAsia="Calibri"/>
        </w:rPr>
        <w:t xml:space="preserve">в области использования, охраны, защиты, воспроизводства лесов и лесоразведения, в том числе в области семеноводства в отношении семян лесных растений, </w:t>
      </w:r>
      <w:r w:rsidR="00BA4CEC" w:rsidRPr="00F55E84">
        <w:t>исполнение решений, принимаемых по результатам контрольных мероприятий</w:t>
      </w:r>
      <w:r>
        <w:t>.</w:t>
      </w: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2.3. Муниципальный контроль осуществляется посредством: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proofErr w:type="gramStart"/>
      <w:r w:rsidRPr="008D4481">
        <w:rPr>
          <w:color w:val="010101"/>
        </w:rPr>
        <w:t xml:space="preserve">- организации и проведения проверок выполнения юридическими лицами, индивидуальными предпринимателями и гражданами </w:t>
      </w:r>
      <w:r w:rsidR="00BA4CEC" w:rsidRPr="00F55E84">
        <w:t xml:space="preserve">обязательных требований лесного законодательства </w:t>
      </w:r>
      <w:r w:rsidR="00BA4CEC">
        <w:t xml:space="preserve">в отношении </w:t>
      </w:r>
      <w:r w:rsidR="00BA4CEC" w:rsidRPr="00B30C8B">
        <w:rPr>
          <w:rFonts w:eastAsia="Calibri"/>
        </w:rPr>
        <w:t>лесных участков, находящихся в муниципальной собственности,</w:t>
      </w:r>
      <w:r w:rsidR="00BA4CEC" w:rsidRPr="00F55E84">
        <w:rPr>
          <w:rFonts w:eastAsia="Calibri"/>
        </w:rPr>
        <w:t xml:space="preserve">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Пермского края </w:t>
      </w:r>
      <w:r w:rsidR="001E6DF8">
        <w:rPr>
          <w:rFonts w:eastAsia="Calibri"/>
        </w:rPr>
        <w:t xml:space="preserve">и Октябрьского городского округа </w:t>
      </w:r>
      <w:r w:rsidR="00BA4CEC" w:rsidRPr="00F55E84">
        <w:rPr>
          <w:rFonts w:eastAsia="Calibri"/>
        </w:rPr>
        <w:t>в</w:t>
      </w:r>
      <w:proofErr w:type="gramEnd"/>
      <w:r w:rsidR="00BA4CEC" w:rsidRPr="00F55E84">
        <w:rPr>
          <w:rFonts w:eastAsia="Calibri"/>
        </w:rPr>
        <w:t xml:space="preserve">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BA4CEC">
        <w:rPr>
          <w:rFonts w:eastAsia="Calibri"/>
        </w:rPr>
        <w:t xml:space="preserve"> (далее - </w:t>
      </w:r>
      <w:r w:rsidR="00BA4CEC" w:rsidRPr="00F55E84">
        <w:t>обязательны</w:t>
      </w:r>
      <w:r w:rsidR="00BA4CEC">
        <w:t>е</w:t>
      </w:r>
      <w:r w:rsidR="00BA4CEC" w:rsidRPr="00F55E84">
        <w:t xml:space="preserve"> требовани</w:t>
      </w:r>
      <w:r w:rsidR="00BA4CEC">
        <w:t>я)</w:t>
      </w:r>
      <w:r w:rsidRPr="008D4481">
        <w:rPr>
          <w:color w:val="010101"/>
        </w:rPr>
        <w:t>;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8E24A5" w:rsidRDefault="008E24A5" w:rsidP="008E24A5">
      <w:pPr>
        <w:shd w:val="clear" w:color="auto" w:fill="FFFFFF"/>
        <w:ind w:firstLine="709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2.4. Подконтрольные субъекты: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</w:t>
      </w:r>
      <w:r w:rsidR="00BA4CEC">
        <w:t xml:space="preserve">отношении </w:t>
      </w:r>
      <w:r w:rsidR="00BA4CEC" w:rsidRPr="00B30C8B">
        <w:rPr>
          <w:rFonts w:eastAsia="Calibri"/>
        </w:rPr>
        <w:t>лесных участков, находящихся в муниципальной собственности</w:t>
      </w:r>
      <w:r>
        <w:rPr>
          <w:color w:val="010101"/>
        </w:rPr>
        <w:t xml:space="preserve"> (далее - </w:t>
      </w:r>
      <w:r w:rsidRPr="00833107">
        <w:t>контролируемые лица</w:t>
      </w:r>
      <w:r>
        <w:t>)</w:t>
      </w:r>
      <w:r w:rsidRPr="008D4481">
        <w:rPr>
          <w:color w:val="010101"/>
        </w:rPr>
        <w:t>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</w:t>
      </w:r>
      <w:r w:rsidR="004F6FB7">
        <w:rPr>
          <w:color w:val="010101"/>
        </w:rPr>
        <w:t xml:space="preserve">лесному </w:t>
      </w:r>
      <w:r w:rsidRPr="008D4481">
        <w:rPr>
          <w:color w:val="010101"/>
        </w:rPr>
        <w:t>контролю: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-</w:t>
      </w:r>
      <w:r>
        <w:rPr>
          <w:color w:val="010101"/>
        </w:rPr>
        <w:t xml:space="preserve"> </w:t>
      </w:r>
      <w:r w:rsidRPr="008D4481">
        <w:rPr>
          <w:color w:val="010101"/>
        </w:rPr>
        <w:t xml:space="preserve">Закон </w:t>
      </w:r>
      <w:r>
        <w:rPr>
          <w:color w:val="010101"/>
        </w:rPr>
        <w:t>Пермского края</w:t>
      </w:r>
      <w:r w:rsidRPr="008D4481">
        <w:rPr>
          <w:color w:val="010101"/>
        </w:rPr>
        <w:t xml:space="preserve"> от </w:t>
      </w:r>
      <w:r>
        <w:rPr>
          <w:color w:val="010101"/>
        </w:rPr>
        <w:t>06</w:t>
      </w:r>
      <w:r w:rsidRPr="008D4481">
        <w:rPr>
          <w:color w:val="010101"/>
        </w:rPr>
        <w:t>.0</w:t>
      </w:r>
      <w:r>
        <w:rPr>
          <w:color w:val="010101"/>
        </w:rPr>
        <w:t>4</w:t>
      </w:r>
      <w:r w:rsidRPr="008D4481">
        <w:rPr>
          <w:color w:val="010101"/>
        </w:rPr>
        <w:t>.20</w:t>
      </w:r>
      <w:r>
        <w:rPr>
          <w:color w:val="010101"/>
        </w:rPr>
        <w:t>15</w:t>
      </w:r>
      <w:r w:rsidRPr="008D4481">
        <w:rPr>
          <w:color w:val="010101"/>
        </w:rPr>
        <w:t xml:space="preserve"> № </w:t>
      </w:r>
      <w:r>
        <w:rPr>
          <w:color w:val="010101"/>
        </w:rPr>
        <w:t>460</w:t>
      </w:r>
      <w:r w:rsidRPr="008D4481">
        <w:rPr>
          <w:color w:val="010101"/>
        </w:rPr>
        <w:t>-</w:t>
      </w:r>
      <w:r>
        <w:rPr>
          <w:color w:val="010101"/>
        </w:rPr>
        <w:t>ПК</w:t>
      </w:r>
      <w:r w:rsidRPr="008D4481">
        <w:rPr>
          <w:color w:val="010101"/>
        </w:rPr>
        <w:t xml:space="preserve"> «Об административных правонарушениях в </w:t>
      </w:r>
      <w:r>
        <w:rPr>
          <w:color w:val="010101"/>
        </w:rPr>
        <w:t>Пермском крае</w:t>
      </w:r>
      <w:r w:rsidRPr="008D4481">
        <w:rPr>
          <w:color w:val="010101"/>
        </w:rPr>
        <w:t>»;</w:t>
      </w:r>
    </w:p>
    <w:p w:rsidR="008E24A5" w:rsidRPr="008D4481" w:rsidRDefault="008E24A5" w:rsidP="008E24A5">
      <w:pPr>
        <w:ind w:firstLine="709"/>
        <w:rPr>
          <w:color w:val="010101"/>
        </w:rPr>
      </w:pPr>
    </w:p>
    <w:p w:rsidR="008E24A5" w:rsidRDefault="008E24A5" w:rsidP="008E24A5">
      <w:pPr>
        <w:shd w:val="clear" w:color="auto" w:fill="FFFFFF"/>
        <w:ind w:firstLine="709"/>
        <w:rPr>
          <w:color w:val="010101"/>
        </w:rPr>
      </w:pPr>
      <w:r w:rsidRPr="008D4481">
        <w:rPr>
          <w:color w:val="010101"/>
        </w:rPr>
        <w:t>2.6. Данные о проведенных мероприятиях.</w:t>
      </w:r>
    </w:p>
    <w:p w:rsidR="008E24A5" w:rsidRPr="008D4481" w:rsidRDefault="008E24A5" w:rsidP="008E24A5">
      <w:pPr>
        <w:shd w:val="clear" w:color="auto" w:fill="FFFFFF"/>
        <w:ind w:firstLine="709"/>
        <w:rPr>
          <w:color w:val="010101"/>
        </w:rPr>
      </w:pPr>
    </w:p>
    <w:p w:rsidR="008E24A5" w:rsidRPr="008D4481" w:rsidRDefault="004F6FB7" w:rsidP="008E24A5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В</w:t>
      </w:r>
      <w:r w:rsidR="008E24A5" w:rsidRPr="008D4481">
        <w:rPr>
          <w:color w:val="010101"/>
        </w:rPr>
        <w:t xml:space="preserve"> 202</w:t>
      </w:r>
      <w:r w:rsidR="008E24A5">
        <w:rPr>
          <w:color w:val="010101"/>
        </w:rPr>
        <w:t>1</w:t>
      </w:r>
      <w:r w:rsidR="008E24A5" w:rsidRPr="008D4481">
        <w:rPr>
          <w:color w:val="010101"/>
        </w:rPr>
        <w:t xml:space="preserve"> году </w:t>
      </w:r>
      <w:r w:rsidRPr="008D4481">
        <w:rPr>
          <w:color w:val="010101"/>
        </w:rPr>
        <w:t xml:space="preserve">проверки в отношении </w:t>
      </w:r>
      <w:r w:rsidRPr="00833107">
        <w:t>контролируемы</w:t>
      </w:r>
      <w:r>
        <w:t>х</w:t>
      </w:r>
      <w:r w:rsidRPr="00833107">
        <w:t xml:space="preserve"> лиц</w:t>
      </w:r>
      <w:r w:rsidR="001F1546">
        <w:t xml:space="preserve">  </w:t>
      </w:r>
      <w:r w:rsidRPr="008D4481">
        <w:rPr>
          <w:color w:val="010101"/>
        </w:rPr>
        <w:t xml:space="preserve"> </w:t>
      </w:r>
      <w:r w:rsidR="008E24A5" w:rsidRPr="008D4481">
        <w:rPr>
          <w:color w:val="010101"/>
        </w:rPr>
        <w:t xml:space="preserve">не </w:t>
      </w:r>
      <w:r w:rsidR="008E24A5">
        <w:rPr>
          <w:color w:val="010101"/>
        </w:rPr>
        <w:t xml:space="preserve"> </w:t>
      </w:r>
      <w:r w:rsidR="008E24A5" w:rsidRPr="008D4481">
        <w:rPr>
          <w:color w:val="010101"/>
        </w:rPr>
        <w:t>проводились</w:t>
      </w:r>
      <w:r>
        <w:rPr>
          <w:color w:val="010101"/>
        </w:rPr>
        <w:t xml:space="preserve"> в связи с отсутствием </w:t>
      </w:r>
      <w:r w:rsidRPr="00B30C8B">
        <w:rPr>
          <w:rFonts w:eastAsia="Calibri"/>
        </w:rPr>
        <w:t>лесных участков, находящихся в муниципальной собственности</w:t>
      </w:r>
      <w:r>
        <w:rPr>
          <w:color w:val="010101"/>
        </w:rPr>
        <w:t xml:space="preserve"> </w:t>
      </w:r>
      <w:r w:rsidRPr="00503B84">
        <w:t>Октябрьского городского округа</w:t>
      </w:r>
      <w:r>
        <w:t>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2.7. Анализ и оценка рисков причинения вреда охраняемым законом ценностям</w:t>
      </w:r>
      <w:r>
        <w:rPr>
          <w:color w:val="010101"/>
        </w:rPr>
        <w:t>.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4F6FB7" w:rsidRPr="008D4481" w:rsidRDefault="004F6FB7" w:rsidP="004F6FB7">
      <w:pPr>
        <w:shd w:val="clear" w:color="auto" w:fill="FFFFFF"/>
        <w:ind w:firstLine="709"/>
        <w:jc w:val="both"/>
        <w:rPr>
          <w:color w:val="010101"/>
        </w:rPr>
      </w:pPr>
      <w:r>
        <w:rPr>
          <w:color w:val="010101"/>
        </w:rPr>
        <w:t>О</w:t>
      </w:r>
      <w:r w:rsidRPr="008D4481">
        <w:rPr>
          <w:color w:val="010101"/>
        </w:rPr>
        <w:t>ценка рисков причинения вреда охраняемым законом ценностям</w:t>
      </w:r>
      <w:r>
        <w:rPr>
          <w:color w:val="010101"/>
        </w:rPr>
        <w:t xml:space="preserve"> не представляется возможным в связи с отсутствием </w:t>
      </w:r>
      <w:r w:rsidRPr="00B30C8B">
        <w:rPr>
          <w:rFonts w:eastAsia="Calibri"/>
        </w:rPr>
        <w:t>лесных участков, находящихся в муниципальной собственности</w:t>
      </w:r>
      <w:r>
        <w:rPr>
          <w:color w:val="010101"/>
        </w:rPr>
        <w:t xml:space="preserve"> </w:t>
      </w:r>
      <w:r w:rsidRPr="00503B84">
        <w:t>Октябрьского городского округа</w:t>
      </w:r>
      <w:r>
        <w:t>.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4F6FB7" w:rsidRPr="008D4481" w:rsidRDefault="004F6FB7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  <w:r w:rsidRPr="008D4481">
        <w:rPr>
          <w:b/>
          <w:bCs/>
          <w:color w:val="010101"/>
        </w:rPr>
        <w:t>Раздел 3. Цели и задачи Программы </w:t>
      </w:r>
    </w:p>
    <w:p w:rsidR="008E24A5" w:rsidRDefault="008E24A5" w:rsidP="008E24A5">
      <w:pPr>
        <w:shd w:val="clear" w:color="auto" w:fill="FFFFFF"/>
        <w:ind w:firstLine="709"/>
        <w:jc w:val="both"/>
      </w:pP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3.1. Цели Программы: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 xml:space="preserve">- стимулирование добросовестного соблюдения обязательных требований </w:t>
      </w:r>
      <w:r w:rsidRPr="008D4481">
        <w:rPr>
          <w:color w:val="010101"/>
        </w:rPr>
        <w:t>контролируемым</w:t>
      </w:r>
      <w:r>
        <w:rPr>
          <w:color w:val="010101"/>
        </w:rPr>
        <w:t>и</w:t>
      </w:r>
      <w:r w:rsidRPr="008D4481">
        <w:rPr>
          <w:color w:val="010101"/>
        </w:rPr>
        <w:t xml:space="preserve"> лиц</w:t>
      </w:r>
      <w:r>
        <w:rPr>
          <w:color w:val="010101"/>
        </w:rPr>
        <w:t>ами</w:t>
      </w:r>
      <w:r w:rsidRPr="009F198D">
        <w:t>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24A5" w:rsidRDefault="008E24A5" w:rsidP="008E24A5">
      <w:pPr>
        <w:shd w:val="clear" w:color="auto" w:fill="FFFFFF"/>
        <w:ind w:firstLine="709"/>
        <w:jc w:val="both"/>
      </w:pPr>
      <w:r w:rsidRPr="009F198D">
        <w:t xml:space="preserve">- создание условий для доведения обязательных требований до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 w:rsidRPr="009F198D">
        <w:t>, повышение информированности о способах их соблюдения.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3.2. Задачи Программы: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 w:rsidRPr="009F198D">
        <w:t>, и проведение профилактических мероприятий с учетом данных факторов;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  <w:r w:rsidRPr="009F198D">
        <w:t>- повышение прозрачности осуществляемой Управлением контрольной деятельности;</w:t>
      </w:r>
    </w:p>
    <w:p w:rsidR="008E24A5" w:rsidRDefault="008E24A5" w:rsidP="008E24A5">
      <w:pPr>
        <w:shd w:val="clear" w:color="auto" w:fill="FFFFFF"/>
        <w:ind w:firstLine="709"/>
        <w:jc w:val="both"/>
      </w:pPr>
      <w:r w:rsidRPr="009F198D">
        <w:lastRenderedPageBreak/>
        <w:t xml:space="preserve">- повышение уровня правовой грамотности </w:t>
      </w:r>
      <w:r w:rsidRPr="008D4481">
        <w:rPr>
          <w:color w:val="010101"/>
        </w:rPr>
        <w:t>контролируемы</w:t>
      </w:r>
      <w:r>
        <w:rPr>
          <w:color w:val="010101"/>
        </w:rPr>
        <w:t>х</w:t>
      </w:r>
      <w:r w:rsidRPr="008D4481">
        <w:rPr>
          <w:color w:val="010101"/>
        </w:rPr>
        <w:t xml:space="preserve"> лиц</w:t>
      </w:r>
      <w:r w:rsidRPr="009F198D">
        <w:t>, в том числе путем обеспечения доступности информации об обязательных требованиях и необходимых мерах по их исполнению. </w:t>
      </w:r>
    </w:p>
    <w:p w:rsidR="00010061" w:rsidRPr="0091384A" w:rsidRDefault="00010061" w:rsidP="00010061">
      <w:pPr>
        <w:widowControl w:val="0"/>
        <w:ind w:firstLine="709"/>
        <w:jc w:val="both"/>
      </w:pPr>
      <w:r w:rsidRPr="0091384A">
        <w:t xml:space="preserve">В Положении </w:t>
      </w:r>
      <w:r w:rsidRPr="00CE2F72">
        <w:t xml:space="preserve">об осуществлении муниципального </w:t>
      </w:r>
      <w:r>
        <w:t xml:space="preserve">лесного </w:t>
      </w:r>
      <w:r w:rsidRPr="00CE2F72">
        <w:t>контроля</w:t>
      </w:r>
      <w:r w:rsidRPr="0091384A">
        <w:t>, мероприятия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</w:t>
      </w:r>
    </w:p>
    <w:p w:rsidR="00010061" w:rsidRPr="0091384A" w:rsidRDefault="00010061" w:rsidP="00010061">
      <w:pPr>
        <w:widowControl w:val="0"/>
        <w:jc w:val="both"/>
      </w:pPr>
      <w:r w:rsidRPr="0091384A">
        <w:t xml:space="preserve">        В Положении </w:t>
      </w:r>
      <w:r w:rsidRPr="00CE2F72">
        <w:t xml:space="preserve">об осуществлении муниципального </w:t>
      </w:r>
      <w:r>
        <w:t xml:space="preserve">лесного </w:t>
      </w:r>
      <w:r w:rsidRPr="00CE2F72">
        <w:t>контроля</w:t>
      </w:r>
      <w:r w:rsidRPr="0091384A">
        <w:t>, самостоятельная оценка соблюдения обязательных требований (</w:t>
      </w:r>
      <w:proofErr w:type="spellStart"/>
      <w:r w:rsidRPr="0091384A">
        <w:t>самообследование</w:t>
      </w:r>
      <w:proofErr w:type="spellEnd"/>
      <w:r w:rsidRPr="0091384A">
        <w:t xml:space="preserve">) не предусмотрена, следовательно, в программе способы </w:t>
      </w:r>
      <w:proofErr w:type="spellStart"/>
      <w:r w:rsidRPr="0091384A">
        <w:t>самообследования</w:t>
      </w:r>
      <w:proofErr w:type="spellEnd"/>
      <w:r w:rsidRPr="0091384A">
        <w:t xml:space="preserve"> в автоматизированном режиме не определены (ч.1 ст. 51 №248-ФЗ).</w:t>
      </w:r>
    </w:p>
    <w:p w:rsidR="008E24A5" w:rsidRPr="009F198D" w:rsidRDefault="008E24A5" w:rsidP="008E24A5">
      <w:pPr>
        <w:shd w:val="clear" w:color="auto" w:fill="FFFFFF"/>
        <w:ind w:firstLine="709"/>
        <w:jc w:val="both"/>
      </w:pPr>
    </w:p>
    <w:p w:rsidR="008E24A5" w:rsidRDefault="008E24A5" w:rsidP="008E24A5">
      <w:pPr>
        <w:shd w:val="clear" w:color="auto" w:fill="FFFFFF"/>
        <w:jc w:val="center"/>
        <w:rPr>
          <w:b/>
          <w:bCs/>
          <w:color w:val="010101"/>
        </w:rPr>
      </w:pPr>
      <w:r w:rsidRPr="008D4481">
        <w:rPr>
          <w:b/>
          <w:bCs/>
          <w:color w:val="010101"/>
        </w:rPr>
        <w:t>Раздел 4. План мероприятий по профилактике нарушений 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Перечень мероприятий Программы на 2022 год, сроки (периодичность) их проведения и ответственные структурные подразделения приведены в План</w:t>
      </w:r>
      <w:r>
        <w:rPr>
          <w:color w:val="010101"/>
        </w:rPr>
        <w:t>е</w:t>
      </w:r>
      <w:r w:rsidRPr="008D4481">
        <w:rPr>
          <w:color w:val="010101"/>
        </w:rPr>
        <w:t xml:space="preserve"> мероприятий по профилактике нарушений </w:t>
      </w:r>
      <w:r w:rsidR="00A55787">
        <w:rPr>
          <w:color w:val="010101"/>
        </w:rPr>
        <w:t>обязательных требований</w:t>
      </w:r>
      <w:r w:rsidRPr="008D4481">
        <w:rPr>
          <w:color w:val="010101"/>
        </w:rPr>
        <w:t xml:space="preserve">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 (приложение). </w:t>
      </w:r>
    </w:p>
    <w:p w:rsidR="008E24A5" w:rsidRPr="008D4481" w:rsidRDefault="008E24A5" w:rsidP="008E24A5">
      <w:pPr>
        <w:shd w:val="clear" w:color="auto" w:fill="FFFFFF"/>
        <w:rPr>
          <w:color w:val="010101"/>
        </w:rPr>
      </w:pPr>
    </w:p>
    <w:p w:rsidR="008E24A5" w:rsidRDefault="008E24A5" w:rsidP="008E24A5">
      <w:pPr>
        <w:shd w:val="clear" w:color="auto" w:fill="FFFFFF"/>
        <w:jc w:val="center"/>
        <w:rPr>
          <w:b/>
          <w:bCs/>
          <w:color w:val="010101"/>
        </w:rPr>
      </w:pPr>
      <w:r w:rsidRPr="008D4481">
        <w:rPr>
          <w:b/>
          <w:bCs/>
          <w:color w:val="010101"/>
        </w:rPr>
        <w:t>Раздел 5. Показатели результативности и эффективности Программы 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p w:rsidR="00190A2A" w:rsidRPr="000C6963" w:rsidRDefault="00190A2A" w:rsidP="00190A2A">
      <w:pPr>
        <w:ind w:firstLine="709"/>
        <w:jc w:val="both"/>
      </w:pPr>
      <w:r w:rsidRPr="000C6963">
        <w:rPr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90A2A" w:rsidRPr="000C6963" w:rsidRDefault="00190A2A" w:rsidP="00190A2A">
      <w:pPr>
        <w:ind w:firstLine="708"/>
        <w:jc w:val="both"/>
        <w:rPr>
          <w:iCs/>
          <w:color w:val="000000"/>
        </w:rPr>
      </w:pPr>
      <w:r w:rsidRPr="000C6963">
        <w:rPr>
          <w:color w:val="000000"/>
        </w:rPr>
        <w:t xml:space="preserve">а) </w:t>
      </w:r>
      <w:r w:rsidRPr="000C6963">
        <w:rPr>
          <w:iCs/>
          <w:color w:val="000000"/>
        </w:rPr>
        <w:t>количество проведенных профилактических мероприятий;</w:t>
      </w:r>
    </w:p>
    <w:p w:rsidR="00190A2A" w:rsidRPr="000C6963" w:rsidRDefault="00190A2A" w:rsidP="00190A2A">
      <w:pPr>
        <w:ind w:firstLine="708"/>
        <w:jc w:val="both"/>
      </w:pPr>
      <w:r w:rsidRPr="000C6963">
        <w:rPr>
          <w:iCs/>
          <w:color w:val="000000"/>
        </w:rPr>
        <w:t>б)</w:t>
      </w:r>
      <w:r w:rsidRPr="000C6963">
        <w:t xml:space="preserve"> Полнота информации, размещенной на официальном сайте контрольного органа в сети «Интернет» в соответствии с частью 3 статьи 46 Федерального закона от 30 июля 2020 года № 248-ФЗ;</w:t>
      </w:r>
    </w:p>
    <w:p w:rsidR="00190A2A" w:rsidRPr="000C6963" w:rsidRDefault="00190A2A" w:rsidP="00190A2A">
      <w:pPr>
        <w:ind w:firstLine="708"/>
        <w:jc w:val="both"/>
      </w:pPr>
      <w:r w:rsidRPr="000C6963">
        <w:t xml:space="preserve">в) </w:t>
      </w:r>
      <w:r w:rsidRPr="000C6963">
        <w:rPr>
          <w:iCs/>
          <w:color w:val="000000"/>
        </w:rPr>
        <w:t xml:space="preserve">количества однотипных и повторяющихся нарушений одним и тем же </w:t>
      </w:r>
      <w:r>
        <w:rPr>
          <w:iCs/>
          <w:color w:val="000000"/>
        </w:rPr>
        <w:t>контролируемым лицом;</w:t>
      </w:r>
    </w:p>
    <w:p w:rsidR="00190A2A" w:rsidRPr="000C6963" w:rsidRDefault="00190A2A" w:rsidP="00190A2A">
      <w:pPr>
        <w:ind w:firstLine="709"/>
        <w:jc w:val="both"/>
      </w:pPr>
      <w:r w:rsidRPr="000C6963">
        <w:rPr>
          <w:color w:val="000000"/>
        </w:rPr>
        <w:t xml:space="preserve">г) доля устраненных нарушений </w:t>
      </w:r>
      <w:r w:rsidRPr="000C6963">
        <w:t xml:space="preserve">обязательных требований от числа выявленных нарушений обязательных требований </w:t>
      </w:r>
      <w:r w:rsidRPr="000C6963">
        <w:rPr>
          <w:color w:val="000000"/>
        </w:rPr>
        <w:t>– 70 - 80 %.</w:t>
      </w:r>
    </w:p>
    <w:p w:rsidR="00190A2A" w:rsidRPr="000C6963" w:rsidRDefault="00190A2A" w:rsidP="00190A2A">
      <w:pPr>
        <w:ind w:firstLine="709"/>
        <w:jc w:val="both"/>
      </w:pPr>
      <w:r w:rsidRPr="000C6963">
        <w:rPr>
          <w:color w:val="000000"/>
        </w:rPr>
        <w:t>Показатель рассчитывается как процентное соотношение количества устраненных нарушений, к общему количеству выявленных нарушений</w:t>
      </w:r>
      <w:r>
        <w:rPr>
          <w:color w:val="000000"/>
        </w:rPr>
        <w:t>.</w:t>
      </w:r>
    </w:p>
    <w:p w:rsidR="00190A2A" w:rsidRDefault="00190A2A" w:rsidP="00190A2A">
      <w:pPr>
        <w:ind w:firstLine="708"/>
        <w:jc w:val="both"/>
      </w:pPr>
      <w:r w:rsidRPr="000C6963">
        <w:rPr>
          <w:color w:val="000000"/>
        </w:rPr>
        <w:t xml:space="preserve">2. Сведения о достижении показателей результативности и эффективности Программы включаются </w:t>
      </w:r>
      <w:r>
        <w:rPr>
          <w:color w:val="000000"/>
        </w:rPr>
        <w:t>А</w:t>
      </w:r>
      <w:r w:rsidRPr="000C6963">
        <w:rPr>
          <w:color w:val="000000"/>
        </w:rPr>
        <w:t xml:space="preserve">дминистрацией в состав доклада о виде муниципального контроля в соответствии со статьей 30 </w:t>
      </w:r>
      <w:r w:rsidRPr="000C6963">
        <w:t>Федерального закона от 30 июля 2020 года № 248-ФЗ</w:t>
      </w:r>
      <w:r>
        <w:t>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</w:p>
    <w:p w:rsidR="008E24A5" w:rsidRDefault="008E24A5" w:rsidP="008E24A5">
      <w:pPr>
        <w:shd w:val="clear" w:color="auto" w:fill="FFFFFF"/>
        <w:jc w:val="center"/>
        <w:rPr>
          <w:b/>
          <w:bCs/>
          <w:color w:val="010101"/>
        </w:rPr>
      </w:pPr>
      <w:r w:rsidRPr="008D4481">
        <w:rPr>
          <w:b/>
          <w:bCs/>
          <w:color w:val="010101"/>
        </w:rPr>
        <w:t>Раздел 6. Порядок управления Программой.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p w:rsidR="008E24A5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</w:t>
      </w:r>
      <w:r w:rsidR="007C370C">
        <w:rPr>
          <w:color w:val="010101"/>
        </w:rPr>
        <w:t xml:space="preserve">лесного </w:t>
      </w:r>
      <w:r w:rsidRPr="008D4481">
        <w:rPr>
          <w:color w:val="010101"/>
        </w:rPr>
        <w:t xml:space="preserve">контроля на территории </w:t>
      </w:r>
      <w:r w:rsidRPr="008D4481">
        <w:rPr>
          <w:bCs/>
        </w:rPr>
        <w:t>Октябрьского городского округа</w:t>
      </w:r>
    </w:p>
    <w:p w:rsidR="008E24A5" w:rsidRPr="008D4481" w:rsidRDefault="008E24A5" w:rsidP="008E24A5">
      <w:pPr>
        <w:shd w:val="clear" w:color="auto" w:fill="FFFFFF"/>
        <w:jc w:val="center"/>
        <w:rPr>
          <w:color w:val="01010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3073"/>
        <w:gridCol w:w="3544"/>
        <w:gridCol w:w="3264"/>
      </w:tblGrid>
      <w:tr w:rsidR="008E24A5" w:rsidRPr="005B292D" w:rsidTr="00D0292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№</w:t>
            </w:r>
          </w:p>
          <w:p w:rsidR="008E24A5" w:rsidRPr="005B292D" w:rsidRDefault="008E24A5" w:rsidP="00D02923">
            <w:pPr>
              <w:jc w:val="center"/>
            </w:pPr>
            <w:proofErr w:type="spellStart"/>
            <w:proofErr w:type="gramStart"/>
            <w:r w:rsidRPr="005B292D">
              <w:rPr>
                <w:bCs/>
              </w:rPr>
              <w:t>п</w:t>
            </w:r>
            <w:proofErr w:type="spellEnd"/>
            <w:proofErr w:type="gramEnd"/>
            <w:r w:rsidRPr="005B292D">
              <w:rPr>
                <w:bCs/>
              </w:rPr>
              <w:t>/</w:t>
            </w:r>
            <w:proofErr w:type="spellStart"/>
            <w:r w:rsidRPr="005B292D">
              <w:rPr>
                <w:bCs/>
              </w:rPr>
              <w:t>п</w:t>
            </w:r>
            <w:proofErr w:type="spellEnd"/>
          </w:p>
        </w:tc>
        <w:tc>
          <w:tcPr>
            <w:tcW w:w="3073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Должностные лица</w:t>
            </w:r>
          </w:p>
        </w:tc>
        <w:tc>
          <w:tcPr>
            <w:tcW w:w="354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Функции</w:t>
            </w:r>
          </w:p>
        </w:tc>
        <w:tc>
          <w:tcPr>
            <w:tcW w:w="326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rPr>
                <w:bCs/>
              </w:rPr>
              <w:t>Контакты</w:t>
            </w:r>
          </w:p>
        </w:tc>
      </w:tr>
      <w:tr w:rsidR="008E24A5" w:rsidRPr="005B292D" w:rsidTr="00D02923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1</w:t>
            </w:r>
          </w:p>
        </w:tc>
        <w:tc>
          <w:tcPr>
            <w:tcW w:w="3073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Должностные лица Управления</w:t>
            </w:r>
          </w:p>
        </w:tc>
        <w:tc>
          <w:tcPr>
            <w:tcW w:w="354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Организация и проведение мероприятий по реализации Программы</w:t>
            </w:r>
          </w:p>
        </w:tc>
        <w:tc>
          <w:tcPr>
            <w:tcW w:w="3264" w:type="dxa"/>
            <w:shd w:val="clear" w:color="auto" w:fill="FFFFFF"/>
            <w:hideMark/>
          </w:tcPr>
          <w:p w:rsidR="008E24A5" w:rsidRPr="005B292D" w:rsidRDefault="008E24A5" w:rsidP="00D02923">
            <w:pPr>
              <w:jc w:val="center"/>
            </w:pPr>
            <w:r w:rsidRPr="005B292D">
              <w:t>8 (34266) 2-19-13</w:t>
            </w:r>
          </w:p>
          <w:p w:rsidR="008E24A5" w:rsidRPr="005B292D" w:rsidRDefault="008E24A5" w:rsidP="00D02923">
            <w:pPr>
              <w:jc w:val="center"/>
            </w:pPr>
            <w:proofErr w:type="spellStart"/>
            <w:r w:rsidRPr="005B292D">
              <w:rPr>
                <w:shd w:val="clear" w:color="auto" w:fill="FFFFFF"/>
              </w:rPr>
              <w:t>upravlenierazvitia@yandex.ru</w:t>
            </w:r>
            <w:proofErr w:type="spellEnd"/>
          </w:p>
          <w:p w:rsidR="008E24A5" w:rsidRPr="005B292D" w:rsidRDefault="008E24A5" w:rsidP="00D02923">
            <w:pPr>
              <w:jc w:val="center"/>
            </w:pPr>
            <w:r w:rsidRPr="005B292D">
              <w:t> </w:t>
            </w:r>
          </w:p>
        </w:tc>
      </w:tr>
    </w:tbl>
    <w:p w:rsidR="008E24A5" w:rsidRDefault="008E24A5" w:rsidP="008E24A5">
      <w:pPr>
        <w:shd w:val="clear" w:color="auto" w:fill="FFFFFF"/>
        <w:rPr>
          <w:color w:val="010101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8D4481">
        <w:rPr>
          <w:color w:val="010101"/>
        </w:rPr>
        <w:t xml:space="preserve">в соответствии с Планом мероприятий по профилактике </w:t>
      </w:r>
      <w:r w:rsidRPr="008D4481">
        <w:rPr>
          <w:color w:val="010101"/>
        </w:rPr>
        <w:lastRenderedPageBreak/>
        <w:t>нарушений при осуществлении муниципального контроля в сфере</w:t>
      </w:r>
      <w:proofErr w:type="gramEnd"/>
      <w:r w:rsidRPr="008D4481">
        <w:rPr>
          <w:color w:val="010101"/>
        </w:rPr>
        <w:t xml:space="preserve"> благоустройства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Результаты профилактической работы Управления включаются в Доклад об осуществлении </w:t>
      </w:r>
      <w:r w:rsidR="007C370C" w:rsidRPr="008D4481">
        <w:rPr>
          <w:color w:val="010101"/>
        </w:rPr>
        <w:t xml:space="preserve">муниципального </w:t>
      </w:r>
      <w:r w:rsidR="007C370C">
        <w:rPr>
          <w:color w:val="010101"/>
        </w:rPr>
        <w:t xml:space="preserve">лесного </w:t>
      </w:r>
      <w:r w:rsidR="007C370C" w:rsidRPr="008D4481">
        <w:rPr>
          <w:color w:val="010101"/>
        </w:rPr>
        <w:t xml:space="preserve">контроля на территории </w:t>
      </w:r>
      <w:r w:rsidR="007C370C" w:rsidRPr="008D4481">
        <w:rPr>
          <w:bCs/>
        </w:rPr>
        <w:t>Октябрьского городского округа</w:t>
      </w:r>
      <w:r w:rsidR="007C370C" w:rsidRPr="008D4481">
        <w:rPr>
          <w:color w:val="010101"/>
        </w:rPr>
        <w:t xml:space="preserve"> </w:t>
      </w:r>
      <w:r w:rsidRPr="008D4481">
        <w:rPr>
          <w:color w:val="010101"/>
        </w:rPr>
        <w:t xml:space="preserve">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год.</w:t>
      </w: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4217"/>
      </w:tblGrid>
      <w:tr w:rsidR="008E24A5" w:rsidRPr="00443FEB" w:rsidTr="00D02923">
        <w:tc>
          <w:tcPr>
            <w:tcW w:w="6204" w:type="dxa"/>
          </w:tcPr>
          <w:p w:rsidR="008E24A5" w:rsidRPr="00443FEB" w:rsidRDefault="008E24A5" w:rsidP="00D02923">
            <w:pPr>
              <w:jc w:val="right"/>
              <w:rPr>
                <w:color w:val="010101"/>
                <w:sz w:val="20"/>
                <w:szCs w:val="20"/>
              </w:rPr>
            </w:pPr>
          </w:p>
        </w:tc>
        <w:tc>
          <w:tcPr>
            <w:tcW w:w="4217" w:type="dxa"/>
          </w:tcPr>
          <w:p w:rsidR="008E24A5" w:rsidRPr="00443FEB" w:rsidRDefault="008E24A5" w:rsidP="00D02923">
            <w:pPr>
              <w:shd w:val="clear" w:color="auto" w:fill="FFFFFF"/>
              <w:rPr>
                <w:bCs/>
                <w:iCs/>
                <w:color w:val="010101"/>
                <w:sz w:val="20"/>
                <w:szCs w:val="20"/>
              </w:rPr>
            </w:pPr>
            <w:r w:rsidRPr="00443FEB">
              <w:rPr>
                <w:bCs/>
                <w:iCs/>
                <w:color w:val="010101"/>
                <w:sz w:val="20"/>
                <w:szCs w:val="20"/>
              </w:rPr>
              <w:t>Приложение </w:t>
            </w:r>
          </w:p>
          <w:p w:rsidR="008E24A5" w:rsidRPr="00443FEB" w:rsidRDefault="008E24A5" w:rsidP="007C370C">
            <w:pPr>
              <w:rPr>
                <w:color w:val="010101"/>
                <w:sz w:val="20"/>
                <w:szCs w:val="20"/>
              </w:rPr>
            </w:pPr>
            <w:r w:rsidRPr="00443FEB">
              <w:rPr>
                <w:bCs/>
                <w:iCs/>
                <w:color w:val="010101"/>
                <w:sz w:val="20"/>
                <w:szCs w:val="20"/>
              </w:rPr>
              <w:t>к Программе профилактики рисков</w:t>
            </w:r>
            <w:r w:rsidRPr="00443FEB">
              <w:rPr>
                <w:color w:val="010101"/>
                <w:sz w:val="20"/>
                <w:szCs w:val="20"/>
              </w:rPr>
              <w:t xml:space="preserve"> причинения вреда (ущерба) охраняемым законом ценностям в рамках</w:t>
            </w:r>
            <w:r w:rsidRPr="00443FEB">
              <w:rPr>
                <w:rFonts w:ascii="Arial" w:hAnsi="Arial" w:cs="Arial"/>
                <w:color w:val="010101"/>
                <w:sz w:val="20"/>
                <w:szCs w:val="20"/>
              </w:rPr>
              <w:t xml:space="preserve"> </w:t>
            </w:r>
            <w:r w:rsidR="007C370C" w:rsidRPr="007C370C">
              <w:rPr>
                <w:color w:val="010101"/>
                <w:sz w:val="20"/>
                <w:szCs w:val="20"/>
              </w:rPr>
              <w:t>муниципального лесного контроля</w:t>
            </w:r>
            <w:r w:rsidR="007C370C" w:rsidRPr="008D4481">
              <w:rPr>
                <w:color w:val="010101"/>
              </w:rPr>
              <w:t xml:space="preserve"> </w:t>
            </w:r>
            <w:r w:rsidRPr="00443FEB">
              <w:rPr>
                <w:bCs/>
                <w:sz w:val="20"/>
                <w:szCs w:val="20"/>
              </w:rPr>
              <w:t>на территории</w:t>
            </w:r>
            <w:r w:rsidRPr="00443FEB">
              <w:rPr>
                <w:sz w:val="20"/>
                <w:szCs w:val="20"/>
              </w:rPr>
              <w:t xml:space="preserve"> </w:t>
            </w:r>
            <w:r w:rsidRPr="00443FEB">
              <w:rPr>
                <w:bCs/>
                <w:sz w:val="20"/>
                <w:szCs w:val="20"/>
              </w:rPr>
              <w:t>Октябрьского городского округа</w:t>
            </w:r>
            <w:r w:rsidRPr="00443FEB">
              <w:rPr>
                <w:rFonts w:ascii="Arial" w:hAnsi="Arial" w:cs="Arial"/>
                <w:color w:val="010101"/>
                <w:sz w:val="20"/>
                <w:szCs w:val="20"/>
              </w:rPr>
              <w:t xml:space="preserve"> </w:t>
            </w:r>
            <w:r w:rsidRPr="00443FEB">
              <w:rPr>
                <w:color w:val="010101"/>
                <w:sz w:val="20"/>
                <w:szCs w:val="20"/>
              </w:rPr>
              <w:t>на 2022 год</w:t>
            </w:r>
            <w:r w:rsidRPr="00443FEB">
              <w:rPr>
                <w:rFonts w:ascii="Arial" w:hAnsi="Arial" w:cs="Arial"/>
                <w:color w:val="010101"/>
              </w:rPr>
              <w:t> </w:t>
            </w:r>
          </w:p>
        </w:tc>
      </w:tr>
    </w:tbl>
    <w:p w:rsidR="008E24A5" w:rsidRPr="005F7D45" w:rsidRDefault="008E24A5" w:rsidP="008E24A5">
      <w:pPr>
        <w:shd w:val="clear" w:color="auto" w:fill="FFFFFF"/>
        <w:jc w:val="right"/>
        <w:rPr>
          <w:color w:val="010101"/>
          <w:sz w:val="20"/>
          <w:szCs w:val="20"/>
        </w:rPr>
      </w:pPr>
    </w:p>
    <w:p w:rsidR="008E24A5" w:rsidRPr="008D4481" w:rsidRDefault="008E24A5" w:rsidP="008E24A5">
      <w:pPr>
        <w:shd w:val="clear" w:color="auto" w:fill="FFFFFF"/>
        <w:ind w:firstLine="709"/>
        <w:jc w:val="both"/>
        <w:rPr>
          <w:color w:val="010101"/>
        </w:rPr>
      </w:pPr>
      <w:r w:rsidRPr="008D4481">
        <w:rPr>
          <w:color w:val="010101"/>
        </w:rPr>
        <w:t xml:space="preserve">План мероприятий по профилактике нарушений </w:t>
      </w:r>
      <w:r w:rsidR="007C370C">
        <w:rPr>
          <w:color w:val="010101"/>
        </w:rPr>
        <w:t>обязательных требований</w:t>
      </w:r>
      <w:r w:rsidRPr="008D4481">
        <w:rPr>
          <w:color w:val="010101"/>
        </w:rPr>
        <w:t xml:space="preserve"> на территории </w:t>
      </w:r>
      <w:r w:rsidRPr="008D4481">
        <w:rPr>
          <w:bCs/>
        </w:rPr>
        <w:t>Октябрьского городского округа</w:t>
      </w:r>
      <w:r w:rsidRPr="008D4481">
        <w:rPr>
          <w:color w:val="010101"/>
        </w:rPr>
        <w:t xml:space="preserve"> на 2022 год.</w:t>
      </w:r>
    </w:p>
    <w:p w:rsidR="00A40FDC" w:rsidRPr="008D4481" w:rsidRDefault="00A40FDC" w:rsidP="00A40FDC">
      <w:pPr>
        <w:shd w:val="clear" w:color="auto" w:fill="FFFFFF"/>
        <w:tabs>
          <w:tab w:val="left" w:pos="403"/>
        </w:tabs>
        <w:outlineLvl w:val="1"/>
        <w:rPr>
          <w:color w:val="010101"/>
        </w:rPr>
      </w:pPr>
      <w:r>
        <w:rPr>
          <w:color w:val="010101"/>
        </w:rPr>
        <w:tab/>
      </w:r>
    </w:p>
    <w:tbl>
      <w:tblPr>
        <w:tblW w:w="9790" w:type="dxa"/>
        <w:tblInd w:w="-137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564"/>
        <w:gridCol w:w="4820"/>
        <w:gridCol w:w="1733"/>
        <w:gridCol w:w="1247"/>
      </w:tblGrid>
      <w:tr w:rsidR="00A40FDC" w:rsidRPr="00792AB3" w:rsidTr="00BB524D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bCs/>
                <w:color w:val="010101"/>
              </w:rPr>
              <w:t>№</w:t>
            </w:r>
          </w:p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proofErr w:type="spellStart"/>
            <w:proofErr w:type="gramStart"/>
            <w:r w:rsidRPr="00792AB3">
              <w:rPr>
                <w:bCs/>
                <w:color w:val="010101"/>
              </w:rPr>
              <w:t>п</w:t>
            </w:r>
            <w:proofErr w:type="spellEnd"/>
            <w:proofErr w:type="gramEnd"/>
            <w:r w:rsidRPr="00792AB3">
              <w:rPr>
                <w:bCs/>
                <w:color w:val="010101"/>
              </w:rPr>
              <w:t>/</w:t>
            </w:r>
            <w:proofErr w:type="spellStart"/>
            <w:r w:rsidRPr="00792AB3">
              <w:rPr>
                <w:bCs/>
                <w:color w:val="010101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0C6963">
              <w:rPr>
                <w:bCs/>
                <w:color w:val="000000"/>
              </w:rPr>
              <w:t>Вид мероприятия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0C6963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bCs/>
                <w:color w:val="010101"/>
              </w:rPr>
              <w:t>Срок исполнения</w:t>
            </w:r>
          </w:p>
        </w:tc>
      </w:tr>
      <w:tr w:rsidR="00A40FDC" w:rsidRPr="00792AB3" w:rsidTr="00BB524D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1.</w:t>
            </w:r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ind w:firstLine="142"/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Информирование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И</w:t>
            </w:r>
            <w:r w:rsidRPr="00792AB3">
              <w:rPr>
                <w:color w:val="010101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Pr="008D4481">
              <w:rPr>
                <w:bCs/>
              </w:rPr>
              <w:t>Октябрьского городского округа</w:t>
            </w:r>
            <w:r w:rsidRPr="008D4481">
              <w:rPr>
                <w:color w:val="010101"/>
              </w:rPr>
              <w:t xml:space="preserve"> </w:t>
            </w:r>
            <w:r w:rsidRPr="00792AB3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1) тексты нормативных правовых актов, регулирующих осущес</w:t>
            </w:r>
            <w:r>
              <w:rPr>
                <w:color w:val="010101"/>
              </w:rPr>
              <w:t>твление муниципального контроля</w:t>
            </w:r>
            <w:r w:rsidRPr="00792AB3">
              <w:rPr>
                <w:color w:val="010101"/>
              </w:rPr>
              <w:t>;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2</w:t>
            </w:r>
            <w:r w:rsidRPr="00792AB3">
              <w:rPr>
                <w:color w:val="010101"/>
              </w:rPr>
              <w:t>) программу профилактики рисков причинения вреда;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3</w:t>
            </w:r>
            <w:r w:rsidRPr="00792AB3">
              <w:rPr>
                <w:color w:val="010101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4</w:t>
            </w:r>
            <w:r w:rsidRPr="00792AB3">
              <w:rPr>
                <w:color w:val="010101"/>
              </w:rPr>
              <w:t>) доклады, содержащие результаты обобщения правоприменительной практики;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5</w:t>
            </w:r>
            <w:r w:rsidRPr="00792AB3">
              <w:rPr>
                <w:color w:val="010101"/>
              </w:rPr>
              <w:t>) доклады о муниципальном контроле;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>
              <w:rPr>
                <w:color w:val="010101"/>
              </w:rPr>
              <w:t>6</w:t>
            </w:r>
            <w:r w:rsidRPr="00792AB3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 xml:space="preserve">Должностные лица </w:t>
            </w:r>
          </w:p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 xml:space="preserve">Управления </w:t>
            </w:r>
          </w:p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     </w:t>
            </w:r>
          </w:p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 </w:t>
            </w: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В течение года</w:t>
            </w:r>
          </w:p>
        </w:tc>
      </w:tr>
      <w:tr w:rsidR="00A40FDC" w:rsidRPr="00792AB3" w:rsidTr="00BB524D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t>2</w:t>
            </w:r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ind w:firstLine="142"/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Консультирование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</w:t>
            </w:r>
            <w:r w:rsidRPr="00792AB3">
              <w:rPr>
                <w:color w:val="010101"/>
              </w:rPr>
              <w:lastRenderedPageBreak/>
              <w:t>составляет 10 минут.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92AB3">
              <w:rPr>
                <w:color w:val="010101"/>
              </w:rPr>
              <w:t xml:space="preserve"> ;</w:t>
            </w:r>
            <w:proofErr w:type="gramEnd"/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- компетенция уполномоченного органа;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>- порядок обжалования действий (бездействия) инспекторов.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proofErr w:type="gramStart"/>
            <w:r w:rsidRPr="00792AB3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Pr="008D4481">
              <w:rPr>
                <w:color w:val="010101"/>
              </w:rPr>
              <w:t>контролируемы</w:t>
            </w:r>
            <w:r>
              <w:rPr>
                <w:color w:val="010101"/>
              </w:rPr>
              <w:t>х</w:t>
            </w:r>
            <w:r w:rsidRPr="008D4481">
              <w:rPr>
                <w:color w:val="010101"/>
              </w:rPr>
              <w:t xml:space="preserve"> лиц</w:t>
            </w:r>
            <w:r w:rsidRPr="00792AB3">
              <w:rPr>
                <w:color w:val="010101"/>
              </w:rPr>
              <w:t xml:space="preserve">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</w:rPr>
              <w:t>Октябрьского городского округа</w:t>
            </w:r>
            <w:r w:rsidRPr="00792AB3">
              <w:rPr>
                <w:color w:val="010101"/>
              </w:rPr>
              <w:t xml:space="preserve"> в информационно-телекоммуникационной сети «Интернет» на странице </w:t>
            </w:r>
            <w:r>
              <w:rPr>
                <w:color w:val="010101"/>
              </w:rPr>
              <w:t>Муниципальный контроль</w:t>
            </w:r>
            <w:r w:rsidRPr="00792AB3">
              <w:rPr>
                <w:color w:val="010101"/>
              </w:rPr>
              <w:t xml:space="preserve">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lastRenderedPageBreak/>
              <w:t xml:space="preserve">Должностные лица Управления </w:t>
            </w:r>
          </w:p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 </w:t>
            </w:r>
          </w:p>
          <w:p w:rsidR="00A40FDC" w:rsidRPr="00792AB3" w:rsidRDefault="00A40FDC" w:rsidP="00BB524D">
            <w:pPr>
              <w:jc w:val="center"/>
              <w:rPr>
                <w:color w:val="010101"/>
              </w:rPr>
            </w:pP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В течение года</w:t>
            </w:r>
          </w:p>
        </w:tc>
      </w:tr>
      <w:tr w:rsidR="00A40FDC" w:rsidRPr="00792AB3" w:rsidTr="00BB524D">
        <w:tc>
          <w:tcPr>
            <w:tcW w:w="42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>
              <w:rPr>
                <w:color w:val="010101"/>
              </w:rPr>
              <w:lastRenderedPageBreak/>
              <w:t>3</w:t>
            </w:r>
            <w:r w:rsidRPr="00792AB3">
              <w:rPr>
                <w:color w:val="010101"/>
              </w:rPr>
              <w:t>.</w:t>
            </w:r>
          </w:p>
        </w:tc>
        <w:tc>
          <w:tcPr>
            <w:tcW w:w="156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82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92AB3">
              <w:rPr>
                <w:color w:val="010101"/>
              </w:rPr>
              <w:t>отчетным</w:t>
            </w:r>
            <w:proofErr w:type="gramEnd"/>
            <w:r w:rsidRPr="00792AB3">
              <w:rPr>
                <w:color w:val="010101"/>
              </w:rPr>
              <w:t>, подлежит публичному обсуждению.</w:t>
            </w:r>
          </w:p>
          <w:p w:rsidR="00A40FDC" w:rsidRPr="00792AB3" w:rsidRDefault="00A40FDC" w:rsidP="00BB524D">
            <w:pPr>
              <w:ind w:left="137"/>
              <w:rPr>
                <w:color w:val="010101"/>
              </w:rPr>
            </w:pPr>
            <w:r w:rsidRPr="00792AB3">
              <w:rPr>
                <w:color w:val="010101"/>
              </w:rPr>
              <w:t xml:space="preserve">Доклад о правоприменительной практике размещается на официальном сайте </w:t>
            </w:r>
            <w:r w:rsidRPr="008D4481">
              <w:rPr>
                <w:bCs/>
              </w:rPr>
              <w:t>Октябрьского городского округа</w:t>
            </w:r>
            <w:r w:rsidRPr="008D4481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 </w:t>
            </w:r>
            <w:r w:rsidRPr="00792AB3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7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 xml:space="preserve">Должностные лица Управления </w:t>
            </w:r>
          </w:p>
        </w:tc>
        <w:tc>
          <w:tcPr>
            <w:tcW w:w="124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A40FDC" w:rsidRPr="00792AB3" w:rsidRDefault="00A40FDC" w:rsidP="00BB524D">
            <w:pPr>
              <w:jc w:val="center"/>
              <w:rPr>
                <w:color w:val="010101"/>
              </w:rPr>
            </w:pPr>
            <w:r w:rsidRPr="00792AB3">
              <w:rPr>
                <w:color w:val="010101"/>
              </w:rPr>
              <w:t>1 раз в год</w:t>
            </w:r>
          </w:p>
        </w:tc>
      </w:tr>
    </w:tbl>
    <w:p w:rsidR="00A40FDC" w:rsidRPr="008D4481" w:rsidRDefault="00A40FDC" w:rsidP="00A40FDC">
      <w:pPr>
        <w:shd w:val="clear" w:color="auto" w:fill="FFFFFF"/>
        <w:rPr>
          <w:color w:val="010101"/>
        </w:rPr>
      </w:pPr>
      <w:r w:rsidRPr="008D4481">
        <w:rPr>
          <w:color w:val="010101"/>
        </w:rPr>
        <w:t> </w:t>
      </w:r>
    </w:p>
    <w:p w:rsidR="00A40FDC" w:rsidRPr="008D4481" w:rsidRDefault="00A40FDC" w:rsidP="00A40FDC">
      <w:pPr>
        <w:shd w:val="clear" w:color="auto" w:fill="FFFFFF"/>
        <w:rPr>
          <w:color w:val="010101"/>
        </w:rPr>
      </w:pPr>
      <w:r w:rsidRPr="008D4481">
        <w:rPr>
          <w:color w:val="010101"/>
        </w:rPr>
        <w:t> </w:t>
      </w:r>
    </w:p>
    <w:p w:rsidR="00A40FDC" w:rsidRPr="008D4481" w:rsidRDefault="00A40FDC" w:rsidP="00A40FDC"/>
    <w:p w:rsidR="00A40FDC" w:rsidRDefault="00A40FDC" w:rsidP="00A40FDC">
      <w:pPr>
        <w:spacing w:line="240" w:lineRule="exact"/>
        <w:ind w:firstLine="709"/>
        <w:rPr>
          <w:sz w:val="28"/>
          <w:szCs w:val="28"/>
        </w:rPr>
      </w:pPr>
    </w:p>
    <w:sectPr w:rsidR="00A40FDC" w:rsidSect="00FA269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4A5"/>
    <w:rsid w:val="00000D36"/>
    <w:rsid w:val="00010061"/>
    <w:rsid w:val="0001504C"/>
    <w:rsid w:val="00035701"/>
    <w:rsid w:val="00037C0E"/>
    <w:rsid w:val="000557DE"/>
    <w:rsid w:val="00071B2F"/>
    <w:rsid w:val="00074909"/>
    <w:rsid w:val="000865B3"/>
    <w:rsid w:val="00095D70"/>
    <w:rsid w:val="00096402"/>
    <w:rsid w:val="000A1150"/>
    <w:rsid w:val="000A2BC9"/>
    <w:rsid w:val="000B20E3"/>
    <w:rsid w:val="000C18AA"/>
    <w:rsid w:val="000D22A7"/>
    <w:rsid w:val="000D232B"/>
    <w:rsid w:val="000D23A5"/>
    <w:rsid w:val="000D3A80"/>
    <w:rsid w:val="000D4B1A"/>
    <w:rsid w:val="000D6106"/>
    <w:rsid w:val="000D6F4F"/>
    <w:rsid w:val="000E483C"/>
    <w:rsid w:val="000F1D7B"/>
    <w:rsid w:val="000F7829"/>
    <w:rsid w:val="00100298"/>
    <w:rsid w:val="00100E8F"/>
    <w:rsid w:val="00107C32"/>
    <w:rsid w:val="00111AF1"/>
    <w:rsid w:val="00124C17"/>
    <w:rsid w:val="00137085"/>
    <w:rsid w:val="001538B9"/>
    <w:rsid w:val="001630E2"/>
    <w:rsid w:val="00163646"/>
    <w:rsid w:val="00170848"/>
    <w:rsid w:val="001746B5"/>
    <w:rsid w:val="0017522D"/>
    <w:rsid w:val="00177343"/>
    <w:rsid w:val="001807DF"/>
    <w:rsid w:val="001859D5"/>
    <w:rsid w:val="001859F0"/>
    <w:rsid w:val="00185D23"/>
    <w:rsid w:val="00190A2A"/>
    <w:rsid w:val="001913AB"/>
    <w:rsid w:val="001A79EC"/>
    <w:rsid w:val="001B2531"/>
    <w:rsid w:val="001C743F"/>
    <w:rsid w:val="001E1806"/>
    <w:rsid w:val="001E6DF8"/>
    <w:rsid w:val="001F1546"/>
    <w:rsid w:val="001F4F0F"/>
    <w:rsid w:val="00205ACB"/>
    <w:rsid w:val="00206D04"/>
    <w:rsid w:val="00207D87"/>
    <w:rsid w:val="00211D3D"/>
    <w:rsid w:val="0021638B"/>
    <w:rsid w:val="002250A9"/>
    <w:rsid w:val="002360D2"/>
    <w:rsid w:val="0023676D"/>
    <w:rsid w:val="00236990"/>
    <w:rsid w:val="00251BD5"/>
    <w:rsid w:val="00261F0D"/>
    <w:rsid w:val="00263EDB"/>
    <w:rsid w:val="0026463F"/>
    <w:rsid w:val="00264A0C"/>
    <w:rsid w:val="0026501A"/>
    <w:rsid w:val="00272A4B"/>
    <w:rsid w:val="002759D8"/>
    <w:rsid w:val="00285615"/>
    <w:rsid w:val="002919CD"/>
    <w:rsid w:val="00294338"/>
    <w:rsid w:val="002958C6"/>
    <w:rsid w:val="00296837"/>
    <w:rsid w:val="002A74BB"/>
    <w:rsid w:val="002C0EB6"/>
    <w:rsid w:val="002C50E2"/>
    <w:rsid w:val="002C6FB0"/>
    <w:rsid w:val="002D532B"/>
    <w:rsid w:val="002E43B6"/>
    <w:rsid w:val="002F511A"/>
    <w:rsid w:val="003035B5"/>
    <w:rsid w:val="00304F30"/>
    <w:rsid w:val="00310F75"/>
    <w:rsid w:val="00313876"/>
    <w:rsid w:val="0032229A"/>
    <w:rsid w:val="003301EF"/>
    <w:rsid w:val="003346DF"/>
    <w:rsid w:val="00340E8C"/>
    <w:rsid w:val="00346F69"/>
    <w:rsid w:val="003525C2"/>
    <w:rsid w:val="00370768"/>
    <w:rsid w:val="0039336C"/>
    <w:rsid w:val="00397271"/>
    <w:rsid w:val="003A5549"/>
    <w:rsid w:val="003B1736"/>
    <w:rsid w:val="003B1E67"/>
    <w:rsid w:val="003B6EDA"/>
    <w:rsid w:val="003C239D"/>
    <w:rsid w:val="003C591B"/>
    <w:rsid w:val="003D1768"/>
    <w:rsid w:val="003D18B3"/>
    <w:rsid w:val="003D1BD5"/>
    <w:rsid w:val="003E7842"/>
    <w:rsid w:val="003F3AE5"/>
    <w:rsid w:val="00401BDD"/>
    <w:rsid w:val="00411B06"/>
    <w:rsid w:val="00415277"/>
    <w:rsid w:val="00415340"/>
    <w:rsid w:val="0042562D"/>
    <w:rsid w:val="00427D56"/>
    <w:rsid w:val="004324A9"/>
    <w:rsid w:val="004347D2"/>
    <w:rsid w:val="00440190"/>
    <w:rsid w:val="0044307B"/>
    <w:rsid w:val="00455ECA"/>
    <w:rsid w:val="004672F8"/>
    <w:rsid w:val="0047215B"/>
    <w:rsid w:val="00473868"/>
    <w:rsid w:val="00473EF7"/>
    <w:rsid w:val="00476734"/>
    <w:rsid w:val="00477818"/>
    <w:rsid w:val="004860F5"/>
    <w:rsid w:val="0048694C"/>
    <w:rsid w:val="0049412A"/>
    <w:rsid w:val="004A01C3"/>
    <w:rsid w:val="004A54C4"/>
    <w:rsid w:val="004C4F4C"/>
    <w:rsid w:val="004E1647"/>
    <w:rsid w:val="004E3F6D"/>
    <w:rsid w:val="004E4128"/>
    <w:rsid w:val="004E7120"/>
    <w:rsid w:val="004F65BD"/>
    <w:rsid w:val="004F6FB7"/>
    <w:rsid w:val="0050508F"/>
    <w:rsid w:val="00523565"/>
    <w:rsid w:val="0053503E"/>
    <w:rsid w:val="00535CE3"/>
    <w:rsid w:val="00536B7C"/>
    <w:rsid w:val="00537A1C"/>
    <w:rsid w:val="005521AB"/>
    <w:rsid w:val="005663E5"/>
    <w:rsid w:val="00570E46"/>
    <w:rsid w:val="00583C05"/>
    <w:rsid w:val="005860CE"/>
    <w:rsid w:val="00586F6A"/>
    <w:rsid w:val="00596DE0"/>
    <w:rsid w:val="005A14FE"/>
    <w:rsid w:val="005A3011"/>
    <w:rsid w:val="005A3366"/>
    <w:rsid w:val="005A3919"/>
    <w:rsid w:val="005A4112"/>
    <w:rsid w:val="005A65A9"/>
    <w:rsid w:val="005B312D"/>
    <w:rsid w:val="005B7607"/>
    <w:rsid w:val="005C14CB"/>
    <w:rsid w:val="005D1EAE"/>
    <w:rsid w:val="005D39B5"/>
    <w:rsid w:val="005E2237"/>
    <w:rsid w:val="005E3BE5"/>
    <w:rsid w:val="005F40EE"/>
    <w:rsid w:val="00611192"/>
    <w:rsid w:val="00612353"/>
    <w:rsid w:val="00613984"/>
    <w:rsid w:val="0061668A"/>
    <w:rsid w:val="006177C6"/>
    <w:rsid w:val="006205B9"/>
    <w:rsid w:val="006210A4"/>
    <w:rsid w:val="006259FC"/>
    <w:rsid w:val="00625E19"/>
    <w:rsid w:val="00640EB9"/>
    <w:rsid w:val="00641C1A"/>
    <w:rsid w:val="00643D27"/>
    <w:rsid w:val="0065568A"/>
    <w:rsid w:val="006567EB"/>
    <w:rsid w:val="00664BAD"/>
    <w:rsid w:val="0066655A"/>
    <w:rsid w:val="00676A83"/>
    <w:rsid w:val="00677C52"/>
    <w:rsid w:val="00684CBA"/>
    <w:rsid w:val="00685A67"/>
    <w:rsid w:val="006A60AE"/>
    <w:rsid w:val="006B0F32"/>
    <w:rsid w:val="006C419D"/>
    <w:rsid w:val="006C72E3"/>
    <w:rsid w:val="006D0C73"/>
    <w:rsid w:val="006D1F6D"/>
    <w:rsid w:val="007002B6"/>
    <w:rsid w:val="00705C9A"/>
    <w:rsid w:val="00711CB7"/>
    <w:rsid w:val="0071224B"/>
    <w:rsid w:val="007237BE"/>
    <w:rsid w:val="0072477E"/>
    <w:rsid w:val="00737B76"/>
    <w:rsid w:val="007422A6"/>
    <w:rsid w:val="00743473"/>
    <w:rsid w:val="00744514"/>
    <w:rsid w:val="00745633"/>
    <w:rsid w:val="007507F8"/>
    <w:rsid w:val="00753386"/>
    <w:rsid w:val="007545DE"/>
    <w:rsid w:val="00755D8C"/>
    <w:rsid w:val="007676ED"/>
    <w:rsid w:val="0077006A"/>
    <w:rsid w:val="00780C99"/>
    <w:rsid w:val="00790E8A"/>
    <w:rsid w:val="007A27D4"/>
    <w:rsid w:val="007B4D25"/>
    <w:rsid w:val="007C2AAC"/>
    <w:rsid w:val="007C370C"/>
    <w:rsid w:val="007C398F"/>
    <w:rsid w:val="007C7168"/>
    <w:rsid w:val="007D5373"/>
    <w:rsid w:val="007E050D"/>
    <w:rsid w:val="007E46D5"/>
    <w:rsid w:val="007F1A89"/>
    <w:rsid w:val="007F1E52"/>
    <w:rsid w:val="00815390"/>
    <w:rsid w:val="00815E3D"/>
    <w:rsid w:val="0082606B"/>
    <w:rsid w:val="0085053A"/>
    <w:rsid w:val="0085490A"/>
    <w:rsid w:val="00862BC0"/>
    <w:rsid w:val="0086366F"/>
    <w:rsid w:val="00871E4B"/>
    <w:rsid w:val="008800F5"/>
    <w:rsid w:val="00883789"/>
    <w:rsid w:val="008A137F"/>
    <w:rsid w:val="008A4C52"/>
    <w:rsid w:val="008C34D4"/>
    <w:rsid w:val="008C379F"/>
    <w:rsid w:val="008D2834"/>
    <w:rsid w:val="008D6728"/>
    <w:rsid w:val="008E24A5"/>
    <w:rsid w:val="008F0B67"/>
    <w:rsid w:val="008F1550"/>
    <w:rsid w:val="008F68FF"/>
    <w:rsid w:val="009121B4"/>
    <w:rsid w:val="00912CEC"/>
    <w:rsid w:val="009312A1"/>
    <w:rsid w:val="0093356F"/>
    <w:rsid w:val="00940626"/>
    <w:rsid w:val="00943875"/>
    <w:rsid w:val="00946F0D"/>
    <w:rsid w:val="00951C01"/>
    <w:rsid w:val="00954950"/>
    <w:rsid w:val="00960C95"/>
    <w:rsid w:val="0096117C"/>
    <w:rsid w:val="009615E2"/>
    <w:rsid w:val="00966127"/>
    <w:rsid w:val="00971938"/>
    <w:rsid w:val="009744AA"/>
    <w:rsid w:val="00974F86"/>
    <w:rsid w:val="0098280D"/>
    <w:rsid w:val="00984486"/>
    <w:rsid w:val="009848D5"/>
    <w:rsid w:val="00986DA6"/>
    <w:rsid w:val="009921FC"/>
    <w:rsid w:val="00997B8D"/>
    <w:rsid w:val="009A1F38"/>
    <w:rsid w:val="009A27BA"/>
    <w:rsid w:val="009B254B"/>
    <w:rsid w:val="009C71BD"/>
    <w:rsid w:val="009D1DD2"/>
    <w:rsid w:val="009D243A"/>
    <w:rsid w:val="009E2239"/>
    <w:rsid w:val="00A04C35"/>
    <w:rsid w:val="00A1070A"/>
    <w:rsid w:val="00A20E86"/>
    <w:rsid w:val="00A40915"/>
    <w:rsid w:val="00A40FDC"/>
    <w:rsid w:val="00A46BCC"/>
    <w:rsid w:val="00A55787"/>
    <w:rsid w:val="00A64036"/>
    <w:rsid w:val="00A76026"/>
    <w:rsid w:val="00A822D4"/>
    <w:rsid w:val="00AB02C0"/>
    <w:rsid w:val="00AB25C6"/>
    <w:rsid w:val="00AB342E"/>
    <w:rsid w:val="00AB3F6B"/>
    <w:rsid w:val="00AB65FC"/>
    <w:rsid w:val="00AC09A6"/>
    <w:rsid w:val="00AC381E"/>
    <w:rsid w:val="00AC6122"/>
    <w:rsid w:val="00AC670F"/>
    <w:rsid w:val="00AD0E0E"/>
    <w:rsid w:val="00AD130A"/>
    <w:rsid w:val="00AE1F13"/>
    <w:rsid w:val="00AF0872"/>
    <w:rsid w:val="00B13BDC"/>
    <w:rsid w:val="00B13CE3"/>
    <w:rsid w:val="00B21DF3"/>
    <w:rsid w:val="00B23244"/>
    <w:rsid w:val="00B241AD"/>
    <w:rsid w:val="00B25FEF"/>
    <w:rsid w:val="00B4648B"/>
    <w:rsid w:val="00B55D42"/>
    <w:rsid w:val="00B82F57"/>
    <w:rsid w:val="00B947D1"/>
    <w:rsid w:val="00BA028E"/>
    <w:rsid w:val="00BA28CB"/>
    <w:rsid w:val="00BA4CEC"/>
    <w:rsid w:val="00BC7270"/>
    <w:rsid w:val="00BC73D5"/>
    <w:rsid w:val="00BD6AE9"/>
    <w:rsid w:val="00BE7570"/>
    <w:rsid w:val="00BF00A3"/>
    <w:rsid w:val="00BF0226"/>
    <w:rsid w:val="00BF39A1"/>
    <w:rsid w:val="00C051D0"/>
    <w:rsid w:val="00C07816"/>
    <w:rsid w:val="00C14B04"/>
    <w:rsid w:val="00C22FF1"/>
    <w:rsid w:val="00C32866"/>
    <w:rsid w:val="00C3516A"/>
    <w:rsid w:val="00C35EAD"/>
    <w:rsid w:val="00C361D7"/>
    <w:rsid w:val="00C41A02"/>
    <w:rsid w:val="00C42072"/>
    <w:rsid w:val="00C43B85"/>
    <w:rsid w:val="00C60C33"/>
    <w:rsid w:val="00C64867"/>
    <w:rsid w:val="00C70ABC"/>
    <w:rsid w:val="00C77D5B"/>
    <w:rsid w:val="00C90D59"/>
    <w:rsid w:val="00C94D7A"/>
    <w:rsid w:val="00CA66BA"/>
    <w:rsid w:val="00CA7D0B"/>
    <w:rsid w:val="00CB20CE"/>
    <w:rsid w:val="00CB4574"/>
    <w:rsid w:val="00CB7804"/>
    <w:rsid w:val="00CC6C2D"/>
    <w:rsid w:val="00CC700B"/>
    <w:rsid w:val="00CD7BC8"/>
    <w:rsid w:val="00CE2F72"/>
    <w:rsid w:val="00CF32F5"/>
    <w:rsid w:val="00CF58E7"/>
    <w:rsid w:val="00D109D6"/>
    <w:rsid w:val="00D21F49"/>
    <w:rsid w:val="00D34C7E"/>
    <w:rsid w:val="00D35EFA"/>
    <w:rsid w:val="00D41FEE"/>
    <w:rsid w:val="00D4707A"/>
    <w:rsid w:val="00D568DF"/>
    <w:rsid w:val="00D76576"/>
    <w:rsid w:val="00D9263A"/>
    <w:rsid w:val="00DB34C8"/>
    <w:rsid w:val="00DC2102"/>
    <w:rsid w:val="00DC257C"/>
    <w:rsid w:val="00DC4DB9"/>
    <w:rsid w:val="00DE327A"/>
    <w:rsid w:val="00DE485E"/>
    <w:rsid w:val="00DF4225"/>
    <w:rsid w:val="00DF5A1B"/>
    <w:rsid w:val="00E136A5"/>
    <w:rsid w:val="00E13AD3"/>
    <w:rsid w:val="00E308FD"/>
    <w:rsid w:val="00E31DA1"/>
    <w:rsid w:val="00E34B50"/>
    <w:rsid w:val="00E41DFE"/>
    <w:rsid w:val="00E62B1B"/>
    <w:rsid w:val="00E84B98"/>
    <w:rsid w:val="00E93DF3"/>
    <w:rsid w:val="00E94DBD"/>
    <w:rsid w:val="00E950F7"/>
    <w:rsid w:val="00EA237F"/>
    <w:rsid w:val="00EA504F"/>
    <w:rsid w:val="00EA7BEB"/>
    <w:rsid w:val="00EB2779"/>
    <w:rsid w:val="00EB4304"/>
    <w:rsid w:val="00EC52E6"/>
    <w:rsid w:val="00EC5FDF"/>
    <w:rsid w:val="00EC7787"/>
    <w:rsid w:val="00ED23C0"/>
    <w:rsid w:val="00ED2B47"/>
    <w:rsid w:val="00EE524E"/>
    <w:rsid w:val="00EE711B"/>
    <w:rsid w:val="00EF091A"/>
    <w:rsid w:val="00F00619"/>
    <w:rsid w:val="00F075F3"/>
    <w:rsid w:val="00F105E3"/>
    <w:rsid w:val="00F15493"/>
    <w:rsid w:val="00F27135"/>
    <w:rsid w:val="00F27874"/>
    <w:rsid w:val="00F31006"/>
    <w:rsid w:val="00F3259D"/>
    <w:rsid w:val="00F34D73"/>
    <w:rsid w:val="00F422C3"/>
    <w:rsid w:val="00F45779"/>
    <w:rsid w:val="00F53C6F"/>
    <w:rsid w:val="00F644A7"/>
    <w:rsid w:val="00F71583"/>
    <w:rsid w:val="00F71C99"/>
    <w:rsid w:val="00F73304"/>
    <w:rsid w:val="00F91A36"/>
    <w:rsid w:val="00F943C1"/>
    <w:rsid w:val="00FA2370"/>
    <w:rsid w:val="00FA269B"/>
    <w:rsid w:val="00FA5968"/>
    <w:rsid w:val="00FB0867"/>
    <w:rsid w:val="00FB4295"/>
    <w:rsid w:val="00FB4DFF"/>
    <w:rsid w:val="00FC07A9"/>
    <w:rsid w:val="00FC08BA"/>
    <w:rsid w:val="00FC1042"/>
    <w:rsid w:val="00FC2E97"/>
    <w:rsid w:val="00FC6BB8"/>
    <w:rsid w:val="00FC7C49"/>
    <w:rsid w:val="00FD1D14"/>
    <w:rsid w:val="00FD5399"/>
    <w:rsid w:val="00FD5BC5"/>
    <w:rsid w:val="00FD5D87"/>
    <w:rsid w:val="00FE27D9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A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15</cp:revision>
  <dcterms:created xsi:type="dcterms:W3CDTF">2021-10-27T15:50:00Z</dcterms:created>
  <dcterms:modified xsi:type="dcterms:W3CDTF">2021-10-27T18:25:00Z</dcterms:modified>
</cp:coreProperties>
</file>