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27" w:rsidRPr="00654127" w:rsidRDefault="00654127" w:rsidP="0036559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65412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59:27:0151001:67, расположенный по адресу: Пермский край, </w:t>
      </w:r>
      <w:proofErr w:type="spellStart"/>
      <w:r w:rsidRPr="0065412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54127">
        <w:rPr>
          <w:rFonts w:ascii="Times New Roman" w:hAnsi="Times New Roman" w:cs="Times New Roman"/>
          <w:sz w:val="28"/>
          <w:szCs w:val="28"/>
        </w:rPr>
        <w:t xml:space="preserve">. Октябрьский, с </w:t>
      </w:r>
      <w:proofErr w:type="spellStart"/>
      <w:r w:rsidRPr="00654127">
        <w:rPr>
          <w:rFonts w:ascii="Times New Roman" w:hAnsi="Times New Roman" w:cs="Times New Roman"/>
          <w:sz w:val="28"/>
          <w:szCs w:val="28"/>
        </w:rPr>
        <w:t>Басино</w:t>
      </w:r>
      <w:proofErr w:type="spellEnd"/>
      <w:r w:rsidRPr="00654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54127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654127">
        <w:rPr>
          <w:rFonts w:ascii="Times New Roman" w:hAnsi="Times New Roman" w:cs="Times New Roman"/>
          <w:sz w:val="28"/>
          <w:szCs w:val="28"/>
        </w:rPr>
        <w:t xml:space="preserve"> Коммунистическая, з/у 11а, площадью 3600 </w:t>
      </w:r>
      <w:proofErr w:type="spellStart"/>
      <w:r w:rsidRPr="0065412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54127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59:27:0151001:67 в качестве его правообладателя, владеющего данным объектом недвижимости на основании наследственного дела, выявлен </w:t>
      </w:r>
      <w:proofErr w:type="spellStart"/>
      <w:r w:rsidRPr="00654127">
        <w:rPr>
          <w:rFonts w:ascii="Times New Roman" w:hAnsi="Times New Roman" w:cs="Times New Roman"/>
          <w:sz w:val="28"/>
          <w:szCs w:val="28"/>
          <w:shd w:val="clear" w:color="auto" w:fill="FFFFFF"/>
        </w:rPr>
        <w:t>Рахимзянов</w:t>
      </w:r>
      <w:proofErr w:type="spellEnd"/>
      <w:r w:rsidRPr="00654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4127">
        <w:rPr>
          <w:rFonts w:ascii="Times New Roman" w:hAnsi="Times New Roman" w:cs="Times New Roman"/>
          <w:sz w:val="28"/>
          <w:szCs w:val="28"/>
          <w:shd w:val="clear" w:color="auto" w:fill="FFFFFF"/>
        </w:rPr>
        <w:t>Айвар</w:t>
      </w:r>
      <w:proofErr w:type="spellEnd"/>
      <w:r w:rsidRPr="00654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4127">
        <w:rPr>
          <w:rFonts w:ascii="Times New Roman" w:hAnsi="Times New Roman" w:cs="Times New Roman"/>
          <w:sz w:val="28"/>
          <w:szCs w:val="28"/>
          <w:shd w:val="clear" w:color="auto" w:fill="FFFFFF"/>
        </w:rPr>
        <w:t>Назикович</w:t>
      </w:r>
      <w:proofErr w:type="spellEnd"/>
      <w:r w:rsidRPr="00654127">
        <w:rPr>
          <w:rFonts w:ascii="Times New Roman" w:hAnsi="Times New Roman" w:cs="Times New Roman"/>
          <w:sz w:val="28"/>
          <w:szCs w:val="28"/>
        </w:rPr>
        <w:t>.</w:t>
      </w:r>
    </w:p>
    <w:p w:rsidR="00654127" w:rsidRPr="00654127" w:rsidRDefault="00654127" w:rsidP="0036559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4127">
        <w:rPr>
          <w:rFonts w:ascii="Times New Roman" w:hAnsi="Times New Roman" w:cs="Times New Roman"/>
          <w:sz w:val="28"/>
          <w:szCs w:val="28"/>
        </w:rPr>
        <w:t xml:space="preserve">Объект недвижимости – земельный участок с кадастровым номером 59:27:0151001:67, расположенный по адресу: Пермский край, </w:t>
      </w:r>
      <w:proofErr w:type="spellStart"/>
      <w:r w:rsidRPr="0065412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54127">
        <w:rPr>
          <w:rFonts w:ascii="Times New Roman" w:hAnsi="Times New Roman" w:cs="Times New Roman"/>
          <w:sz w:val="28"/>
          <w:szCs w:val="28"/>
        </w:rPr>
        <w:t xml:space="preserve">. Октябрьский, с </w:t>
      </w:r>
      <w:proofErr w:type="spellStart"/>
      <w:r w:rsidRPr="00654127">
        <w:rPr>
          <w:rFonts w:ascii="Times New Roman" w:hAnsi="Times New Roman" w:cs="Times New Roman"/>
          <w:sz w:val="28"/>
          <w:szCs w:val="28"/>
        </w:rPr>
        <w:t>Басино</w:t>
      </w:r>
      <w:proofErr w:type="spellEnd"/>
      <w:r w:rsidRPr="00654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54127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654127">
        <w:rPr>
          <w:rFonts w:ascii="Times New Roman" w:hAnsi="Times New Roman" w:cs="Times New Roman"/>
          <w:sz w:val="28"/>
          <w:szCs w:val="28"/>
        </w:rPr>
        <w:t xml:space="preserve"> Коммунистическая, з/у 11а, площадью 3600 </w:t>
      </w:r>
      <w:proofErr w:type="spellStart"/>
      <w:r w:rsidRPr="0065412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54127">
        <w:rPr>
          <w:rFonts w:ascii="Times New Roman" w:hAnsi="Times New Roman" w:cs="Times New Roman"/>
          <w:sz w:val="28"/>
          <w:szCs w:val="28"/>
        </w:rPr>
        <w:t xml:space="preserve">. В отношении земельного участка с кадастровым номером 59:27:0151001:67 в качестве его правообладателя, владеющего данным объектом недвижимости на основании наследственного дела, выявлен </w:t>
      </w:r>
      <w:proofErr w:type="spellStart"/>
      <w:r w:rsidRPr="00654127">
        <w:rPr>
          <w:rFonts w:ascii="Times New Roman" w:hAnsi="Times New Roman" w:cs="Times New Roman"/>
          <w:sz w:val="28"/>
          <w:szCs w:val="28"/>
          <w:shd w:val="clear" w:color="auto" w:fill="FFFFFF"/>
        </w:rPr>
        <w:t>Рахимзянову</w:t>
      </w:r>
      <w:proofErr w:type="spellEnd"/>
      <w:r w:rsidRPr="00654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4127">
        <w:rPr>
          <w:rFonts w:ascii="Times New Roman" w:hAnsi="Times New Roman" w:cs="Times New Roman"/>
          <w:sz w:val="28"/>
          <w:szCs w:val="28"/>
          <w:shd w:val="clear" w:color="auto" w:fill="FFFFFF"/>
        </w:rPr>
        <w:t>Ильнуру</w:t>
      </w:r>
      <w:proofErr w:type="spellEnd"/>
      <w:r w:rsidRPr="00654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4127">
        <w:rPr>
          <w:rFonts w:ascii="Times New Roman" w:hAnsi="Times New Roman" w:cs="Times New Roman"/>
          <w:sz w:val="28"/>
          <w:szCs w:val="28"/>
          <w:shd w:val="clear" w:color="auto" w:fill="FFFFFF"/>
        </w:rPr>
        <w:t>Назиковичу</w:t>
      </w:r>
      <w:proofErr w:type="spellEnd"/>
      <w:r w:rsidRPr="00654127">
        <w:rPr>
          <w:rFonts w:ascii="Times New Roman" w:hAnsi="Times New Roman" w:cs="Times New Roman"/>
          <w:sz w:val="28"/>
          <w:szCs w:val="28"/>
        </w:rPr>
        <w:t>.</w:t>
      </w:r>
    </w:p>
    <w:p w:rsidR="008B3D81" w:rsidRPr="00654127" w:rsidRDefault="00A9341C" w:rsidP="00AF5A7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41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2567" w:rsidRPr="000547F3" w:rsidRDefault="00E72567" w:rsidP="00E725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567" w:rsidRPr="0005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BD"/>
    <w:rsid w:val="000547F3"/>
    <w:rsid w:val="000754A4"/>
    <w:rsid w:val="000758F1"/>
    <w:rsid w:val="0009614E"/>
    <w:rsid w:val="000A73BD"/>
    <w:rsid w:val="000C0954"/>
    <w:rsid w:val="000F0137"/>
    <w:rsid w:val="000F4708"/>
    <w:rsid w:val="00155C1F"/>
    <w:rsid w:val="00192203"/>
    <w:rsid w:val="001B7D1F"/>
    <w:rsid w:val="001E66E9"/>
    <w:rsid w:val="002C3929"/>
    <w:rsid w:val="00365595"/>
    <w:rsid w:val="003A369E"/>
    <w:rsid w:val="00445324"/>
    <w:rsid w:val="00470192"/>
    <w:rsid w:val="00475258"/>
    <w:rsid w:val="005C2F38"/>
    <w:rsid w:val="00654127"/>
    <w:rsid w:val="006E3F11"/>
    <w:rsid w:val="00707C74"/>
    <w:rsid w:val="00733F7A"/>
    <w:rsid w:val="007B1FDF"/>
    <w:rsid w:val="007B6115"/>
    <w:rsid w:val="00816073"/>
    <w:rsid w:val="008B3D81"/>
    <w:rsid w:val="00973CEC"/>
    <w:rsid w:val="009815E8"/>
    <w:rsid w:val="00A05453"/>
    <w:rsid w:val="00A50218"/>
    <w:rsid w:val="00A6176C"/>
    <w:rsid w:val="00A67F86"/>
    <w:rsid w:val="00A9341C"/>
    <w:rsid w:val="00AF5A76"/>
    <w:rsid w:val="00C230C2"/>
    <w:rsid w:val="00D11737"/>
    <w:rsid w:val="00D7773C"/>
    <w:rsid w:val="00DA7195"/>
    <w:rsid w:val="00E72567"/>
    <w:rsid w:val="00EA197A"/>
    <w:rsid w:val="00F01413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2022-06-21T04:00:00Z</dcterms:created>
  <dcterms:modified xsi:type="dcterms:W3CDTF">2022-12-26T10:32:00Z</dcterms:modified>
</cp:coreProperties>
</file>