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9E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AF5A76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9426DE" w:rsidRPr="009426DE">
        <w:rPr>
          <w:rFonts w:ascii="Times New Roman" w:hAnsi="Times New Roman" w:cs="Times New Roman"/>
          <w:color w:val="000000"/>
          <w:sz w:val="28"/>
          <w:szCs w:val="28"/>
        </w:rPr>
        <w:t xml:space="preserve">59:27:0361001:442, расположенный по адресу: Пермский край, Октябрьский р-н, п. Тюш, ул. Павших Партизан, з/у 1, площадью 904,6 </w:t>
      </w:r>
      <w:proofErr w:type="spellStart"/>
      <w:r w:rsidR="009426DE" w:rsidRPr="009426DE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AF5A76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9426DE" w:rsidRPr="009426DE">
        <w:rPr>
          <w:rFonts w:ascii="Times New Roman" w:hAnsi="Times New Roman" w:cs="Times New Roman"/>
          <w:color w:val="000000"/>
          <w:sz w:val="28"/>
          <w:szCs w:val="28"/>
        </w:rPr>
        <w:t>59:27:0361001:442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A7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 на </w:t>
      </w:r>
      <w:r>
        <w:rPr>
          <w:rFonts w:ascii="Times New Roman" w:hAnsi="Times New Roman" w:cs="Times New Roman"/>
          <w:sz w:val="28"/>
          <w:szCs w:val="28"/>
        </w:rPr>
        <w:t>основании предоставленной нотариусом</w:t>
      </w:r>
      <w:r w:rsidRPr="00AF5A76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="009426DE" w:rsidRPr="009426DE">
        <w:rPr>
          <w:rFonts w:ascii="Times New Roman" w:hAnsi="Times New Roman" w:cs="Times New Roman"/>
          <w:sz w:val="28"/>
          <w:szCs w:val="28"/>
          <w:shd w:val="clear" w:color="auto" w:fill="FFFFFF"/>
        </w:rPr>
        <w:t>Варзаносов</w:t>
      </w:r>
      <w:proofErr w:type="spellEnd"/>
      <w:r w:rsidR="00942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Иванович</w:t>
      </w:r>
      <w:r w:rsidRPr="006E3F11">
        <w:rPr>
          <w:rFonts w:ascii="Times New Roman" w:hAnsi="Times New Roman" w:cs="Times New Roman"/>
          <w:sz w:val="28"/>
          <w:szCs w:val="28"/>
        </w:rPr>
        <w:t>.</w:t>
      </w:r>
      <w:r w:rsidR="003A369E">
        <w:rPr>
          <w:rFonts w:ascii="Times New Roman" w:hAnsi="Times New Roman" w:cs="Times New Roman"/>
          <w:sz w:val="28"/>
          <w:szCs w:val="28"/>
        </w:rPr>
        <w:t xml:space="preserve"> </w:t>
      </w:r>
      <w:r w:rsidR="00942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DE" w:rsidRPr="009426DE" w:rsidRDefault="009426DE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6DE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Pr="009426DE">
        <w:rPr>
          <w:rFonts w:ascii="Times New Roman" w:hAnsi="Times New Roman" w:cs="Times New Roman"/>
          <w:sz w:val="28"/>
          <w:szCs w:val="28"/>
        </w:rPr>
        <w:t xml:space="preserve">59:27:0391001:20, расположенный по адресу: Пермский край, Октябрьский р-н, д. Отделение №5, площадью 1300 </w:t>
      </w:r>
      <w:proofErr w:type="spellStart"/>
      <w:r w:rsidRPr="009426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426DE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59:27:0391001:20 в качестве его правообладателя, владеющего данным объектом недвижимости на праве собственности на основании предоставленной нотариусом, выявлена </w:t>
      </w:r>
      <w:r w:rsidRPr="009426DE">
        <w:rPr>
          <w:rFonts w:ascii="Times New Roman" w:hAnsi="Times New Roman" w:cs="Times New Roman"/>
          <w:sz w:val="28"/>
          <w:szCs w:val="28"/>
          <w:shd w:val="clear" w:color="auto" w:fill="FFFFFF"/>
        </w:rPr>
        <w:t>Власов</w:t>
      </w:r>
      <w:r w:rsidRPr="009426D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42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</w:t>
      </w:r>
      <w:r w:rsidRPr="009426D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42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Ивановн</w:t>
      </w:r>
      <w:r w:rsidRPr="009426D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426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426DE" w:rsidRPr="009426DE" w:rsidRDefault="009426DE" w:rsidP="009426D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426DE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Pr="009426DE">
        <w:rPr>
          <w:rFonts w:ascii="Times New Roman" w:hAnsi="Times New Roman" w:cs="Times New Roman"/>
          <w:sz w:val="28"/>
          <w:szCs w:val="28"/>
        </w:rPr>
        <w:t xml:space="preserve">59:27:0361001:653, расположенный по адресу: Пермский край, Октябрьский р-н, п. Тюш, ул. Южная, площадью 2152,48 </w:t>
      </w:r>
      <w:proofErr w:type="spellStart"/>
      <w:r w:rsidRPr="009426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426DE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59:27:0361001:653 в качестве его правообладателя, владеющего данным объектом недвижимости на праве собственности на основании предоставленной нотариусом, выявлена </w:t>
      </w:r>
      <w:proofErr w:type="spellStart"/>
      <w:r w:rsidRPr="009426DE">
        <w:rPr>
          <w:rFonts w:ascii="Times New Roman" w:hAnsi="Times New Roman" w:cs="Times New Roman"/>
          <w:sz w:val="28"/>
          <w:szCs w:val="28"/>
          <w:shd w:val="clear" w:color="auto" w:fill="FFFFFF"/>
        </w:rPr>
        <w:t>Жилкин</w:t>
      </w:r>
      <w:r w:rsidRPr="009426D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942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Нин</w:t>
      </w:r>
      <w:r w:rsidRPr="009426D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42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Федоровн</w:t>
      </w:r>
      <w:r w:rsidRPr="009426D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426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426DE" w:rsidRPr="009426DE" w:rsidRDefault="009426DE" w:rsidP="009426D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26DE" w:rsidRPr="009426DE" w:rsidRDefault="009426DE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6DE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Pr="009426DE">
        <w:rPr>
          <w:rFonts w:ascii="Times New Roman" w:hAnsi="Times New Roman" w:cs="Times New Roman"/>
          <w:sz w:val="28"/>
          <w:szCs w:val="28"/>
        </w:rPr>
        <w:t xml:space="preserve">59:27:0361001:168, расположенный по адресу: Пермский край, Октябрьский р-н, п. Тюш, ул. </w:t>
      </w:r>
      <w:proofErr w:type="gramStart"/>
      <w:r w:rsidRPr="009426DE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9426DE">
        <w:rPr>
          <w:rFonts w:ascii="Times New Roman" w:hAnsi="Times New Roman" w:cs="Times New Roman"/>
          <w:sz w:val="28"/>
          <w:szCs w:val="28"/>
        </w:rPr>
        <w:t xml:space="preserve">, площадью 2 428,7 </w:t>
      </w:r>
      <w:proofErr w:type="spellStart"/>
      <w:r w:rsidRPr="009426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426DE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59:27:0361001:168 в качестве его правообладателя, владеющего данным объектом недвижимости на праве собственности на основании предоставленной нотариусом, выявлен </w:t>
      </w:r>
      <w:r w:rsidRPr="009426DE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Красноперов Алексей Николаевич</w:t>
      </w:r>
      <w:r w:rsidRPr="009426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426DE" w:rsidRPr="009426DE" w:rsidRDefault="009426DE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9426DE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Pr="009426DE">
        <w:rPr>
          <w:rFonts w:ascii="Times New Roman" w:hAnsi="Times New Roman" w:cs="Times New Roman"/>
          <w:sz w:val="28"/>
          <w:szCs w:val="28"/>
        </w:rPr>
        <w:t xml:space="preserve">59:27:0361001:2198, расположенный по адресу: Пермский край, Октябрьский р-н, п. Тюш, ул. Октябрьская, площадью 200 </w:t>
      </w:r>
      <w:proofErr w:type="spellStart"/>
      <w:r w:rsidRPr="009426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426DE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59:27:0361001:2198 в качестве его правообладателя, владеющего данным объектом недвижимости на праве собственности на основании предоставленной нотариусом, выявлена </w:t>
      </w:r>
      <w:r w:rsidRPr="009426DE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Кузнецова Татьяна Вячеславовна</w:t>
      </w:r>
      <w:r w:rsidRPr="009426DE">
        <w:rPr>
          <w:rFonts w:ascii="Times New Roman" w:hAnsi="Times New Roman" w:cs="Times New Roman"/>
          <w:sz w:val="28"/>
          <w:szCs w:val="28"/>
        </w:rPr>
        <w:t>.</w:t>
      </w:r>
      <w:r w:rsidRPr="00942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DE" w:rsidRPr="009426DE" w:rsidRDefault="009426DE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00F9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Pr="006800F9">
        <w:rPr>
          <w:rFonts w:ascii="Times New Roman" w:hAnsi="Times New Roman" w:cs="Times New Roman"/>
          <w:sz w:val="28"/>
          <w:szCs w:val="28"/>
        </w:rPr>
        <w:t xml:space="preserve">59:27:0361001:188, расположенный по адресу: Пермский край, Октябрьский р-н, п. Тюш, ул. Каменный Лог, з/у 2, площадью 1400 </w:t>
      </w:r>
      <w:proofErr w:type="spellStart"/>
      <w:r w:rsidRPr="006800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800F9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6800F9" w:rsidRPr="006800F9">
        <w:rPr>
          <w:rFonts w:ascii="Times New Roman" w:hAnsi="Times New Roman" w:cs="Times New Roman"/>
          <w:sz w:val="28"/>
          <w:szCs w:val="28"/>
        </w:rPr>
        <w:t>59:27:0361001:188</w:t>
      </w:r>
      <w:r w:rsidR="006800F9" w:rsidRPr="006800F9">
        <w:rPr>
          <w:rFonts w:ascii="Times New Roman" w:hAnsi="Times New Roman" w:cs="Times New Roman"/>
          <w:sz w:val="28"/>
          <w:szCs w:val="28"/>
        </w:rPr>
        <w:t xml:space="preserve"> </w:t>
      </w:r>
      <w:r w:rsidRPr="006800F9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</w:t>
      </w:r>
      <w:r w:rsidRPr="006800F9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на основании предоставленной нотариусом, выявлена </w:t>
      </w:r>
      <w:r w:rsidR="006800F9" w:rsidRPr="006800F9">
        <w:rPr>
          <w:rFonts w:ascii="Times New Roman" w:hAnsi="Times New Roman" w:cs="Times New Roman"/>
          <w:sz w:val="28"/>
          <w:szCs w:val="28"/>
          <w:shd w:val="clear" w:color="auto" w:fill="FFFFFF"/>
        </w:rPr>
        <w:t>Окладникова Валентина Петровна</w:t>
      </w:r>
      <w:r w:rsidRPr="006800F9">
        <w:rPr>
          <w:rFonts w:ascii="Times New Roman" w:hAnsi="Times New Roman" w:cs="Times New Roman"/>
          <w:sz w:val="28"/>
          <w:szCs w:val="28"/>
        </w:rPr>
        <w:t>.</w:t>
      </w:r>
    </w:p>
    <w:p w:rsidR="009426DE" w:rsidRPr="006800F9" w:rsidRDefault="009426DE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6800F9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6800F9" w:rsidRPr="006800F9">
        <w:rPr>
          <w:rFonts w:ascii="Times New Roman" w:hAnsi="Times New Roman" w:cs="Times New Roman"/>
          <w:sz w:val="28"/>
          <w:szCs w:val="28"/>
        </w:rPr>
        <w:t xml:space="preserve">59:27:0361001:299, расположенный по адресу: Пермский край, Октябрьский р-н, п. Тюш, ул. </w:t>
      </w:r>
      <w:proofErr w:type="gramStart"/>
      <w:r w:rsidR="006800F9" w:rsidRPr="006800F9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6800F9" w:rsidRPr="006800F9">
        <w:rPr>
          <w:rFonts w:ascii="Times New Roman" w:hAnsi="Times New Roman" w:cs="Times New Roman"/>
          <w:sz w:val="28"/>
          <w:szCs w:val="28"/>
        </w:rPr>
        <w:t xml:space="preserve">, площадью 1100 </w:t>
      </w:r>
      <w:proofErr w:type="spellStart"/>
      <w:r w:rsidR="006800F9" w:rsidRPr="006800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800F9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6800F9" w:rsidRPr="006800F9">
        <w:rPr>
          <w:rFonts w:ascii="Times New Roman" w:hAnsi="Times New Roman" w:cs="Times New Roman"/>
          <w:sz w:val="28"/>
          <w:szCs w:val="28"/>
        </w:rPr>
        <w:t>59:27:0361001:299</w:t>
      </w:r>
      <w:r w:rsidRPr="006800F9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 на основании предоставленной нотариусом, выявлен </w:t>
      </w:r>
      <w:proofErr w:type="spellStart"/>
      <w:r w:rsidR="006800F9" w:rsidRPr="006800F9">
        <w:rPr>
          <w:rFonts w:ascii="Times New Roman" w:hAnsi="Times New Roman" w:cs="Times New Roman"/>
          <w:sz w:val="28"/>
          <w:szCs w:val="28"/>
          <w:shd w:val="clear" w:color="auto" w:fill="FFFFFF"/>
        </w:rPr>
        <w:t>Осенков</w:t>
      </w:r>
      <w:proofErr w:type="spellEnd"/>
      <w:r w:rsidR="006800F9" w:rsidRPr="00680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Николай Николаевич</w:t>
      </w:r>
      <w:r w:rsidRPr="006800F9">
        <w:rPr>
          <w:rFonts w:ascii="Times New Roman" w:hAnsi="Times New Roman" w:cs="Times New Roman"/>
          <w:sz w:val="28"/>
          <w:szCs w:val="28"/>
        </w:rPr>
        <w:t>.</w:t>
      </w:r>
      <w:r w:rsidR="006800F9" w:rsidRPr="00680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DE" w:rsidRPr="009426DE" w:rsidRDefault="009426DE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00F9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6800F9" w:rsidRPr="006800F9">
        <w:rPr>
          <w:rFonts w:ascii="Times New Roman" w:hAnsi="Times New Roman" w:cs="Times New Roman"/>
          <w:sz w:val="28"/>
          <w:szCs w:val="28"/>
        </w:rPr>
        <w:t xml:space="preserve">59:27:0371001:26, расположенный по адресу: Пермский край, Октябрьский р-н, д. Отделение №2, площадью 2700 </w:t>
      </w:r>
      <w:proofErr w:type="spellStart"/>
      <w:r w:rsidR="006800F9" w:rsidRPr="006800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800F9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6800F9" w:rsidRPr="006800F9">
        <w:rPr>
          <w:rFonts w:ascii="Times New Roman" w:hAnsi="Times New Roman" w:cs="Times New Roman"/>
          <w:sz w:val="28"/>
          <w:szCs w:val="28"/>
        </w:rPr>
        <w:t>59:27:0371001:26</w:t>
      </w:r>
      <w:r w:rsidRPr="006800F9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 на основании предоставленной нотариусом, выявлена </w:t>
      </w:r>
      <w:proofErr w:type="spellStart"/>
      <w:r w:rsidR="006800F9" w:rsidRPr="006800F9">
        <w:rPr>
          <w:rFonts w:ascii="Times New Roman" w:hAnsi="Times New Roman" w:cs="Times New Roman"/>
          <w:sz w:val="28"/>
          <w:szCs w:val="28"/>
          <w:shd w:val="clear" w:color="auto" w:fill="FFFFFF"/>
        </w:rPr>
        <w:t>Пермякова</w:t>
      </w:r>
      <w:proofErr w:type="spellEnd"/>
      <w:r w:rsidR="006800F9" w:rsidRPr="00680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Александра Ефимовна</w:t>
      </w:r>
      <w:r w:rsidRPr="006800F9">
        <w:rPr>
          <w:rFonts w:ascii="Times New Roman" w:hAnsi="Times New Roman" w:cs="Times New Roman"/>
          <w:sz w:val="28"/>
          <w:szCs w:val="28"/>
        </w:rPr>
        <w:t>.</w:t>
      </w:r>
    </w:p>
    <w:p w:rsidR="009426DE" w:rsidRPr="002B2A6A" w:rsidRDefault="009426DE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2B2A6A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2B2A6A" w:rsidRPr="002B2A6A">
        <w:rPr>
          <w:rFonts w:ascii="Times New Roman" w:hAnsi="Times New Roman" w:cs="Times New Roman"/>
          <w:sz w:val="28"/>
          <w:szCs w:val="28"/>
        </w:rPr>
        <w:t xml:space="preserve">59:27:0361001:514, расположенный по адресу: Пермский край, Октябрьский р-н, п. Тюш, ул. Павших Партизан, площадью 1200 </w:t>
      </w:r>
      <w:proofErr w:type="spellStart"/>
      <w:r w:rsidR="002B2A6A" w:rsidRPr="002B2A6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B2A6A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2B2A6A" w:rsidRPr="002B2A6A">
        <w:rPr>
          <w:rFonts w:ascii="Times New Roman" w:hAnsi="Times New Roman" w:cs="Times New Roman"/>
          <w:sz w:val="28"/>
          <w:szCs w:val="28"/>
        </w:rPr>
        <w:t>59:27:0361001:514</w:t>
      </w:r>
      <w:r w:rsidRPr="002B2A6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bookmarkStart w:id="0" w:name="_GoBack"/>
      <w:bookmarkEnd w:id="0"/>
      <w:r w:rsidRPr="002B2A6A">
        <w:rPr>
          <w:rFonts w:ascii="Times New Roman" w:hAnsi="Times New Roman" w:cs="Times New Roman"/>
          <w:sz w:val="28"/>
          <w:szCs w:val="28"/>
        </w:rPr>
        <w:t xml:space="preserve">, владеющего данным объектом недвижимости на праве собственности на основании предоставленной нотариусом, выявлена </w:t>
      </w:r>
      <w:proofErr w:type="spellStart"/>
      <w:r w:rsidR="002B2A6A" w:rsidRPr="002B2A6A">
        <w:rPr>
          <w:rFonts w:ascii="Times New Roman" w:hAnsi="Times New Roman" w:cs="Times New Roman"/>
          <w:sz w:val="28"/>
          <w:szCs w:val="28"/>
          <w:shd w:val="clear" w:color="auto" w:fill="FFFFFF"/>
        </w:rPr>
        <w:t>Терёхина</w:t>
      </w:r>
      <w:proofErr w:type="spellEnd"/>
      <w:r w:rsidR="002B2A6A" w:rsidRPr="002B2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Тамара Михайловна</w:t>
      </w:r>
      <w:r w:rsidRPr="002B2A6A">
        <w:rPr>
          <w:rFonts w:ascii="Times New Roman" w:hAnsi="Times New Roman" w:cs="Times New Roman"/>
          <w:sz w:val="28"/>
          <w:szCs w:val="28"/>
        </w:rPr>
        <w:t>.</w:t>
      </w:r>
      <w:r w:rsidR="002B2A6A" w:rsidRPr="002B2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6DE" w:rsidRPr="002B2A6A" w:rsidRDefault="009426DE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2B2A6A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2B2A6A" w:rsidRPr="002B2A6A">
        <w:rPr>
          <w:rFonts w:ascii="Times New Roman" w:hAnsi="Times New Roman" w:cs="Times New Roman"/>
          <w:sz w:val="28"/>
          <w:szCs w:val="28"/>
        </w:rPr>
        <w:t xml:space="preserve">59:27:0361001:687, расположенный по адресу: Пермский край, Октябрьский р-н, п. Тюш, ул. Александровская, площадью 800 </w:t>
      </w:r>
      <w:proofErr w:type="spellStart"/>
      <w:r w:rsidR="002B2A6A" w:rsidRPr="002B2A6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B2A6A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2B2A6A" w:rsidRPr="002B2A6A">
        <w:rPr>
          <w:rFonts w:ascii="Times New Roman" w:hAnsi="Times New Roman" w:cs="Times New Roman"/>
          <w:sz w:val="28"/>
          <w:szCs w:val="28"/>
        </w:rPr>
        <w:t>59:27:0361001:687</w:t>
      </w:r>
      <w:r w:rsidRPr="002B2A6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 на основании предоставленной нотариусом, выявлена </w:t>
      </w:r>
      <w:r w:rsidR="002B2A6A" w:rsidRPr="002B2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Шакирова </w:t>
      </w:r>
      <w:proofErr w:type="spellStart"/>
      <w:r w:rsidR="002B2A6A" w:rsidRPr="002B2A6A">
        <w:rPr>
          <w:rFonts w:ascii="Times New Roman" w:hAnsi="Times New Roman" w:cs="Times New Roman"/>
          <w:sz w:val="28"/>
          <w:szCs w:val="28"/>
          <w:shd w:val="clear" w:color="auto" w:fill="FFFFFF"/>
        </w:rPr>
        <w:t>Альфира</w:t>
      </w:r>
      <w:proofErr w:type="spellEnd"/>
      <w:r w:rsidR="002B2A6A" w:rsidRPr="002B2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B2A6A" w:rsidRPr="002B2A6A">
        <w:rPr>
          <w:rFonts w:ascii="Times New Roman" w:hAnsi="Times New Roman" w:cs="Times New Roman"/>
          <w:sz w:val="28"/>
          <w:szCs w:val="28"/>
          <w:shd w:val="clear" w:color="auto" w:fill="FFFFFF"/>
        </w:rPr>
        <w:t>Сафуановна</w:t>
      </w:r>
      <w:proofErr w:type="spellEnd"/>
      <w:r w:rsidRPr="002B2A6A">
        <w:rPr>
          <w:rFonts w:ascii="Times New Roman" w:hAnsi="Times New Roman" w:cs="Times New Roman"/>
          <w:sz w:val="28"/>
          <w:szCs w:val="28"/>
        </w:rPr>
        <w:t>.</w:t>
      </w:r>
      <w:r w:rsidR="002B2A6A" w:rsidRPr="002B2A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26DE" w:rsidRPr="002B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A73BD"/>
    <w:rsid w:val="000F0137"/>
    <w:rsid w:val="000F4708"/>
    <w:rsid w:val="00155C1F"/>
    <w:rsid w:val="001B7D1F"/>
    <w:rsid w:val="002B2A6A"/>
    <w:rsid w:val="003A369E"/>
    <w:rsid w:val="00445324"/>
    <w:rsid w:val="006800F9"/>
    <w:rsid w:val="006E3F11"/>
    <w:rsid w:val="00707C74"/>
    <w:rsid w:val="007B1FDF"/>
    <w:rsid w:val="009426DE"/>
    <w:rsid w:val="00AF5A76"/>
    <w:rsid w:val="00E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2022-06-21T04:00:00Z</dcterms:created>
  <dcterms:modified xsi:type="dcterms:W3CDTF">2022-08-11T08:10:00Z</dcterms:modified>
</cp:coreProperties>
</file>