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733" w:rsidRDefault="002D11B3" w:rsidP="00E50951">
      <w:pPr>
        <w:jc w:val="center"/>
        <w:rPr>
          <w:noProof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For_Blank2" style="width:47.25pt;height:75pt;visibility:visible">
            <v:imagedata r:id="rId7" o:title=""/>
          </v:shape>
        </w:pict>
      </w:r>
    </w:p>
    <w:p w:rsidR="00F02733" w:rsidRDefault="00F02733" w:rsidP="00E50951">
      <w:pPr>
        <w:jc w:val="center"/>
        <w:rPr>
          <w:sz w:val="28"/>
          <w:szCs w:val="28"/>
        </w:rPr>
      </w:pPr>
    </w:p>
    <w:p w:rsidR="00F02733" w:rsidRDefault="002D11B3" w:rsidP="0036078F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8.05pt;margin-top:191.7pt;width:88.65pt;height:27pt;z-index:1;mso-position-horizontal-relative:page;mso-position-vertical-relative:page" filled="f" stroked="f">
            <v:textbox style="mso-next-textbox:#_x0000_s1026" inset="0,0,0,0">
              <w:txbxContent>
                <w:p w:rsidR="00F02733" w:rsidRPr="00F5566B" w:rsidRDefault="00F02733" w:rsidP="00F5566B">
                  <w:pPr>
                    <w:pStyle w:val="a3"/>
                    <w:jc w:val="both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02733" w:rsidRPr="00E50951">
        <w:rPr>
          <w:sz w:val="28"/>
          <w:szCs w:val="28"/>
        </w:rPr>
        <w:t>РЕШЕНИЕ</w:t>
      </w:r>
      <w:r w:rsidR="00F02733" w:rsidRPr="00C359F7">
        <w:t xml:space="preserve"> </w:t>
      </w:r>
    </w:p>
    <w:p w:rsidR="00F02733" w:rsidRDefault="00F02733" w:rsidP="00137D4E"/>
    <w:p w:rsidR="00F02733" w:rsidRDefault="00F02733" w:rsidP="00057379">
      <w:pPr>
        <w:jc w:val="center"/>
      </w:pPr>
      <w:r w:rsidRPr="00E50951">
        <w:rPr>
          <w:sz w:val="28"/>
          <w:szCs w:val="28"/>
        </w:rPr>
        <w:t>ЗЕМСКОГО   СОБРАНИЯ ОКТЯБРЬСКОГО МУНИЦИПАЛЬНОГО</w:t>
      </w:r>
      <w:r w:rsidRPr="003479BB">
        <w:t xml:space="preserve">  </w:t>
      </w:r>
      <w:r w:rsidRPr="00E50951">
        <w:rPr>
          <w:sz w:val="28"/>
          <w:szCs w:val="28"/>
        </w:rPr>
        <w:t>РАЙОНА ПЕРМСКОГО КРАЯ</w:t>
      </w:r>
    </w:p>
    <w:p w:rsidR="00F02733" w:rsidRPr="00C359F7" w:rsidRDefault="00F02733" w:rsidP="00137D4E">
      <w:pPr>
        <w:rPr>
          <w:u w:val="single"/>
        </w:rPr>
      </w:pPr>
      <w:r w:rsidRPr="00C359F7">
        <w:t xml:space="preserve">                                                                      </w:t>
      </w:r>
    </w:p>
    <w:p w:rsidR="00F02733" w:rsidRDefault="00F02733" w:rsidP="004D48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359F7">
        <w:rPr>
          <w:rFonts w:ascii="Times New Roman" w:hAnsi="Times New Roman" w:cs="Times New Roman"/>
          <w:bCs w:val="0"/>
          <w:sz w:val="28"/>
          <w:szCs w:val="28"/>
        </w:rPr>
        <w:t>О плане работы Земского Собрания Октябрьского муниципального района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Пермского края </w:t>
      </w:r>
      <w:r w:rsidRPr="00C359F7">
        <w:rPr>
          <w:rFonts w:ascii="Times New Roman" w:hAnsi="Times New Roman" w:cs="Times New Roman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 w:val="0"/>
          <w:sz w:val="28"/>
          <w:szCs w:val="28"/>
          <w:lang w:val="en-US"/>
        </w:rPr>
        <w:t>II</w:t>
      </w:r>
      <w:r w:rsidRPr="00C359F7">
        <w:rPr>
          <w:rFonts w:ascii="Times New Roman" w:hAnsi="Times New Roman" w:cs="Times New Roman"/>
          <w:bCs w:val="0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bCs w:val="0"/>
          <w:sz w:val="28"/>
          <w:szCs w:val="28"/>
        </w:rPr>
        <w:t>16</w:t>
      </w:r>
      <w:r w:rsidRPr="00C359F7">
        <w:rPr>
          <w:rFonts w:ascii="Times New Roman" w:hAnsi="Times New Roman" w:cs="Times New Roman"/>
          <w:bCs w:val="0"/>
          <w:sz w:val="28"/>
          <w:szCs w:val="28"/>
        </w:rPr>
        <w:t xml:space="preserve"> года</w:t>
      </w:r>
    </w:p>
    <w:p w:rsidR="00F02733" w:rsidRDefault="00F02733" w:rsidP="004D48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F02733" w:rsidRDefault="00F02733" w:rsidP="004D48FA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tblInd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8"/>
      </w:tblGrid>
      <w:tr w:rsidR="00F02733" w:rsidRPr="00F63B58" w:rsidTr="009B0A30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F02733" w:rsidRPr="00F63B58" w:rsidRDefault="009B0A30" w:rsidP="004E4AD5">
            <w:pPr>
              <w:spacing w:line="240" w:lineRule="exact"/>
              <w:rPr>
                <w:bCs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 xml:space="preserve">Принято </w:t>
            </w:r>
            <w:r w:rsidR="00F02733" w:rsidRPr="00F63B58">
              <w:rPr>
                <w:b w:val="0"/>
                <w:sz w:val="24"/>
                <w:szCs w:val="24"/>
              </w:rPr>
              <w:t>Земским Собранием                                                                                         Октябрьского муниципального района                                                                                         Пермского края 2</w:t>
            </w:r>
            <w:r w:rsidR="00F02733">
              <w:rPr>
                <w:b w:val="0"/>
                <w:sz w:val="24"/>
                <w:szCs w:val="24"/>
              </w:rPr>
              <w:t>9 июня 2016</w:t>
            </w:r>
            <w:r w:rsidR="00F02733" w:rsidRPr="00F63B58">
              <w:rPr>
                <w:b w:val="0"/>
                <w:sz w:val="24"/>
                <w:szCs w:val="24"/>
              </w:rPr>
              <w:t xml:space="preserve"> года</w:t>
            </w:r>
          </w:p>
        </w:tc>
      </w:tr>
    </w:tbl>
    <w:p w:rsidR="00F02733" w:rsidRDefault="00F02733" w:rsidP="00B50811">
      <w:pPr>
        <w:pStyle w:val="ConsPlusTitle"/>
        <w:widowControl/>
        <w:spacing w:line="240" w:lineRule="exact"/>
        <w:rPr>
          <w:rFonts w:ascii="Times New Roman" w:hAnsi="Times New Roman" w:cs="Times New Roman"/>
          <w:bCs w:val="0"/>
          <w:sz w:val="28"/>
          <w:szCs w:val="28"/>
        </w:rPr>
      </w:pPr>
    </w:p>
    <w:p w:rsidR="00F02733" w:rsidRPr="00C359F7" w:rsidRDefault="00F02733" w:rsidP="00057379">
      <w:pPr>
        <w:spacing w:line="240" w:lineRule="exact"/>
        <w:rPr>
          <w:bCs/>
          <w:sz w:val="28"/>
          <w:szCs w:val="28"/>
        </w:rPr>
      </w:pPr>
      <w:r>
        <w:t xml:space="preserve">                                                                                         </w:t>
      </w:r>
    </w:p>
    <w:p w:rsidR="00F02733" w:rsidRDefault="00F02733" w:rsidP="00B5081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59F7">
        <w:rPr>
          <w:rFonts w:ascii="Times New Roman" w:hAnsi="Times New Roman" w:cs="Times New Roman"/>
          <w:bCs w:val="0"/>
          <w:sz w:val="28"/>
          <w:szCs w:val="28"/>
        </w:rPr>
        <w:t xml:space="preserve">     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председателя Земского Собрания </w:t>
      </w:r>
      <w:r>
        <w:rPr>
          <w:rFonts w:ascii="Times New Roman" w:hAnsi="Times New Roman" w:cs="Times New Roman"/>
          <w:b w:val="0"/>
          <w:sz w:val="28"/>
          <w:szCs w:val="28"/>
        </w:rPr>
        <w:t>В.А. Останина «О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 xml:space="preserve"> плане работы Земского Собрания Октябрьского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Пермского края 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F02733" w:rsidRPr="00C359F7" w:rsidRDefault="00F02733" w:rsidP="00B5081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>Земское Собрание РЕШАЕТ:</w:t>
      </w:r>
    </w:p>
    <w:p w:rsidR="00F02733" w:rsidRPr="00C359F7" w:rsidRDefault="00F02733" w:rsidP="00B50811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C359F7">
        <w:rPr>
          <w:rFonts w:ascii="Times New Roman" w:hAnsi="Times New Roman" w:cs="Times New Roman"/>
          <w:b w:val="0"/>
          <w:sz w:val="28"/>
          <w:szCs w:val="28"/>
        </w:rPr>
        <w:t xml:space="preserve">     1.Утвердить план работы Земского Собрания Октябрьского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Пермского края 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 xml:space="preserve"> полугодие 20</w:t>
      </w:r>
      <w:r>
        <w:rPr>
          <w:rFonts w:ascii="Times New Roman" w:hAnsi="Times New Roman" w:cs="Times New Roman"/>
          <w:b w:val="0"/>
          <w:sz w:val="28"/>
          <w:szCs w:val="28"/>
        </w:rPr>
        <w:t>16</w:t>
      </w:r>
      <w:r w:rsidRPr="00C359F7">
        <w:rPr>
          <w:rFonts w:ascii="Times New Roman" w:hAnsi="Times New Roman" w:cs="Times New Roman"/>
          <w:b w:val="0"/>
          <w:sz w:val="28"/>
          <w:szCs w:val="28"/>
        </w:rPr>
        <w:t xml:space="preserve"> года. (Прилагается).</w:t>
      </w:r>
    </w:p>
    <w:p w:rsidR="00F02733" w:rsidRPr="00C359F7" w:rsidRDefault="00F02733" w:rsidP="00B5081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9F7">
        <w:rPr>
          <w:rFonts w:ascii="Times New Roman" w:hAnsi="Times New Roman" w:cs="Times New Roman"/>
          <w:sz w:val="28"/>
          <w:szCs w:val="28"/>
        </w:rPr>
        <w:t xml:space="preserve">     2. Решение вступает в силу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35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дня</w:t>
      </w:r>
      <w:r w:rsidRPr="00C359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подписания</w:t>
      </w:r>
      <w:r w:rsidRPr="00C359F7">
        <w:rPr>
          <w:rFonts w:ascii="Times New Roman" w:hAnsi="Times New Roman" w:cs="Times New Roman"/>
          <w:sz w:val="28"/>
          <w:szCs w:val="28"/>
        </w:rPr>
        <w:t>.</w:t>
      </w:r>
    </w:p>
    <w:p w:rsidR="00F02733" w:rsidRDefault="00F02733" w:rsidP="00B5081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359F7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C359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359F7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02733" w:rsidRPr="00C359F7" w:rsidRDefault="00F02733" w:rsidP="00B5081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2733" w:rsidRPr="00C359F7" w:rsidRDefault="00F02733" w:rsidP="00B5081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2733" w:rsidRPr="00C359F7" w:rsidRDefault="00F02733" w:rsidP="00B50811">
      <w:pPr>
        <w:pStyle w:val="ConsPlu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2733" w:rsidRDefault="00F02733" w:rsidP="00B5081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Земского Собрания</w:t>
      </w:r>
    </w:p>
    <w:p w:rsidR="00F02733" w:rsidRDefault="00F02733" w:rsidP="00B5081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                                          В.А. Останин</w:t>
      </w:r>
    </w:p>
    <w:p w:rsidR="00F02733" w:rsidRDefault="00F02733" w:rsidP="00B5081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2733" w:rsidRDefault="00F02733" w:rsidP="00B50811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733" w:rsidRDefault="00F02733" w:rsidP="00AA3BA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29.06.2016</w:t>
      </w:r>
      <w:r w:rsidRPr="008106DD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607</w:t>
      </w:r>
    </w:p>
    <w:p w:rsidR="002F477C" w:rsidRDefault="002F477C" w:rsidP="00AA3BA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77C" w:rsidRDefault="002F477C" w:rsidP="00AA3BA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77C" w:rsidRDefault="002F477C" w:rsidP="00AA3BA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77C" w:rsidRDefault="002F477C" w:rsidP="00AA3BA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77C" w:rsidRDefault="002F477C" w:rsidP="00AA3BA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77C" w:rsidRDefault="002F477C" w:rsidP="00AA3BA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77C" w:rsidRDefault="002F477C" w:rsidP="00AA3BA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77C" w:rsidRDefault="002F477C" w:rsidP="00AA3BA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77C" w:rsidRDefault="002F477C" w:rsidP="00AA3BA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77C" w:rsidRDefault="002F477C" w:rsidP="00AA3BA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77C" w:rsidRDefault="002F477C" w:rsidP="00AA3BA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77C" w:rsidRDefault="002F477C" w:rsidP="00AA3BA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477C" w:rsidRPr="00C359F7" w:rsidRDefault="002F477C" w:rsidP="00AA3BA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2733" w:rsidRPr="00C359F7" w:rsidRDefault="00F02733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2733" w:rsidRPr="00C359F7" w:rsidRDefault="00F02733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2733" w:rsidRDefault="00F02733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F477C" w:rsidRDefault="002F477C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02733" w:rsidRPr="00C359F7" w:rsidRDefault="00F02733" w:rsidP="00C359F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3"/>
      </w:tblGrid>
      <w:tr w:rsidR="00977902" w:rsidTr="00977902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2F477C" w:rsidRDefault="002F477C">
            <w:pPr>
              <w:tabs>
                <w:tab w:val="left" w:pos="2744"/>
              </w:tabs>
              <w:spacing w:line="200" w:lineRule="exact"/>
              <w:rPr>
                <w:b w:val="0"/>
                <w:sz w:val="20"/>
                <w:szCs w:val="20"/>
              </w:rPr>
            </w:pPr>
          </w:p>
          <w:p w:rsidR="00977902" w:rsidRDefault="00977902">
            <w:pPr>
              <w:tabs>
                <w:tab w:val="left" w:pos="2744"/>
              </w:tabs>
              <w:spacing w:line="200" w:lineRule="exact"/>
              <w:rPr>
                <w:b w:val="0"/>
                <w:sz w:val="20"/>
                <w:szCs w:val="20"/>
                <w:u w:val="single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УТВЕРЖДЕН</w:t>
            </w:r>
            <w:proofErr w:type="gramEnd"/>
            <w:r>
              <w:rPr>
                <w:b w:val="0"/>
                <w:sz w:val="20"/>
                <w:szCs w:val="20"/>
              </w:rPr>
              <w:t xml:space="preserve">                                                                                             решением Земского Собрания                                                                                                     Октябрьского муниципального района                                                                                                     Пермского края от </w:t>
            </w:r>
            <w:r>
              <w:rPr>
                <w:b w:val="0"/>
                <w:sz w:val="20"/>
                <w:szCs w:val="20"/>
                <w:u w:val="single"/>
              </w:rPr>
              <w:t>29.06.2016</w:t>
            </w:r>
            <w:r>
              <w:rPr>
                <w:b w:val="0"/>
                <w:sz w:val="20"/>
                <w:szCs w:val="20"/>
              </w:rPr>
              <w:t xml:space="preserve">   № </w:t>
            </w:r>
            <w:r>
              <w:rPr>
                <w:b w:val="0"/>
                <w:sz w:val="20"/>
                <w:szCs w:val="20"/>
                <w:u w:val="single"/>
              </w:rPr>
              <w:t>607</w:t>
            </w:r>
          </w:p>
          <w:p w:rsidR="00977902" w:rsidRDefault="00977902">
            <w:pPr>
              <w:tabs>
                <w:tab w:val="left" w:pos="2744"/>
              </w:tabs>
              <w:spacing w:line="200" w:lineRule="exact"/>
              <w:rPr>
                <w:b w:val="0"/>
              </w:rPr>
            </w:pP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ПЛАН</w:t>
      </w: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работы Земского Собрания Октябрьского муниципального района</w:t>
      </w: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Пермского края  на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полугодие 2016 года</w:t>
      </w: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  <w:smartTag w:uri="urn:schemas-microsoft-com:office:smarttags" w:element="place">
        <w:r>
          <w:rPr>
            <w:sz w:val="24"/>
            <w:szCs w:val="24"/>
            <w:lang w:val="en-US"/>
          </w:rPr>
          <w:t>I</w:t>
        </w:r>
        <w:r>
          <w:rPr>
            <w:sz w:val="24"/>
            <w:szCs w:val="24"/>
          </w:rPr>
          <w:t>.</w:t>
        </w:r>
      </w:smartTag>
      <w:r>
        <w:rPr>
          <w:sz w:val="24"/>
          <w:szCs w:val="24"/>
        </w:rPr>
        <w:t xml:space="preserve"> ОБЩИЕ МЕРОПРИЯТИЯ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1)Семинар депутатов представительных органов муниципальных образований Октябрьского муниципального района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Тема: «О работе депутатов представительных органов муниципальных образований Октябрьского муниципального района в сервисе </w:t>
      </w:r>
      <w:proofErr w:type="gramStart"/>
      <w:r>
        <w:rPr>
          <w:b w:val="0"/>
          <w:sz w:val="24"/>
          <w:szCs w:val="24"/>
        </w:rPr>
        <w:t>автоматизации взаимодействия субъектов законотворческой деятельности Пермского края</w:t>
      </w:r>
      <w:proofErr w:type="gramEnd"/>
      <w:r>
        <w:rPr>
          <w:b w:val="0"/>
          <w:sz w:val="24"/>
          <w:szCs w:val="24"/>
        </w:rPr>
        <w:t>»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(август)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отдельному плану</w:t>
      </w:r>
      <w:proofErr w:type="gramStart"/>
      <w:r>
        <w:rPr>
          <w:b w:val="0"/>
          <w:sz w:val="24"/>
          <w:szCs w:val="24"/>
        </w:rPr>
        <w:t xml:space="preserve">                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Октябрьского муниципального района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</w:t>
      </w: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ЗАСЕДАНИЯ  ЗЕМСКОГО</w:t>
      </w:r>
      <w:proofErr w:type="gramEnd"/>
      <w:r>
        <w:rPr>
          <w:sz w:val="24"/>
          <w:szCs w:val="24"/>
        </w:rPr>
        <w:t xml:space="preserve">  СОБРАНИЯ  ОКТЯБРЬСКОГО  МУНИЦИПАЛЬНОГО  РАЙОНА</w:t>
      </w: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1.ОЧЕРЕДНЫЕ  И  ВНЕОЧЕРЕДНЫЕ  ЗАСЕДАНИЯ: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25 августа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  <w:r>
        <w:rPr>
          <w:b w:val="0"/>
          <w:sz w:val="24"/>
          <w:szCs w:val="24"/>
        </w:rPr>
        <w:t xml:space="preserve">1) О </w:t>
      </w:r>
      <w:r>
        <w:rPr>
          <w:b w:val="0"/>
        </w:rPr>
        <w:t xml:space="preserve">внесении изменений в решение Земского Собрания Октябрьского муниципального района от 15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</w:rPr>
          <w:t>2015 г</w:t>
        </w:r>
      </w:smartTag>
      <w:r>
        <w:rPr>
          <w:b w:val="0"/>
        </w:rPr>
        <w:t>. № 539 «О бюджете Октябрьского муниципального района Пермского края на 2016 год и на плановый период 2017-2018 годы»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977902" w:rsidTr="00977902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Отв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2)О внесении изменений в прогнозный план приватизации муниципального имущества Октябрьского муниципального района на 2016 год, утвержденный решением Земского Собрания Октябрьского муниципального района от 24 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4"/>
            <w:szCs w:val="24"/>
          </w:rPr>
          <w:t>2014 г</w:t>
        </w:r>
      </w:smartTag>
      <w:r>
        <w:rPr>
          <w:b w:val="0"/>
          <w:sz w:val="24"/>
          <w:szCs w:val="24"/>
        </w:rPr>
        <w:t>. № 522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977902" w:rsidTr="00977902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Отв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ондрияненко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И.И. – начальник отдела по управлению ресурсами Управления ресурсами и развития инфраструктуры Администрации Октябрьского  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3)О внесении изменений в Положение о порядке и условиях приватизации муниципального имущества муниципального образования «Октябрьский муниципальный район Пермского края», утвержденное решением Земского Собрания Октябрьского муниципального района от 30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4"/>
            <w:szCs w:val="24"/>
          </w:rPr>
          <w:t>2009 г</w:t>
        </w:r>
      </w:smartTag>
      <w:r>
        <w:rPr>
          <w:b w:val="0"/>
          <w:sz w:val="24"/>
          <w:szCs w:val="24"/>
        </w:rPr>
        <w:t>. № 483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977902" w:rsidTr="00977902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Отв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ондрияненко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И.И. – начальник отдела по управлению ресурсами Управления ресурсами и развития инфраструктуры Администрации Октябрьского  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4)О внесении изменений в Положение о порядке предоставления в аренду  муниципального имущества Октябрьского муниципального района Пермского края, утвержденное решением Земского Собрания Октябрьского муниципального района от 02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4"/>
            <w:szCs w:val="24"/>
          </w:rPr>
          <w:t>2011 г</w:t>
        </w:r>
      </w:smartTag>
      <w:r>
        <w:rPr>
          <w:b w:val="0"/>
          <w:sz w:val="24"/>
          <w:szCs w:val="24"/>
        </w:rPr>
        <w:t>. № 951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977902" w:rsidTr="00977902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Отв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ондрияненко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И.И. – начальник отдела по управлению ресурсами Управления ресурсами и развития инфраструктуры Администрации Октябрьского  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5)О внесении изменений в Положение о Районном управлении образования Администрации Октябрьского муниципального района Пермского края, утвержденное решением Земского Собрания Октябрьского муниципального района от 28 августа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4"/>
            <w:szCs w:val="24"/>
          </w:rPr>
          <w:t>2014 г</w:t>
        </w:r>
      </w:smartTag>
      <w:r>
        <w:rPr>
          <w:b w:val="0"/>
          <w:sz w:val="24"/>
          <w:szCs w:val="24"/>
        </w:rPr>
        <w:t>. № 383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977902" w:rsidTr="00977902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Мартынюк С.В., начальник Районного управления образования 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6) О выполнении плана работы Земского Собрания Октябрьского муниципального района на 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полугодие 2016 года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977902" w:rsidTr="00977902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Останин В.А., председатель Земского Собрания Октябрьского 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7) Об  информации</w:t>
      </w:r>
      <w:proofErr w:type="gramStart"/>
      <w:r>
        <w:rPr>
          <w:b w:val="0"/>
          <w:sz w:val="24"/>
          <w:szCs w:val="24"/>
        </w:rPr>
        <w:t xml:space="preserve"> К</w:t>
      </w:r>
      <w:proofErr w:type="gramEnd"/>
      <w:r>
        <w:rPr>
          <w:b w:val="0"/>
          <w:sz w:val="24"/>
          <w:szCs w:val="24"/>
        </w:rPr>
        <w:t xml:space="preserve">онтрольно – счетной комиссии о ходе исполнения бюджета Октябрьского муниципального района за 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полугодие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4"/>
            <w:szCs w:val="24"/>
          </w:rPr>
          <w:t>2016 г</w:t>
        </w:r>
      </w:smartTag>
      <w:r>
        <w:rPr>
          <w:b w:val="0"/>
          <w:sz w:val="24"/>
          <w:szCs w:val="24"/>
        </w:rPr>
        <w:t>.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977902" w:rsidTr="00977902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Шеринкина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Т.В., председатель Контрольно - счетной комиссии Октябрьского 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8) Об информации</w:t>
      </w:r>
      <w:proofErr w:type="gramStart"/>
      <w:r>
        <w:rPr>
          <w:b w:val="0"/>
          <w:sz w:val="24"/>
          <w:szCs w:val="24"/>
        </w:rPr>
        <w:t xml:space="preserve"> К</w:t>
      </w:r>
      <w:proofErr w:type="gramEnd"/>
      <w:r>
        <w:rPr>
          <w:b w:val="0"/>
          <w:sz w:val="24"/>
          <w:szCs w:val="24"/>
        </w:rPr>
        <w:t xml:space="preserve">онтрольно – счетной комиссии Октябрьского муниципального района о результатах проведенных контрольных и экспертно – аналитических мероприятий за 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полугодие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4"/>
            <w:szCs w:val="24"/>
          </w:rPr>
          <w:t>2016 г</w:t>
        </w:r>
      </w:smartTag>
      <w:r>
        <w:rPr>
          <w:b w:val="0"/>
          <w:sz w:val="24"/>
          <w:szCs w:val="24"/>
        </w:rPr>
        <w:t>.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Шеринкина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Т.В., председатель Контрольно – счетной комиссии Октябрьского 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9)  Об информации о состоянии преступности и результатах оперативно – служебной деятельности  отдела МВД России по Октябрьскому району за </w:t>
      </w:r>
      <w:r>
        <w:rPr>
          <w:b w:val="0"/>
          <w:sz w:val="24"/>
          <w:szCs w:val="24"/>
          <w:lang w:val="en-US"/>
        </w:rPr>
        <w:t>II</w:t>
      </w:r>
      <w:r w:rsidRPr="009779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полугодие 2016 года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Якупов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И.Г., начальник отдела МВД России по Октябрьскому району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подполковник полиции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10) Об информации о результатах государственной итоговой аттестации по программам основного и среднего общего образования в общеобразовательных учреждениях Октябрьского муниципального района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Мартынюк С.В., начальник Районного управления образования 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администрации Октябрьского муниципального района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977902" w:rsidRDefault="00977902" w:rsidP="0097790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b w:val="0"/>
          <w:sz w:val="24"/>
          <w:szCs w:val="24"/>
        </w:rPr>
        <w:t xml:space="preserve">11) </w:t>
      </w:r>
      <w:r>
        <w:rPr>
          <w:rFonts w:ascii="Times New Roman" w:hAnsi="Times New Roman" w:cs="Times New Roman"/>
          <w:b w:val="0"/>
          <w:sz w:val="24"/>
          <w:szCs w:val="24"/>
        </w:rPr>
        <w:t>Об информации по выполнению МАУ «Редакция газеты «Вперед» представления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онтрольно – счетной комиссии от 25 апреля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 w:val="0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b w:val="0"/>
          <w:sz w:val="24"/>
          <w:szCs w:val="24"/>
        </w:rPr>
        <w:t>. № 1  на заседании Земского Собрания в сентябре 2016  года.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Огородникова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Л.А., редактор газеты «Вперед»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12)О внесении изменений в Правила землепользования и застройки </w:t>
      </w:r>
      <w:proofErr w:type="spellStart"/>
      <w:proofErr w:type="gramStart"/>
      <w:r>
        <w:rPr>
          <w:b w:val="0"/>
          <w:sz w:val="24"/>
          <w:szCs w:val="24"/>
        </w:rPr>
        <w:t>Щучье-Озерского</w:t>
      </w:r>
      <w:proofErr w:type="spellEnd"/>
      <w:proofErr w:type="gram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утвержденные решением Совета депутатов </w:t>
      </w:r>
      <w:proofErr w:type="spellStart"/>
      <w:r>
        <w:rPr>
          <w:b w:val="0"/>
          <w:sz w:val="24"/>
          <w:szCs w:val="24"/>
        </w:rPr>
        <w:t>Щучье-Озерского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24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4"/>
            <w:szCs w:val="24"/>
          </w:rPr>
          <w:t>2013 г</w:t>
        </w:r>
      </w:smartTag>
      <w:r>
        <w:rPr>
          <w:b w:val="0"/>
          <w:sz w:val="24"/>
          <w:szCs w:val="24"/>
        </w:rPr>
        <w:t>. № 19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13) О внесении изменений в Правила землепользования и застройки </w:t>
      </w:r>
      <w:proofErr w:type="spellStart"/>
      <w:r>
        <w:rPr>
          <w:b w:val="0"/>
          <w:sz w:val="24"/>
          <w:szCs w:val="24"/>
        </w:rPr>
        <w:t>Богородского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утвержденные решением Совета депутатов </w:t>
      </w:r>
      <w:proofErr w:type="spellStart"/>
      <w:r>
        <w:rPr>
          <w:b w:val="0"/>
          <w:sz w:val="24"/>
          <w:szCs w:val="24"/>
        </w:rPr>
        <w:t>Богородского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15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4"/>
            <w:szCs w:val="24"/>
          </w:rPr>
          <w:t>2013 г</w:t>
        </w:r>
      </w:smartTag>
      <w:r>
        <w:rPr>
          <w:b w:val="0"/>
          <w:sz w:val="24"/>
          <w:szCs w:val="24"/>
        </w:rPr>
        <w:t>. № 27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14) О внесении изменений в Правила землепользования и застройки </w:t>
      </w:r>
      <w:proofErr w:type="spellStart"/>
      <w:r>
        <w:rPr>
          <w:b w:val="0"/>
          <w:sz w:val="24"/>
          <w:szCs w:val="24"/>
        </w:rPr>
        <w:t>Енапаевского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утвержденные решением Совета депутатов </w:t>
      </w:r>
      <w:proofErr w:type="spellStart"/>
      <w:r>
        <w:rPr>
          <w:b w:val="0"/>
          <w:sz w:val="24"/>
          <w:szCs w:val="24"/>
        </w:rPr>
        <w:t>Енапаевского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21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  <w:sz w:val="24"/>
            <w:szCs w:val="24"/>
          </w:rPr>
          <w:t>2013 г</w:t>
        </w:r>
      </w:smartTag>
      <w:r>
        <w:rPr>
          <w:b w:val="0"/>
          <w:sz w:val="24"/>
          <w:szCs w:val="24"/>
        </w:rPr>
        <w:t>. № 32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29 сентября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  <w:r>
        <w:rPr>
          <w:b w:val="0"/>
          <w:sz w:val="24"/>
          <w:szCs w:val="24"/>
        </w:rPr>
        <w:t xml:space="preserve">1) О </w:t>
      </w:r>
      <w:r>
        <w:rPr>
          <w:b w:val="0"/>
        </w:rPr>
        <w:t xml:space="preserve">внесении изменений в решение Земского Собрания Октябрьского муниципального района от 15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b w:val="0"/>
          </w:rPr>
          <w:t>2015 г</w:t>
        </w:r>
      </w:smartTag>
      <w:r>
        <w:rPr>
          <w:b w:val="0"/>
        </w:rPr>
        <w:t>. № 539 «О бюджете Октябрьского муниципального района Пермского края на 2016 год и на плановый период 2017-2018 годы»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2)Об утверждении прогнозного плана приватизации муниципального имущества Октябрьского муниципального района на 2017 год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Кондрияненко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И.И., начальник отдела по управлению ресурсами Управления ресурсами и развития инфраструктуры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3)О внесении изменений в Положение об управлении имуществом муниципальной казны Октябрьского муниципального района Пермского края, утвержденное решением Земского Собрания Октябрьского муниципального района04 июля 2011 г. № 1020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Кондрияненко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И.И., начальник отдела по управлению ресурсами Управления ресурсами и развития инфраструктуры Администрации Октябрьского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Об информации о подготовке образовательных учреждений района к новому 2016 – 2017 учебному году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Мартынюк С.В., начальник Районного управления образования 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Об итогах реализации уполномоченным органом мероприятий по обеспечению отдыха и оздоровления детей Октябрьского муниципального района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Мартынюк С.В., начальник Районного управления образования 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27 октября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О назначении публичных слушаний по проекту решения Земского Собрания «О бюджете Октябрьского муниципального района Пермского края на 2017 год и на плановый период 2018– 2019 годы»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Останин В.А., председатель Земского Собрания Октябрьского 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муниципального района 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977902" w:rsidRDefault="00977902" w:rsidP="0097790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2)О бюджете Октябрьского муниципального района Пермского края на 2017 год и на плановый период 2018 и 2019 годы. (Первое чтение)</w:t>
      </w:r>
    </w:p>
    <w:p w:rsidR="00977902" w:rsidRDefault="00977902" w:rsidP="0097790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  <w:r>
        <w:rPr>
          <w:b w:val="0"/>
          <w:sz w:val="24"/>
          <w:szCs w:val="24"/>
        </w:rPr>
        <w:t xml:space="preserve">1) О </w:t>
      </w:r>
      <w:r>
        <w:rPr>
          <w:b w:val="0"/>
        </w:rPr>
        <w:t>внесении изменений в решение Земского Собрания Октябрьского муниципального района от 15 декабря 2015 г. № 539 «О бюджете Октябрьского муниципального района Пермского края на 2016 год и на плановый период 2017-2018 годы»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О внесении изменений в Положение о порядке передачи муниципального имущества муниципального образования «Октябрьский муниципальный район» на праве хозяйственного ведения и оперативного управления, утвержденное решением Земского Собрания Октябрьского муниципального района от 30 июля 2009 г. № 551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Кондрияненко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И.И., начальник отдела по управлению ресурсами Управления ресурсами и развития инфраструктуры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color w:val="000000"/>
          <w:spacing w:val="5"/>
          <w:sz w:val="24"/>
          <w:szCs w:val="24"/>
        </w:rPr>
      </w:pPr>
      <w:r>
        <w:rPr>
          <w:b w:val="0"/>
          <w:color w:val="000000"/>
          <w:spacing w:val="5"/>
          <w:sz w:val="24"/>
          <w:szCs w:val="24"/>
        </w:rPr>
        <w:t xml:space="preserve">4) Об информации по обеспечению содержания зданий и сооружений, обустройство территорий муниципальных образовательных учреждений, организации комплексной безопасности образовательного процесса 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color w:val="000000"/>
          <w:spacing w:val="5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color w:val="000000"/>
                <w:spacing w:val="5"/>
                <w:sz w:val="24"/>
                <w:szCs w:val="24"/>
              </w:rPr>
            </w:pPr>
            <w:r>
              <w:rPr>
                <w:b w:val="0"/>
                <w:color w:val="000000"/>
                <w:spacing w:val="5"/>
                <w:sz w:val="24"/>
                <w:szCs w:val="24"/>
              </w:rPr>
              <w:t>Отв. Мартынюк С.В., начальник Районного управления образования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color w:val="000000"/>
                <w:spacing w:val="5"/>
                <w:sz w:val="24"/>
                <w:szCs w:val="24"/>
              </w:rPr>
            </w:pPr>
            <w:r>
              <w:rPr>
                <w:b w:val="0"/>
                <w:color w:val="000000"/>
                <w:spacing w:val="5"/>
                <w:sz w:val="24"/>
                <w:szCs w:val="24"/>
              </w:rPr>
              <w:t>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color w:val="000000"/>
          <w:spacing w:val="5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color w:val="000000"/>
          <w:spacing w:val="5"/>
          <w:sz w:val="24"/>
          <w:szCs w:val="24"/>
        </w:rPr>
      </w:pPr>
      <w:r>
        <w:rPr>
          <w:b w:val="0"/>
          <w:color w:val="000000"/>
          <w:spacing w:val="5"/>
          <w:sz w:val="24"/>
          <w:szCs w:val="24"/>
        </w:rPr>
        <w:t>5)Об информации по осуществлению деятельности по опеке и попечительству на территории Октябрьского муниципального района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color w:val="000000"/>
          <w:spacing w:val="5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color w:val="000000"/>
                <w:spacing w:val="5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color w:val="000000"/>
                <w:spacing w:val="5"/>
                <w:sz w:val="24"/>
                <w:szCs w:val="24"/>
              </w:rPr>
              <w:t>Змеева</w:t>
            </w:r>
            <w:proofErr w:type="spellEnd"/>
            <w:r>
              <w:rPr>
                <w:b w:val="0"/>
                <w:color w:val="000000"/>
                <w:spacing w:val="5"/>
                <w:sz w:val="24"/>
                <w:szCs w:val="24"/>
              </w:rPr>
              <w:t xml:space="preserve"> Т.Е.,</w:t>
            </w:r>
            <w:r>
              <w:rPr>
                <w:color w:val="000000"/>
                <w:spacing w:val="5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 xml:space="preserve">главный специалист по опеке и попечительству отдела МТУ </w:t>
            </w:r>
          </w:p>
          <w:p w:rsidR="00977902" w:rsidRDefault="00977902">
            <w:pPr>
              <w:spacing w:line="240" w:lineRule="exact"/>
              <w:rPr>
                <w:color w:val="000000"/>
                <w:spacing w:val="5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№ 4 по Октябрьскому муниципальному району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color w:val="000000"/>
          <w:spacing w:val="5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24 ноября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  <w:r>
        <w:rPr>
          <w:b w:val="0"/>
          <w:sz w:val="24"/>
          <w:szCs w:val="24"/>
        </w:rPr>
        <w:t xml:space="preserve">1) О </w:t>
      </w:r>
      <w:r>
        <w:rPr>
          <w:b w:val="0"/>
        </w:rPr>
        <w:t>внесении изменений в решение Земского Собрания Октябрьского муниципального района от 16 декабря 2014 г. № 421«О бюджете Октябрьского муниципального района Пермского края на 2015 год и на плановый период 2016-2017 годы»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2)О деятельности оргкомитета по подготовке и проведению публичных слушаний по проекту бюджета Октябрьского муниципального района Пермского края на 2017 год и на плановый период 2018 – 2019 годы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Останин В.А., председатель Земского Собрания Октябрьского 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 района, председатель оргкомитета по подготовке и проведению публичных слушаний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3) Об информации по исполнению решения Земского Собрания Октябрьского муниципального района от 02 апреля 2011 г. № 952 «О Положении об организации, охране и использовании особо охраняемых природных территорий местного значения Октябрьского муниципального района Пермского края»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Отв. Мокроусов С.В. – заместитель главы Октябрьского муниципального района, начальник Управления ресурсами и развития инфраструктуры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О внесении изменений в Генеральный план </w:t>
      </w:r>
      <w:proofErr w:type="spellStart"/>
      <w:proofErr w:type="gramStart"/>
      <w:r>
        <w:rPr>
          <w:b w:val="0"/>
          <w:sz w:val="24"/>
          <w:szCs w:val="24"/>
        </w:rPr>
        <w:t>Щучье-Озерского</w:t>
      </w:r>
      <w:proofErr w:type="spellEnd"/>
      <w:proofErr w:type="gram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утвержденный решением Совета депутатов </w:t>
      </w:r>
      <w:proofErr w:type="spellStart"/>
      <w:r>
        <w:rPr>
          <w:b w:val="0"/>
          <w:sz w:val="24"/>
          <w:szCs w:val="24"/>
        </w:rPr>
        <w:t>Щучье-Озерского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20 декабря 2013 г. № 30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О внесении изменений в Генеральный план </w:t>
      </w:r>
      <w:proofErr w:type="spellStart"/>
      <w:r>
        <w:rPr>
          <w:b w:val="0"/>
          <w:sz w:val="24"/>
          <w:szCs w:val="24"/>
        </w:rPr>
        <w:t>Богородского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утвержденный решением Совета депутатов </w:t>
      </w:r>
      <w:proofErr w:type="spellStart"/>
      <w:r>
        <w:rPr>
          <w:b w:val="0"/>
          <w:sz w:val="24"/>
          <w:szCs w:val="24"/>
        </w:rPr>
        <w:t>Богородского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16 декабря 2013 г. № 38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6) О внесении изменений в Генеральный план </w:t>
      </w:r>
      <w:proofErr w:type="spellStart"/>
      <w:r>
        <w:rPr>
          <w:b w:val="0"/>
          <w:sz w:val="24"/>
          <w:szCs w:val="24"/>
        </w:rPr>
        <w:t>Енапаевского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утвержденный решением Совета депутатов </w:t>
      </w:r>
      <w:proofErr w:type="spellStart"/>
      <w:r>
        <w:rPr>
          <w:b w:val="0"/>
          <w:sz w:val="24"/>
          <w:szCs w:val="24"/>
        </w:rPr>
        <w:t>Енапаевского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24 октября 2013 г. № 19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15 декабря (внеочередное заседание)</w:t>
      </w:r>
    </w:p>
    <w:p w:rsidR="00977902" w:rsidRDefault="00977902" w:rsidP="00977902">
      <w:pPr>
        <w:tabs>
          <w:tab w:val="left" w:pos="2744"/>
        </w:tabs>
        <w:spacing w:line="240" w:lineRule="exact"/>
        <w:ind w:left="720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О бюджете Октябрьского муниципального района Пермского края на 2017 год и на плановый период 2018 – 2019 годы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ind w:left="720"/>
        <w:rPr>
          <w:sz w:val="24"/>
          <w:szCs w:val="24"/>
        </w:rPr>
      </w:pPr>
    </w:p>
    <w:p w:rsidR="00977902" w:rsidRDefault="00977902" w:rsidP="00977902">
      <w:pPr>
        <w:spacing w:line="240" w:lineRule="exact"/>
        <w:jc w:val="center"/>
        <w:rPr>
          <w:b w:val="0"/>
        </w:rPr>
      </w:pPr>
      <w:r>
        <w:rPr>
          <w:b w:val="0"/>
        </w:rPr>
        <w:t>2)О надбавке за особые условия выборным должностным лицам органов местного самоуправления</w:t>
      </w:r>
    </w:p>
    <w:p w:rsidR="00977902" w:rsidRDefault="00977902" w:rsidP="00977902">
      <w:pPr>
        <w:spacing w:line="240" w:lineRule="exact"/>
        <w:rPr>
          <w:b w:val="0"/>
        </w:rPr>
      </w:pPr>
      <w:r>
        <w:rPr>
          <w:b w:val="0"/>
        </w:rPr>
        <w:t>Октябрьского муниципального района</w:t>
      </w:r>
    </w:p>
    <w:p w:rsidR="00977902" w:rsidRDefault="00977902" w:rsidP="00977902">
      <w:pPr>
        <w:spacing w:line="240" w:lineRule="exact"/>
        <w:jc w:val="center"/>
        <w:rPr>
          <w:b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ind w:left="720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3)Об информации по исполнению решения Земского Собрания Октябрьского муниципального района от 30 мая 2013 г. № 224 «О Порядке предоставления земельных участков многодетным семьям в собственность бесплатно на территории Октябрьского муниципального района Пермского края»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Отв. Мокроусов С.В. – заместитель главы Октябрьского муниципального района, начальник Управления ресурсами и развития инфраструктуры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22 декабря</w:t>
      </w:r>
    </w:p>
    <w:p w:rsidR="00977902" w:rsidRDefault="00977902" w:rsidP="00977902">
      <w:pPr>
        <w:tabs>
          <w:tab w:val="left" w:pos="1875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ab/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  <w:r>
        <w:rPr>
          <w:b w:val="0"/>
          <w:sz w:val="24"/>
          <w:szCs w:val="24"/>
        </w:rPr>
        <w:t xml:space="preserve">1) О </w:t>
      </w:r>
      <w:r>
        <w:rPr>
          <w:b w:val="0"/>
        </w:rPr>
        <w:t>внесении изменений в решение Земского Собрания Октябрьского муниципального района от 15 декабря 2015 г. № 539 «О бюджете Октябрьского муниципального района Пермского края на 2016 год и на плановый период 2017-2018 годы»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 Об информации о состоянии законности на территории Октябрьского муниципального района Пермского края в 2016 году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Пауль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Е.А., прокурор  Октябрьского района советник юстиции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О мониторинге реализации принятых программ Октябрьского муниципального района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Поезжаев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Г.В., глава муниципального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района-глава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4)О внесении изменений в Положение о бюджетном процессе в Октябрьском муниципальном районе Пермского края, утвержденное решением Земского Собрания Октябрьского муниципального района от 08 ноября 2007 г. № 160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Об информации о результатах проведенных контрольных мероприятий Контрольно-счетной комиссией Октябрьского муниципального района за </w:t>
      </w:r>
      <w:r>
        <w:rPr>
          <w:b w:val="0"/>
          <w:sz w:val="24"/>
          <w:szCs w:val="24"/>
          <w:lang w:val="en-US"/>
        </w:rPr>
        <w:t>II</w:t>
      </w:r>
      <w:r w:rsidRPr="009779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полугодие 2016 года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Шеринкина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Т.В., председатель Контрольн</w:t>
            </w:r>
            <w:proofErr w:type="gramStart"/>
            <w:r>
              <w:rPr>
                <w:b w:val="0"/>
                <w:sz w:val="24"/>
                <w:szCs w:val="24"/>
              </w:rPr>
              <w:t>о-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счетной комиссии Октябрьского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 О плане работы Земского Собрания Октябрьского муниципального района на 1 полугодие 2017 года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Останин В.А., председатель Земского Собрания Октябрьского 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7)О внесении изменений в Правила землепользования и застройки </w:t>
      </w:r>
      <w:proofErr w:type="spellStart"/>
      <w:r>
        <w:rPr>
          <w:b w:val="0"/>
          <w:sz w:val="24"/>
          <w:szCs w:val="24"/>
        </w:rPr>
        <w:t>Богородского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утвержденные решением Совета депутатов </w:t>
      </w:r>
      <w:proofErr w:type="spellStart"/>
      <w:r>
        <w:rPr>
          <w:b w:val="0"/>
          <w:sz w:val="24"/>
          <w:szCs w:val="24"/>
        </w:rPr>
        <w:t>Богородского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15 ноября 2013 г. № 27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8) О внесении изменений в Правила землепользования и застройки </w:t>
      </w:r>
      <w:proofErr w:type="spellStart"/>
      <w:r>
        <w:rPr>
          <w:b w:val="0"/>
          <w:sz w:val="24"/>
          <w:szCs w:val="24"/>
        </w:rPr>
        <w:t>Енапаевского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утвержденные решением Совета депутатов </w:t>
      </w:r>
      <w:proofErr w:type="spellStart"/>
      <w:r>
        <w:rPr>
          <w:b w:val="0"/>
          <w:sz w:val="24"/>
          <w:szCs w:val="24"/>
        </w:rPr>
        <w:t>Енапаевского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21 ноября 2013 г. № 32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9) О внесении изменений в Правила землепользования и застройки </w:t>
      </w:r>
      <w:proofErr w:type="spellStart"/>
      <w:proofErr w:type="gramStart"/>
      <w:r>
        <w:rPr>
          <w:b w:val="0"/>
          <w:sz w:val="24"/>
          <w:szCs w:val="24"/>
        </w:rPr>
        <w:t>Щучье-Озерского</w:t>
      </w:r>
      <w:proofErr w:type="spellEnd"/>
      <w:proofErr w:type="gram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утвержденные решением Совета депутатов </w:t>
      </w:r>
      <w:proofErr w:type="spellStart"/>
      <w:r>
        <w:rPr>
          <w:b w:val="0"/>
          <w:sz w:val="24"/>
          <w:szCs w:val="24"/>
        </w:rPr>
        <w:t>Щучье-Озерского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24 октября 2013 г. № 19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10)О внесении изменений в Схему территориального планирования Октябрьского муниципального района Пермского края, утвержденную решением Земского Собрания Октябрьского муниципального района Пермского края от 27 мая 2011 г. № 987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11)Об утверждении схемы одномандатных избирательных округов для проведения </w:t>
      </w:r>
      <w:proofErr w:type="gramStart"/>
      <w:r>
        <w:rPr>
          <w:b w:val="0"/>
          <w:sz w:val="24"/>
          <w:szCs w:val="24"/>
        </w:rPr>
        <w:t>выборов депутатов Земского Собрания Октябрьского муниципального района Пермского края шестого созыва</w:t>
      </w:r>
      <w:proofErr w:type="gramEnd"/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Останин В.А., председатель Земского Собрания Октябрьского 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 района,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Кузнецова Е.В., председатель Территориальной избирательной комиссии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2. ВЫЕЗДНЫЕ  ЗАСЕДАНИЯ:</w:t>
      </w:r>
    </w:p>
    <w:p w:rsidR="00977902" w:rsidRDefault="00977902" w:rsidP="00977902">
      <w:pPr>
        <w:spacing w:line="240" w:lineRule="exact"/>
        <w:jc w:val="center"/>
        <w:rPr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</w:rPr>
      </w:pPr>
      <w:r>
        <w:rPr>
          <w:b w:val="0"/>
          <w:sz w:val="24"/>
          <w:szCs w:val="24"/>
        </w:rPr>
        <w:t>по мере необходимости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Ш.    ЗАСЕДАНИЯ  ПОСТОЯННЫХ  КОМИССИЙ</w:t>
      </w: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1. СОВМЕСТНЫЕ  ЗАСЕДАНИЯ: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18 августа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  <w:r>
        <w:rPr>
          <w:b w:val="0"/>
          <w:sz w:val="24"/>
          <w:szCs w:val="24"/>
        </w:rPr>
        <w:t xml:space="preserve">1) О </w:t>
      </w:r>
      <w:r>
        <w:rPr>
          <w:b w:val="0"/>
        </w:rPr>
        <w:t>внесении изменений в решение Земского Собрания Октябрьского муниципального района от 15 декабря 2015 г. № 539 «О бюджете Октябрьского муниципального района Пермского края на 2016 год и на плановый период 2017-2018 годы»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977902" w:rsidTr="00977902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Отв</w:t>
            </w:r>
            <w:proofErr w:type="gramStart"/>
            <w:r>
              <w:rPr>
                <w:b w:val="0"/>
                <w:sz w:val="24"/>
                <w:szCs w:val="24"/>
              </w:rPr>
              <w:t>.В</w:t>
            </w:r>
            <w:proofErr w:type="gramEnd"/>
            <w:r>
              <w:rPr>
                <w:b w:val="0"/>
                <w:sz w:val="24"/>
                <w:szCs w:val="24"/>
              </w:rPr>
              <w:t>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2)О внесении изменений в прогнозный план приватизации муниципального имущества Октябрьского муниципального района на 2016 год, утвержденный решением Земского Собрания Октябрьского муниципального района от 24 сентября 2014 г. № 522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977902" w:rsidTr="00977902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Отв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ондрияненко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И.И. – начальник отдела по управлению ресурсами Управления ресурсами и развития инфраструктуры Администрации Октябрьского  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3)О внесении изменений в Положение о порядке и условиях приватизации муниципального имущества муниципального образования «Октябрьский муниципальный район Пермского края», утвержденное решением Земского Собрания Октябрьского муниципального района от 30 апреля 2009 г. № 483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977902" w:rsidTr="00977902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Отв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ондрияненко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И.И. – начальник отдела по управлению ресурсами Управления ресурсами и развития инфраструктуры Администрации Октябрьского  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4)О внесении изменений в Положение о порядке предоставления в аренду  муниципального имущества Октябрьского муниципального района Пермского края, утвержденное решением Земского Собрания Октябрьского муниципального района от 02 апреля 2011 г. № 951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977902" w:rsidTr="00977902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Отв</w:t>
            </w:r>
            <w:proofErr w:type="gramStart"/>
            <w:r>
              <w:rPr>
                <w:b w:val="0"/>
                <w:sz w:val="24"/>
                <w:szCs w:val="24"/>
              </w:rPr>
              <w:t>.К</w:t>
            </w:r>
            <w:proofErr w:type="gramEnd"/>
            <w:r>
              <w:rPr>
                <w:b w:val="0"/>
                <w:sz w:val="24"/>
                <w:szCs w:val="24"/>
              </w:rPr>
              <w:t>ондрияненко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И.И. – начальник отдела по управлению ресурсами Управления ресурсами и развития инфраструктуры Администрации Октябрьского  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5)О внесении изменений в Положение о Районном управлении образования Администрации Октябрьского муниципального района Пермского края, утвержденное решением Земского Собрания Октябрьского муниципального района от 28 августа 2014 г. № 383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977902" w:rsidTr="00977902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Мартынюк С.В., начальник Районного управления образования 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6) Об  информации</w:t>
      </w:r>
      <w:proofErr w:type="gramStart"/>
      <w:r>
        <w:rPr>
          <w:b w:val="0"/>
          <w:sz w:val="24"/>
          <w:szCs w:val="24"/>
        </w:rPr>
        <w:t xml:space="preserve"> К</w:t>
      </w:r>
      <w:proofErr w:type="gramEnd"/>
      <w:r>
        <w:rPr>
          <w:b w:val="0"/>
          <w:sz w:val="24"/>
          <w:szCs w:val="24"/>
        </w:rPr>
        <w:t xml:space="preserve">онтрольно – счетной комиссии о ходе исполнения бюджета Октябрьского муниципального района за 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полугодие 2016 г.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2"/>
      </w:tblGrid>
      <w:tr w:rsidR="00977902" w:rsidTr="00977902"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Шеринкина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Т.В., председатель Контрольн</w:t>
            </w:r>
            <w:proofErr w:type="gramStart"/>
            <w:r>
              <w:rPr>
                <w:b w:val="0"/>
                <w:sz w:val="24"/>
                <w:szCs w:val="24"/>
              </w:rPr>
              <w:t>о-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счетной комиссии Октябрьского 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7) Об информации</w:t>
      </w:r>
      <w:proofErr w:type="gramStart"/>
      <w:r>
        <w:rPr>
          <w:b w:val="0"/>
          <w:sz w:val="24"/>
          <w:szCs w:val="24"/>
        </w:rPr>
        <w:t xml:space="preserve"> К</w:t>
      </w:r>
      <w:proofErr w:type="gramEnd"/>
      <w:r>
        <w:rPr>
          <w:b w:val="0"/>
          <w:sz w:val="24"/>
          <w:szCs w:val="24"/>
        </w:rPr>
        <w:t xml:space="preserve">онтрольно – счетной комиссии Октябрьского муниципального района о результатах проведенных контрольных и экспертно – аналитических мероприятий за </w:t>
      </w: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 xml:space="preserve"> полугодие 2016 г.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Шеринкина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Т.В., председатель Контрольно – счетной комиссии Октябрьского 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</w:t>
      </w:r>
    </w:p>
    <w:p w:rsidR="00977902" w:rsidRDefault="00977902" w:rsidP="00977902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8)</w:t>
      </w:r>
      <w:r>
        <w:rPr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Об информации по выполнению МАУ «Редакция газеты «Вперед» представления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 К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онтрольно – счетной комиссии от 25 апреля 2016 г. № 1  на заседании Земского Собрания в сентябре 2016  года.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Огородникова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Л.А., редактор газеты «Вперед»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9)О внесении изменений в Правила землепользования и застройки </w:t>
      </w:r>
      <w:proofErr w:type="spellStart"/>
      <w:proofErr w:type="gramStart"/>
      <w:r>
        <w:rPr>
          <w:b w:val="0"/>
          <w:sz w:val="24"/>
          <w:szCs w:val="24"/>
        </w:rPr>
        <w:t>Щучье-Озерского</w:t>
      </w:r>
      <w:proofErr w:type="spellEnd"/>
      <w:proofErr w:type="gram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утвержденные решением Совета депутатов </w:t>
      </w:r>
      <w:proofErr w:type="spellStart"/>
      <w:r>
        <w:rPr>
          <w:b w:val="0"/>
          <w:sz w:val="24"/>
          <w:szCs w:val="24"/>
        </w:rPr>
        <w:t>Щучье-Озерского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24 октября 2013 г. № 19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10) О внесении изменений в Правила землепользования и застройки </w:t>
      </w:r>
      <w:proofErr w:type="spellStart"/>
      <w:r>
        <w:rPr>
          <w:b w:val="0"/>
          <w:sz w:val="24"/>
          <w:szCs w:val="24"/>
        </w:rPr>
        <w:t>Богородского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утвержденные решением Совета депутатов </w:t>
      </w:r>
      <w:proofErr w:type="spellStart"/>
      <w:r>
        <w:rPr>
          <w:b w:val="0"/>
          <w:sz w:val="24"/>
          <w:szCs w:val="24"/>
        </w:rPr>
        <w:t>Богородского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15 ноября 2013 г. № 27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11) О внесении изменений в Правила землепользования и застройки </w:t>
      </w:r>
      <w:proofErr w:type="spellStart"/>
      <w:r>
        <w:rPr>
          <w:b w:val="0"/>
          <w:sz w:val="24"/>
          <w:szCs w:val="24"/>
        </w:rPr>
        <w:t>Енапаевского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утвержденные решением Совета депутатов </w:t>
      </w:r>
      <w:proofErr w:type="spellStart"/>
      <w:r>
        <w:rPr>
          <w:b w:val="0"/>
          <w:sz w:val="24"/>
          <w:szCs w:val="24"/>
        </w:rPr>
        <w:t>Енапаевского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21 ноября 2013 г. № 32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22 сентября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  <w:r>
        <w:rPr>
          <w:b w:val="0"/>
          <w:sz w:val="24"/>
          <w:szCs w:val="24"/>
        </w:rPr>
        <w:lastRenderedPageBreak/>
        <w:t xml:space="preserve">1) О </w:t>
      </w:r>
      <w:r>
        <w:rPr>
          <w:b w:val="0"/>
        </w:rPr>
        <w:t>внесении изменений в решение Земского Собрания Октябрьского муниципального района от 15 декабря 2015 г. № 539 «О бюджете Октябрьского муниципального района Пермского края на 2016 год и на плановый период 2017-2018 годы»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2)Об утверждении прогнозного плана приватизации муниципального имущества Октябрьского муниципального района на 2017 год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Кондрияненко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И.И., начальник отдела по управлению ресурсами Управления ресурсами и развития инфраструктуры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3)О внесении изменений в Положение об управлении имуществом муниципальной казны Октябрьского муниципального района Пермского края, утвержденное решением Земского Собрания Октябрьского муниципального района04 июля 2011 г. № 1020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Кондрияненко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И.И., начальник отдела по управлению ресурсами Управления ресурсами и развития инфраструктуры Администрации Октябрьского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20 октября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О назначении публичных слушаний по проекту решения Земского Собрания «О бюджете Октябрьского муниципального района Пермского края на 2017 год и на плановый период 2018– 2019 годы»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Останин В.А., председатель Земского Собрания Октябрьского 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муниципального района 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p w:rsidR="00977902" w:rsidRDefault="00977902" w:rsidP="0097790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2)О бюджете Октябрьского муниципального района Пермского края на 2017 год и на плановый период 2018 и 2019 годы. (Первое чтение)</w:t>
      </w:r>
    </w:p>
    <w:p w:rsidR="00977902" w:rsidRDefault="00977902" w:rsidP="00977902">
      <w:pPr>
        <w:pStyle w:val="ConsPlusNormal"/>
        <w:widowControl/>
        <w:spacing w:line="240" w:lineRule="exact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  <w:r>
        <w:rPr>
          <w:b w:val="0"/>
          <w:sz w:val="24"/>
          <w:szCs w:val="24"/>
        </w:rPr>
        <w:t xml:space="preserve">3) О </w:t>
      </w:r>
      <w:r>
        <w:rPr>
          <w:b w:val="0"/>
        </w:rPr>
        <w:t>внесении изменений в решение Земского Собрания Октябрьского муниципального района от 15 декабря 2015 г. № 539 «О бюджете Октябрьского муниципального района Пермского края на 2016 год и на плановый период 2017-2018 годы»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О внесении изменений в Положение о порядке передачи муниципального имущества муниципального образования «Октябрьский муниципальный район» на праве хозяйственного ведения и оперативного управления, утвержденное решением Земского Собрания Октябрьского муниципального района от 30 июля 2009 г. № 551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Кондрияненко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И.И., начальник отдела по управлению ресурсами Управления ресурсами и развития инфраструктуры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17 ноября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  <w:r>
        <w:rPr>
          <w:b w:val="0"/>
          <w:sz w:val="24"/>
          <w:szCs w:val="24"/>
        </w:rPr>
        <w:t xml:space="preserve">1) О </w:t>
      </w:r>
      <w:r>
        <w:rPr>
          <w:b w:val="0"/>
        </w:rPr>
        <w:t>внесении изменений в решение Земского Собрания Октябрьского муниципального района от 16 декабря 2014 г. № 421«О бюджете Октябрьского муниципального района Пермского края на 2015 год и на плановый период 2016-2017 годы»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2)О деятельности оргкомитета по подготовке и проведению публичных слушаний по проекту бюджета Октябрьского муниципального района Пермского края на 2017 год и на плановый период 2018 – 2019 годы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Останин В.А., председатель Земского Собрания Октябрьского 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 района, председатель оргкомитета по подготовке и проведению публичных слушаний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3) О внесении изменений в Генеральный план </w:t>
      </w:r>
      <w:proofErr w:type="spellStart"/>
      <w:proofErr w:type="gramStart"/>
      <w:r>
        <w:rPr>
          <w:b w:val="0"/>
          <w:sz w:val="24"/>
          <w:szCs w:val="24"/>
        </w:rPr>
        <w:t>Щучье-Озерского</w:t>
      </w:r>
      <w:proofErr w:type="spellEnd"/>
      <w:proofErr w:type="gram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утвержденный решением Совета депутатов </w:t>
      </w:r>
      <w:proofErr w:type="spellStart"/>
      <w:r>
        <w:rPr>
          <w:b w:val="0"/>
          <w:sz w:val="24"/>
          <w:szCs w:val="24"/>
        </w:rPr>
        <w:t>Щучье-Озерского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20 декабря 2013 г. № 30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4) О внесении изменений в Генеральный план </w:t>
      </w:r>
      <w:proofErr w:type="spellStart"/>
      <w:r>
        <w:rPr>
          <w:b w:val="0"/>
          <w:sz w:val="24"/>
          <w:szCs w:val="24"/>
        </w:rPr>
        <w:t>Богородского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утвержденный решением Совета депутатов </w:t>
      </w:r>
      <w:proofErr w:type="spellStart"/>
      <w:r>
        <w:rPr>
          <w:b w:val="0"/>
          <w:sz w:val="24"/>
          <w:szCs w:val="24"/>
        </w:rPr>
        <w:t>Богородского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16 декабря 2013 г. № 38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5) О внесении изменений в Генеральный план </w:t>
      </w:r>
      <w:proofErr w:type="spellStart"/>
      <w:r>
        <w:rPr>
          <w:b w:val="0"/>
          <w:sz w:val="24"/>
          <w:szCs w:val="24"/>
        </w:rPr>
        <w:t>Енапаевского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утвержденный решением Совета депутатов </w:t>
      </w:r>
      <w:proofErr w:type="spellStart"/>
      <w:r>
        <w:rPr>
          <w:b w:val="0"/>
          <w:sz w:val="24"/>
          <w:szCs w:val="24"/>
        </w:rPr>
        <w:t>Енапаевского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24 октября 2013 г. № 19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ind w:left="720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ind w:left="720"/>
        <w:rPr>
          <w:sz w:val="24"/>
          <w:szCs w:val="24"/>
        </w:rPr>
      </w:pPr>
      <w:r>
        <w:rPr>
          <w:sz w:val="24"/>
          <w:szCs w:val="24"/>
        </w:rPr>
        <w:t>15 декабря (внеочередное заседание)</w:t>
      </w:r>
    </w:p>
    <w:p w:rsidR="00977902" w:rsidRDefault="00977902" w:rsidP="00977902">
      <w:pPr>
        <w:tabs>
          <w:tab w:val="left" w:pos="2744"/>
        </w:tabs>
        <w:spacing w:line="240" w:lineRule="exact"/>
        <w:ind w:left="720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1) О бюджете Октябрьского муниципального района Пермского края на 2017 год и на плановый период 2018 – 2019 годы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ind w:left="720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  <w:r>
        <w:rPr>
          <w:b w:val="0"/>
          <w:sz w:val="24"/>
          <w:szCs w:val="24"/>
        </w:rPr>
        <w:t xml:space="preserve">2) О </w:t>
      </w:r>
      <w:r>
        <w:rPr>
          <w:b w:val="0"/>
        </w:rPr>
        <w:t>внесении изменений в решение Земского Собрания Октябрьского муниципального района от 15 декабря 2015 г. № 539 «О бюджете Октябрьского муниципального района Пермского края на 2016 год и на плановый период 2017-2018 годы»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3) Об информации о состоянии законности на территории Октябрьского муниципального района Пермского края в 2016 году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Пауль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Е.А., прокурор  Октябрьского района советник юстиции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4) О мониторинге реализации принятых программ Октябрьского муниципального района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Поезжаев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Г.В., глава муниципального </w:t>
            </w:r>
            <w:proofErr w:type="spellStart"/>
            <w:proofErr w:type="gramStart"/>
            <w:r>
              <w:rPr>
                <w:b w:val="0"/>
                <w:sz w:val="24"/>
                <w:szCs w:val="24"/>
              </w:rPr>
              <w:t>района-глава</w:t>
            </w:r>
            <w:proofErr w:type="spellEnd"/>
            <w:proofErr w:type="gramEnd"/>
            <w:r>
              <w:rPr>
                <w:b w:val="0"/>
                <w:sz w:val="24"/>
                <w:szCs w:val="24"/>
              </w:rPr>
              <w:t xml:space="preserve">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5)О внесении изменений в Положение о бюджетном процессе в Октябрьском муниципальном районе Пермского края, утвержденное решением Земского Собрания Октябрьского муниципального района от 08 ноября 2007 г. № 160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jc w:val="center"/>
        <w:rPr>
          <w:b w:val="0"/>
        </w:rPr>
      </w:pPr>
      <w:r>
        <w:rPr>
          <w:b w:val="0"/>
        </w:rPr>
        <w:t>6)О надбавке за особые условия выборным должностным лицам органов местного самоуправления</w:t>
      </w:r>
    </w:p>
    <w:p w:rsidR="00977902" w:rsidRDefault="00977902" w:rsidP="00977902">
      <w:pPr>
        <w:spacing w:line="240" w:lineRule="exact"/>
        <w:rPr>
          <w:b w:val="0"/>
        </w:rPr>
      </w:pPr>
      <w:r>
        <w:rPr>
          <w:b w:val="0"/>
        </w:rPr>
        <w:t>Октябрьского муниципального района</w:t>
      </w:r>
    </w:p>
    <w:p w:rsidR="00977902" w:rsidRDefault="00977902" w:rsidP="00977902">
      <w:pPr>
        <w:spacing w:line="240" w:lineRule="exact"/>
        <w:jc w:val="center"/>
        <w:rPr>
          <w:b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7) Об информации о результатах проведенных контрольных мероприятий Контрольно-счетной комиссией Октябрьского муниципального района за </w:t>
      </w:r>
      <w:r>
        <w:rPr>
          <w:b w:val="0"/>
          <w:sz w:val="24"/>
          <w:szCs w:val="24"/>
          <w:lang w:val="en-US"/>
        </w:rPr>
        <w:t>II</w:t>
      </w:r>
      <w:r w:rsidRPr="00977902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полугодие 2016 года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Шеринкина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Т.В., председатель Контрольн</w:t>
            </w:r>
            <w:proofErr w:type="gramStart"/>
            <w:r>
              <w:rPr>
                <w:b w:val="0"/>
                <w:sz w:val="24"/>
                <w:szCs w:val="24"/>
              </w:rPr>
              <w:t>о-</w:t>
            </w:r>
            <w:proofErr w:type="gramEnd"/>
            <w:r>
              <w:rPr>
                <w:b w:val="0"/>
                <w:sz w:val="24"/>
                <w:szCs w:val="24"/>
              </w:rPr>
              <w:t xml:space="preserve"> счетной комиссии Октябрьского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8) О плане работы Земского Собрания Октябрьского муниципального района на 1 полугодие 2017 года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Останин В.А., председатель Земского Собрания Октябрьского 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9)О внесении изменений в Правила землепользования и застройки </w:t>
      </w:r>
      <w:proofErr w:type="spellStart"/>
      <w:r>
        <w:rPr>
          <w:b w:val="0"/>
          <w:sz w:val="24"/>
          <w:szCs w:val="24"/>
        </w:rPr>
        <w:t>Богородского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утвержденные решением Совета депутатов </w:t>
      </w:r>
      <w:proofErr w:type="spellStart"/>
      <w:r>
        <w:rPr>
          <w:b w:val="0"/>
          <w:sz w:val="24"/>
          <w:szCs w:val="24"/>
        </w:rPr>
        <w:t>Богородского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15 ноября 2013 г. № 27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10)О внесении изменений в Правила землепользования и застройки </w:t>
      </w:r>
      <w:proofErr w:type="spellStart"/>
      <w:r>
        <w:rPr>
          <w:b w:val="0"/>
          <w:sz w:val="24"/>
          <w:szCs w:val="24"/>
        </w:rPr>
        <w:t>Енапаевского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утвержденные решением Совета депутатов </w:t>
      </w:r>
      <w:proofErr w:type="spellStart"/>
      <w:r>
        <w:rPr>
          <w:b w:val="0"/>
          <w:sz w:val="24"/>
          <w:szCs w:val="24"/>
        </w:rPr>
        <w:t>Енапаевского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21 ноября 2013 г. № 32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11) О внесении изменений в Правила землепользования и застройки </w:t>
      </w:r>
      <w:proofErr w:type="spellStart"/>
      <w:proofErr w:type="gramStart"/>
      <w:r>
        <w:rPr>
          <w:b w:val="0"/>
          <w:sz w:val="24"/>
          <w:szCs w:val="24"/>
        </w:rPr>
        <w:t>Щучье-Озерского</w:t>
      </w:r>
      <w:proofErr w:type="spellEnd"/>
      <w:proofErr w:type="gram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Пермского края, утвержденные решением Совета депутатов </w:t>
      </w:r>
      <w:proofErr w:type="spellStart"/>
      <w:r>
        <w:rPr>
          <w:b w:val="0"/>
          <w:sz w:val="24"/>
          <w:szCs w:val="24"/>
        </w:rPr>
        <w:t>Щучье-Озерского</w:t>
      </w:r>
      <w:proofErr w:type="spellEnd"/>
      <w:r>
        <w:rPr>
          <w:b w:val="0"/>
          <w:sz w:val="24"/>
          <w:szCs w:val="24"/>
        </w:rPr>
        <w:t xml:space="preserve"> сельского поселения Октябрьского муниципального района от 24 октября 2013 г. № 19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12)О внесении изменений в Схему территориального планирования Октябрьского муниципального района Пермского края, утвержденную решением Земского Собрания Октябрьского муниципального района Пермского края от 27 мая 2011 г. № 987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Look w:val="00A0"/>
      </w:tblPr>
      <w:tblGrid>
        <w:gridCol w:w="8754"/>
      </w:tblGrid>
      <w:tr w:rsidR="00977902" w:rsidTr="00977902">
        <w:tc>
          <w:tcPr>
            <w:tcW w:w="8754" w:type="dxa"/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Кулигина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Н.С., заместитель начальника Управления ресурсами и развития инфраструктуры Администрации Октябрьского муниципального района, начальник отдела развития инфраструктуры, градостроительства и ЖКХ</w:t>
            </w:r>
          </w:p>
        </w:tc>
      </w:tr>
    </w:tbl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13) О бюджете Октябрьского муниципального района Пермского края на 2017 год и на плановый период 2018 – 2019 годы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ind w:left="720"/>
        <w:rPr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</w:rPr>
      </w:pPr>
      <w:r>
        <w:rPr>
          <w:b w:val="0"/>
        </w:rPr>
        <w:t>14)О надбавке за особые условия выборным должностным лицам органов местного самоуправления Октябрьского муниципального района</w:t>
      </w:r>
    </w:p>
    <w:p w:rsidR="00977902" w:rsidRDefault="00977902" w:rsidP="00977902">
      <w:pPr>
        <w:spacing w:line="240" w:lineRule="exact"/>
        <w:jc w:val="center"/>
        <w:rPr>
          <w:b w:val="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</w:t>
            </w:r>
            <w:proofErr w:type="spellStart"/>
            <w:r>
              <w:rPr>
                <w:b w:val="0"/>
                <w:sz w:val="24"/>
                <w:szCs w:val="24"/>
              </w:rPr>
              <w:t>Винокурова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Т.Г., начальник Финансового управления администрации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ind w:left="720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15)Об информации по исполнению решения Земского Собрания Октябрьского муниципального района от 30 мая 2013 г. № 224 «О Порядке предоставления земельных участков многодетным семьям в собственность бесплатно на территории Октябрьского муниципального района Пермского края»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Отв. Мокроусов С.В. – заместитель главы Октябрьского муниципального района, начальник Управления ресурсами и развития инфраструктуры Администрации Октябрьского муниципального района</w:t>
            </w:r>
          </w:p>
        </w:tc>
      </w:tr>
    </w:tbl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16)Об утверждении схемы одномандатных избирательных округов для проведения </w:t>
      </w:r>
      <w:proofErr w:type="gramStart"/>
      <w:r>
        <w:rPr>
          <w:b w:val="0"/>
          <w:sz w:val="24"/>
          <w:szCs w:val="24"/>
        </w:rPr>
        <w:t>выборов депутатов Земского Собрания Октябрьского муниципального района Пермского края шестого созыва</w:t>
      </w:r>
      <w:proofErr w:type="gramEnd"/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54"/>
      </w:tblGrid>
      <w:tr w:rsidR="00977902" w:rsidTr="00977902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Отв. Останин В.А., председатель Земского Собрания Октябрьского 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муниципального района,</w:t>
            </w:r>
          </w:p>
          <w:p w:rsidR="00977902" w:rsidRDefault="00977902">
            <w:pPr>
              <w:tabs>
                <w:tab w:val="left" w:pos="2744"/>
              </w:tabs>
              <w:spacing w:line="240" w:lineRule="exac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Кузнецова Е.В., председатель Территориальной избирательной комиссии Октябрьского муниципального района</w:t>
            </w:r>
          </w:p>
        </w:tc>
      </w:tr>
    </w:tbl>
    <w:p w:rsidR="00977902" w:rsidRDefault="00977902" w:rsidP="00977902">
      <w:pPr>
        <w:shd w:val="clear" w:color="auto" w:fill="FFFFFF"/>
        <w:spacing w:line="240" w:lineRule="exact"/>
        <w:jc w:val="center"/>
        <w:rPr>
          <w:i/>
          <w:spacing w:val="6"/>
          <w:sz w:val="24"/>
          <w:szCs w:val="24"/>
        </w:rPr>
      </w:pPr>
    </w:p>
    <w:p w:rsidR="00977902" w:rsidRDefault="00977902" w:rsidP="00977902">
      <w:pPr>
        <w:shd w:val="clear" w:color="auto" w:fill="FFFFFF"/>
        <w:spacing w:line="240" w:lineRule="exact"/>
        <w:jc w:val="center"/>
        <w:rPr>
          <w:i/>
          <w:spacing w:val="6"/>
          <w:sz w:val="24"/>
          <w:szCs w:val="24"/>
        </w:rPr>
      </w:pPr>
      <w:r>
        <w:rPr>
          <w:i/>
          <w:spacing w:val="6"/>
          <w:sz w:val="24"/>
          <w:szCs w:val="24"/>
        </w:rPr>
        <w:t>2. ЗАСЕДАНИЯ  ПОСТОЯННЫХ  КОМИССИЙ:</w:t>
      </w:r>
    </w:p>
    <w:p w:rsidR="00977902" w:rsidRDefault="00977902" w:rsidP="00977902">
      <w:pPr>
        <w:shd w:val="clear" w:color="auto" w:fill="FFFFFF"/>
        <w:spacing w:line="240" w:lineRule="exact"/>
        <w:jc w:val="center"/>
        <w:rPr>
          <w:i/>
          <w:spacing w:val="6"/>
          <w:sz w:val="24"/>
          <w:szCs w:val="24"/>
        </w:rPr>
      </w:pPr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  <w:r>
        <w:rPr>
          <w:b w:val="0"/>
          <w:spacing w:val="6"/>
          <w:sz w:val="24"/>
          <w:szCs w:val="24"/>
        </w:rPr>
        <w:t xml:space="preserve">     2.1.Заседания постоянной комиссии по вопросам агропромышленной политики, землепользованию, малому бизнесу и предпринимательству</w:t>
      </w:r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</w:p>
    <w:p w:rsidR="00977902" w:rsidRDefault="00977902" w:rsidP="00977902">
      <w:pPr>
        <w:shd w:val="clear" w:color="auto" w:fill="FFFFFF"/>
        <w:spacing w:line="240" w:lineRule="exact"/>
        <w:rPr>
          <w:b w:val="0"/>
          <w:i/>
          <w:spacing w:val="6"/>
          <w:sz w:val="24"/>
          <w:szCs w:val="24"/>
        </w:rPr>
      </w:pPr>
      <w:r>
        <w:rPr>
          <w:b w:val="0"/>
          <w:i/>
          <w:spacing w:val="6"/>
          <w:sz w:val="24"/>
          <w:szCs w:val="24"/>
        </w:rPr>
        <w:t>Тема: Поддержка фермерского хозяйства.</w:t>
      </w:r>
      <w:r>
        <w:rPr>
          <w:b w:val="0"/>
          <w:spacing w:val="6"/>
          <w:sz w:val="24"/>
          <w:szCs w:val="24"/>
        </w:rPr>
        <w:t xml:space="preserve"> (Верх - </w:t>
      </w:r>
      <w:proofErr w:type="spellStart"/>
      <w:r>
        <w:rPr>
          <w:b w:val="0"/>
          <w:spacing w:val="6"/>
          <w:sz w:val="24"/>
          <w:szCs w:val="24"/>
        </w:rPr>
        <w:t>Тюшевское</w:t>
      </w:r>
      <w:proofErr w:type="spellEnd"/>
      <w:r>
        <w:rPr>
          <w:b w:val="0"/>
          <w:spacing w:val="6"/>
          <w:sz w:val="24"/>
          <w:szCs w:val="24"/>
        </w:rPr>
        <w:t xml:space="preserve"> сельское поселение).</w:t>
      </w:r>
    </w:p>
    <w:p w:rsidR="00977902" w:rsidRDefault="00977902" w:rsidP="00977902">
      <w:pPr>
        <w:shd w:val="clear" w:color="auto" w:fill="FFFFFF"/>
        <w:spacing w:line="240" w:lineRule="exact"/>
        <w:rPr>
          <w:b w:val="0"/>
          <w:i/>
          <w:spacing w:val="6"/>
          <w:sz w:val="24"/>
          <w:szCs w:val="24"/>
        </w:rPr>
      </w:pPr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  <w:r>
        <w:rPr>
          <w:b w:val="0"/>
          <w:spacing w:val="6"/>
          <w:sz w:val="24"/>
          <w:szCs w:val="24"/>
        </w:rPr>
        <w:t xml:space="preserve">август 2016 г.                 Отв. </w:t>
      </w:r>
      <w:proofErr w:type="spellStart"/>
      <w:r>
        <w:rPr>
          <w:b w:val="0"/>
          <w:spacing w:val="6"/>
          <w:sz w:val="24"/>
          <w:szCs w:val="24"/>
        </w:rPr>
        <w:t>Волегов</w:t>
      </w:r>
      <w:proofErr w:type="spellEnd"/>
      <w:r>
        <w:rPr>
          <w:b w:val="0"/>
          <w:spacing w:val="6"/>
          <w:sz w:val="24"/>
          <w:szCs w:val="24"/>
        </w:rPr>
        <w:t xml:space="preserve"> Н.И., председатель постоянной комиссии</w:t>
      </w:r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  <w:r>
        <w:rPr>
          <w:b w:val="0"/>
          <w:spacing w:val="6"/>
          <w:sz w:val="24"/>
          <w:szCs w:val="24"/>
        </w:rPr>
        <w:t xml:space="preserve">                                       Земского Собрания по вопросам </w:t>
      </w:r>
      <w:proofErr w:type="gramStart"/>
      <w:r>
        <w:rPr>
          <w:b w:val="0"/>
          <w:spacing w:val="6"/>
          <w:sz w:val="24"/>
          <w:szCs w:val="24"/>
        </w:rPr>
        <w:t>агропромышленной</w:t>
      </w:r>
      <w:proofErr w:type="gramEnd"/>
      <w:r>
        <w:rPr>
          <w:b w:val="0"/>
          <w:spacing w:val="6"/>
          <w:sz w:val="24"/>
          <w:szCs w:val="24"/>
        </w:rPr>
        <w:t xml:space="preserve"> </w:t>
      </w:r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  <w:r>
        <w:rPr>
          <w:b w:val="0"/>
          <w:spacing w:val="6"/>
          <w:sz w:val="24"/>
          <w:szCs w:val="24"/>
        </w:rPr>
        <w:t xml:space="preserve">                                       политики, землепользованию, малому бизнесу и </w:t>
      </w:r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  <w:r>
        <w:rPr>
          <w:b w:val="0"/>
          <w:spacing w:val="6"/>
          <w:sz w:val="24"/>
          <w:szCs w:val="24"/>
        </w:rPr>
        <w:t xml:space="preserve">                                       предпринимательству</w:t>
      </w:r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  <w:r>
        <w:rPr>
          <w:b w:val="0"/>
          <w:spacing w:val="6"/>
          <w:sz w:val="24"/>
          <w:szCs w:val="24"/>
        </w:rPr>
        <w:t xml:space="preserve">     2.3.Заседания постоянной комиссии по социальной политике   (</w:t>
      </w:r>
      <w:proofErr w:type="gramStart"/>
      <w:r>
        <w:rPr>
          <w:b w:val="0"/>
          <w:spacing w:val="6"/>
          <w:sz w:val="24"/>
          <w:szCs w:val="24"/>
        </w:rPr>
        <w:t>выездное</w:t>
      </w:r>
      <w:proofErr w:type="gramEnd"/>
      <w:r>
        <w:rPr>
          <w:b w:val="0"/>
          <w:spacing w:val="6"/>
          <w:sz w:val="24"/>
          <w:szCs w:val="24"/>
        </w:rPr>
        <w:t>)</w:t>
      </w:r>
    </w:p>
    <w:p w:rsidR="00977902" w:rsidRDefault="00977902" w:rsidP="00977902">
      <w:pPr>
        <w:shd w:val="clear" w:color="auto" w:fill="FFFFFF"/>
        <w:spacing w:line="240" w:lineRule="exact"/>
        <w:rPr>
          <w:spacing w:val="6"/>
          <w:sz w:val="24"/>
          <w:szCs w:val="24"/>
        </w:rPr>
      </w:pPr>
    </w:p>
    <w:p w:rsidR="00977902" w:rsidRDefault="00977902" w:rsidP="00977902">
      <w:pPr>
        <w:shd w:val="clear" w:color="auto" w:fill="FFFFFF"/>
        <w:spacing w:line="240" w:lineRule="exact"/>
        <w:rPr>
          <w:b w:val="0"/>
          <w:i/>
          <w:spacing w:val="6"/>
          <w:sz w:val="24"/>
          <w:szCs w:val="24"/>
        </w:rPr>
      </w:pPr>
      <w:r>
        <w:rPr>
          <w:b w:val="0"/>
          <w:i/>
          <w:spacing w:val="6"/>
          <w:sz w:val="24"/>
          <w:szCs w:val="24"/>
        </w:rPr>
        <w:t xml:space="preserve">Тема: Развитие социальной сферы. Проблемы образования, культуры, медицинского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i/>
          <w:spacing w:val="6"/>
          <w:sz w:val="24"/>
          <w:szCs w:val="24"/>
        </w:rPr>
        <w:t xml:space="preserve">          обслуживания. (</w:t>
      </w:r>
      <w:proofErr w:type="spellStart"/>
      <w:r>
        <w:rPr>
          <w:b w:val="0"/>
          <w:spacing w:val="6"/>
          <w:sz w:val="24"/>
          <w:szCs w:val="24"/>
        </w:rPr>
        <w:t>Русско-Сарсинское</w:t>
      </w:r>
      <w:proofErr w:type="spellEnd"/>
      <w:r>
        <w:rPr>
          <w:b w:val="0"/>
          <w:spacing w:val="6"/>
          <w:sz w:val="24"/>
          <w:szCs w:val="24"/>
        </w:rPr>
        <w:t xml:space="preserve"> поселение: с. Русский Сарс, д. </w:t>
      </w:r>
      <w:proofErr w:type="spellStart"/>
      <w:r>
        <w:rPr>
          <w:b w:val="0"/>
          <w:spacing w:val="6"/>
          <w:sz w:val="24"/>
          <w:szCs w:val="24"/>
        </w:rPr>
        <w:t>Тляково</w:t>
      </w:r>
      <w:proofErr w:type="spellEnd"/>
      <w:r>
        <w:rPr>
          <w:b w:val="0"/>
          <w:spacing w:val="6"/>
          <w:sz w:val="24"/>
          <w:szCs w:val="24"/>
        </w:rPr>
        <w:t>)</w:t>
      </w: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pacing w:val="6"/>
          <w:sz w:val="24"/>
          <w:szCs w:val="24"/>
        </w:rPr>
      </w:pPr>
      <w:r>
        <w:rPr>
          <w:b w:val="0"/>
          <w:spacing w:val="6"/>
          <w:sz w:val="24"/>
          <w:szCs w:val="24"/>
        </w:rPr>
        <w:t>октябрь 2016 г.              Отв. Николаева А.З., председатель постоянной комиссии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pacing w:val="6"/>
          <w:sz w:val="24"/>
          <w:szCs w:val="24"/>
        </w:rPr>
        <w:t xml:space="preserve">                                       Земского Собрания по социальной политике</w:t>
      </w: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  <w:r>
        <w:rPr>
          <w:spacing w:val="6"/>
          <w:sz w:val="24"/>
          <w:szCs w:val="24"/>
        </w:rPr>
        <w:t xml:space="preserve">    </w:t>
      </w:r>
      <w:r>
        <w:rPr>
          <w:b w:val="0"/>
          <w:spacing w:val="6"/>
          <w:sz w:val="24"/>
          <w:szCs w:val="24"/>
        </w:rPr>
        <w:t>2.4.Заседания постоянной комиссии по бюджету, муниципальной собственности, налогам и экономической политики</w:t>
      </w:r>
    </w:p>
    <w:p w:rsidR="00977902" w:rsidRDefault="00977902" w:rsidP="00977902">
      <w:pPr>
        <w:shd w:val="clear" w:color="auto" w:fill="FFFFFF"/>
        <w:spacing w:line="240" w:lineRule="exact"/>
        <w:rPr>
          <w:i/>
          <w:spacing w:val="6"/>
          <w:sz w:val="24"/>
          <w:szCs w:val="24"/>
        </w:rPr>
      </w:pPr>
    </w:p>
    <w:p w:rsidR="00977902" w:rsidRDefault="00977902" w:rsidP="00977902">
      <w:pPr>
        <w:shd w:val="clear" w:color="auto" w:fill="FFFFFF"/>
        <w:spacing w:line="240" w:lineRule="exact"/>
        <w:rPr>
          <w:b w:val="0"/>
          <w:i/>
          <w:spacing w:val="6"/>
          <w:sz w:val="24"/>
          <w:szCs w:val="24"/>
        </w:rPr>
      </w:pPr>
      <w:proofErr w:type="spellStart"/>
      <w:r>
        <w:rPr>
          <w:b w:val="0"/>
          <w:i/>
          <w:spacing w:val="6"/>
          <w:sz w:val="24"/>
          <w:szCs w:val="24"/>
        </w:rPr>
        <w:t>Тема</w:t>
      </w:r>
      <w:proofErr w:type="gramStart"/>
      <w:r>
        <w:rPr>
          <w:b w:val="0"/>
          <w:i/>
          <w:spacing w:val="6"/>
          <w:sz w:val="24"/>
          <w:szCs w:val="24"/>
        </w:rPr>
        <w:t>:В</w:t>
      </w:r>
      <w:proofErr w:type="gramEnd"/>
      <w:r>
        <w:rPr>
          <w:b w:val="0"/>
          <w:i/>
          <w:spacing w:val="6"/>
          <w:sz w:val="24"/>
          <w:szCs w:val="24"/>
        </w:rPr>
        <w:t>опросы</w:t>
      </w:r>
      <w:proofErr w:type="spellEnd"/>
      <w:r>
        <w:rPr>
          <w:b w:val="0"/>
          <w:i/>
          <w:spacing w:val="6"/>
          <w:sz w:val="24"/>
          <w:szCs w:val="24"/>
        </w:rPr>
        <w:t xml:space="preserve"> </w:t>
      </w:r>
      <w:proofErr w:type="spellStart"/>
      <w:r>
        <w:rPr>
          <w:b w:val="0"/>
          <w:i/>
          <w:spacing w:val="6"/>
          <w:sz w:val="24"/>
          <w:szCs w:val="24"/>
        </w:rPr>
        <w:t>частно-государственного</w:t>
      </w:r>
      <w:proofErr w:type="spellEnd"/>
      <w:r>
        <w:rPr>
          <w:b w:val="0"/>
          <w:i/>
          <w:spacing w:val="6"/>
          <w:sz w:val="24"/>
          <w:szCs w:val="24"/>
        </w:rPr>
        <w:t xml:space="preserve"> партнерства. Хозяйственно-экономическая</w:t>
      </w:r>
    </w:p>
    <w:p w:rsidR="00977902" w:rsidRDefault="00977902" w:rsidP="00977902">
      <w:pPr>
        <w:shd w:val="clear" w:color="auto" w:fill="FFFFFF"/>
        <w:spacing w:line="240" w:lineRule="exact"/>
        <w:rPr>
          <w:b w:val="0"/>
          <w:i/>
          <w:spacing w:val="6"/>
          <w:sz w:val="24"/>
          <w:szCs w:val="24"/>
        </w:rPr>
      </w:pPr>
      <w:r>
        <w:rPr>
          <w:b w:val="0"/>
          <w:i/>
          <w:spacing w:val="6"/>
          <w:sz w:val="24"/>
          <w:szCs w:val="24"/>
        </w:rPr>
        <w:t xml:space="preserve">         деятельность на территории поселения.</w:t>
      </w:r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  <w:r>
        <w:rPr>
          <w:b w:val="0"/>
          <w:i/>
          <w:spacing w:val="6"/>
          <w:sz w:val="24"/>
          <w:szCs w:val="24"/>
        </w:rPr>
        <w:t>(</w:t>
      </w:r>
      <w:proofErr w:type="spellStart"/>
      <w:r>
        <w:rPr>
          <w:b w:val="0"/>
          <w:spacing w:val="6"/>
          <w:sz w:val="24"/>
          <w:szCs w:val="24"/>
        </w:rPr>
        <w:t>Басинское</w:t>
      </w:r>
      <w:proofErr w:type="spellEnd"/>
      <w:r>
        <w:rPr>
          <w:b w:val="0"/>
          <w:spacing w:val="6"/>
          <w:sz w:val="24"/>
          <w:szCs w:val="24"/>
        </w:rPr>
        <w:t xml:space="preserve"> сельское поселение:  д. </w:t>
      </w:r>
      <w:proofErr w:type="spellStart"/>
      <w:r>
        <w:rPr>
          <w:b w:val="0"/>
          <w:spacing w:val="6"/>
          <w:sz w:val="24"/>
          <w:szCs w:val="24"/>
        </w:rPr>
        <w:t>Уразметьево</w:t>
      </w:r>
      <w:proofErr w:type="spellEnd"/>
      <w:r>
        <w:rPr>
          <w:b w:val="0"/>
          <w:spacing w:val="6"/>
          <w:sz w:val="24"/>
          <w:szCs w:val="24"/>
        </w:rPr>
        <w:t xml:space="preserve">, д. Малый </w:t>
      </w:r>
      <w:proofErr w:type="spellStart"/>
      <w:r>
        <w:rPr>
          <w:b w:val="0"/>
          <w:spacing w:val="6"/>
          <w:sz w:val="24"/>
          <w:szCs w:val="24"/>
        </w:rPr>
        <w:t>Тарт</w:t>
      </w:r>
      <w:proofErr w:type="spellEnd"/>
      <w:r>
        <w:rPr>
          <w:b w:val="0"/>
          <w:spacing w:val="6"/>
          <w:sz w:val="24"/>
          <w:szCs w:val="24"/>
        </w:rPr>
        <w:t>).</w:t>
      </w:r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  <w:r>
        <w:rPr>
          <w:b w:val="0"/>
          <w:spacing w:val="6"/>
          <w:sz w:val="24"/>
          <w:szCs w:val="24"/>
        </w:rPr>
        <w:t>ноябрь 2016 г.              Отв. Житников А.М., председатель постоянной комиссии</w:t>
      </w:r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  <w:r>
        <w:rPr>
          <w:b w:val="0"/>
          <w:spacing w:val="6"/>
          <w:sz w:val="24"/>
          <w:szCs w:val="24"/>
        </w:rPr>
        <w:t xml:space="preserve">                                     Земского Собрания по бюджету, </w:t>
      </w:r>
      <w:proofErr w:type="gramStart"/>
      <w:r>
        <w:rPr>
          <w:b w:val="0"/>
          <w:spacing w:val="6"/>
          <w:sz w:val="24"/>
          <w:szCs w:val="24"/>
        </w:rPr>
        <w:t>муниципальной</w:t>
      </w:r>
      <w:proofErr w:type="gramEnd"/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  <w:r>
        <w:rPr>
          <w:b w:val="0"/>
          <w:spacing w:val="6"/>
          <w:sz w:val="24"/>
          <w:szCs w:val="24"/>
        </w:rPr>
        <w:lastRenderedPageBreak/>
        <w:t xml:space="preserve">                                     собственности, налогам и экономической политике</w:t>
      </w:r>
    </w:p>
    <w:p w:rsidR="00977902" w:rsidRDefault="00977902" w:rsidP="00977902">
      <w:pPr>
        <w:shd w:val="clear" w:color="auto" w:fill="FFFFFF"/>
        <w:spacing w:line="240" w:lineRule="exact"/>
        <w:rPr>
          <w:b w:val="0"/>
          <w:spacing w:val="6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КОНТРОЛЬНАЯ  ДЕЯТЕЛЬНОСТЬ</w:t>
      </w:r>
      <w:proofErr w:type="gramEnd"/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1.Контроль исполнения решений Земского Собрания Октябрьского муниципального района</w:t>
      </w:r>
    </w:p>
    <w:p w:rsidR="00977902" w:rsidRDefault="00977902" w:rsidP="00977902">
      <w:pPr>
        <w:pStyle w:val="a4"/>
        <w:tabs>
          <w:tab w:val="left" w:pos="2744"/>
        </w:tabs>
        <w:spacing w:line="240" w:lineRule="exact"/>
        <w:ind w:left="0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Отв. Останин В.А., председатель Земского  Собрания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Председатели постоянных комиссий Земского Собрания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2.О подготовке реестра действующих нормативных правовых актов Земского Собрания Октябрьского муниципального района на 01 января 2017 года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 10 января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2017 года</w:t>
      </w:r>
      <w:proofErr w:type="gramStart"/>
      <w:r>
        <w:rPr>
          <w:b w:val="0"/>
          <w:sz w:val="24"/>
          <w:szCs w:val="24"/>
        </w:rPr>
        <w:t xml:space="preserve">                         О</w:t>
      </w:r>
      <w:proofErr w:type="gramEnd"/>
      <w:r>
        <w:rPr>
          <w:b w:val="0"/>
          <w:sz w:val="24"/>
          <w:szCs w:val="24"/>
        </w:rPr>
        <w:t xml:space="preserve">тв. Рябова О.М., консультант Земского Собрания                             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 УЧАСТИЕ</w:t>
      </w:r>
      <w:proofErr w:type="gramEnd"/>
      <w:r>
        <w:rPr>
          <w:sz w:val="24"/>
          <w:szCs w:val="24"/>
        </w:rPr>
        <w:t xml:space="preserve">  В  ДЕЯТЕЛЬНОСТИ  ЗАКОНОДАТЕЛЬНОГО  СОБРАНИЯ</w:t>
      </w: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ПЕРМСКОГО  КРАЯ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Участие в заседаниях Законодательного Собрания, Совета представительных органов муниципальных образований Пермского края, публичных слушаниях по бюджету Пермского края на 2017 год и плановый период 2017-2018 годы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отдельному</w:t>
      </w:r>
      <w:proofErr w:type="gramStart"/>
      <w:r>
        <w:rPr>
          <w:b w:val="0"/>
          <w:sz w:val="24"/>
          <w:szCs w:val="24"/>
        </w:rPr>
        <w:t xml:space="preserve">           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Собрания,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плану                               член Совета представительных органов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муниципальных образований Пермского края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1.1.Участие в деятельности комиссии по нормотворческой деятельности в области социальной политики  Совета   представительных органов муниципальных образований Пермского края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плану работы</w:t>
      </w:r>
      <w:proofErr w:type="gramStart"/>
      <w:r>
        <w:rPr>
          <w:b w:val="0"/>
          <w:sz w:val="24"/>
          <w:szCs w:val="24"/>
        </w:rPr>
        <w:t xml:space="preserve">        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Собрания,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Совета                              член Совета представительных органов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муниципальных  образований Пермского края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1.2. Участие в деятельности рабочих </w:t>
      </w:r>
      <w:proofErr w:type="gramStart"/>
      <w:r>
        <w:rPr>
          <w:b w:val="0"/>
          <w:sz w:val="24"/>
          <w:szCs w:val="24"/>
        </w:rPr>
        <w:t>групп Совета представительных органов муниципальных образований Пермского края</w:t>
      </w:r>
      <w:proofErr w:type="gramEnd"/>
      <w:r>
        <w:rPr>
          <w:b w:val="0"/>
          <w:sz w:val="24"/>
          <w:szCs w:val="24"/>
        </w:rPr>
        <w:t xml:space="preserve">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плану работы</w:t>
      </w:r>
      <w:proofErr w:type="gramStart"/>
      <w:r>
        <w:rPr>
          <w:b w:val="0"/>
          <w:sz w:val="24"/>
          <w:szCs w:val="24"/>
        </w:rPr>
        <w:t xml:space="preserve">         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Собрания,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Совета                               член Совета представительных органов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муниципальных образований Пермского края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2.Участие в Ассоциации «Согласие» представительных органов муниципальных образований Пермского края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по плану работы</w:t>
      </w:r>
      <w:proofErr w:type="gramStart"/>
      <w:r>
        <w:rPr>
          <w:b w:val="0"/>
          <w:sz w:val="24"/>
          <w:szCs w:val="24"/>
        </w:rPr>
        <w:t xml:space="preserve">       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Ассоциации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3.Участие в деятельности Совета муниципальных образований Пермского края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плану работы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Совета</w:t>
      </w:r>
      <w:proofErr w:type="gramStart"/>
      <w:r>
        <w:rPr>
          <w:b w:val="0"/>
          <w:sz w:val="24"/>
          <w:szCs w:val="24"/>
        </w:rPr>
        <w:t xml:space="preserve">                               О</w:t>
      </w:r>
      <w:proofErr w:type="gramEnd"/>
      <w:r>
        <w:rPr>
          <w:b w:val="0"/>
          <w:sz w:val="24"/>
          <w:szCs w:val="24"/>
        </w:rPr>
        <w:t xml:space="preserve">тв. Останин В.А., председатель Земского Собрания                                             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4. Участие в заседаниях круглых столов и депутатских слушаниях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отдельному</w:t>
      </w:r>
      <w:proofErr w:type="gramStart"/>
      <w:r>
        <w:rPr>
          <w:b w:val="0"/>
          <w:sz w:val="24"/>
          <w:szCs w:val="24"/>
        </w:rPr>
        <w:t xml:space="preserve">              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плану                               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5.  Участие в краевом Дне  депутата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плану работы</w:t>
      </w:r>
      <w:proofErr w:type="gramStart"/>
      <w:r>
        <w:rPr>
          <w:b w:val="0"/>
          <w:sz w:val="24"/>
          <w:szCs w:val="24"/>
        </w:rPr>
        <w:t xml:space="preserve">           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Законодательного            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Собрания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6. Подготовка замечаний и предложений к проектам законов  Пермского края в рамках выполнения Соглашения о взаимодействии Земского Собрания Октябрьского муниципального района и Законодательного Собрания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течение 1 месяца</w:t>
      </w:r>
      <w:proofErr w:type="gramStart"/>
      <w:r>
        <w:rPr>
          <w:b w:val="0"/>
          <w:sz w:val="24"/>
          <w:szCs w:val="24"/>
        </w:rPr>
        <w:t xml:space="preserve">         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со дня поступления                         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проекта закона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</w:t>
      </w: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VI</w:t>
      </w:r>
      <w:r>
        <w:rPr>
          <w:sz w:val="24"/>
          <w:szCs w:val="24"/>
        </w:rPr>
        <w:t xml:space="preserve">. ДЕЯТЕЛЬНОСТЬ СОВЕТА ПРЕДСТАВИТЕЛЬНЫХ ОРГАНОВ </w:t>
      </w:r>
      <w:proofErr w:type="gramStart"/>
      <w:r>
        <w:rPr>
          <w:sz w:val="24"/>
          <w:szCs w:val="24"/>
        </w:rPr>
        <w:t>МУНИЦИПАЛЬНЫХ  ОБРАЗОВАНИЙ</w:t>
      </w:r>
      <w:proofErr w:type="gramEnd"/>
      <w:r>
        <w:rPr>
          <w:sz w:val="24"/>
          <w:szCs w:val="24"/>
        </w:rPr>
        <w:t xml:space="preserve">  ОКТЯБРЬСКОГО  </w:t>
      </w: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 РАЙОНА</w:t>
      </w:r>
    </w:p>
    <w:p w:rsidR="00977902" w:rsidRDefault="00977902" w:rsidP="00977902">
      <w:pPr>
        <w:tabs>
          <w:tab w:val="left" w:pos="2744"/>
        </w:tabs>
        <w:spacing w:line="240" w:lineRule="exact"/>
        <w:jc w:val="center"/>
        <w:rPr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1.Планирование деятельности Совета ПО МО ОМР и 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плана работы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плану работы Совета</w:t>
      </w:r>
      <w:proofErr w:type="gramStart"/>
      <w:r>
        <w:rPr>
          <w:b w:val="0"/>
          <w:sz w:val="24"/>
          <w:szCs w:val="24"/>
        </w:rPr>
        <w:t xml:space="preserve">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Собрания,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председатель Совета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2.Организация и проведение заседаний Совета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плану работы Совета</w:t>
      </w:r>
      <w:proofErr w:type="gramStart"/>
      <w:r>
        <w:rPr>
          <w:b w:val="0"/>
          <w:sz w:val="24"/>
          <w:szCs w:val="24"/>
        </w:rPr>
        <w:t xml:space="preserve">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Собрания,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председатель Совета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3.Нормотворческая деятельность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плану работы Совета</w:t>
      </w:r>
      <w:proofErr w:type="gramStart"/>
      <w:r>
        <w:rPr>
          <w:b w:val="0"/>
          <w:sz w:val="24"/>
          <w:szCs w:val="24"/>
        </w:rPr>
        <w:t xml:space="preserve">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Собрания,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председатель Совета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proofErr w:type="gramStart"/>
      <w:r>
        <w:rPr>
          <w:b w:val="0"/>
          <w:sz w:val="24"/>
          <w:szCs w:val="24"/>
        </w:rPr>
        <w:t>Контроль за</w:t>
      </w:r>
      <w:proofErr w:type="gramEnd"/>
      <w:r>
        <w:rPr>
          <w:b w:val="0"/>
          <w:sz w:val="24"/>
          <w:szCs w:val="24"/>
        </w:rPr>
        <w:t xml:space="preserve"> исполнением решений Совета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плану работы Совета</w:t>
      </w:r>
      <w:proofErr w:type="gramStart"/>
      <w:r>
        <w:rPr>
          <w:b w:val="0"/>
          <w:sz w:val="24"/>
          <w:szCs w:val="24"/>
        </w:rPr>
        <w:t xml:space="preserve">     О</w:t>
      </w:r>
      <w:proofErr w:type="gramEnd"/>
      <w:r>
        <w:rPr>
          <w:b w:val="0"/>
          <w:sz w:val="24"/>
          <w:szCs w:val="24"/>
        </w:rPr>
        <w:t>тв. Третьякова О.Г., управляющий делами Земского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Собрания, секретарь Совета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5.Обобщение передового опыта организации местного самоуправления в поселениях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отдельному</w:t>
      </w:r>
      <w:proofErr w:type="gramStart"/>
      <w:r>
        <w:rPr>
          <w:b w:val="0"/>
          <w:sz w:val="24"/>
          <w:szCs w:val="24"/>
        </w:rPr>
        <w:t xml:space="preserve">                     О</w:t>
      </w:r>
      <w:proofErr w:type="gramEnd"/>
      <w:r>
        <w:rPr>
          <w:b w:val="0"/>
          <w:sz w:val="24"/>
          <w:szCs w:val="24"/>
        </w:rPr>
        <w:t xml:space="preserve">тв. Останин В.А. – председатель Земского Собрания,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плану                                    председатель  Совета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jc w:val="center"/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. ВЗАИМОДЕЙСТВИЕ С ДЕПАРТАМЕНТОМ  МУНИЦИПАЛЬНЫХ ПРАВОВЫХ АКТОВ  АДМИНИСТРАЦИИ ГУБЕРНАТОРА  ПЕРМСКОГО КРАЯ, АО «КОНСУЛЬТАНТ ПЛЮС», С ЗАКОНОДАТЕЛЬНЫМ  СОБРАНИЕМ  ПЕРМСКОГО  КРАЯ, АДМИНИСТРАЦИЕЙ  ОКТЯБРЬСКОГО  МУНИЦИПАЛЬНОГО  РАЙОНА, С  ПРЕДСТАВИТЕЛЬНЫМИ  ОРГАНАМИ  ГОРОДСКИХ И СЕЛЬСКИХ  ПОСЕЛЕНИЙ, С  ОРГАНАМИ ГОСУДАРСТВЕННОЙ ВЛАСТИ,  ПРОКУРАТУРОЙ ОКТЯБРЬСКОГО  РАЙОНА (в рамках исполнения соглашения), МОЛОДЕЖНЫМ  ПАРЛАМЕНТОМ  ОКТЯБРЬСКОГО МУНИЦИПАЛЬНОГО  РАЙОНА, РАЙОННЫМИ  ОБЩЕСТВЕННЫМИ  ОРГАНИЗАЦИЯМИ  И  РЕДАКЦИЕЙ ГАЗЕТЫ  «ВПЕРЕД»</w:t>
      </w:r>
    </w:p>
    <w:p w:rsidR="00977902" w:rsidRDefault="00977902" w:rsidP="00977902">
      <w:pPr>
        <w:spacing w:line="240" w:lineRule="exact"/>
        <w:ind w:firstLine="540"/>
        <w:jc w:val="center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1.Организация и проведение семинаров – совещаний со специалистами, обеспечивающими деятельность  Дум городских и Советов депутатов сельских поселений 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ежеквартально</w:t>
      </w:r>
      <w:proofErr w:type="gramStart"/>
      <w:r>
        <w:rPr>
          <w:b w:val="0"/>
          <w:sz w:val="24"/>
          <w:szCs w:val="24"/>
        </w:rPr>
        <w:t xml:space="preserve">                   О</w:t>
      </w:r>
      <w:proofErr w:type="gramEnd"/>
      <w:r>
        <w:rPr>
          <w:b w:val="0"/>
          <w:sz w:val="24"/>
          <w:szCs w:val="24"/>
        </w:rPr>
        <w:t>тв. Третьякова О.Г., управляющий делами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2.Обмен информацией: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направление в поселения по электронной почте проектов решений предстоящих заседаний Земских Собраний, принятых решений Земского Собрания, отдельных проектов и законов РФ и Пермского края, перечня вопросов, проектов и решений Совета ПО МО Октябрьского муниципального района и направление поселениями в адрес Земского </w:t>
      </w:r>
      <w:proofErr w:type="gramStart"/>
      <w:r>
        <w:rPr>
          <w:b w:val="0"/>
          <w:sz w:val="24"/>
          <w:szCs w:val="24"/>
        </w:rPr>
        <w:t>Собрания района перечня  решений представительных органов поселений</w:t>
      </w:r>
      <w:proofErr w:type="gramEnd"/>
      <w:r>
        <w:rPr>
          <w:b w:val="0"/>
          <w:sz w:val="24"/>
          <w:szCs w:val="24"/>
        </w:rPr>
        <w:t>;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постоянно</w:t>
      </w:r>
      <w:proofErr w:type="gramStart"/>
      <w:r>
        <w:rPr>
          <w:b w:val="0"/>
          <w:sz w:val="24"/>
          <w:szCs w:val="24"/>
        </w:rPr>
        <w:t xml:space="preserve">                           О</w:t>
      </w:r>
      <w:proofErr w:type="gramEnd"/>
      <w:r>
        <w:rPr>
          <w:b w:val="0"/>
          <w:sz w:val="24"/>
          <w:szCs w:val="24"/>
        </w:rPr>
        <w:t>тв. главный специалист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3.Организационное взаимодействие: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-участие представителей поселений в заседаниях Земского Собрания, совместных заседаниях постоянных комиссий Земского Собрания, в деятельности рабочих групп, комиссий,  в том числе выездных мероприятиях Земского Собрания и участие председателя Земского Собрания  в мероприятиях, проводимых представительными органами поселений;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постоянно</w:t>
      </w:r>
      <w:proofErr w:type="gramStart"/>
      <w:r>
        <w:rPr>
          <w:b w:val="0"/>
          <w:sz w:val="24"/>
          <w:szCs w:val="24"/>
        </w:rPr>
        <w:t xml:space="preserve">                     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Собрания,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председатель Совета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4.Оказание представительным органам поселений методической, правовой и консультативной помощи, в том числе в вопросе реализации права законодательной инициативы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постоянно</w:t>
      </w:r>
      <w:proofErr w:type="gramStart"/>
      <w:r>
        <w:rPr>
          <w:b w:val="0"/>
          <w:sz w:val="24"/>
          <w:szCs w:val="24"/>
        </w:rPr>
        <w:t xml:space="preserve">                           О</w:t>
      </w:r>
      <w:proofErr w:type="gramEnd"/>
      <w:r>
        <w:rPr>
          <w:b w:val="0"/>
          <w:sz w:val="24"/>
          <w:szCs w:val="24"/>
        </w:rPr>
        <w:t>тв. Третьякова О.Г., управляющий делами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5.Организация совместной деятельности депутатов Земского Собрания и депутатов поселений по исполнению наказов избирателей, проведение совместных отчетов депутатов перед избирателями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постоянно</w:t>
      </w:r>
      <w:proofErr w:type="gramStart"/>
      <w:r>
        <w:rPr>
          <w:b w:val="0"/>
          <w:sz w:val="24"/>
          <w:szCs w:val="24"/>
        </w:rPr>
        <w:t xml:space="preserve">                      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6.Участие в публичных слушаниях, общих собраниях  и иных мероприятиях, организуемых в поселениях района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постоянно</w:t>
      </w:r>
      <w:proofErr w:type="gramStart"/>
      <w:r>
        <w:rPr>
          <w:b w:val="0"/>
          <w:sz w:val="24"/>
          <w:szCs w:val="24"/>
        </w:rPr>
        <w:t xml:space="preserve">                      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7.Совместный прием граждан депутатами Земского Собрания и депутатами поселений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постоянно</w:t>
      </w:r>
      <w:proofErr w:type="gramStart"/>
      <w:r>
        <w:rPr>
          <w:b w:val="0"/>
          <w:sz w:val="24"/>
          <w:szCs w:val="24"/>
        </w:rPr>
        <w:t xml:space="preserve">                           О</w:t>
      </w:r>
      <w:proofErr w:type="gramEnd"/>
      <w:r>
        <w:rPr>
          <w:b w:val="0"/>
          <w:sz w:val="24"/>
          <w:szCs w:val="24"/>
        </w:rPr>
        <w:t>тв. Останин В.А., председатель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8.Ознакомление с организацией работы представительных органов района и поселений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(размещение на официальном сайте Октябрьского муниципального района информации и представительных органах поселений и направление в поселения информации о деятельности Земского Собрания по итогам года)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постоянно</w:t>
      </w:r>
      <w:proofErr w:type="gramStart"/>
      <w:r>
        <w:rPr>
          <w:b w:val="0"/>
          <w:sz w:val="24"/>
          <w:szCs w:val="24"/>
        </w:rPr>
        <w:t xml:space="preserve">                           О</w:t>
      </w:r>
      <w:proofErr w:type="gramEnd"/>
      <w:r>
        <w:rPr>
          <w:b w:val="0"/>
          <w:sz w:val="24"/>
          <w:szCs w:val="24"/>
        </w:rPr>
        <w:t>тв. Третьякова О.Г., управляющий делами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9)Работа со СМИ.</w:t>
      </w:r>
    </w:p>
    <w:p w:rsidR="00977902" w:rsidRDefault="00977902" w:rsidP="00977902">
      <w:pPr>
        <w:spacing w:line="240" w:lineRule="exact"/>
        <w:ind w:firstLine="54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Направление материалов Земского Собрания редактору газеты «Вперед» для участия  в мероприятиях, проводимых Земским Собранием, решений Земского Собрания главе района для подписания и опубликования (обнародования), а также информации в редакцию газеты «Вперед» о работе Земского Собрания, постоянных комиссий, рабочих групп, материалов публичных слушаний, графиков приема депутатами избирателей, отчетов о работе депутатов Земского Собрания и других  материалов Земского Собрания</w:t>
      </w:r>
      <w:proofErr w:type="gramEnd"/>
    </w:p>
    <w:p w:rsidR="00977902" w:rsidRDefault="00977902" w:rsidP="00977902">
      <w:pPr>
        <w:spacing w:line="240" w:lineRule="exact"/>
        <w:ind w:firstLine="540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мере</w:t>
      </w:r>
      <w:proofErr w:type="gramStart"/>
      <w:r>
        <w:rPr>
          <w:b w:val="0"/>
          <w:sz w:val="24"/>
          <w:szCs w:val="24"/>
        </w:rPr>
        <w:t xml:space="preserve">                                О</w:t>
      </w:r>
      <w:proofErr w:type="gramEnd"/>
      <w:r>
        <w:rPr>
          <w:b w:val="0"/>
          <w:sz w:val="24"/>
          <w:szCs w:val="24"/>
        </w:rPr>
        <w:t>тв. Третьякова О.Г., управляющий делами Земского Собрания,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необходимости                   главный специалист Земского Собрания                                       </w:t>
      </w:r>
    </w:p>
    <w:p w:rsidR="00977902" w:rsidRDefault="00977902" w:rsidP="00977902">
      <w:pPr>
        <w:spacing w:line="240" w:lineRule="exact"/>
        <w:ind w:firstLine="284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10)Работа  с  АО «</w:t>
      </w:r>
      <w:proofErr w:type="spellStart"/>
      <w:r>
        <w:rPr>
          <w:b w:val="0"/>
          <w:sz w:val="24"/>
          <w:szCs w:val="24"/>
        </w:rPr>
        <w:t>КонсультантПлюс</w:t>
      </w:r>
      <w:proofErr w:type="spellEnd"/>
      <w:r>
        <w:rPr>
          <w:b w:val="0"/>
          <w:sz w:val="24"/>
          <w:szCs w:val="24"/>
        </w:rPr>
        <w:t xml:space="preserve">».  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Предоставление  перечня решений Земского Собрания,  копий решений и необходимых материалов Земского Собрания в АО «</w:t>
      </w:r>
      <w:proofErr w:type="spellStart"/>
      <w:r>
        <w:rPr>
          <w:b w:val="0"/>
          <w:sz w:val="24"/>
          <w:szCs w:val="24"/>
        </w:rPr>
        <w:t>КонсультантПлюс</w:t>
      </w:r>
      <w:proofErr w:type="spellEnd"/>
      <w:r>
        <w:rPr>
          <w:b w:val="0"/>
          <w:sz w:val="24"/>
          <w:szCs w:val="24"/>
        </w:rPr>
        <w:t xml:space="preserve">».  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постоянно</w:t>
      </w:r>
      <w:proofErr w:type="gramStart"/>
      <w:r>
        <w:rPr>
          <w:b w:val="0"/>
          <w:sz w:val="24"/>
          <w:szCs w:val="24"/>
        </w:rPr>
        <w:t xml:space="preserve">                              О</w:t>
      </w:r>
      <w:proofErr w:type="gramEnd"/>
      <w:r>
        <w:rPr>
          <w:b w:val="0"/>
          <w:sz w:val="24"/>
          <w:szCs w:val="24"/>
        </w:rPr>
        <w:t xml:space="preserve">тв. главный специалист  Земского Собрания                    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11)Работа с Департаментом муниципальных правовых актов Администрации губернатора Пермского края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Предоставление перечня нормативных правовых актов Земского Собрания,  нормативных правовых актов Земского Собрания и материалов к ним для включения их в Регистр муниципальных нормативных правовых актов Пермского края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 позднее</w:t>
      </w:r>
      <w:proofErr w:type="gramStart"/>
      <w:r>
        <w:rPr>
          <w:b w:val="0"/>
          <w:sz w:val="24"/>
          <w:szCs w:val="24"/>
        </w:rPr>
        <w:t xml:space="preserve">                             О</w:t>
      </w:r>
      <w:proofErr w:type="gramEnd"/>
      <w:r>
        <w:rPr>
          <w:b w:val="0"/>
          <w:sz w:val="24"/>
          <w:szCs w:val="24"/>
        </w:rPr>
        <w:t>тв.  главный специалист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10 числа месяца,                                 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следующего за </w:t>
      </w:r>
      <w:proofErr w:type="gramStart"/>
      <w:r>
        <w:rPr>
          <w:b w:val="0"/>
          <w:sz w:val="24"/>
          <w:szCs w:val="24"/>
        </w:rPr>
        <w:t>отчетным</w:t>
      </w:r>
      <w:proofErr w:type="gramEnd"/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12)Взаимодействие с Управлением по взаимодействию с органами местного самоуправления аппарата Законодательного Собрания Пермского края. 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Направление решений Земского Собрания, информации о деятельности Земского Собрания Октябрьского муниципального района, запрашиваемой информации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мере</w:t>
      </w:r>
      <w:proofErr w:type="gramStart"/>
      <w:r>
        <w:rPr>
          <w:b w:val="0"/>
          <w:sz w:val="24"/>
          <w:szCs w:val="24"/>
        </w:rPr>
        <w:t xml:space="preserve">                                 О</w:t>
      </w:r>
      <w:proofErr w:type="gramEnd"/>
      <w:r>
        <w:rPr>
          <w:b w:val="0"/>
          <w:sz w:val="24"/>
          <w:szCs w:val="24"/>
        </w:rPr>
        <w:t>тв. Третьякова О.Г., управляющий делами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необходимости                                   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13)Взаимодействие с прокуратурой Октябрьского района (в рамках исполнения соглашения)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- Направление в прокуратуру проектов нормативных правовых актов и соответствующих документов, обосновывающих необходимость их издания, для оценки соответствия проекта нормам федерального законодательства, отсутствие в них </w:t>
      </w:r>
      <w:proofErr w:type="spellStart"/>
      <w:r>
        <w:rPr>
          <w:b w:val="0"/>
          <w:sz w:val="24"/>
          <w:szCs w:val="24"/>
        </w:rPr>
        <w:t>коррупциогенных</w:t>
      </w:r>
      <w:proofErr w:type="spellEnd"/>
      <w:r>
        <w:rPr>
          <w:b w:val="0"/>
          <w:sz w:val="24"/>
          <w:szCs w:val="24"/>
        </w:rPr>
        <w:t xml:space="preserve"> факторов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 позднее, чем за 15 дней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 даты их принятия, в случае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проведения внеочередного 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заседания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 </w:t>
      </w:r>
      <w:proofErr w:type="gramStart"/>
      <w:r>
        <w:rPr>
          <w:b w:val="0"/>
          <w:sz w:val="24"/>
          <w:szCs w:val="24"/>
        </w:rPr>
        <w:t>позднее</w:t>
      </w:r>
      <w:proofErr w:type="gramEnd"/>
      <w:r>
        <w:rPr>
          <w:b w:val="0"/>
          <w:sz w:val="24"/>
          <w:szCs w:val="24"/>
        </w:rPr>
        <w:t xml:space="preserve"> чем за 3 дня до даты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принятия</w:t>
      </w:r>
      <w:proofErr w:type="gramStart"/>
      <w:r>
        <w:rPr>
          <w:b w:val="0"/>
          <w:sz w:val="24"/>
          <w:szCs w:val="24"/>
        </w:rPr>
        <w:t xml:space="preserve">                               О</w:t>
      </w:r>
      <w:proofErr w:type="gramEnd"/>
      <w:r>
        <w:rPr>
          <w:b w:val="0"/>
          <w:sz w:val="24"/>
          <w:szCs w:val="24"/>
        </w:rPr>
        <w:t>тв. главный  специалист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Предоставление в прокуратуру реестра действующих нормативных правовых актов Земского Собрания.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 10 июля</w:t>
      </w:r>
      <w:proofErr w:type="gramStart"/>
      <w:r>
        <w:rPr>
          <w:b w:val="0"/>
          <w:sz w:val="24"/>
          <w:szCs w:val="24"/>
        </w:rPr>
        <w:t xml:space="preserve">                          О</w:t>
      </w:r>
      <w:proofErr w:type="gramEnd"/>
      <w:r>
        <w:rPr>
          <w:b w:val="0"/>
          <w:sz w:val="24"/>
          <w:szCs w:val="24"/>
        </w:rPr>
        <w:t>тв. Рябова О.М., консультант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2016 года             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 Направление перечней вопросов для рассмотрения на совместных заседаниях постоянных комиссий Земского Собрания и повестки заседаний Земских Собраний Октябрьского муниципального района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(по плану работы)               Отв. главный специалист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-Направление по разработанной прокуратурой форме с нарастающим итогом принятых Земским Собранием правовых актов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 позднее 20 числа отчетного месяца,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принятые</w:t>
      </w:r>
      <w:proofErr w:type="gramEnd"/>
      <w:r>
        <w:rPr>
          <w:b w:val="0"/>
          <w:sz w:val="24"/>
          <w:szCs w:val="24"/>
        </w:rPr>
        <w:t xml:space="preserve"> в первой половине отчетного месяца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 не позднее 5 числа следующего за </w:t>
      </w:r>
      <w:proofErr w:type="gramStart"/>
      <w:r>
        <w:rPr>
          <w:b w:val="0"/>
          <w:sz w:val="24"/>
          <w:szCs w:val="24"/>
        </w:rPr>
        <w:t>отчетным</w:t>
      </w:r>
      <w:proofErr w:type="gramEnd"/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периодом </w:t>
      </w:r>
      <w:proofErr w:type="gramStart"/>
      <w:r>
        <w:rPr>
          <w:b w:val="0"/>
          <w:sz w:val="24"/>
          <w:szCs w:val="24"/>
        </w:rPr>
        <w:t>–п</w:t>
      </w:r>
      <w:proofErr w:type="gramEnd"/>
      <w:r>
        <w:rPr>
          <w:b w:val="0"/>
          <w:sz w:val="24"/>
          <w:szCs w:val="24"/>
        </w:rPr>
        <w:t>ринятые во второй половине отчетного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месяца</w:t>
      </w:r>
      <w:proofErr w:type="gramStart"/>
      <w:r>
        <w:rPr>
          <w:b w:val="0"/>
          <w:sz w:val="24"/>
          <w:szCs w:val="24"/>
        </w:rPr>
        <w:t xml:space="preserve">                                     О</w:t>
      </w:r>
      <w:proofErr w:type="gramEnd"/>
      <w:r>
        <w:rPr>
          <w:b w:val="0"/>
          <w:sz w:val="24"/>
          <w:szCs w:val="24"/>
        </w:rPr>
        <w:t>тв. главный специалист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14)Участие в заседаниях Земского Собрания, его постоянных комиссий, в мероприятиях проводимых Законодательным Собранием Пермского края и Земского Собрания района представителей государственных органов власти и общественных организаций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плану работы</w:t>
      </w:r>
      <w:proofErr w:type="gramStart"/>
      <w:r>
        <w:rPr>
          <w:b w:val="0"/>
          <w:sz w:val="24"/>
          <w:szCs w:val="24"/>
        </w:rPr>
        <w:t xml:space="preserve">                О</w:t>
      </w:r>
      <w:proofErr w:type="gramEnd"/>
      <w:r>
        <w:rPr>
          <w:b w:val="0"/>
          <w:sz w:val="24"/>
          <w:szCs w:val="24"/>
        </w:rPr>
        <w:t>тв. Третьякова О.Г., управляющий делами Земского Собрания</w:t>
      </w:r>
    </w:p>
    <w:p w:rsidR="00977902" w:rsidRDefault="00977902" w:rsidP="00977902">
      <w:pPr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15)Участие Молодежного парламента в деятельности Земского Собрания Октябрьского муниципального района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15.1.Рассмотрение Молодежным парламентом </w:t>
      </w:r>
      <w:proofErr w:type="gramStart"/>
      <w:r>
        <w:rPr>
          <w:b w:val="0"/>
          <w:sz w:val="24"/>
          <w:szCs w:val="24"/>
        </w:rPr>
        <w:t>вопросов повестки дня заседаний Земского Собрания</w:t>
      </w:r>
      <w:proofErr w:type="gramEnd"/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постоянно</w:t>
      </w:r>
      <w:proofErr w:type="gramStart"/>
      <w:r>
        <w:rPr>
          <w:b w:val="0"/>
          <w:sz w:val="24"/>
          <w:szCs w:val="24"/>
        </w:rPr>
        <w:t xml:space="preserve">                         О</w:t>
      </w:r>
      <w:proofErr w:type="gramEnd"/>
      <w:r>
        <w:rPr>
          <w:b w:val="0"/>
          <w:sz w:val="24"/>
          <w:szCs w:val="24"/>
        </w:rPr>
        <w:t xml:space="preserve">тв. </w:t>
      </w:r>
      <w:proofErr w:type="spellStart"/>
      <w:r>
        <w:rPr>
          <w:b w:val="0"/>
          <w:sz w:val="24"/>
          <w:szCs w:val="24"/>
        </w:rPr>
        <w:t>Якина</w:t>
      </w:r>
      <w:proofErr w:type="spellEnd"/>
      <w:r>
        <w:rPr>
          <w:b w:val="0"/>
          <w:sz w:val="24"/>
          <w:szCs w:val="24"/>
        </w:rPr>
        <w:t xml:space="preserve"> Т.Г., председатель Молодежного парламента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15.2.Отчет Молодежного парламента на заседании Земского Собрания по итогам года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плану работы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Земского Собрания</w:t>
      </w:r>
      <w:proofErr w:type="gramStart"/>
      <w:r>
        <w:rPr>
          <w:b w:val="0"/>
          <w:sz w:val="24"/>
          <w:szCs w:val="24"/>
        </w:rPr>
        <w:t xml:space="preserve">        О</w:t>
      </w:r>
      <w:proofErr w:type="gramEnd"/>
      <w:r>
        <w:rPr>
          <w:b w:val="0"/>
          <w:sz w:val="24"/>
          <w:szCs w:val="24"/>
        </w:rPr>
        <w:t xml:space="preserve">тв. </w:t>
      </w:r>
      <w:proofErr w:type="spellStart"/>
      <w:r>
        <w:rPr>
          <w:b w:val="0"/>
          <w:sz w:val="24"/>
          <w:szCs w:val="24"/>
        </w:rPr>
        <w:t>Якина</w:t>
      </w:r>
      <w:proofErr w:type="spellEnd"/>
      <w:r>
        <w:rPr>
          <w:b w:val="0"/>
          <w:sz w:val="24"/>
          <w:szCs w:val="24"/>
        </w:rPr>
        <w:t xml:space="preserve"> Т.Г., председатель Молодежного парламента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15.3.Участие представителей Молодежного парламента в заседаниях Земского Собрания и участие председателя Земского Собрания в заседаниях и других мероприятиях, проводимых Молодежным парламентом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плану работы</w:t>
      </w:r>
      <w:proofErr w:type="gramStart"/>
      <w:r>
        <w:rPr>
          <w:b w:val="0"/>
          <w:sz w:val="24"/>
          <w:szCs w:val="24"/>
        </w:rPr>
        <w:t xml:space="preserve">             О</w:t>
      </w:r>
      <w:proofErr w:type="gramEnd"/>
      <w:r>
        <w:rPr>
          <w:b w:val="0"/>
          <w:sz w:val="24"/>
          <w:szCs w:val="24"/>
        </w:rPr>
        <w:t xml:space="preserve">тв. </w:t>
      </w:r>
      <w:proofErr w:type="spellStart"/>
      <w:r>
        <w:rPr>
          <w:b w:val="0"/>
          <w:sz w:val="24"/>
          <w:szCs w:val="24"/>
        </w:rPr>
        <w:t>Якина</w:t>
      </w:r>
      <w:proofErr w:type="spellEnd"/>
      <w:r>
        <w:rPr>
          <w:b w:val="0"/>
          <w:sz w:val="24"/>
          <w:szCs w:val="24"/>
        </w:rPr>
        <w:t xml:space="preserve"> Т.Г., председатель Молодежного парламента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15.4.Участие Молодежного парламента в нормотворческой деятельности Земского Собрания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по мере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необходимости</w:t>
      </w:r>
      <w:proofErr w:type="gramStart"/>
      <w:r>
        <w:rPr>
          <w:b w:val="0"/>
          <w:sz w:val="24"/>
          <w:szCs w:val="24"/>
        </w:rPr>
        <w:t xml:space="preserve">              О</w:t>
      </w:r>
      <w:proofErr w:type="gramEnd"/>
      <w:r>
        <w:rPr>
          <w:b w:val="0"/>
          <w:sz w:val="24"/>
          <w:szCs w:val="24"/>
        </w:rPr>
        <w:t xml:space="preserve">тв. </w:t>
      </w:r>
      <w:proofErr w:type="spellStart"/>
      <w:r>
        <w:rPr>
          <w:b w:val="0"/>
          <w:sz w:val="24"/>
          <w:szCs w:val="24"/>
        </w:rPr>
        <w:t>Якина</w:t>
      </w:r>
      <w:proofErr w:type="spellEnd"/>
      <w:r>
        <w:rPr>
          <w:b w:val="0"/>
          <w:sz w:val="24"/>
          <w:szCs w:val="24"/>
        </w:rPr>
        <w:t xml:space="preserve"> Т.Г., председатель Молодежного парламента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15.5.Организация и проведение Земским Собранием семинаров для членов Молодежного парламента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плану работы</w:t>
      </w:r>
      <w:proofErr w:type="gramStart"/>
      <w:r>
        <w:rPr>
          <w:b w:val="0"/>
          <w:sz w:val="24"/>
          <w:szCs w:val="24"/>
        </w:rPr>
        <w:t xml:space="preserve">              О</w:t>
      </w:r>
      <w:proofErr w:type="gramEnd"/>
      <w:r>
        <w:rPr>
          <w:b w:val="0"/>
          <w:sz w:val="24"/>
          <w:szCs w:val="24"/>
        </w:rPr>
        <w:t xml:space="preserve">тв. Останин В.А., председатель Земского Собрания         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Земского Собрания 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15.6.Организация и проведение совместных мероприятий Земского Собрания и Молодежного парламента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 плану  работы            Отв</w:t>
      </w:r>
      <w:proofErr w:type="gramStart"/>
      <w:r>
        <w:rPr>
          <w:b w:val="0"/>
          <w:sz w:val="24"/>
          <w:szCs w:val="24"/>
        </w:rPr>
        <w:t>.О</w:t>
      </w:r>
      <w:proofErr w:type="gramEnd"/>
      <w:r>
        <w:rPr>
          <w:b w:val="0"/>
          <w:sz w:val="24"/>
          <w:szCs w:val="24"/>
        </w:rPr>
        <w:t>станин В.А., председатель Земского Собрания,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Молодежного                  </w:t>
      </w:r>
      <w:proofErr w:type="spellStart"/>
      <w:r>
        <w:rPr>
          <w:b w:val="0"/>
          <w:sz w:val="24"/>
          <w:szCs w:val="24"/>
        </w:rPr>
        <w:t>Якина</w:t>
      </w:r>
      <w:proofErr w:type="spellEnd"/>
      <w:r>
        <w:rPr>
          <w:b w:val="0"/>
          <w:sz w:val="24"/>
          <w:szCs w:val="24"/>
        </w:rPr>
        <w:t xml:space="preserve"> Т.Г., председатель Молодежного парламента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парламента</w:t>
      </w:r>
    </w:p>
    <w:p w:rsidR="00977902" w:rsidRDefault="00977902" w:rsidP="00977902">
      <w:pPr>
        <w:tabs>
          <w:tab w:val="left" w:pos="2744"/>
        </w:tabs>
        <w:spacing w:line="240" w:lineRule="exact"/>
        <w:rPr>
          <w:sz w:val="24"/>
          <w:szCs w:val="24"/>
        </w:rPr>
      </w:pPr>
    </w:p>
    <w:p w:rsidR="00977902" w:rsidRDefault="00977902" w:rsidP="00977902">
      <w:pPr>
        <w:spacing w:line="240" w:lineRule="auto"/>
        <w:jc w:val="center"/>
        <w:rPr>
          <w:sz w:val="28"/>
          <w:szCs w:val="28"/>
        </w:rPr>
      </w:pPr>
    </w:p>
    <w:p w:rsidR="00977902" w:rsidRDefault="00977902" w:rsidP="00977902">
      <w:pPr>
        <w:spacing w:line="240" w:lineRule="auto"/>
        <w:jc w:val="center"/>
        <w:rPr>
          <w:sz w:val="28"/>
          <w:szCs w:val="28"/>
        </w:rPr>
      </w:pPr>
    </w:p>
    <w:p w:rsidR="00977902" w:rsidRDefault="00977902" w:rsidP="00977902">
      <w:pPr>
        <w:spacing w:line="240" w:lineRule="auto"/>
        <w:jc w:val="center"/>
        <w:rPr>
          <w:sz w:val="28"/>
          <w:szCs w:val="28"/>
        </w:rPr>
      </w:pPr>
    </w:p>
    <w:p w:rsidR="00977902" w:rsidRDefault="00977902" w:rsidP="00977902">
      <w:pPr>
        <w:spacing w:line="240" w:lineRule="auto"/>
        <w:jc w:val="center"/>
        <w:rPr>
          <w:sz w:val="28"/>
          <w:szCs w:val="28"/>
        </w:rPr>
      </w:pPr>
    </w:p>
    <w:p w:rsidR="00977902" w:rsidRDefault="00977902" w:rsidP="00977902">
      <w:pPr>
        <w:spacing w:line="240" w:lineRule="auto"/>
        <w:jc w:val="center"/>
        <w:rPr>
          <w:sz w:val="28"/>
          <w:szCs w:val="28"/>
        </w:rPr>
      </w:pPr>
    </w:p>
    <w:p w:rsidR="00977902" w:rsidRDefault="00977902" w:rsidP="00977902">
      <w:pPr>
        <w:spacing w:line="240" w:lineRule="auto"/>
        <w:jc w:val="center"/>
        <w:rPr>
          <w:sz w:val="28"/>
          <w:szCs w:val="28"/>
        </w:rPr>
      </w:pPr>
    </w:p>
    <w:p w:rsidR="00F02733" w:rsidRDefault="00F02733" w:rsidP="00137D4E"/>
    <w:sectPr w:rsidR="00F02733" w:rsidSect="00EE2A1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E74" w:rsidRDefault="00D81E74" w:rsidP="00137D4E">
      <w:r>
        <w:separator/>
      </w:r>
    </w:p>
  </w:endnote>
  <w:endnote w:type="continuationSeparator" w:id="0">
    <w:p w:rsidR="00D81E74" w:rsidRDefault="00D81E74" w:rsidP="00137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733" w:rsidRDefault="00F02733">
    <w:pPr>
      <w:pStyle w:val="a7"/>
      <w:jc w:val="right"/>
    </w:pPr>
  </w:p>
  <w:p w:rsidR="00F02733" w:rsidRDefault="00F02733" w:rsidP="00137D4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E74" w:rsidRDefault="00D81E74" w:rsidP="00137D4E">
      <w:r>
        <w:separator/>
      </w:r>
    </w:p>
  </w:footnote>
  <w:footnote w:type="continuationSeparator" w:id="0">
    <w:p w:rsidR="00D81E74" w:rsidRDefault="00D81E74" w:rsidP="00137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C31"/>
    <w:multiLevelType w:val="hybridMultilevel"/>
    <w:tmpl w:val="5E600B30"/>
    <w:lvl w:ilvl="0" w:tplc="3C56F8F4">
      <w:start w:val="28"/>
      <w:numFmt w:val="decimal"/>
      <w:lvlText w:val="%1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">
    <w:nsid w:val="05FE1ADF"/>
    <w:multiLevelType w:val="hybridMultilevel"/>
    <w:tmpl w:val="9BE2B90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F96C00"/>
    <w:multiLevelType w:val="hybridMultilevel"/>
    <w:tmpl w:val="C53E990E"/>
    <w:lvl w:ilvl="0" w:tplc="3ABA40F0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F0A6C"/>
    <w:multiLevelType w:val="hybridMultilevel"/>
    <w:tmpl w:val="65E20CC6"/>
    <w:lvl w:ilvl="0" w:tplc="DFDC9DF6">
      <w:start w:val="2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3E0F5D"/>
    <w:multiLevelType w:val="hybridMultilevel"/>
    <w:tmpl w:val="00204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5855D7"/>
    <w:multiLevelType w:val="hybridMultilevel"/>
    <w:tmpl w:val="2CB46D5E"/>
    <w:lvl w:ilvl="0" w:tplc="A572B55C">
      <w:start w:val="27"/>
      <w:numFmt w:val="decimal"/>
      <w:lvlText w:val="%1"/>
      <w:lvlJc w:val="left"/>
      <w:pPr>
        <w:ind w:left="9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6">
    <w:nsid w:val="50910D63"/>
    <w:multiLevelType w:val="hybridMultilevel"/>
    <w:tmpl w:val="BEECF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A692709"/>
    <w:multiLevelType w:val="hybridMultilevel"/>
    <w:tmpl w:val="EF64912A"/>
    <w:lvl w:ilvl="0" w:tplc="9CEA5778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D8F0DCA"/>
    <w:multiLevelType w:val="hybridMultilevel"/>
    <w:tmpl w:val="0D7211AC"/>
    <w:lvl w:ilvl="0" w:tplc="D9B817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0BC617C"/>
    <w:multiLevelType w:val="hybridMultilevel"/>
    <w:tmpl w:val="58006B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766018F"/>
    <w:multiLevelType w:val="hybridMultilevel"/>
    <w:tmpl w:val="4D1EEE34"/>
    <w:lvl w:ilvl="0" w:tplc="23222784">
      <w:start w:val="1"/>
      <w:numFmt w:val="decimal"/>
      <w:lvlText w:val="%1)"/>
      <w:lvlJc w:val="left"/>
      <w:pPr>
        <w:ind w:left="6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  <w:rPr>
        <w:rFonts w:cs="Times New Roman"/>
      </w:rPr>
    </w:lvl>
  </w:abstractNum>
  <w:abstractNum w:abstractNumId="11">
    <w:nsid w:val="6B556513"/>
    <w:multiLevelType w:val="hybridMultilevel"/>
    <w:tmpl w:val="026C61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BEA2D6B"/>
    <w:multiLevelType w:val="hybridMultilevel"/>
    <w:tmpl w:val="AC44541C"/>
    <w:lvl w:ilvl="0" w:tplc="C6BCAA10">
      <w:start w:val="24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76E74531"/>
    <w:multiLevelType w:val="hybridMultilevel"/>
    <w:tmpl w:val="63B0BE26"/>
    <w:lvl w:ilvl="0" w:tplc="71C4D44E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  <w:num w:numId="11">
    <w:abstractNumId w:val="6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59F7"/>
    <w:rsid w:val="0001526C"/>
    <w:rsid w:val="000154E4"/>
    <w:rsid w:val="00023A92"/>
    <w:rsid w:val="000259C9"/>
    <w:rsid w:val="00044427"/>
    <w:rsid w:val="00057379"/>
    <w:rsid w:val="00061E87"/>
    <w:rsid w:val="00067AE8"/>
    <w:rsid w:val="00071718"/>
    <w:rsid w:val="00073BCE"/>
    <w:rsid w:val="00082191"/>
    <w:rsid w:val="00097C22"/>
    <w:rsid w:val="000A1EF6"/>
    <w:rsid w:val="000A6F9E"/>
    <w:rsid w:val="000B7479"/>
    <w:rsid w:val="000C07B7"/>
    <w:rsid w:val="000C12DF"/>
    <w:rsid w:val="000C3309"/>
    <w:rsid w:val="000C68A5"/>
    <w:rsid w:val="000D71E8"/>
    <w:rsid w:val="000E3E38"/>
    <w:rsid w:val="000E4320"/>
    <w:rsid w:val="000E5712"/>
    <w:rsid w:val="000F269A"/>
    <w:rsid w:val="000F3592"/>
    <w:rsid w:val="000F3DAA"/>
    <w:rsid w:val="000F42D1"/>
    <w:rsid w:val="001007E8"/>
    <w:rsid w:val="00100DBE"/>
    <w:rsid w:val="001027E8"/>
    <w:rsid w:val="00111854"/>
    <w:rsid w:val="00111AF5"/>
    <w:rsid w:val="00115543"/>
    <w:rsid w:val="00121FB3"/>
    <w:rsid w:val="00125C3F"/>
    <w:rsid w:val="00126136"/>
    <w:rsid w:val="001302B4"/>
    <w:rsid w:val="00137D4E"/>
    <w:rsid w:val="0015189C"/>
    <w:rsid w:val="00154A7E"/>
    <w:rsid w:val="00156A68"/>
    <w:rsid w:val="00162991"/>
    <w:rsid w:val="0016567A"/>
    <w:rsid w:val="00170F05"/>
    <w:rsid w:val="00175057"/>
    <w:rsid w:val="00177C9A"/>
    <w:rsid w:val="001813CA"/>
    <w:rsid w:val="001828B7"/>
    <w:rsid w:val="00185E6F"/>
    <w:rsid w:val="001B720C"/>
    <w:rsid w:val="001C7CCA"/>
    <w:rsid w:val="001D3FFA"/>
    <w:rsid w:val="001D5BA8"/>
    <w:rsid w:val="001E26DB"/>
    <w:rsid w:val="001E2AC1"/>
    <w:rsid w:val="001E3D1A"/>
    <w:rsid w:val="001F4381"/>
    <w:rsid w:val="001F52FA"/>
    <w:rsid w:val="00203DFF"/>
    <w:rsid w:val="0021101C"/>
    <w:rsid w:val="002230A2"/>
    <w:rsid w:val="00223CCC"/>
    <w:rsid w:val="00227C2C"/>
    <w:rsid w:val="0023214F"/>
    <w:rsid w:val="00242AAF"/>
    <w:rsid w:val="002532FD"/>
    <w:rsid w:val="002637E6"/>
    <w:rsid w:val="00266251"/>
    <w:rsid w:val="00273D26"/>
    <w:rsid w:val="002744EB"/>
    <w:rsid w:val="00287F21"/>
    <w:rsid w:val="002A1935"/>
    <w:rsid w:val="002A22FF"/>
    <w:rsid w:val="002A7847"/>
    <w:rsid w:val="002C1391"/>
    <w:rsid w:val="002C15C9"/>
    <w:rsid w:val="002C2DF0"/>
    <w:rsid w:val="002C462C"/>
    <w:rsid w:val="002D11B3"/>
    <w:rsid w:val="002D176E"/>
    <w:rsid w:val="002D1B85"/>
    <w:rsid w:val="002D2EDD"/>
    <w:rsid w:val="002D63D4"/>
    <w:rsid w:val="002D66C5"/>
    <w:rsid w:val="002D6BCE"/>
    <w:rsid w:val="002D6EA9"/>
    <w:rsid w:val="002E0F50"/>
    <w:rsid w:val="002E23AF"/>
    <w:rsid w:val="002F1071"/>
    <w:rsid w:val="002F477C"/>
    <w:rsid w:val="0030005A"/>
    <w:rsid w:val="00305A49"/>
    <w:rsid w:val="003148B2"/>
    <w:rsid w:val="003165E1"/>
    <w:rsid w:val="00321FD1"/>
    <w:rsid w:val="00324502"/>
    <w:rsid w:val="0032457E"/>
    <w:rsid w:val="00330C0E"/>
    <w:rsid w:val="00343600"/>
    <w:rsid w:val="003440B0"/>
    <w:rsid w:val="00344632"/>
    <w:rsid w:val="003479BB"/>
    <w:rsid w:val="0036078F"/>
    <w:rsid w:val="00366182"/>
    <w:rsid w:val="0036708D"/>
    <w:rsid w:val="00371DB5"/>
    <w:rsid w:val="00372810"/>
    <w:rsid w:val="00381061"/>
    <w:rsid w:val="00391B21"/>
    <w:rsid w:val="003A37A5"/>
    <w:rsid w:val="003A5DCE"/>
    <w:rsid w:val="003A677E"/>
    <w:rsid w:val="003C23DF"/>
    <w:rsid w:val="003C680F"/>
    <w:rsid w:val="003D459C"/>
    <w:rsid w:val="003D5000"/>
    <w:rsid w:val="003E65B2"/>
    <w:rsid w:val="003E75DA"/>
    <w:rsid w:val="003F536B"/>
    <w:rsid w:val="00402C20"/>
    <w:rsid w:val="00416B92"/>
    <w:rsid w:val="00422C86"/>
    <w:rsid w:val="004252AB"/>
    <w:rsid w:val="00427319"/>
    <w:rsid w:val="004276FD"/>
    <w:rsid w:val="00434498"/>
    <w:rsid w:val="00442E30"/>
    <w:rsid w:val="00445D71"/>
    <w:rsid w:val="00452CDD"/>
    <w:rsid w:val="00454675"/>
    <w:rsid w:val="004547EA"/>
    <w:rsid w:val="00455EB0"/>
    <w:rsid w:val="00457ADA"/>
    <w:rsid w:val="00462B24"/>
    <w:rsid w:val="00475E61"/>
    <w:rsid w:val="00480418"/>
    <w:rsid w:val="00483B17"/>
    <w:rsid w:val="0048436F"/>
    <w:rsid w:val="004935DF"/>
    <w:rsid w:val="004A1140"/>
    <w:rsid w:val="004A26BF"/>
    <w:rsid w:val="004A33BD"/>
    <w:rsid w:val="004A4A3C"/>
    <w:rsid w:val="004A5095"/>
    <w:rsid w:val="004A7EAE"/>
    <w:rsid w:val="004B229D"/>
    <w:rsid w:val="004B2E04"/>
    <w:rsid w:val="004B2EF6"/>
    <w:rsid w:val="004C73CA"/>
    <w:rsid w:val="004D3451"/>
    <w:rsid w:val="004D48FA"/>
    <w:rsid w:val="004D61BB"/>
    <w:rsid w:val="004E025F"/>
    <w:rsid w:val="004E4AD5"/>
    <w:rsid w:val="004E4D5C"/>
    <w:rsid w:val="004E4DE2"/>
    <w:rsid w:val="004E6432"/>
    <w:rsid w:val="004F2AFF"/>
    <w:rsid w:val="004F4B6D"/>
    <w:rsid w:val="004F62F8"/>
    <w:rsid w:val="005141A3"/>
    <w:rsid w:val="00514A98"/>
    <w:rsid w:val="005165CD"/>
    <w:rsid w:val="00520189"/>
    <w:rsid w:val="00520EDC"/>
    <w:rsid w:val="00526048"/>
    <w:rsid w:val="00532F45"/>
    <w:rsid w:val="00536D9C"/>
    <w:rsid w:val="00537296"/>
    <w:rsid w:val="0055262A"/>
    <w:rsid w:val="005601E9"/>
    <w:rsid w:val="005615ED"/>
    <w:rsid w:val="0056546B"/>
    <w:rsid w:val="0057241B"/>
    <w:rsid w:val="00582F5E"/>
    <w:rsid w:val="005A1511"/>
    <w:rsid w:val="005A6B42"/>
    <w:rsid w:val="005B0A13"/>
    <w:rsid w:val="005B3C15"/>
    <w:rsid w:val="005B3CF1"/>
    <w:rsid w:val="005C71B6"/>
    <w:rsid w:val="005D0F3D"/>
    <w:rsid w:val="005D1B45"/>
    <w:rsid w:val="005D4484"/>
    <w:rsid w:val="005D5997"/>
    <w:rsid w:val="005E4506"/>
    <w:rsid w:val="005F6B9B"/>
    <w:rsid w:val="00602135"/>
    <w:rsid w:val="006023F4"/>
    <w:rsid w:val="00614960"/>
    <w:rsid w:val="00623B46"/>
    <w:rsid w:val="0062564C"/>
    <w:rsid w:val="0062775D"/>
    <w:rsid w:val="00633125"/>
    <w:rsid w:val="00635C82"/>
    <w:rsid w:val="00637591"/>
    <w:rsid w:val="006424A1"/>
    <w:rsid w:val="0064261B"/>
    <w:rsid w:val="0064313B"/>
    <w:rsid w:val="0064509E"/>
    <w:rsid w:val="00657475"/>
    <w:rsid w:val="00657B7A"/>
    <w:rsid w:val="00660A6E"/>
    <w:rsid w:val="00661985"/>
    <w:rsid w:val="0066695D"/>
    <w:rsid w:val="00667137"/>
    <w:rsid w:val="00667841"/>
    <w:rsid w:val="0068083B"/>
    <w:rsid w:val="00681F21"/>
    <w:rsid w:val="00682D08"/>
    <w:rsid w:val="006831C8"/>
    <w:rsid w:val="006832E0"/>
    <w:rsid w:val="006840C8"/>
    <w:rsid w:val="006940B3"/>
    <w:rsid w:val="00696AEF"/>
    <w:rsid w:val="006978CC"/>
    <w:rsid w:val="00697E47"/>
    <w:rsid w:val="006A2F22"/>
    <w:rsid w:val="006A4876"/>
    <w:rsid w:val="006A496E"/>
    <w:rsid w:val="006B26A8"/>
    <w:rsid w:val="006B6982"/>
    <w:rsid w:val="006C0527"/>
    <w:rsid w:val="006C05E5"/>
    <w:rsid w:val="006C0AD5"/>
    <w:rsid w:val="006C1999"/>
    <w:rsid w:val="006D5729"/>
    <w:rsid w:val="006E7C9F"/>
    <w:rsid w:val="006F21A9"/>
    <w:rsid w:val="0071066C"/>
    <w:rsid w:val="007130ED"/>
    <w:rsid w:val="00715357"/>
    <w:rsid w:val="007170D9"/>
    <w:rsid w:val="00720973"/>
    <w:rsid w:val="00721599"/>
    <w:rsid w:val="0072368F"/>
    <w:rsid w:val="0073377B"/>
    <w:rsid w:val="00736C0D"/>
    <w:rsid w:val="0073715C"/>
    <w:rsid w:val="007415D1"/>
    <w:rsid w:val="007534FA"/>
    <w:rsid w:val="00755EDD"/>
    <w:rsid w:val="00756179"/>
    <w:rsid w:val="00760A87"/>
    <w:rsid w:val="007622F3"/>
    <w:rsid w:val="007652B0"/>
    <w:rsid w:val="00781FE9"/>
    <w:rsid w:val="0079031D"/>
    <w:rsid w:val="007931A6"/>
    <w:rsid w:val="00793D5D"/>
    <w:rsid w:val="0079518A"/>
    <w:rsid w:val="007B0C06"/>
    <w:rsid w:val="007C0DCB"/>
    <w:rsid w:val="007C1C12"/>
    <w:rsid w:val="007C5E1F"/>
    <w:rsid w:val="007D3CBA"/>
    <w:rsid w:val="007D4035"/>
    <w:rsid w:val="007E4019"/>
    <w:rsid w:val="007F7EBC"/>
    <w:rsid w:val="008106DD"/>
    <w:rsid w:val="008213E6"/>
    <w:rsid w:val="008227CA"/>
    <w:rsid w:val="00824625"/>
    <w:rsid w:val="00831E9D"/>
    <w:rsid w:val="008329E4"/>
    <w:rsid w:val="00833B6C"/>
    <w:rsid w:val="00833F71"/>
    <w:rsid w:val="0083674C"/>
    <w:rsid w:val="00840F77"/>
    <w:rsid w:val="00844983"/>
    <w:rsid w:val="00863587"/>
    <w:rsid w:val="00866F2D"/>
    <w:rsid w:val="0088062B"/>
    <w:rsid w:val="00880B27"/>
    <w:rsid w:val="0089107B"/>
    <w:rsid w:val="008934D3"/>
    <w:rsid w:val="008A5194"/>
    <w:rsid w:val="008A5E70"/>
    <w:rsid w:val="008A67C5"/>
    <w:rsid w:val="008B1EA9"/>
    <w:rsid w:val="008B35B7"/>
    <w:rsid w:val="008B67E5"/>
    <w:rsid w:val="008C1B65"/>
    <w:rsid w:val="008C2D5E"/>
    <w:rsid w:val="008C3109"/>
    <w:rsid w:val="008C4088"/>
    <w:rsid w:val="008C4E8C"/>
    <w:rsid w:val="008D210F"/>
    <w:rsid w:val="008E053E"/>
    <w:rsid w:val="008F2520"/>
    <w:rsid w:val="009003C0"/>
    <w:rsid w:val="00912C7C"/>
    <w:rsid w:val="00920A8E"/>
    <w:rsid w:val="00944CC7"/>
    <w:rsid w:val="009475A0"/>
    <w:rsid w:val="00951A21"/>
    <w:rsid w:val="00961BC6"/>
    <w:rsid w:val="009718A5"/>
    <w:rsid w:val="00977902"/>
    <w:rsid w:val="00995BEE"/>
    <w:rsid w:val="009A4BFC"/>
    <w:rsid w:val="009A679D"/>
    <w:rsid w:val="009B0A30"/>
    <w:rsid w:val="009C2BA8"/>
    <w:rsid w:val="009D2645"/>
    <w:rsid w:val="009D73F2"/>
    <w:rsid w:val="009E0459"/>
    <w:rsid w:val="009E3356"/>
    <w:rsid w:val="009F1115"/>
    <w:rsid w:val="009F21D8"/>
    <w:rsid w:val="009F26DD"/>
    <w:rsid w:val="00A02DA9"/>
    <w:rsid w:val="00A14668"/>
    <w:rsid w:val="00A20F20"/>
    <w:rsid w:val="00A2250B"/>
    <w:rsid w:val="00A349C0"/>
    <w:rsid w:val="00A35D8E"/>
    <w:rsid w:val="00A474AC"/>
    <w:rsid w:val="00A55DC4"/>
    <w:rsid w:val="00A6448A"/>
    <w:rsid w:val="00A66019"/>
    <w:rsid w:val="00A726D6"/>
    <w:rsid w:val="00A74A19"/>
    <w:rsid w:val="00A933EC"/>
    <w:rsid w:val="00AA3BA2"/>
    <w:rsid w:val="00AB006D"/>
    <w:rsid w:val="00AB2C0C"/>
    <w:rsid w:val="00AC16B6"/>
    <w:rsid w:val="00AC3E3B"/>
    <w:rsid w:val="00AC5996"/>
    <w:rsid w:val="00AD1277"/>
    <w:rsid w:val="00AD4C58"/>
    <w:rsid w:val="00AE42C3"/>
    <w:rsid w:val="00AE5EBB"/>
    <w:rsid w:val="00AF0DA1"/>
    <w:rsid w:val="00B01B65"/>
    <w:rsid w:val="00B03FA0"/>
    <w:rsid w:val="00B10E83"/>
    <w:rsid w:val="00B1187E"/>
    <w:rsid w:val="00B133F3"/>
    <w:rsid w:val="00B25427"/>
    <w:rsid w:val="00B27A52"/>
    <w:rsid w:val="00B302E1"/>
    <w:rsid w:val="00B329DA"/>
    <w:rsid w:val="00B44C41"/>
    <w:rsid w:val="00B455A9"/>
    <w:rsid w:val="00B50811"/>
    <w:rsid w:val="00B51ED7"/>
    <w:rsid w:val="00B57525"/>
    <w:rsid w:val="00B606AB"/>
    <w:rsid w:val="00B6122D"/>
    <w:rsid w:val="00B67BDC"/>
    <w:rsid w:val="00B709FF"/>
    <w:rsid w:val="00B717C0"/>
    <w:rsid w:val="00B73055"/>
    <w:rsid w:val="00B81084"/>
    <w:rsid w:val="00B844AA"/>
    <w:rsid w:val="00B92450"/>
    <w:rsid w:val="00B94524"/>
    <w:rsid w:val="00B9681E"/>
    <w:rsid w:val="00BA1B9B"/>
    <w:rsid w:val="00BA6B2B"/>
    <w:rsid w:val="00BB195D"/>
    <w:rsid w:val="00BB2872"/>
    <w:rsid w:val="00BB5851"/>
    <w:rsid w:val="00BC49A6"/>
    <w:rsid w:val="00BC49B1"/>
    <w:rsid w:val="00BC56ED"/>
    <w:rsid w:val="00BC7AF2"/>
    <w:rsid w:val="00BD35D3"/>
    <w:rsid w:val="00BD69DC"/>
    <w:rsid w:val="00C0009E"/>
    <w:rsid w:val="00C0512A"/>
    <w:rsid w:val="00C152BD"/>
    <w:rsid w:val="00C359F7"/>
    <w:rsid w:val="00C369E9"/>
    <w:rsid w:val="00C55A6A"/>
    <w:rsid w:val="00C615E5"/>
    <w:rsid w:val="00C72596"/>
    <w:rsid w:val="00C766A8"/>
    <w:rsid w:val="00C8058B"/>
    <w:rsid w:val="00C81364"/>
    <w:rsid w:val="00C90E71"/>
    <w:rsid w:val="00CA25F3"/>
    <w:rsid w:val="00CA5059"/>
    <w:rsid w:val="00CB4207"/>
    <w:rsid w:val="00CB5FE1"/>
    <w:rsid w:val="00CB6E76"/>
    <w:rsid w:val="00CB6F4F"/>
    <w:rsid w:val="00CD24F9"/>
    <w:rsid w:val="00CD48CD"/>
    <w:rsid w:val="00CD781A"/>
    <w:rsid w:val="00CF6EE5"/>
    <w:rsid w:val="00D008D2"/>
    <w:rsid w:val="00D04DFF"/>
    <w:rsid w:val="00D10B7F"/>
    <w:rsid w:val="00D1105C"/>
    <w:rsid w:val="00D2300C"/>
    <w:rsid w:val="00D23EDE"/>
    <w:rsid w:val="00D32F8C"/>
    <w:rsid w:val="00D464C9"/>
    <w:rsid w:val="00D51349"/>
    <w:rsid w:val="00D5197D"/>
    <w:rsid w:val="00D562B1"/>
    <w:rsid w:val="00D61B62"/>
    <w:rsid w:val="00D66807"/>
    <w:rsid w:val="00D67749"/>
    <w:rsid w:val="00D77426"/>
    <w:rsid w:val="00D81E74"/>
    <w:rsid w:val="00D82F66"/>
    <w:rsid w:val="00D91631"/>
    <w:rsid w:val="00DA0420"/>
    <w:rsid w:val="00DC03D2"/>
    <w:rsid w:val="00DC3503"/>
    <w:rsid w:val="00DC5786"/>
    <w:rsid w:val="00DC58D9"/>
    <w:rsid w:val="00DC768F"/>
    <w:rsid w:val="00DD0478"/>
    <w:rsid w:val="00DD7BB8"/>
    <w:rsid w:val="00DE04E1"/>
    <w:rsid w:val="00DF1503"/>
    <w:rsid w:val="00DF5CFD"/>
    <w:rsid w:val="00E00987"/>
    <w:rsid w:val="00E1076F"/>
    <w:rsid w:val="00E1359E"/>
    <w:rsid w:val="00E22D96"/>
    <w:rsid w:val="00E2563A"/>
    <w:rsid w:val="00E471CD"/>
    <w:rsid w:val="00E50951"/>
    <w:rsid w:val="00E57C9D"/>
    <w:rsid w:val="00E61DD0"/>
    <w:rsid w:val="00E6559E"/>
    <w:rsid w:val="00E676F5"/>
    <w:rsid w:val="00E707FC"/>
    <w:rsid w:val="00E715F5"/>
    <w:rsid w:val="00E71D97"/>
    <w:rsid w:val="00E75E39"/>
    <w:rsid w:val="00E81C43"/>
    <w:rsid w:val="00E95D34"/>
    <w:rsid w:val="00EA1FE9"/>
    <w:rsid w:val="00EA5BBC"/>
    <w:rsid w:val="00EA6AA7"/>
    <w:rsid w:val="00EC2FF7"/>
    <w:rsid w:val="00EC7803"/>
    <w:rsid w:val="00ED0309"/>
    <w:rsid w:val="00ED29E1"/>
    <w:rsid w:val="00ED31F5"/>
    <w:rsid w:val="00ED44D4"/>
    <w:rsid w:val="00EE2A1E"/>
    <w:rsid w:val="00EE5FB5"/>
    <w:rsid w:val="00F02733"/>
    <w:rsid w:val="00F05CCC"/>
    <w:rsid w:val="00F20619"/>
    <w:rsid w:val="00F27374"/>
    <w:rsid w:val="00F41EE5"/>
    <w:rsid w:val="00F42C5F"/>
    <w:rsid w:val="00F4379F"/>
    <w:rsid w:val="00F51E3A"/>
    <w:rsid w:val="00F521C7"/>
    <w:rsid w:val="00F53613"/>
    <w:rsid w:val="00F5566B"/>
    <w:rsid w:val="00F63B58"/>
    <w:rsid w:val="00F67B11"/>
    <w:rsid w:val="00F8196E"/>
    <w:rsid w:val="00F856B6"/>
    <w:rsid w:val="00F87AEC"/>
    <w:rsid w:val="00F90ADF"/>
    <w:rsid w:val="00F92293"/>
    <w:rsid w:val="00F934C7"/>
    <w:rsid w:val="00FA47A2"/>
    <w:rsid w:val="00FA5D7B"/>
    <w:rsid w:val="00FB0EA1"/>
    <w:rsid w:val="00FB0FA4"/>
    <w:rsid w:val="00FB1C55"/>
    <w:rsid w:val="00FB6336"/>
    <w:rsid w:val="00FC2BFC"/>
    <w:rsid w:val="00FD28A8"/>
    <w:rsid w:val="00FD5E5D"/>
    <w:rsid w:val="00FF3275"/>
    <w:rsid w:val="00FF624C"/>
    <w:rsid w:val="00FF6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D4E"/>
    <w:pPr>
      <w:spacing w:line="276" w:lineRule="auto"/>
      <w:jc w:val="both"/>
    </w:pPr>
    <w:rPr>
      <w:rFonts w:ascii="Times New Roman" w:hAnsi="Times New Roman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359F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59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регистрационные поля"/>
    <w:basedOn w:val="a"/>
    <w:uiPriority w:val="99"/>
    <w:rsid w:val="00C359F7"/>
    <w:pPr>
      <w:spacing w:line="240" w:lineRule="exact"/>
      <w:jc w:val="center"/>
    </w:pPr>
    <w:rPr>
      <w:sz w:val="28"/>
      <w:szCs w:val="20"/>
      <w:lang w:val="en-US"/>
    </w:rPr>
  </w:style>
  <w:style w:type="paragraph" w:styleId="a4">
    <w:name w:val="List Paragraph"/>
    <w:basedOn w:val="a"/>
    <w:uiPriority w:val="99"/>
    <w:qFormat/>
    <w:rsid w:val="00755EDD"/>
    <w:pPr>
      <w:ind w:left="720"/>
      <w:contextualSpacing/>
    </w:pPr>
  </w:style>
  <w:style w:type="paragraph" w:styleId="a5">
    <w:name w:val="header"/>
    <w:basedOn w:val="a"/>
    <w:link w:val="a6"/>
    <w:uiPriority w:val="99"/>
    <w:rsid w:val="00242A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42AAF"/>
    <w:rPr>
      <w:rFonts w:cs="Times New Roman"/>
    </w:rPr>
  </w:style>
  <w:style w:type="paragraph" w:styleId="a7">
    <w:name w:val="footer"/>
    <w:basedOn w:val="a"/>
    <w:link w:val="a8"/>
    <w:uiPriority w:val="99"/>
    <w:rsid w:val="00242AA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42AAF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47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475A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locked/>
    <w:rsid w:val="00520E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4225</TotalTime>
  <Pages>1</Pages>
  <Words>6911</Words>
  <Characters>39399</Characters>
  <Application>Microsoft Office Word</Application>
  <DocSecurity>0</DocSecurity>
  <Lines>328</Lines>
  <Paragraphs>92</Paragraphs>
  <ScaleCrop>false</ScaleCrop>
  <Company/>
  <LinksUpToDate>false</LinksUpToDate>
  <CharactersWithSpaces>46218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Третьякова Ольга Геннадьевна</cp:lastModifiedBy>
  <cp:revision>78</cp:revision>
  <cp:lastPrinted>2016-12-19T12:53:00Z</cp:lastPrinted>
  <dcterms:created xsi:type="dcterms:W3CDTF">2009-09-02T07:18:00Z</dcterms:created>
  <dcterms:modified xsi:type="dcterms:W3CDTF">2016-12-19T12:59:00Z</dcterms:modified>
</cp:coreProperties>
</file>