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33" w:rsidRPr="00A3281B" w:rsidRDefault="00F47033" w:rsidP="00F47033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A3281B">
        <w:rPr>
          <w:rFonts w:ascii="Times New Roman" w:hAnsi="Times New Roman"/>
          <w:b/>
          <w:lang w:val="ru-RU"/>
        </w:rPr>
        <w:t>ИНФОРМАЦИЯ</w:t>
      </w:r>
    </w:p>
    <w:p w:rsidR="0042023E" w:rsidRPr="00A3281B" w:rsidRDefault="0042023E" w:rsidP="00F47033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A3281B">
        <w:rPr>
          <w:rFonts w:ascii="Times New Roman" w:hAnsi="Times New Roman"/>
          <w:b/>
          <w:lang w:val="ru-RU"/>
        </w:rPr>
        <w:t>о ходе исполнения бюджета Октябрьского муниципального района</w:t>
      </w:r>
      <w:r w:rsidR="00A67DBA" w:rsidRPr="00A3281B">
        <w:rPr>
          <w:rFonts w:ascii="Times New Roman" w:hAnsi="Times New Roman"/>
          <w:b/>
          <w:lang w:val="ru-RU"/>
        </w:rPr>
        <w:t xml:space="preserve"> за </w:t>
      </w:r>
      <w:r w:rsidR="004D302C" w:rsidRPr="00A3281B">
        <w:rPr>
          <w:rFonts w:ascii="Times New Roman" w:hAnsi="Times New Roman"/>
          <w:b/>
          <w:lang w:val="ru-RU"/>
        </w:rPr>
        <w:t xml:space="preserve">1 квартал </w:t>
      </w:r>
      <w:r w:rsidR="00A67DBA" w:rsidRPr="00A3281B">
        <w:rPr>
          <w:rFonts w:ascii="Times New Roman" w:hAnsi="Times New Roman"/>
          <w:b/>
          <w:lang w:val="ru-RU"/>
        </w:rPr>
        <w:t xml:space="preserve"> 20</w:t>
      </w:r>
      <w:r w:rsidR="00420086" w:rsidRPr="00A3281B">
        <w:rPr>
          <w:rFonts w:ascii="Times New Roman" w:hAnsi="Times New Roman"/>
          <w:b/>
          <w:lang w:val="ru-RU"/>
        </w:rPr>
        <w:t>1</w:t>
      </w:r>
      <w:r w:rsidR="00A7246C" w:rsidRPr="00A3281B">
        <w:rPr>
          <w:rFonts w:ascii="Times New Roman" w:hAnsi="Times New Roman"/>
          <w:b/>
          <w:lang w:val="ru-RU"/>
        </w:rPr>
        <w:t>8</w:t>
      </w:r>
      <w:r w:rsidR="00A67DBA" w:rsidRPr="00A3281B">
        <w:rPr>
          <w:rFonts w:ascii="Times New Roman" w:hAnsi="Times New Roman"/>
          <w:b/>
          <w:lang w:val="ru-RU"/>
        </w:rPr>
        <w:t xml:space="preserve"> года</w:t>
      </w:r>
      <w:r w:rsidRPr="00A3281B">
        <w:rPr>
          <w:rFonts w:ascii="Times New Roman" w:hAnsi="Times New Roman"/>
          <w:b/>
          <w:lang w:val="ru-RU"/>
        </w:rPr>
        <w:t>.</w:t>
      </w:r>
    </w:p>
    <w:p w:rsidR="00DA493B" w:rsidRPr="00A3281B" w:rsidRDefault="00DA493B" w:rsidP="0042023E">
      <w:pPr>
        <w:ind w:firstLine="708"/>
        <w:jc w:val="center"/>
        <w:rPr>
          <w:rFonts w:ascii="Times New Roman" w:hAnsi="Times New Roman"/>
          <w:b/>
          <w:lang w:val="ru-RU"/>
        </w:rPr>
      </w:pPr>
    </w:p>
    <w:p w:rsidR="00F47033" w:rsidRPr="00A3281B" w:rsidRDefault="001C6F95" w:rsidP="001C6F95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b/>
          <w:lang w:val="ru-RU"/>
        </w:rPr>
        <w:t>Общ</w:t>
      </w:r>
      <w:r w:rsidR="004E59AC" w:rsidRPr="00A3281B">
        <w:rPr>
          <w:rFonts w:ascii="Times New Roman" w:hAnsi="Times New Roman"/>
          <w:b/>
          <w:lang w:val="ru-RU"/>
        </w:rPr>
        <w:t xml:space="preserve">ие показатели </w:t>
      </w:r>
      <w:r w:rsidRPr="00A3281B">
        <w:rPr>
          <w:rFonts w:ascii="Times New Roman" w:hAnsi="Times New Roman"/>
          <w:b/>
          <w:lang w:val="ru-RU"/>
        </w:rPr>
        <w:t>и</w:t>
      </w:r>
      <w:r w:rsidR="00F47033" w:rsidRPr="00A3281B">
        <w:rPr>
          <w:rFonts w:ascii="Times New Roman" w:hAnsi="Times New Roman"/>
          <w:b/>
          <w:lang w:val="ru-RU"/>
        </w:rPr>
        <w:t>сполнени</w:t>
      </w:r>
      <w:r w:rsidR="004E59AC" w:rsidRPr="00A3281B">
        <w:rPr>
          <w:rFonts w:ascii="Times New Roman" w:hAnsi="Times New Roman"/>
          <w:b/>
          <w:lang w:val="ru-RU"/>
        </w:rPr>
        <w:t>я</w:t>
      </w:r>
      <w:r w:rsidR="00AC02AC" w:rsidRPr="00A3281B">
        <w:rPr>
          <w:rFonts w:ascii="Times New Roman" w:hAnsi="Times New Roman"/>
          <w:b/>
          <w:lang w:val="ru-RU"/>
        </w:rPr>
        <w:t xml:space="preserve"> </w:t>
      </w:r>
      <w:r w:rsidR="00F47033" w:rsidRPr="00A3281B">
        <w:rPr>
          <w:rFonts w:ascii="Times New Roman" w:hAnsi="Times New Roman"/>
          <w:b/>
          <w:lang w:val="ru-RU"/>
        </w:rPr>
        <w:t xml:space="preserve"> бюджета района</w:t>
      </w:r>
    </w:p>
    <w:p w:rsidR="004E59AC" w:rsidRPr="00A3281B" w:rsidRDefault="00006C7D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 xml:space="preserve">Бюджет Октябрьского муниципального района Пермского края </w:t>
      </w:r>
      <w:r w:rsidR="00E71133" w:rsidRPr="00A3281B">
        <w:rPr>
          <w:rFonts w:ascii="Times New Roman" w:hAnsi="Times New Roman"/>
          <w:lang w:val="ru-RU"/>
        </w:rPr>
        <w:t xml:space="preserve">за </w:t>
      </w:r>
      <w:r w:rsidR="004D302C" w:rsidRPr="00A3281B">
        <w:rPr>
          <w:rFonts w:ascii="Times New Roman" w:hAnsi="Times New Roman"/>
          <w:lang w:val="ru-RU"/>
        </w:rPr>
        <w:t>1 квартал 201</w:t>
      </w:r>
      <w:r w:rsidR="008A4434" w:rsidRPr="00A3281B">
        <w:rPr>
          <w:rFonts w:ascii="Times New Roman" w:hAnsi="Times New Roman"/>
          <w:lang w:val="ru-RU"/>
        </w:rPr>
        <w:t>8</w:t>
      </w:r>
      <w:r w:rsidR="004D302C" w:rsidRPr="00A3281B">
        <w:rPr>
          <w:rFonts w:ascii="Times New Roman" w:hAnsi="Times New Roman"/>
          <w:lang w:val="ru-RU"/>
        </w:rPr>
        <w:t xml:space="preserve"> </w:t>
      </w:r>
      <w:r w:rsidRPr="00A3281B">
        <w:rPr>
          <w:rFonts w:ascii="Times New Roman" w:hAnsi="Times New Roman"/>
          <w:lang w:val="ru-RU"/>
        </w:rPr>
        <w:t>года исполнен со следующими показателями:</w:t>
      </w:r>
    </w:p>
    <w:p w:rsidR="003F0169" w:rsidRPr="00A3281B" w:rsidRDefault="003F0169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 xml:space="preserve">доходы </w:t>
      </w:r>
      <w:r w:rsidR="00630FAE" w:rsidRPr="00A3281B">
        <w:rPr>
          <w:rFonts w:ascii="Times New Roman" w:hAnsi="Times New Roman"/>
          <w:lang w:val="ru-RU"/>
        </w:rPr>
        <w:t>-</w:t>
      </w:r>
      <w:r w:rsidR="00684B47" w:rsidRPr="00A3281B">
        <w:rPr>
          <w:rFonts w:ascii="Times New Roman" w:hAnsi="Times New Roman"/>
          <w:lang w:val="ru-RU"/>
        </w:rPr>
        <w:t xml:space="preserve">  </w:t>
      </w:r>
      <w:r w:rsidR="00A7246C" w:rsidRPr="00A3281B">
        <w:rPr>
          <w:rFonts w:ascii="Times New Roman" w:hAnsi="Times New Roman"/>
          <w:lang w:val="ru-RU"/>
        </w:rPr>
        <w:t>162 176,5</w:t>
      </w:r>
      <w:r w:rsidR="00535D4E" w:rsidRPr="00A3281B">
        <w:rPr>
          <w:rFonts w:ascii="Times New Roman" w:hAnsi="Times New Roman"/>
          <w:lang w:val="ru-RU"/>
        </w:rPr>
        <w:t xml:space="preserve"> </w:t>
      </w:r>
      <w:r w:rsidR="004D302C" w:rsidRPr="00A3281B">
        <w:rPr>
          <w:rFonts w:ascii="Times New Roman" w:hAnsi="Times New Roman"/>
          <w:lang w:val="ru-RU"/>
        </w:rPr>
        <w:t>тыс</w:t>
      </w:r>
      <w:r w:rsidR="00D137DF" w:rsidRPr="00A3281B">
        <w:rPr>
          <w:rFonts w:ascii="Times New Roman" w:hAnsi="Times New Roman"/>
          <w:lang w:val="ru-RU"/>
        </w:rPr>
        <w:t xml:space="preserve">. руб. </w:t>
      </w:r>
    </w:p>
    <w:p w:rsidR="003F0169" w:rsidRPr="00A3281B" w:rsidRDefault="003F0169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>расходы  -</w:t>
      </w:r>
      <w:r w:rsidR="00D54A75" w:rsidRPr="00A3281B">
        <w:rPr>
          <w:rFonts w:ascii="Times New Roman" w:hAnsi="Times New Roman"/>
          <w:lang w:val="ru-RU"/>
        </w:rPr>
        <w:t xml:space="preserve"> </w:t>
      </w:r>
      <w:r w:rsidR="00A7246C" w:rsidRPr="00A3281B">
        <w:rPr>
          <w:rFonts w:ascii="Times New Roman" w:hAnsi="Times New Roman"/>
          <w:lang w:val="ru-RU"/>
        </w:rPr>
        <w:t>145 849,</w:t>
      </w:r>
      <w:r w:rsidR="006A17B6" w:rsidRPr="00A3281B">
        <w:rPr>
          <w:rFonts w:ascii="Times New Roman" w:hAnsi="Times New Roman"/>
          <w:lang w:val="ru-RU"/>
        </w:rPr>
        <w:t>9</w:t>
      </w:r>
      <w:r w:rsidR="00535D4E" w:rsidRPr="00A3281B">
        <w:rPr>
          <w:rFonts w:ascii="Times New Roman" w:hAnsi="Times New Roman"/>
          <w:lang w:val="ru-RU"/>
        </w:rPr>
        <w:t xml:space="preserve"> </w:t>
      </w:r>
      <w:r w:rsidR="00131760" w:rsidRPr="00A3281B">
        <w:rPr>
          <w:rFonts w:ascii="Times New Roman" w:hAnsi="Times New Roman"/>
          <w:lang w:val="ru-RU"/>
        </w:rPr>
        <w:t>тыс. руб.</w:t>
      </w:r>
    </w:p>
    <w:p w:rsidR="003F0169" w:rsidRPr="00A3281B" w:rsidRDefault="003F0169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>превышение доходов над расходами</w:t>
      </w:r>
      <w:r w:rsidR="00DD6641" w:rsidRPr="00A3281B">
        <w:rPr>
          <w:rFonts w:ascii="Times New Roman" w:hAnsi="Times New Roman"/>
          <w:lang w:val="ru-RU"/>
        </w:rPr>
        <w:t xml:space="preserve"> (профицит) </w:t>
      </w:r>
      <w:r w:rsidRPr="00A3281B">
        <w:rPr>
          <w:rFonts w:ascii="Times New Roman" w:hAnsi="Times New Roman"/>
          <w:lang w:val="ru-RU"/>
        </w:rPr>
        <w:t xml:space="preserve"> –</w:t>
      </w:r>
      <w:r w:rsidR="00A7246C" w:rsidRPr="00A3281B">
        <w:rPr>
          <w:rFonts w:ascii="Times New Roman" w:hAnsi="Times New Roman"/>
          <w:lang w:val="ru-RU"/>
        </w:rPr>
        <w:t>16 326,</w:t>
      </w:r>
      <w:r w:rsidR="006A17B6" w:rsidRPr="00A3281B">
        <w:rPr>
          <w:rFonts w:ascii="Times New Roman" w:hAnsi="Times New Roman"/>
          <w:lang w:val="ru-RU"/>
        </w:rPr>
        <w:t>6</w:t>
      </w:r>
      <w:r w:rsidR="00535D4E" w:rsidRPr="00A3281B">
        <w:rPr>
          <w:rFonts w:ascii="Times New Roman" w:hAnsi="Times New Roman"/>
          <w:lang w:val="ru-RU"/>
        </w:rPr>
        <w:t xml:space="preserve"> </w:t>
      </w:r>
      <w:r w:rsidR="007762FA" w:rsidRPr="00A3281B">
        <w:rPr>
          <w:rFonts w:ascii="Times New Roman" w:hAnsi="Times New Roman"/>
          <w:lang w:val="ru-RU"/>
        </w:rPr>
        <w:t xml:space="preserve">тыс. руб. </w:t>
      </w:r>
    </w:p>
    <w:p w:rsidR="005559CD" w:rsidRPr="00A3281B" w:rsidRDefault="00D40273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 xml:space="preserve"> </w:t>
      </w:r>
      <w:r w:rsidR="005559CD" w:rsidRPr="00A3281B">
        <w:rPr>
          <w:rFonts w:ascii="Times New Roman" w:hAnsi="Times New Roman"/>
          <w:lang w:val="ru-RU"/>
        </w:rPr>
        <w:t xml:space="preserve">  </w:t>
      </w:r>
    </w:p>
    <w:p w:rsidR="00DE2D5D" w:rsidRPr="00A3281B" w:rsidRDefault="00DE2D5D" w:rsidP="00053CDB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b/>
          <w:lang w:val="ru-RU"/>
        </w:rPr>
      </w:pPr>
      <w:r w:rsidRPr="00A3281B">
        <w:rPr>
          <w:rFonts w:ascii="Times New Roman" w:hAnsi="Times New Roman"/>
          <w:b/>
          <w:lang w:val="ru-RU"/>
        </w:rPr>
        <w:t>Исполнение доходной части бюджета</w:t>
      </w:r>
    </w:p>
    <w:p w:rsidR="00053CDB" w:rsidRPr="00A3281B" w:rsidRDefault="00053CDB" w:rsidP="00053CDB">
      <w:pPr>
        <w:pStyle w:val="ab"/>
        <w:ind w:left="1068"/>
        <w:jc w:val="center"/>
        <w:rPr>
          <w:rFonts w:ascii="Times New Roman" w:hAnsi="Times New Roman"/>
          <w:b/>
          <w:lang w:val="ru-RU"/>
        </w:rPr>
      </w:pPr>
      <w:r w:rsidRPr="00A3281B">
        <w:rPr>
          <w:rFonts w:ascii="Times New Roman" w:hAnsi="Times New Roman"/>
          <w:b/>
          <w:lang w:val="ru-RU"/>
        </w:rPr>
        <w:t>2.1 Общие показатели доходов</w:t>
      </w:r>
    </w:p>
    <w:p w:rsidR="00493510" w:rsidRPr="00A3281B" w:rsidRDefault="00E963FD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 xml:space="preserve">Решением Земского Собрания Октябрьского муниципального района от </w:t>
      </w:r>
      <w:r w:rsidR="00071B59" w:rsidRPr="00A3281B">
        <w:rPr>
          <w:rFonts w:ascii="Times New Roman" w:hAnsi="Times New Roman"/>
          <w:lang w:val="ru-RU"/>
        </w:rPr>
        <w:t>19</w:t>
      </w:r>
      <w:r w:rsidR="00583A67" w:rsidRPr="00A3281B">
        <w:rPr>
          <w:rFonts w:ascii="Times New Roman" w:hAnsi="Times New Roman"/>
          <w:lang w:val="ru-RU"/>
        </w:rPr>
        <w:t>.</w:t>
      </w:r>
      <w:r w:rsidRPr="00A3281B">
        <w:rPr>
          <w:rFonts w:ascii="Times New Roman" w:hAnsi="Times New Roman"/>
          <w:lang w:val="ru-RU"/>
        </w:rPr>
        <w:t>12.20</w:t>
      </w:r>
      <w:r w:rsidR="00FD3968" w:rsidRPr="00A3281B">
        <w:rPr>
          <w:rFonts w:ascii="Times New Roman" w:hAnsi="Times New Roman"/>
          <w:lang w:val="ru-RU"/>
        </w:rPr>
        <w:t>1</w:t>
      </w:r>
      <w:r w:rsidR="00071B59" w:rsidRPr="00A3281B">
        <w:rPr>
          <w:rFonts w:ascii="Times New Roman" w:hAnsi="Times New Roman"/>
          <w:lang w:val="ru-RU"/>
        </w:rPr>
        <w:t>7</w:t>
      </w:r>
      <w:r w:rsidRPr="00A3281B">
        <w:rPr>
          <w:rFonts w:ascii="Times New Roman" w:hAnsi="Times New Roman"/>
          <w:lang w:val="ru-RU"/>
        </w:rPr>
        <w:t xml:space="preserve"> № </w:t>
      </w:r>
      <w:r w:rsidR="00071B59" w:rsidRPr="00A3281B">
        <w:rPr>
          <w:rFonts w:ascii="Times New Roman" w:hAnsi="Times New Roman"/>
          <w:lang w:val="ru-RU"/>
        </w:rPr>
        <w:t>58</w:t>
      </w:r>
      <w:r w:rsidRPr="00A3281B">
        <w:rPr>
          <w:rFonts w:ascii="Times New Roman" w:hAnsi="Times New Roman"/>
          <w:lang w:val="ru-RU"/>
        </w:rPr>
        <w:t xml:space="preserve"> «О бюджете Октябрьского муниципального района</w:t>
      </w:r>
      <w:r w:rsidR="00583A67" w:rsidRPr="00A3281B">
        <w:rPr>
          <w:rFonts w:ascii="Times New Roman" w:hAnsi="Times New Roman"/>
          <w:lang w:val="ru-RU"/>
        </w:rPr>
        <w:t xml:space="preserve"> </w:t>
      </w:r>
      <w:r w:rsidRPr="00A3281B">
        <w:rPr>
          <w:rFonts w:ascii="Times New Roman" w:hAnsi="Times New Roman"/>
          <w:lang w:val="ru-RU"/>
        </w:rPr>
        <w:t>на 20</w:t>
      </w:r>
      <w:r w:rsidR="008B510E" w:rsidRPr="00A3281B">
        <w:rPr>
          <w:rFonts w:ascii="Times New Roman" w:hAnsi="Times New Roman"/>
          <w:lang w:val="ru-RU"/>
        </w:rPr>
        <w:t>1</w:t>
      </w:r>
      <w:r w:rsidR="00071B59" w:rsidRPr="00A3281B">
        <w:rPr>
          <w:rFonts w:ascii="Times New Roman" w:hAnsi="Times New Roman"/>
          <w:lang w:val="ru-RU"/>
        </w:rPr>
        <w:t>8</w:t>
      </w:r>
      <w:r w:rsidR="00EB4926" w:rsidRPr="00A3281B">
        <w:rPr>
          <w:rFonts w:ascii="Times New Roman" w:hAnsi="Times New Roman"/>
          <w:lang w:val="ru-RU"/>
        </w:rPr>
        <w:t xml:space="preserve"> год и </w:t>
      </w:r>
      <w:r w:rsidR="00FC6DE1" w:rsidRPr="00A3281B">
        <w:rPr>
          <w:rFonts w:ascii="Times New Roman" w:hAnsi="Times New Roman"/>
          <w:lang w:val="ru-RU"/>
        </w:rPr>
        <w:t xml:space="preserve">на </w:t>
      </w:r>
      <w:r w:rsidR="00EB4926" w:rsidRPr="00A3281B">
        <w:rPr>
          <w:rFonts w:ascii="Times New Roman" w:hAnsi="Times New Roman"/>
          <w:lang w:val="ru-RU"/>
        </w:rPr>
        <w:t>плановый период 20</w:t>
      </w:r>
      <w:r w:rsidR="008B510E" w:rsidRPr="00A3281B">
        <w:rPr>
          <w:rFonts w:ascii="Times New Roman" w:hAnsi="Times New Roman"/>
          <w:lang w:val="ru-RU"/>
        </w:rPr>
        <w:t>1</w:t>
      </w:r>
      <w:r w:rsidR="00071B59" w:rsidRPr="00A3281B">
        <w:rPr>
          <w:rFonts w:ascii="Times New Roman" w:hAnsi="Times New Roman"/>
          <w:lang w:val="ru-RU"/>
        </w:rPr>
        <w:t>9</w:t>
      </w:r>
      <w:r w:rsidR="001702B7" w:rsidRPr="00A3281B">
        <w:rPr>
          <w:rFonts w:ascii="Times New Roman" w:hAnsi="Times New Roman"/>
          <w:lang w:val="ru-RU"/>
        </w:rPr>
        <w:t xml:space="preserve"> и 20</w:t>
      </w:r>
      <w:r w:rsidR="00071B59" w:rsidRPr="00A3281B">
        <w:rPr>
          <w:rFonts w:ascii="Times New Roman" w:hAnsi="Times New Roman"/>
          <w:lang w:val="ru-RU"/>
        </w:rPr>
        <w:t>20</w:t>
      </w:r>
      <w:r w:rsidR="001702B7" w:rsidRPr="00A3281B">
        <w:rPr>
          <w:rFonts w:ascii="Times New Roman" w:hAnsi="Times New Roman"/>
          <w:lang w:val="ru-RU"/>
        </w:rPr>
        <w:t xml:space="preserve"> годов</w:t>
      </w:r>
      <w:r w:rsidR="00EB4926" w:rsidRPr="00A3281B">
        <w:rPr>
          <w:rFonts w:ascii="Times New Roman" w:hAnsi="Times New Roman"/>
          <w:lang w:val="ru-RU"/>
        </w:rPr>
        <w:t xml:space="preserve">» </w:t>
      </w:r>
      <w:r w:rsidR="00017BC2" w:rsidRPr="00A3281B">
        <w:rPr>
          <w:rFonts w:ascii="Times New Roman" w:hAnsi="Times New Roman"/>
          <w:lang w:val="ru-RU"/>
        </w:rPr>
        <w:t xml:space="preserve"> (в ред. реш. ЗС ОМР от 29.03.2018 № 95) </w:t>
      </w:r>
      <w:r w:rsidRPr="00A3281B">
        <w:rPr>
          <w:rFonts w:ascii="Times New Roman" w:hAnsi="Times New Roman"/>
          <w:lang w:val="ru-RU"/>
        </w:rPr>
        <w:t xml:space="preserve">утверждены </w:t>
      </w:r>
      <w:r w:rsidR="00131760" w:rsidRPr="00A3281B">
        <w:rPr>
          <w:rFonts w:ascii="Times New Roman" w:hAnsi="Times New Roman"/>
          <w:lang w:val="ru-RU"/>
        </w:rPr>
        <w:t xml:space="preserve"> доходы</w:t>
      </w:r>
      <w:r w:rsidRPr="00A3281B">
        <w:rPr>
          <w:rFonts w:ascii="Times New Roman" w:hAnsi="Times New Roman"/>
          <w:lang w:val="ru-RU"/>
        </w:rPr>
        <w:t xml:space="preserve"> бюджета на 20</w:t>
      </w:r>
      <w:r w:rsidR="008B510E" w:rsidRPr="00A3281B">
        <w:rPr>
          <w:rFonts w:ascii="Times New Roman" w:hAnsi="Times New Roman"/>
          <w:lang w:val="ru-RU"/>
        </w:rPr>
        <w:t>1</w:t>
      </w:r>
      <w:r w:rsidR="00071B59" w:rsidRPr="00A3281B">
        <w:rPr>
          <w:rFonts w:ascii="Times New Roman" w:hAnsi="Times New Roman"/>
          <w:lang w:val="ru-RU"/>
        </w:rPr>
        <w:t>8 год в сумме 94</w:t>
      </w:r>
      <w:r w:rsidR="00017BC2" w:rsidRPr="00A3281B">
        <w:rPr>
          <w:rFonts w:ascii="Times New Roman" w:hAnsi="Times New Roman"/>
          <w:lang w:val="ru-RU"/>
        </w:rPr>
        <w:t>3 173,3</w:t>
      </w:r>
      <w:r w:rsidR="00583A67" w:rsidRPr="00A3281B">
        <w:rPr>
          <w:rFonts w:ascii="Times New Roman" w:hAnsi="Times New Roman"/>
          <w:lang w:val="ru-RU"/>
        </w:rPr>
        <w:t xml:space="preserve"> </w:t>
      </w:r>
      <w:r w:rsidR="00EB4926" w:rsidRPr="00A3281B">
        <w:rPr>
          <w:rFonts w:ascii="Times New Roman" w:hAnsi="Times New Roman"/>
          <w:lang w:val="ru-RU"/>
        </w:rPr>
        <w:t xml:space="preserve">тыс. руб. </w:t>
      </w:r>
    </w:p>
    <w:p w:rsidR="00535D4E" w:rsidRPr="00A3281B" w:rsidRDefault="009D5697" w:rsidP="00F23D03">
      <w:pPr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 xml:space="preserve">   </w:t>
      </w:r>
      <w:r w:rsidR="00242B0F" w:rsidRPr="00A3281B">
        <w:rPr>
          <w:rFonts w:ascii="Times New Roman" w:hAnsi="Times New Roman"/>
          <w:lang w:val="ru-RU"/>
        </w:rPr>
        <w:tab/>
      </w:r>
      <w:r w:rsidR="000862AC" w:rsidRPr="00A3281B">
        <w:rPr>
          <w:rFonts w:ascii="Times New Roman" w:hAnsi="Times New Roman"/>
          <w:lang w:val="ru-RU"/>
        </w:rPr>
        <w:t>П</w:t>
      </w:r>
      <w:r w:rsidR="00EB4926" w:rsidRPr="00A3281B">
        <w:rPr>
          <w:rFonts w:ascii="Times New Roman" w:hAnsi="Times New Roman"/>
          <w:lang w:val="ru-RU"/>
        </w:rPr>
        <w:t xml:space="preserve">лановые назначения </w:t>
      </w:r>
      <w:r w:rsidR="00E71133" w:rsidRPr="00A3281B">
        <w:rPr>
          <w:rFonts w:ascii="Times New Roman" w:hAnsi="Times New Roman"/>
          <w:lang w:val="ru-RU"/>
        </w:rPr>
        <w:t xml:space="preserve">доходов на </w:t>
      </w:r>
      <w:r w:rsidR="002856AD" w:rsidRPr="00A3281B">
        <w:rPr>
          <w:rFonts w:ascii="Times New Roman" w:hAnsi="Times New Roman"/>
          <w:lang w:val="ru-RU"/>
        </w:rPr>
        <w:t xml:space="preserve">1 </w:t>
      </w:r>
      <w:r w:rsidR="00682C55" w:rsidRPr="00A3281B">
        <w:rPr>
          <w:rFonts w:ascii="Times New Roman" w:hAnsi="Times New Roman"/>
          <w:lang w:val="ru-RU"/>
        </w:rPr>
        <w:t>квартал 201</w:t>
      </w:r>
      <w:r w:rsidR="00071B59" w:rsidRPr="00A3281B">
        <w:rPr>
          <w:rFonts w:ascii="Times New Roman" w:hAnsi="Times New Roman"/>
          <w:lang w:val="ru-RU"/>
        </w:rPr>
        <w:t>8</w:t>
      </w:r>
      <w:r w:rsidR="00682C55" w:rsidRPr="00A3281B">
        <w:rPr>
          <w:rFonts w:ascii="Times New Roman" w:hAnsi="Times New Roman"/>
          <w:lang w:val="ru-RU"/>
        </w:rPr>
        <w:t xml:space="preserve"> </w:t>
      </w:r>
      <w:r w:rsidR="008D2959" w:rsidRPr="00A3281B">
        <w:rPr>
          <w:rFonts w:ascii="Times New Roman" w:hAnsi="Times New Roman"/>
          <w:lang w:val="ru-RU"/>
        </w:rPr>
        <w:t xml:space="preserve">года </w:t>
      </w:r>
      <w:r w:rsidR="009E48CD" w:rsidRPr="00A3281B">
        <w:rPr>
          <w:rFonts w:ascii="Times New Roman" w:hAnsi="Times New Roman"/>
          <w:lang w:val="ru-RU"/>
        </w:rPr>
        <w:t xml:space="preserve">были определены  в сумме </w:t>
      </w:r>
      <w:r w:rsidR="00071B59" w:rsidRPr="00A3281B">
        <w:rPr>
          <w:rFonts w:ascii="Times New Roman" w:hAnsi="Times New Roman"/>
          <w:lang w:val="ru-RU"/>
        </w:rPr>
        <w:t>163 614,5</w:t>
      </w:r>
      <w:r w:rsidR="00535D4E" w:rsidRPr="00A3281B">
        <w:rPr>
          <w:rFonts w:ascii="Times New Roman" w:hAnsi="Times New Roman"/>
          <w:lang w:val="ru-RU"/>
        </w:rPr>
        <w:t xml:space="preserve"> </w:t>
      </w:r>
      <w:r w:rsidR="009E48CD" w:rsidRPr="00A3281B">
        <w:rPr>
          <w:rFonts w:ascii="Times New Roman" w:hAnsi="Times New Roman"/>
          <w:lang w:val="ru-RU"/>
        </w:rPr>
        <w:t>тыс. руб.</w:t>
      </w:r>
      <w:r w:rsidR="00E71133" w:rsidRPr="00A3281B">
        <w:rPr>
          <w:rFonts w:ascii="Times New Roman" w:hAnsi="Times New Roman"/>
          <w:lang w:val="ru-RU"/>
        </w:rPr>
        <w:t xml:space="preserve"> (</w:t>
      </w:r>
      <w:r w:rsidR="00071B59" w:rsidRPr="00A3281B">
        <w:rPr>
          <w:rFonts w:ascii="Times New Roman" w:hAnsi="Times New Roman"/>
          <w:lang w:val="ru-RU"/>
        </w:rPr>
        <w:t>17,</w:t>
      </w:r>
      <w:r w:rsidR="00017BC2" w:rsidRPr="00A3281B">
        <w:rPr>
          <w:rFonts w:ascii="Times New Roman" w:hAnsi="Times New Roman"/>
          <w:lang w:val="ru-RU"/>
        </w:rPr>
        <w:t>3</w:t>
      </w:r>
      <w:r w:rsidR="00535D4E" w:rsidRPr="00A3281B">
        <w:rPr>
          <w:rFonts w:ascii="Times New Roman" w:hAnsi="Times New Roman"/>
          <w:lang w:val="ru-RU"/>
        </w:rPr>
        <w:t xml:space="preserve"> </w:t>
      </w:r>
      <w:r w:rsidR="00E71133" w:rsidRPr="00A3281B">
        <w:rPr>
          <w:rFonts w:ascii="Times New Roman" w:hAnsi="Times New Roman"/>
          <w:lang w:val="ru-RU"/>
        </w:rPr>
        <w:t>% от годовых назначений)</w:t>
      </w:r>
      <w:r w:rsidR="00F23D03" w:rsidRPr="00A3281B">
        <w:rPr>
          <w:rFonts w:ascii="Times New Roman" w:hAnsi="Times New Roman"/>
          <w:lang w:val="ru-RU"/>
        </w:rPr>
        <w:t xml:space="preserve">. </w:t>
      </w:r>
    </w:p>
    <w:p w:rsidR="00451219" w:rsidRPr="00A3281B" w:rsidRDefault="00F23D03" w:rsidP="00535D4E">
      <w:pPr>
        <w:ind w:firstLine="540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>Из них ф</w:t>
      </w:r>
      <w:r w:rsidR="00E963FD" w:rsidRPr="00A3281B">
        <w:rPr>
          <w:rFonts w:ascii="Times New Roman" w:hAnsi="Times New Roman"/>
          <w:lang w:val="ru-RU"/>
        </w:rPr>
        <w:t>актически в</w:t>
      </w:r>
      <w:r w:rsidR="00A76C40" w:rsidRPr="00A3281B">
        <w:rPr>
          <w:rFonts w:ascii="Times New Roman" w:hAnsi="Times New Roman"/>
          <w:lang w:val="ru-RU"/>
        </w:rPr>
        <w:t xml:space="preserve"> течение </w:t>
      </w:r>
      <w:r w:rsidR="00FA1A1C" w:rsidRPr="00A3281B">
        <w:rPr>
          <w:rFonts w:ascii="Times New Roman" w:hAnsi="Times New Roman"/>
          <w:lang w:val="ru-RU"/>
        </w:rPr>
        <w:t>1 квартала 201</w:t>
      </w:r>
      <w:r w:rsidR="00071B59" w:rsidRPr="00A3281B">
        <w:rPr>
          <w:rFonts w:ascii="Times New Roman" w:hAnsi="Times New Roman"/>
          <w:lang w:val="ru-RU"/>
        </w:rPr>
        <w:t>8</w:t>
      </w:r>
      <w:r w:rsidR="00FA1A1C" w:rsidRPr="00A3281B">
        <w:rPr>
          <w:rFonts w:ascii="Times New Roman" w:hAnsi="Times New Roman"/>
          <w:lang w:val="ru-RU"/>
        </w:rPr>
        <w:t xml:space="preserve"> г</w:t>
      </w:r>
      <w:r w:rsidR="00E963FD" w:rsidRPr="00A3281B">
        <w:rPr>
          <w:rFonts w:ascii="Times New Roman" w:hAnsi="Times New Roman"/>
          <w:lang w:val="ru-RU"/>
        </w:rPr>
        <w:t>од</w:t>
      </w:r>
      <w:r w:rsidR="00A76C40" w:rsidRPr="00A3281B">
        <w:rPr>
          <w:rFonts w:ascii="Times New Roman" w:hAnsi="Times New Roman"/>
          <w:lang w:val="ru-RU"/>
        </w:rPr>
        <w:t>а</w:t>
      </w:r>
      <w:r w:rsidR="00E963FD" w:rsidRPr="00A3281B">
        <w:rPr>
          <w:rFonts w:ascii="Times New Roman" w:hAnsi="Times New Roman"/>
          <w:lang w:val="ru-RU"/>
        </w:rPr>
        <w:t xml:space="preserve"> в бюджет Октябрьского муниципального района поступило средств в сумме </w:t>
      </w:r>
      <w:r w:rsidR="00071B59" w:rsidRPr="00A3281B">
        <w:rPr>
          <w:rFonts w:ascii="Times New Roman" w:hAnsi="Times New Roman"/>
          <w:lang w:val="ru-RU"/>
        </w:rPr>
        <w:t>16</w:t>
      </w:r>
      <w:r w:rsidR="00335665" w:rsidRPr="00A3281B">
        <w:rPr>
          <w:rFonts w:ascii="Times New Roman" w:hAnsi="Times New Roman"/>
          <w:lang w:val="ru-RU"/>
        </w:rPr>
        <w:t xml:space="preserve">2 176,5 </w:t>
      </w:r>
      <w:r w:rsidR="00EB4926" w:rsidRPr="00A3281B">
        <w:rPr>
          <w:rFonts w:ascii="Times New Roman" w:hAnsi="Times New Roman"/>
          <w:lang w:val="ru-RU"/>
        </w:rPr>
        <w:t>тыс. руб., что состав</w:t>
      </w:r>
      <w:r w:rsidR="00451219" w:rsidRPr="00A3281B">
        <w:rPr>
          <w:rFonts w:ascii="Times New Roman" w:hAnsi="Times New Roman"/>
          <w:lang w:val="ru-RU"/>
        </w:rPr>
        <w:t>ило</w:t>
      </w:r>
      <w:r w:rsidR="00105B3F" w:rsidRPr="00A3281B">
        <w:rPr>
          <w:rFonts w:ascii="Times New Roman" w:hAnsi="Times New Roman"/>
          <w:lang w:val="ru-RU"/>
        </w:rPr>
        <w:t xml:space="preserve"> </w:t>
      </w:r>
      <w:r w:rsidR="00017BC2" w:rsidRPr="00A3281B">
        <w:rPr>
          <w:rFonts w:ascii="Times New Roman" w:hAnsi="Times New Roman"/>
          <w:lang w:val="ru-RU"/>
        </w:rPr>
        <w:t>17,2</w:t>
      </w:r>
      <w:r w:rsidR="00535D4E" w:rsidRPr="00A3281B">
        <w:rPr>
          <w:rFonts w:ascii="Times New Roman" w:hAnsi="Times New Roman"/>
          <w:lang w:val="ru-RU"/>
        </w:rPr>
        <w:t xml:space="preserve"> </w:t>
      </w:r>
      <w:r w:rsidR="00E71133" w:rsidRPr="00A3281B">
        <w:rPr>
          <w:rFonts w:ascii="Times New Roman" w:hAnsi="Times New Roman"/>
          <w:lang w:val="ru-RU"/>
        </w:rPr>
        <w:t xml:space="preserve">% </w:t>
      </w:r>
      <w:r w:rsidR="00EB4926" w:rsidRPr="00A3281B">
        <w:rPr>
          <w:rFonts w:ascii="Times New Roman" w:hAnsi="Times New Roman"/>
          <w:lang w:val="ru-RU"/>
        </w:rPr>
        <w:t xml:space="preserve"> к </w:t>
      </w:r>
      <w:r w:rsidR="007D1DA6" w:rsidRPr="00A3281B">
        <w:rPr>
          <w:rFonts w:ascii="Times New Roman" w:hAnsi="Times New Roman"/>
          <w:lang w:val="ru-RU"/>
        </w:rPr>
        <w:t xml:space="preserve">утвержденным </w:t>
      </w:r>
      <w:r w:rsidR="00F20AD4" w:rsidRPr="00A3281B">
        <w:rPr>
          <w:rFonts w:ascii="Times New Roman" w:hAnsi="Times New Roman"/>
          <w:lang w:val="ru-RU"/>
        </w:rPr>
        <w:t xml:space="preserve">годовым плановым назначениям </w:t>
      </w:r>
      <w:r w:rsidR="00EB4926" w:rsidRPr="00A3281B">
        <w:rPr>
          <w:rFonts w:ascii="Times New Roman" w:hAnsi="Times New Roman"/>
          <w:lang w:val="ru-RU"/>
        </w:rPr>
        <w:t xml:space="preserve">и </w:t>
      </w:r>
      <w:r w:rsidR="00105B3F" w:rsidRPr="00A3281B">
        <w:rPr>
          <w:rFonts w:ascii="Times New Roman" w:hAnsi="Times New Roman"/>
          <w:lang w:val="ru-RU"/>
        </w:rPr>
        <w:t xml:space="preserve"> </w:t>
      </w:r>
      <w:r w:rsidR="00017BC2" w:rsidRPr="00A3281B">
        <w:rPr>
          <w:rFonts w:ascii="Times New Roman" w:hAnsi="Times New Roman"/>
          <w:lang w:val="ru-RU"/>
        </w:rPr>
        <w:t>99,1</w:t>
      </w:r>
      <w:r w:rsidR="00451219" w:rsidRPr="00A3281B">
        <w:rPr>
          <w:rFonts w:ascii="Times New Roman" w:hAnsi="Times New Roman"/>
          <w:lang w:val="ru-RU"/>
        </w:rPr>
        <w:t xml:space="preserve"> </w:t>
      </w:r>
      <w:r w:rsidR="006874EC" w:rsidRPr="00A3281B">
        <w:rPr>
          <w:rFonts w:ascii="Times New Roman" w:hAnsi="Times New Roman"/>
          <w:lang w:val="ru-RU"/>
        </w:rPr>
        <w:t>%</w:t>
      </w:r>
      <w:r w:rsidR="00EB4926" w:rsidRPr="00A3281B">
        <w:rPr>
          <w:rFonts w:ascii="Times New Roman" w:hAnsi="Times New Roman"/>
          <w:lang w:val="ru-RU"/>
        </w:rPr>
        <w:t xml:space="preserve"> к плановым назначениям</w:t>
      </w:r>
      <w:r w:rsidR="00A76C40" w:rsidRPr="00A3281B">
        <w:rPr>
          <w:rFonts w:ascii="Times New Roman" w:hAnsi="Times New Roman"/>
          <w:lang w:val="ru-RU"/>
        </w:rPr>
        <w:t xml:space="preserve"> </w:t>
      </w:r>
      <w:r w:rsidR="00451219" w:rsidRPr="00A3281B">
        <w:rPr>
          <w:rFonts w:ascii="Times New Roman" w:hAnsi="Times New Roman"/>
          <w:lang w:val="ru-RU"/>
        </w:rPr>
        <w:t>1 квартала 201</w:t>
      </w:r>
      <w:r w:rsidR="00017BC2" w:rsidRPr="00A3281B">
        <w:rPr>
          <w:rFonts w:ascii="Times New Roman" w:hAnsi="Times New Roman"/>
          <w:lang w:val="ru-RU"/>
        </w:rPr>
        <w:t>8</w:t>
      </w:r>
      <w:r w:rsidR="00451219" w:rsidRPr="00A3281B">
        <w:rPr>
          <w:rFonts w:ascii="Times New Roman" w:hAnsi="Times New Roman"/>
          <w:lang w:val="ru-RU"/>
        </w:rPr>
        <w:t xml:space="preserve"> года.</w:t>
      </w:r>
    </w:p>
    <w:p w:rsidR="00451219" w:rsidRPr="00A3281B" w:rsidRDefault="000979BE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 xml:space="preserve">В том числе </w:t>
      </w:r>
      <w:r w:rsidR="00395038" w:rsidRPr="00A3281B">
        <w:rPr>
          <w:rFonts w:ascii="Times New Roman" w:hAnsi="Times New Roman"/>
          <w:lang w:val="ru-RU"/>
        </w:rPr>
        <w:t>доходы от возврата остатков субсидий, суб</w:t>
      </w:r>
      <w:r w:rsidR="00C81760" w:rsidRPr="00A3281B">
        <w:rPr>
          <w:rFonts w:ascii="Times New Roman" w:hAnsi="Times New Roman"/>
          <w:lang w:val="ru-RU"/>
        </w:rPr>
        <w:t>венций и иных межбюджетных трансфертов,</w:t>
      </w:r>
      <w:r w:rsidR="00AF415E" w:rsidRPr="00A3281B">
        <w:rPr>
          <w:rFonts w:ascii="Times New Roman" w:hAnsi="Times New Roman"/>
          <w:lang w:val="ru-RU"/>
        </w:rPr>
        <w:t xml:space="preserve"> имеющих целевое назначение, прошлых лет, составили</w:t>
      </w:r>
      <w:r w:rsidR="00BE140A" w:rsidRPr="00A3281B">
        <w:rPr>
          <w:rFonts w:ascii="Times New Roman" w:hAnsi="Times New Roman"/>
          <w:lang w:val="ru-RU"/>
        </w:rPr>
        <w:t xml:space="preserve"> в 1 квартале 2018 года</w:t>
      </w:r>
      <w:r w:rsidR="00AF415E" w:rsidRPr="00A3281B">
        <w:rPr>
          <w:rFonts w:ascii="Times New Roman" w:hAnsi="Times New Roman"/>
          <w:lang w:val="ru-RU"/>
        </w:rPr>
        <w:t>:</w:t>
      </w:r>
    </w:p>
    <w:p w:rsidR="00AF415E" w:rsidRPr="00A3281B" w:rsidRDefault="00AF415E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>-бюджету района  - (+</w:t>
      </w:r>
      <w:r w:rsidR="00392BEB" w:rsidRPr="00A3281B">
        <w:rPr>
          <w:rFonts w:ascii="Times New Roman" w:hAnsi="Times New Roman"/>
          <w:lang w:val="ru-RU"/>
        </w:rPr>
        <w:t>1</w:t>
      </w:r>
      <w:r w:rsidR="000979BE" w:rsidRPr="00A3281B">
        <w:rPr>
          <w:rFonts w:ascii="Times New Roman" w:hAnsi="Times New Roman"/>
          <w:lang w:val="ru-RU"/>
        </w:rPr>
        <w:t> 154,8</w:t>
      </w:r>
      <w:r w:rsidR="00392BEB" w:rsidRPr="00A3281B">
        <w:rPr>
          <w:rFonts w:ascii="Times New Roman" w:hAnsi="Times New Roman"/>
          <w:lang w:val="ru-RU"/>
        </w:rPr>
        <w:t xml:space="preserve"> </w:t>
      </w:r>
      <w:r w:rsidR="00E323EC" w:rsidRPr="00A3281B">
        <w:rPr>
          <w:rFonts w:ascii="Times New Roman" w:hAnsi="Times New Roman"/>
          <w:lang w:val="ru-RU"/>
        </w:rPr>
        <w:t xml:space="preserve"> тыс. руб.</w:t>
      </w:r>
      <w:r w:rsidRPr="00A3281B">
        <w:rPr>
          <w:rFonts w:ascii="Times New Roman" w:hAnsi="Times New Roman"/>
          <w:lang w:val="ru-RU"/>
        </w:rPr>
        <w:t>)</w:t>
      </w:r>
      <w:r w:rsidR="00E323EC" w:rsidRPr="00A3281B">
        <w:rPr>
          <w:rFonts w:ascii="Times New Roman" w:hAnsi="Times New Roman"/>
          <w:lang w:val="ru-RU"/>
        </w:rPr>
        <w:t>,</w:t>
      </w:r>
    </w:p>
    <w:p w:rsidR="00E323EC" w:rsidRPr="00A3281B" w:rsidRDefault="00E323EC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>-из бюджета района – (-</w:t>
      </w:r>
      <w:r w:rsidR="000979BE" w:rsidRPr="00A3281B">
        <w:rPr>
          <w:rFonts w:ascii="Times New Roman" w:hAnsi="Times New Roman"/>
          <w:lang w:val="ru-RU"/>
        </w:rPr>
        <w:t>4 006,</w:t>
      </w:r>
      <w:r w:rsidR="007B5CD6" w:rsidRPr="00A3281B">
        <w:rPr>
          <w:rFonts w:ascii="Times New Roman" w:hAnsi="Times New Roman"/>
          <w:lang w:val="ru-RU"/>
        </w:rPr>
        <w:t>2</w:t>
      </w:r>
      <w:r w:rsidR="00392BEB" w:rsidRPr="00A3281B">
        <w:rPr>
          <w:rFonts w:ascii="Times New Roman" w:hAnsi="Times New Roman"/>
          <w:lang w:val="ru-RU"/>
        </w:rPr>
        <w:t xml:space="preserve"> </w:t>
      </w:r>
      <w:r w:rsidR="00323B32" w:rsidRPr="00A3281B">
        <w:rPr>
          <w:rFonts w:ascii="Times New Roman" w:hAnsi="Times New Roman"/>
          <w:lang w:val="ru-RU"/>
        </w:rPr>
        <w:t xml:space="preserve"> </w:t>
      </w:r>
      <w:r w:rsidRPr="00A3281B">
        <w:rPr>
          <w:rFonts w:ascii="Times New Roman" w:hAnsi="Times New Roman"/>
          <w:lang w:val="ru-RU"/>
        </w:rPr>
        <w:t>тыс. руб.).</w:t>
      </w:r>
    </w:p>
    <w:p w:rsidR="00E71133" w:rsidRPr="00A3281B" w:rsidRDefault="006964A0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>Из общего объема поступлений</w:t>
      </w:r>
      <w:r w:rsidR="0054413A" w:rsidRPr="00A3281B">
        <w:rPr>
          <w:rFonts w:ascii="Times New Roman" w:hAnsi="Times New Roman"/>
          <w:lang w:val="ru-RU"/>
        </w:rPr>
        <w:t xml:space="preserve"> в сумме</w:t>
      </w:r>
      <w:r w:rsidR="00392BEB" w:rsidRPr="00A3281B">
        <w:rPr>
          <w:rFonts w:ascii="Times New Roman" w:hAnsi="Times New Roman"/>
          <w:lang w:val="ru-RU"/>
        </w:rPr>
        <w:t xml:space="preserve"> </w:t>
      </w:r>
      <w:r w:rsidR="000979BE" w:rsidRPr="00A3281B">
        <w:rPr>
          <w:rFonts w:ascii="Times New Roman" w:hAnsi="Times New Roman"/>
          <w:lang w:val="ru-RU"/>
        </w:rPr>
        <w:t>165 027,9</w:t>
      </w:r>
      <w:r w:rsidR="007A37D9" w:rsidRPr="00A3281B">
        <w:rPr>
          <w:rStyle w:val="afa"/>
          <w:rFonts w:ascii="Times New Roman" w:hAnsi="Times New Roman"/>
          <w:lang w:val="ru-RU"/>
        </w:rPr>
        <w:footnoteReference w:id="2"/>
      </w:r>
      <w:r w:rsidR="00A81CB7" w:rsidRPr="00A3281B">
        <w:rPr>
          <w:rFonts w:ascii="Times New Roman" w:hAnsi="Times New Roman"/>
          <w:lang w:val="ru-RU"/>
        </w:rPr>
        <w:t xml:space="preserve"> </w:t>
      </w:r>
      <w:r w:rsidR="0054413A" w:rsidRPr="00A3281B">
        <w:rPr>
          <w:rFonts w:ascii="Times New Roman" w:hAnsi="Times New Roman"/>
          <w:lang w:val="ru-RU"/>
        </w:rPr>
        <w:t>тыс. руб. (</w:t>
      </w:r>
      <w:r w:rsidR="00392BEB" w:rsidRPr="00A3281B">
        <w:rPr>
          <w:rFonts w:ascii="Times New Roman" w:hAnsi="Times New Roman"/>
          <w:lang w:val="ru-RU"/>
        </w:rPr>
        <w:t>100</w:t>
      </w:r>
      <w:r w:rsidR="0054413A" w:rsidRPr="00A3281B">
        <w:rPr>
          <w:rFonts w:ascii="Times New Roman" w:hAnsi="Times New Roman"/>
          <w:lang w:val="ru-RU"/>
        </w:rPr>
        <w:t xml:space="preserve">%) </w:t>
      </w:r>
      <w:r w:rsidRPr="00A3281B">
        <w:rPr>
          <w:rFonts w:ascii="Times New Roman" w:hAnsi="Times New Roman"/>
          <w:lang w:val="ru-RU"/>
        </w:rPr>
        <w:t xml:space="preserve"> собственные доходы составили </w:t>
      </w:r>
      <w:r w:rsidR="007B5CD6" w:rsidRPr="00A3281B">
        <w:rPr>
          <w:rFonts w:ascii="Times New Roman" w:hAnsi="Times New Roman"/>
          <w:lang w:val="ru-RU"/>
        </w:rPr>
        <w:t>31 357,1</w:t>
      </w:r>
      <w:r w:rsidR="00392BEB" w:rsidRPr="00A3281B">
        <w:rPr>
          <w:rFonts w:ascii="Times New Roman" w:hAnsi="Times New Roman"/>
          <w:lang w:val="ru-RU"/>
        </w:rPr>
        <w:t xml:space="preserve"> </w:t>
      </w:r>
      <w:r w:rsidRPr="00A3281B">
        <w:rPr>
          <w:rFonts w:ascii="Times New Roman" w:hAnsi="Times New Roman"/>
          <w:lang w:val="ru-RU"/>
        </w:rPr>
        <w:t>тыс. руб.</w:t>
      </w:r>
      <w:r w:rsidR="006F5EA4" w:rsidRPr="00A3281B">
        <w:rPr>
          <w:rFonts w:ascii="Times New Roman" w:hAnsi="Times New Roman"/>
          <w:lang w:val="ru-RU"/>
        </w:rPr>
        <w:t xml:space="preserve"> (</w:t>
      </w:r>
      <w:r w:rsidR="00392BEB" w:rsidRPr="00A3281B">
        <w:rPr>
          <w:rFonts w:ascii="Times New Roman" w:hAnsi="Times New Roman"/>
          <w:lang w:val="ru-RU"/>
        </w:rPr>
        <w:t>19,</w:t>
      </w:r>
      <w:r w:rsidR="007B5CD6" w:rsidRPr="00A3281B">
        <w:rPr>
          <w:rFonts w:ascii="Times New Roman" w:hAnsi="Times New Roman"/>
          <w:lang w:val="ru-RU"/>
        </w:rPr>
        <w:t>0</w:t>
      </w:r>
      <w:r w:rsidR="00BF4BD8" w:rsidRPr="00A3281B">
        <w:rPr>
          <w:rFonts w:ascii="Times New Roman" w:hAnsi="Times New Roman"/>
          <w:lang w:val="ru-RU"/>
        </w:rPr>
        <w:t>%</w:t>
      </w:r>
      <w:r w:rsidR="00392BEB" w:rsidRPr="00A3281B">
        <w:rPr>
          <w:rFonts w:ascii="Times New Roman" w:hAnsi="Times New Roman"/>
          <w:lang w:val="ru-RU"/>
        </w:rPr>
        <w:t xml:space="preserve"> доходов</w:t>
      </w:r>
      <w:r w:rsidR="006F5EA4" w:rsidRPr="00A3281B">
        <w:rPr>
          <w:rFonts w:ascii="Times New Roman" w:hAnsi="Times New Roman"/>
          <w:lang w:val="ru-RU"/>
        </w:rPr>
        <w:t>)</w:t>
      </w:r>
      <w:r w:rsidRPr="00A3281B">
        <w:rPr>
          <w:rFonts w:ascii="Times New Roman" w:hAnsi="Times New Roman"/>
          <w:lang w:val="ru-RU"/>
        </w:rPr>
        <w:t xml:space="preserve">, </w:t>
      </w:r>
      <w:r w:rsidR="003B308E" w:rsidRPr="00A3281B">
        <w:rPr>
          <w:rFonts w:ascii="Times New Roman" w:hAnsi="Times New Roman"/>
          <w:lang w:val="ru-RU"/>
        </w:rPr>
        <w:t>безвозмездные поступления составили</w:t>
      </w:r>
      <w:r w:rsidR="00D72912" w:rsidRPr="00A3281B">
        <w:rPr>
          <w:rFonts w:ascii="Times New Roman" w:hAnsi="Times New Roman"/>
          <w:lang w:val="ru-RU"/>
        </w:rPr>
        <w:t xml:space="preserve"> </w:t>
      </w:r>
      <w:r w:rsidR="00BF4BD8" w:rsidRPr="00A3281B">
        <w:rPr>
          <w:rFonts w:ascii="Times New Roman" w:hAnsi="Times New Roman"/>
          <w:lang w:val="ru-RU"/>
        </w:rPr>
        <w:t xml:space="preserve"> </w:t>
      </w:r>
      <w:r w:rsidR="007B5CD6" w:rsidRPr="00A3281B">
        <w:rPr>
          <w:rFonts w:ascii="Times New Roman" w:hAnsi="Times New Roman"/>
          <w:lang w:val="ru-RU"/>
        </w:rPr>
        <w:t>133 670,8</w:t>
      </w:r>
      <w:r w:rsidR="00392BEB" w:rsidRPr="00A3281B">
        <w:rPr>
          <w:rFonts w:ascii="Times New Roman" w:hAnsi="Times New Roman"/>
          <w:lang w:val="ru-RU"/>
        </w:rPr>
        <w:t xml:space="preserve"> </w:t>
      </w:r>
      <w:r w:rsidR="00D72912" w:rsidRPr="00A3281B">
        <w:rPr>
          <w:rFonts w:ascii="Times New Roman" w:hAnsi="Times New Roman"/>
          <w:lang w:val="ru-RU"/>
        </w:rPr>
        <w:t>тыс. руб.</w:t>
      </w:r>
      <w:r w:rsidR="006F5EA4" w:rsidRPr="00A3281B">
        <w:rPr>
          <w:rFonts w:ascii="Times New Roman" w:hAnsi="Times New Roman"/>
          <w:lang w:val="ru-RU"/>
        </w:rPr>
        <w:t xml:space="preserve"> (</w:t>
      </w:r>
      <w:r w:rsidR="00392BEB" w:rsidRPr="00A3281B">
        <w:rPr>
          <w:rFonts w:ascii="Times New Roman" w:hAnsi="Times New Roman"/>
          <w:lang w:val="ru-RU"/>
        </w:rPr>
        <w:t>8</w:t>
      </w:r>
      <w:r w:rsidR="007B5CD6" w:rsidRPr="00A3281B">
        <w:rPr>
          <w:rFonts w:ascii="Times New Roman" w:hAnsi="Times New Roman"/>
          <w:lang w:val="ru-RU"/>
        </w:rPr>
        <w:t>1,0</w:t>
      </w:r>
      <w:r w:rsidR="00392BEB" w:rsidRPr="00A3281B">
        <w:rPr>
          <w:rFonts w:ascii="Times New Roman" w:hAnsi="Times New Roman"/>
          <w:lang w:val="ru-RU"/>
        </w:rPr>
        <w:t xml:space="preserve"> </w:t>
      </w:r>
      <w:r w:rsidR="006F5EA4" w:rsidRPr="00A3281B">
        <w:rPr>
          <w:rFonts w:ascii="Times New Roman" w:hAnsi="Times New Roman"/>
          <w:lang w:val="ru-RU"/>
        </w:rPr>
        <w:t>%)</w:t>
      </w:r>
      <w:r w:rsidR="00F0331E" w:rsidRPr="00A3281B">
        <w:rPr>
          <w:rFonts w:ascii="Times New Roman" w:hAnsi="Times New Roman"/>
          <w:lang w:val="ru-RU"/>
        </w:rPr>
        <w:t>.</w:t>
      </w:r>
    </w:p>
    <w:p w:rsidR="00A52D33" w:rsidRPr="00A3281B" w:rsidRDefault="00E71133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 xml:space="preserve">В сравнении с аналогичным периодом </w:t>
      </w:r>
      <w:r w:rsidR="004A6840" w:rsidRPr="00A3281B">
        <w:rPr>
          <w:rFonts w:ascii="Times New Roman" w:hAnsi="Times New Roman"/>
          <w:lang w:val="ru-RU"/>
        </w:rPr>
        <w:t>201</w:t>
      </w:r>
      <w:r w:rsidR="007B5CD6" w:rsidRPr="00A3281B">
        <w:rPr>
          <w:rFonts w:ascii="Times New Roman" w:hAnsi="Times New Roman"/>
          <w:lang w:val="ru-RU"/>
        </w:rPr>
        <w:t>7</w:t>
      </w:r>
      <w:r w:rsidR="004A6840" w:rsidRPr="00A3281B">
        <w:rPr>
          <w:rFonts w:ascii="Times New Roman" w:hAnsi="Times New Roman"/>
          <w:lang w:val="ru-RU"/>
        </w:rPr>
        <w:t xml:space="preserve"> года </w:t>
      </w:r>
      <w:r w:rsidRPr="00A3281B">
        <w:rPr>
          <w:rFonts w:ascii="Times New Roman" w:hAnsi="Times New Roman"/>
          <w:lang w:val="ru-RU"/>
        </w:rPr>
        <w:t xml:space="preserve"> доходы бюджета в целом </w:t>
      </w:r>
      <w:r w:rsidR="00D34F18" w:rsidRPr="00A3281B">
        <w:rPr>
          <w:rFonts w:ascii="Times New Roman" w:hAnsi="Times New Roman"/>
          <w:lang w:val="ru-RU"/>
        </w:rPr>
        <w:t>возросли</w:t>
      </w:r>
      <w:r w:rsidR="00CB2C42" w:rsidRPr="00A3281B">
        <w:rPr>
          <w:rFonts w:ascii="Times New Roman" w:hAnsi="Times New Roman"/>
          <w:lang w:val="ru-RU"/>
        </w:rPr>
        <w:t xml:space="preserve"> </w:t>
      </w:r>
      <w:r w:rsidRPr="00A3281B">
        <w:rPr>
          <w:rFonts w:ascii="Times New Roman" w:hAnsi="Times New Roman"/>
          <w:lang w:val="ru-RU"/>
        </w:rPr>
        <w:t xml:space="preserve"> на</w:t>
      </w:r>
      <w:r w:rsidR="00373D2E" w:rsidRPr="00A3281B">
        <w:rPr>
          <w:rFonts w:ascii="Times New Roman" w:hAnsi="Times New Roman"/>
          <w:lang w:val="ru-RU"/>
        </w:rPr>
        <w:t xml:space="preserve"> </w:t>
      </w:r>
      <w:r w:rsidR="00D34F18" w:rsidRPr="00A3281B">
        <w:rPr>
          <w:rFonts w:ascii="Times New Roman" w:hAnsi="Times New Roman"/>
          <w:lang w:val="ru-RU"/>
        </w:rPr>
        <w:t>1</w:t>
      </w:r>
      <w:r w:rsidR="00EE41B2">
        <w:rPr>
          <w:rFonts w:ascii="Times New Roman" w:hAnsi="Times New Roman"/>
          <w:lang w:val="ru-RU"/>
        </w:rPr>
        <w:t>2 450,5</w:t>
      </w:r>
      <w:r w:rsidR="00373D2E" w:rsidRPr="00A3281B">
        <w:rPr>
          <w:rFonts w:ascii="Times New Roman" w:hAnsi="Times New Roman"/>
          <w:lang w:val="ru-RU"/>
        </w:rPr>
        <w:t xml:space="preserve"> </w:t>
      </w:r>
      <w:r w:rsidRPr="00A3281B">
        <w:rPr>
          <w:rFonts w:ascii="Times New Roman" w:hAnsi="Times New Roman"/>
          <w:lang w:val="ru-RU"/>
        </w:rPr>
        <w:t xml:space="preserve">тыс. руб. (поступило за аналогичный период прошлого года </w:t>
      </w:r>
      <w:r w:rsidR="00CB2C42" w:rsidRPr="00A3281B">
        <w:rPr>
          <w:rFonts w:ascii="Times New Roman" w:hAnsi="Times New Roman"/>
          <w:lang w:val="ru-RU"/>
        </w:rPr>
        <w:t xml:space="preserve"> </w:t>
      </w:r>
      <w:r w:rsidR="00EE41B2">
        <w:rPr>
          <w:rFonts w:ascii="Times New Roman" w:hAnsi="Times New Roman"/>
          <w:lang w:val="ru-RU"/>
        </w:rPr>
        <w:t>152 577,4</w:t>
      </w:r>
      <w:r w:rsidR="00373D2E" w:rsidRPr="00A3281B">
        <w:rPr>
          <w:rFonts w:ascii="Times New Roman" w:hAnsi="Times New Roman"/>
          <w:lang w:val="ru-RU"/>
        </w:rPr>
        <w:t xml:space="preserve"> </w:t>
      </w:r>
      <w:r w:rsidRPr="00A3281B">
        <w:rPr>
          <w:rFonts w:ascii="Times New Roman" w:hAnsi="Times New Roman"/>
          <w:lang w:val="ru-RU"/>
        </w:rPr>
        <w:t>тыс. руб.</w:t>
      </w:r>
      <w:r w:rsidR="00CB2C42" w:rsidRPr="00A3281B">
        <w:rPr>
          <w:rFonts w:ascii="Times New Roman" w:hAnsi="Times New Roman"/>
          <w:lang w:val="ru-RU"/>
        </w:rPr>
        <w:t xml:space="preserve"> без учета </w:t>
      </w:r>
      <w:r w:rsidR="008557FD" w:rsidRPr="00A3281B">
        <w:rPr>
          <w:rFonts w:ascii="Times New Roman" w:hAnsi="Times New Roman"/>
          <w:lang w:val="ru-RU"/>
        </w:rPr>
        <w:t>доходов  от возврата остатков субсидий, субвенций и иных межбюджетных трансфертов, имеющих целевое назначение, прошлых лет</w:t>
      </w:r>
      <w:r w:rsidRPr="00A3281B">
        <w:rPr>
          <w:rFonts w:ascii="Times New Roman" w:hAnsi="Times New Roman"/>
          <w:lang w:val="ru-RU"/>
        </w:rPr>
        <w:t>).</w:t>
      </w:r>
      <w:r w:rsidR="00F0331E" w:rsidRPr="00A3281B">
        <w:rPr>
          <w:rFonts w:ascii="Times New Roman" w:hAnsi="Times New Roman"/>
          <w:lang w:val="ru-RU"/>
        </w:rPr>
        <w:t xml:space="preserve"> </w:t>
      </w:r>
    </w:p>
    <w:p w:rsidR="002947FA" w:rsidRPr="00A3281B" w:rsidRDefault="00D34F18" w:rsidP="002947F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281B">
        <w:rPr>
          <w:rFonts w:ascii="Times New Roman" w:hAnsi="Times New Roman" w:cs="Times New Roman"/>
          <w:sz w:val="24"/>
          <w:szCs w:val="24"/>
        </w:rPr>
        <w:t>О</w:t>
      </w:r>
      <w:r w:rsidR="002947FA" w:rsidRPr="00A3281B">
        <w:rPr>
          <w:rFonts w:ascii="Times New Roman" w:hAnsi="Times New Roman" w:cs="Times New Roman"/>
          <w:sz w:val="24"/>
          <w:szCs w:val="24"/>
        </w:rPr>
        <w:t>бщие поступления собственных доходов и дотаци</w:t>
      </w:r>
      <w:r w:rsidRPr="00A3281B">
        <w:rPr>
          <w:rFonts w:ascii="Times New Roman" w:hAnsi="Times New Roman" w:cs="Times New Roman"/>
          <w:sz w:val="24"/>
          <w:szCs w:val="24"/>
        </w:rPr>
        <w:t>и</w:t>
      </w:r>
      <w:r w:rsidR="002947FA" w:rsidRPr="00A3281B">
        <w:rPr>
          <w:rFonts w:ascii="Times New Roman" w:hAnsi="Times New Roman" w:cs="Times New Roman"/>
          <w:sz w:val="24"/>
          <w:szCs w:val="24"/>
        </w:rPr>
        <w:t xml:space="preserve"> на выравнивание бюджетной обеспеченности  (т.е. доход</w:t>
      </w:r>
      <w:r w:rsidRPr="00A3281B">
        <w:rPr>
          <w:rFonts w:ascii="Times New Roman" w:hAnsi="Times New Roman" w:cs="Times New Roman"/>
          <w:sz w:val="24"/>
          <w:szCs w:val="24"/>
        </w:rPr>
        <w:t>ы</w:t>
      </w:r>
      <w:r w:rsidR="002947FA" w:rsidRPr="00A3281B">
        <w:rPr>
          <w:rFonts w:ascii="Times New Roman" w:hAnsi="Times New Roman" w:cs="Times New Roman"/>
          <w:sz w:val="24"/>
          <w:szCs w:val="24"/>
        </w:rPr>
        <w:t xml:space="preserve"> бюджета без учета </w:t>
      </w:r>
      <w:r w:rsidR="00BE140A" w:rsidRPr="00A3281B">
        <w:rPr>
          <w:rFonts w:ascii="Times New Roman" w:hAnsi="Times New Roman" w:cs="Times New Roman"/>
          <w:sz w:val="24"/>
          <w:szCs w:val="24"/>
        </w:rPr>
        <w:t xml:space="preserve">поступлений </w:t>
      </w:r>
      <w:r w:rsidR="002947FA" w:rsidRPr="00A3281B">
        <w:rPr>
          <w:rFonts w:ascii="Times New Roman" w:hAnsi="Times New Roman" w:cs="Times New Roman"/>
          <w:sz w:val="24"/>
          <w:szCs w:val="24"/>
        </w:rPr>
        <w:t>целевых средств) составили:</w:t>
      </w:r>
    </w:p>
    <w:p w:rsidR="0041427C" w:rsidRPr="00A3281B" w:rsidRDefault="002947FA" w:rsidP="0041427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281B">
        <w:rPr>
          <w:rFonts w:ascii="Times New Roman" w:hAnsi="Times New Roman" w:cs="Times New Roman"/>
          <w:sz w:val="24"/>
          <w:szCs w:val="24"/>
        </w:rPr>
        <w:t>в 1 квартале 201</w:t>
      </w:r>
      <w:r w:rsidR="00D34F18" w:rsidRPr="00A3281B">
        <w:rPr>
          <w:rFonts w:ascii="Times New Roman" w:hAnsi="Times New Roman" w:cs="Times New Roman"/>
          <w:sz w:val="24"/>
          <w:szCs w:val="24"/>
        </w:rPr>
        <w:t>7</w:t>
      </w:r>
      <w:r w:rsidRPr="00A3281B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D34F18" w:rsidRPr="00A3281B">
        <w:rPr>
          <w:rFonts w:ascii="Times New Roman" w:hAnsi="Times New Roman" w:cs="Times New Roman"/>
          <w:sz w:val="24"/>
          <w:szCs w:val="24"/>
        </w:rPr>
        <w:t xml:space="preserve">78 856,1 </w:t>
      </w:r>
      <w:r w:rsidR="0041427C" w:rsidRPr="00A3281B">
        <w:rPr>
          <w:rFonts w:ascii="Times New Roman" w:hAnsi="Times New Roman" w:cs="Times New Roman"/>
          <w:sz w:val="24"/>
          <w:szCs w:val="24"/>
        </w:rPr>
        <w:t>тыс. руб.</w:t>
      </w:r>
    </w:p>
    <w:p w:rsidR="002947FA" w:rsidRPr="00A3281B" w:rsidRDefault="002947FA" w:rsidP="00373D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281B">
        <w:rPr>
          <w:rFonts w:ascii="Times New Roman" w:hAnsi="Times New Roman" w:cs="Times New Roman"/>
          <w:sz w:val="24"/>
          <w:szCs w:val="24"/>
        </w:rPr>
        <w:t>в 1 квартале 201</w:t>
      </w:r>
      <w:r w:rsidR="00D34F18" w:rsidRPr="00A3281B">
        <w:rPr>
          <w:rFonts w:ascii="Times New Roman" w:hAnsi="Times New Roman" w:cs="Times New Roman"/>
          <w:sz w:val="24"/>
          <w:szCs w:val="24"/>
        </w:rPr>
        <w:t>8</w:t>
      </w:r>
      <w:r w:rsidRPr="00A3281B">
        <w:rPr>
          <w:rFonts w:ascii="Times New Roman" w:hAnsi="Times New Roman" w:cs="Times New Roman"/>
          <w:sz w:val="24"/>
          <w:szCs w:val="24"/>
        </w:rPr>
        <w:t xml:space="preserve"> года –  </w:t>
      </w:r>
      <w:r w:rsidR="00373D2E" w:rsidRPr="00A3281B">
        <w:rPr>
          <w:rFonts w:ascii="Times New Roman" w:hAnsi="Times New Roman" w:cs="Times New Roman"/>
          <w:sz w:val="24"/>
          <w:szCs w:val="24"/>
        </w:rPr>
        <w:t xml:space="preserve"> </w:t>
      </w:r>
      <w:r w:rsidR="00D34F18" w:rsidRPr="00A3281B">
        <w:rPr>
          <w:rFonts w:ascii="Times New Roman" w:hAnsi="Times New Roman" w:cs="Times New Roman"/>
          <w:sz w:val="24"/>
          <w:szCs w:val="24"/>
        </w:rPr>
        <w:t>79 412,2</w:t>
      </w:r>
      <w:r w:rsidR="00373D2E" w:rsidRPr="00A3281B">
        <w:rPr>
          <w:rFonts w:ascii="Times New Roman" w:hAnsi="Times New Roman" w:cs="Times New Roman"/>
          <w:sz w:val="24"/>
          <w:szCs w:val="24"/>
        </w:rPr>
        <w:t xml:space="preserve"> </w:t>
      </w:r>
      <w:r w:rsidRPr="00A3281B">
        <w:rPr>
          <w:rFonts w:ascii="Times New Roman" w:hAnsi="Times New Roman" w:cs="Times New Roman"/>
          <w:sz w:val="24"/>
          <w:szCs w:val="24"/>
        </w:rPr>
        <w:t>тыс. руб.</w:t>
      </w:r>
    </w:p>
    <w:p w:rsidR="002947FA" w:rsidRPr="00A3281B" w:rsidRDefault="002947FA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lang w:val="ru-RU"/>
        </w:rPr>
      </w:pPr>
    </w:p>
    <w:p w:rsidR="00B02773" w:rsidRPr="00A3281B" w:rsidRDefault="00B02773" w:rsidP="00B02773">
      <w:pPr>
        <w:jc w:val="center"/>
        <w:rPr>
          <w:rFonts w:ascii="Times New Roman" w:hAnsi="Times New Roman"/>
          <w:b/>
          <w:lang w:val="ru-RU"/>
        </w:rPr>
      </w:pPr>
      <w:r w:rsidRPr="00A3281B">
        <w:rPr>
          <w:rFonts w:ascii="Times New Roman" w:hAnsi="Times New Roman"/>
          <w:b/>
          <w:lang w:val="ru-RU"/>
        </w:rPr>
        <w:t>2.</w:t>
      </w:r>
      <w:r w:rsidR="00BB445A" w:rsidRPr="00A3281B">
        <w:rPr>
          <w:rFonts w:ascii="Times New Roman" w:hAnsi="Times New Roman"/>
          <w:b/>
          <w:lang w:val="ru-RU"/>
        </w:rPr>
        <w:t>2</w:t>
      </w:r>
      <w:r w:rsidRPr="00A3281B">
        <w:rPr>
          <w:rFonts w:ascii="Times New Roman" w:hAnsi="Times New Roman"/>
          <w:b/>
          <w:lang w:val="ru-RU"/>
        </w:rPr>
        <w:t xml:space="preserve"> Собственные доходы</w:t>
      </w:r>
    </w:p>
    <w:p w:rsidR="00B02773" w:rsidRPr="00A3281B" w:rsidRDefault="00B02773" w:rsidP="00B02773">
      <w:pPr>
        <w:ind w:firstLine="708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>Поступления собственных доходов бюджета Октябрьского муниципального района за 1 квартал 201</w:t>
      </w:r>
      <w:r w:rsidR="009701BE" w:rsidRPr="00A3281B">
        <w:rPr>
          <w:rFonts w:ascii="Times New Roman" w:hAnsi="Times New Roman"/>
          <w:lang w:val="ru-RU"/>
        </w:rPr>
        <w:t>8</w:t>
      </w:r>
      <w:r w:rsidRPr="00A3281B">
        <w:rPr>
          <w:rFonts w:ascii="Times New Roman" w:hAnsi="Times New Roman"/>
          <w:lang w:val="ru-RU"/>
        </w:rPr>
        <w:t xml:space="preserve"> года, а так же за предшествующие аналогичные периоды представлены в таблице ниже:</w:t>
      </w:r>
    </w:p>
    <w:p w:rsidR="00FC0525" w:rsidRPr="00A3281B" w:rsidRDefault="00FC0525" w:rsidP="00B02773">
      <w:pPr>
        <w:jc w:val="center"/>
        <w:rPr>
          <w:rFonts w:ascii="Times New Roman" w:hAnsi="Times New Roman"/>
          <w:b/>
          <w:lang w:val="ru-RU"/>
        </w:rPr>
      </w:pPr>
    </w:p>
    <w:p w:rsidR="00B02773" w:rsidRPr="00A3281B" w:rsidRDefault="00C377AC" w:rsidP="00B02773">
      <w:pPr>
        <w:jc w:val="center"/>
        <w:rPr>
          <w:rFonts w:ascii="Times New Roman" w:hAnsi="Times New Roman"/>
          <w:b/>
          <w:lang w:val="ru-RU"/>
        </w:rPr>
      </w:pPr>
      <w:r w:rsidRPr="00A3281B">
        <w:rPr>
          <w:rFonts w:ascii="Times New Roman" w:hAnsi="Times New Roman"/>
          <w:b/>
          <w:lang w:val="ru-RU"/>
        </w:rPr>
        <w:t>П</w:t>
      </w:r>
      <w:r w:rsidR="00B02773" w:rsidRPr="00A3281B">
        <w:rPr>
          <w:rFonts w:ascii="Times New Roman" w:hAnsi="Times New Roman"/>
          <w:b/>
          <w:lang w:val="ru-RU"/>
        </w:rPr>
        <w:t>оступлени</w:t>
      </w:r>
      <w:r w:rsidRPr="00A3281B">
        <w:rPr>
          <w:rFonts w:ascii="Times New Roman" w:hAnsi="Times New Roman"/>
          <w:b/>
          <w:lang w:val="ru-RU"/>
        </w:rPr>
        <w:t>е</w:t>
      </w:r>
      <w:r w:rsidR="00B02773" w:rsidRPr="00A3281B">
        <w:rPr>
          <w:rFonts w:ascii="Times New Roman" w:hAnsi="Times New Roman"/>
          <w:b/>
          <w:lang w:val="ru-RU"/>
        </w:rPr>
        <w:t xml:space="preserve"> собственных доходов в 201</w:t>
      </w:r>
      <w:r w:rsidR="009701BE" w:rsidRPr="00A3281B">
        <w:rPr>
          <w:rFonts w:ascii="Times New Roman" w:hAnsi="Times New Roman"/>
          <w:b/>
          <w:lang w:val="ru-RU"/>
        </w:rPr>
        <w:t>6</w:t>
      </w:r>
      <w:r w:rsidR="00B02773" w:rsidRPr="00A3281B">
        <w:rPr>
          <w:rFonts w:ascii="Times New Roman" w:hAnsi="Times New Roman"/>
          <w:b/>
          <w:lang w:val="ru-RU"/>
        </w:rPr>
        <w:t>-201</w:t>
      </w:r>
      <w:r w:rsidR="009701BE" w:rsidRPr="00A3281B">
        <w:rPr>
          <w:rFonts w:ascii="Times New Roman" w:hAnsi="Times New Roman"/>
          <w:b/>
          <w:lang w:val="ru-RU"/>
        </w:rPr>
        <w:t>8</w:t>
      </w:r>
      <w:r w:rsidR="00B02773" w:rsidRPr="00A3281B">
        <w:rPr>
          <w:rFonts w:ascii="Times New Roman" w:hAnsi="Times New Roman"/>
          <w:b/>
          <w:lang w:val="ru-RU"/>
        </w:rPr>
        <w:t xml:space="preserve"> гг.</w:t>
      </w:r>
    </w:p>
    <w:p w:rsidR="00742C7B" w:rsidRPr="00EE41B2" w:rsidRDefault="00FC0525" w:rsidP="00EE41B2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EE41B2">
        <w:rPr>
          <w:rFonts w:ascii="Times New Roman" w:hAnsi="Times New Roman"/>
          <w:sz w:val="22"/>
          <w:szCs w:val="22"/>
          <w:lang w:val="ru-RU"/>
        </w:rPr>
        <w:t xml:space="preserve">Таб.1 </w:t>
      </w:r>
    </w:p>
    <w:p w:rsidR="00B02773" w:rsidRPr="00A3281B" w:rsidRDefault="00EE41B2" w:rsidP="00EE41B2">
      <w:pPr>
        <w:jc w:val="right"/>
        <w:rPr>
          <w:rFonts w:ascii="Times New Roman" w:hAnsi="Times New Roman"/>
        </w:rPr>
      </w:pPr>
      <w:r w:rsidRPr="00EE41B2">
        <w:rPr>
          <w:rFonts w:ascii="Times New Roman" w:hAnsi="Times New Roman"/>
          <w:sz w:val="22"/>
          <w:szCs w:val="22"/>
          <w:lang w:val="ru-RU"/>
        </w:rPr>
        <w:t>Т</w:t>
      </w:r>
      <w:r w:rsidR="00B02773" w:rsidRPr="00EE41B2">
        <w:rPr>
          <w:rFonts w:ascii="Times New Roman" w:hAnsi="Times New Roman"/>
          <w:sz w:val="22"/>
          <w:szCs w:val="22"/>
        </w:rPr>
        <w:t>ыс. руб</w:t>
      </w:r>
      <w:r w:rsidR="00B02773" w:rsidRPr="00A3281B">
        <w:rPr>
          <w:rFonts w:ascii="Times New Roman" w:hAnsi="Times New Roman"/>
        </w:rPr>
        <w:t>.</w:t>
      </w:r>
    </w:p>
    <w:tbl>
      <w:tblPr>
        <w:tblW w:w="96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276"/>
        <w:gridCol w:w="1134"/>
        <w:gridCol w:w="1134"/>
        <w:gridCol w:w="1134"/>
        <w:gridCol w:w="1418"/>
        <w:gridCol w:w="1147"/>
      </w:tblGrid>
      <w:tr w:rsidR="00F212EB" w:rsidRPr="004B2217" w:rsidTr="00F212EB">
        <w:trPr>
          <w:trHeight w:val="667"/>
        </w:trPr>
        <w:tc>
          <w:tcPr>
            <w:tcW w:w="2410" w:type="dxa"/>
            <w:vMerge w:val="restart"/>
          </w:tcPr>
          <w:p w:rsidR="00F212EB" w:rsidRPr="00A3281B" w:rsidRDefault="00F212EB" w:rsidP="009606C0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F212EB" w:rsidRPr="00A3281B" w:rsidRDefault="00F212EB" w:rsidP="009606C0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3281B">
              <w:rPr>
                <w:rFonts w:ascii="Times New Roman" w:hAnsi="Times New Roman"/>
                <w:sz w:val="23"/>
                <w:szCs w:val="23"/>
                <w:lang w:val="ru-RU"/>
              </w:rPr>
              <w:t>Наименование  доходов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212EB" w:rsidRPr="00A3281B" w:rsidRDefault="00F212EB" w:rsidP="00A55955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F212EB" w:rsidRPr="00A3281B" w:rsidRDefault="00F212EB" w:rsidP="00A55955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3281B">
              <w:rPr>
                <w:rFonts w:ascii="Times New Roman" w:hAnsi="Times New Roman"/>
                <w:sz w:val="23"/>
                <w:szCs w:val="23"/>
                <w:lang w:val="ru-RU"/>
              </w:rPr>
              <w:t>Фактические поступления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F212EB" w:rsidRPr="00A3281B" w:rsidRDefault="00F212EB" w:rsidP="00F212EB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3281B">
              <w:rPr>
                <w:rFonts w:ascii="Times New Roman" w:hAnsi="Times New Roman"/>
                <w:sz w:val="23"/>
                <w:szCs w:val="23"/>
                <w:lang w:val="ru-RU"/>
              </w:rPr>
              <w:t>Рост (снижение) поступл. 2018 года к 2017 году, (+/-)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</w:tcBorders>
          </w:tcPr>
          <w:p w:rsidR="00F212EB" w:rsidRPr="00A3281B" w:rsidRDefault="00A20DD9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3281B">
              <w:rPr>
                <w:rFonts w:ascii="Times New Roman" w:hAnsi="Times New Roman"/>
                <w:sz w:val="23"/>
                <w:szCs w:val="23"/>
                <w:lang w:val="ru-RU"/>
              </w:rPr>
              <w:t>Отклонения от</w:t>
            </w:r>
            <w:r w:rsidR="00F212EB" w:rsidRPr="00A3281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плана 1 кв. 2018 года (+/-)</w:t>
            </w:r>
          </w:p>
          <w:p w:rsidR="00F212EB" w:rsidRPr="00A3281B" w:rsidRDefault="00F212EB" w:rsidP="00F212EB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F212EB" w:rsidRPr="00A3281B" w:rsidTr="00F212EB">
        <w:trPr>
          <w:trHeight w:val="375"/>
        </w:trPr>
        <w:tc>
          <w:tcPr>
            <w:tcW w:w="2410" w:type="dxa"/>
            <w:vMerge/>
          </w:tcPr>
          <w:p w:rsidR="00F212EB" w:rsidRPr="00A3281B" w:rsidRDefault="00F212EB" w:rsidP="00A55955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212EB" w:rsidRPr="00A3281B" w:rsidRDefault="00F212EB" w:rsidP="00F212EB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A3281B">
              <w:rPr>
                <w:rFonts w:ascii="Times New Roman" w:hAnsi="Times New Roman"/>
                <w:sz w:val="21"/>
                <w:szCs w:val="21"/>
                <w:lang w:val="ru-RU"/>
              </w:rPr>
              <w:t>Справочно:</w:t>
            </w:r>
          </w:p>
          <w:p w:rsidR="00F212EB" w:rsidRPr="00A3281B" w:rsidRDefault="00F212EB" w:rsidP="00F212EB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3281B">
              <w:rPr>
                <w:rFonts w:ascii="Times New Roman" w:hAnsi="Times New Roman"/>
                <w:sz w:val="23"/>
                <w:szCs w:val="23"/>
                <w:lang w:val="ru-RU"/>
              </w:rPr>
              <w:t>1 кв. 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12EB" w:rsidRPr="00A3281B" w:rsidRDefault="00F212EB" w:rsidP="00F212EB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3281B">
              <w:rPr>
                <w:rFonts w:ascii="Times New Roman" w:hAnsi="Times New Roman"/>
                <w:sz w:val="23"/>
                <w:szCs w:val="23"/>
                <w:lang w:val="ru-RU"/>
              </w:rPr>
              <w:t>1кв.2017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2EB" w:rsidRPr="00A3281B" w:rsidRDefault="00F212EB" w:rsidP="00BE140A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3281B">
              <w:rPr>
                <w:rFonts w:ascii="Times New Roman" w:hAnsi="Times New Roman"/>
                <w:sz w:val="23"/>
                <w:szCs w:val="23"/>
                <w:lang w:val="ru-RU"/>
              </w:rPr>
              <w:t>1 кв. 2018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212EB" w:rsidRPr="00A3281B" w:rsidRDefault="00F212EB" w:rsidP="00A5595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</w:tcPr>
          <w:p w:rsidR="00F212EB" w:rsidRPr="00A3281B" w:rsidRDefault="00F212EB" w:rsidP="00A5595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212EB" w:rsidRPr="00A3281B" w:rsidTr="00F212EB">
        <w:trPr>
          <w:trHeight w:val="208"/>
        </w:trPr>
        <w:tc>
          <w:tcPr>
            <w:tcW w:w="2410" w:type="dxa"/>
            <w:vMerge/>
          </w:tcPr>
          <w:p w:rsidR="00F212EB" w:rsidRPr="00A3281B" w:rsidRDefault="00F212EB" w:rsidP="00A55955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vMerge/>
          </w:tcPr>
          <w:p w:rsidR="00F212EB" w:rsidRPr="00A3281B" w:rsidRDefault="00F212EB" w:rsidP="00A55955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212EB" w:rsidRPr="00A3281B" w:rsidRDefault="00F212EB" w:rsidP="001E7B80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2EB" w:rsidRPr="00A3281B" w:rsidRDefault="00F212EB" w:rsidP="001E7B80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3281B">
              <w:rPr>
                <w:rFonts w:ascii="Times New Roman" w:hAnsi="Times New Roman"/>
                <w:sz w:val="23"/>
                <w:szCs w:val="23"/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212EB" w:rsidRPr="00A3281B" w:rsidRDefault="00F212EB" w:rsidP="001E7B80">
            <w:pPr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3281B">
              <w:rPr>
                <w:rFonts w:ascii="Times New Roman" w:hAnsi="Times New Roman"/>
                <w:sz w:val="23"/>
                <w:szCs w:val="23"/>
                <w:lang w:val="ru-RU"/>
              </w:rPr>
              <w:t>факт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212EB" w:rsidRPr="00A3281B" w:rsidRDefault="00F212EB" w:rsidP="00A5595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</w:tcPr>
          <w:p w:rsidR="00F212EB" w:rsidRPr="00A3281B" w:rsidRDefault="00F212EB" w:rsidP="00A5595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212EB" w:rsidRPr="00A3281B" w:rsidTr="00F212EB">
        <w:trPr>
          <w:trHeight w:val="345"/>
        </w:trPr>
        <w:tc>
          <w:tcPr>
            <w:tcW w:w="2410" w:type="dxa"/>
            <w:tcBorders>
              <w:bottom w:val="single" w:sz="4" w:space="0" w:color="auto"/>
            </w:tcBorders>
          </w:tcPr>
          <w:p w:rsidR="00F212EB" w:rsidRPr="00A3281B" w:rsidRDefault="00F212EB" w:rsidP="00A55955">
            <w:pPr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A3281B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12EB" w:rsidRPr="00A3281B" w:rsidRDefault="00F212EB" w:rsidP="009701B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3281B">
              <w:rPr>
                <w:rFonts w:ascii="Times New Roman" w:hAnsi="Times New Roman"/>
                <w:b/>
                <w:lang w:val="ru-RU"/>
              </w:rPr>
              <w:t>26 595,7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212EB" w:rsidRPr="00A3281B" w:rsidRDefault="00F212EB" w:rsidP="009701B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3281B">
              <w:rPr>
                <w:rFonts w:ascii="Times New Roman" w:hAnsi="Times New Roman"/>
                <w:b/>
                <w:lang w:val="ru-RU"/>
              </w:rPr>
              <w:t>30 081,0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EB" w:rsidRPr="00A3281B" w:rsidRDefault="00F212EB" w:rsidP="00A559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3281B">
              <w:rPr>
                <w:rFonts w:ascii="Times New Roman" w:hAnsi="Times New Roman"/>
                <w:b/>
                <w:lang w:val="ru-RU"/>
              </w:rPr>
              <w:t>29 948,7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212EB" w:rsidRPr="00A3281B" w:rsidRDefault="00F212EB" w:rsidP="00A559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3281B">
              <w:rPr>
                <w:rFonts w:ascii="Times New Roman" w:hAnsi="Times New Roman"/>
                <w:b/>
                <w:lang w:val="ru-RU"/>
              </w:rPr>
              <w:t>31 357,1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12EB" w:rsidRPr="00A3281B" w:rsidRDefault="00A73E2F" w:rsidP="009701B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3281B">
              <w:rPr>
                <w:rFonts w:ascii="Times New Roman" w:hAnsi="Times New Roman"/>
                <w:b/>
                <w:lang w:val="ru-RU"/>
              </w:rPr>
              <w:t>+1 276,1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F212EB" w:rsidRPr="00A3281B" w:rsidRDefault="00F212EB" w:rsidP="00F212E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3281B">
              <w:rPr>
                <w:rFonts w:ascii="Times New Roman" w:hAnsi="Times New Roman"/>
                <w:b/>
                <w:lang w:val="ru-RU"/>
              </w:rPr>
              <w:t>+1 408,4</w:t>
            </w:r>
          </w:p>
        </w:tc>
      </w:tr>
      <w:tr w:rsidR="00F212EB" w:rsidRPr="00A3281B" w:rsidTr="00F212EB">
        <w:trPr>
          <w:trHeight w:val="28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212EB" w:rsidRPr="00A3281B" w:rsidRDefault="00F212EB" w:rsidP="00A55955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3281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в т.ч.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12EB" w:rsidRPr="00A3281B" w:rsidRDefault="00F212EB" w:rsidP="009701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EB" w:rsidRPr="00A3281B" w:rsidRDefault="00F212EB" w:rsidP="009701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EB" w:rsidRPr="00A3281B" w:rsidRDefault="00F212EB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2EB" w:rsidRPr="00A3281B" w:rsidRDefault="00F212EB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12EB" w:rsidRPr="00A3281B" w:rsidRDefault="00F212EB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F212EB" w:rsidRPr="00A3281B" w:rsidRDefault="00F212EB" w:rsidP="00F212E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12EB" w:rsidRPr="00A3281B" w:rsidTr="00F212EB">
        <w:trPr>
          <w:trHeight w:val="628"/>
        </w:trPr>
        <w:tc>
          <w:tcPr>
            <w:tcW w:w="2410" w:type="dxa"/>
            <w:tcBorders>
              <w:top w:val="single" w:sz="4" w:space="0" w:color="auto"/>
            </w:tcBorders>
          </w:tcPr>
          <w:p w:rsidR="00F212EB" w:rsidRPr="00A3281B" w:rsidRDefault="00F212EB" w:rsidP="00A55955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3281B">
              <w:rPr>
                <w:rFonts w:ascii="Times New Roman" w:hAnsi="Times New Roman"/>
                <w:sz w:val="23"/>
                <w:szCs w:val="23"/>
                <w:lang w:val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212EB" w:rsidRPr="00A3281B" w:rsidRDefault="00F212EB" w:rsidP="009701BE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11 505,6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212EB" w:rsidRPr="00A3281B" w:rsidRDefault="00F212EB" w:rsidP="009701BE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13 103,6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2EB" w:rsidRPr="00A3281B" w:rsidRDefault="00F212E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13 336,0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212EB" w:rsidRPr="00A3281B" w:rsidRDefault="00F212E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13 790,9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12EB" w:rsidRPr="00A3281B" w:rsidRDefault="00A73E2F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+687,3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F212EB" w:rsidRPr="00A3281B" w:rsidRDefault="00F212EB" w:rsidP="00F212EB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+454,9</w:t>
            </w:r>
          </w:p>
        </w:tc>
      </w:tr>
      <w:tr w:rsidR="00F212EB" w:rsidRPr="00A3281B" w:rsidTr="00F212EB">
        <w:trPr>
          <w:trHeight w:val="427"/>
        </w:trPr>
        <w:tc>
          <w:tcPr>
            <w:tcW w:w="2410" w:type="dxa"/>
            <w:tcBorders>
              <w:bottom w:val="single" w:sz="4" w:space="0" w:color="auto"/>
            </w:tcBorders>
          </w:tcPr>
          <w:p w:rsidR="00F212EB" w:rsidRPr="00A3281B" w:rsidRDefault="00F212EB" w:rsidP="00A55955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3281B">
              <w:rPr>
                <w:rFonts w:ascii="Times New Roman" w:hAnsi="Times New Roman"/>
                <w:sz w:val="23"/>
                <w:szCs w:val="23"/>
                <w:lang w:val="ru-RU"/>
              </w:rPr>
              <w:t>Акцизы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12EB" w:rsidRPr="00A3281B" w:rsidRDefault="00F212EB" w:rsidP="009701BE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1 816,2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212EB" w:rsidRPr="00A3281B" w:rsidRDefault="00F212EB" w:rsidP="009701BE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1 707,8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EB" w:rsidRPr="00A3281B" w:rsidRDefault="00F212E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1 773,2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212EB" w:rsidRPr="00A3281B" w:rsidRDefault="00F212E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1 751,4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12EB" w:rsidRPr="00A3281B" w:rsidRDefault="00A73E2F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+43,6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F212EB" w:rsidRPr="00A3281B" w:rsidRDefault="00F212EB" w:rsidP="00F212EB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-21,8</w:t>
            </w:r>
          </w:p>
        </w:tc>
      </w:tr>
      <w:tr w:rsidR="00F212EB" w:rsidRPr="00A3281B" w:rsidTr="00F212EB">
        <w:trPr>
          <w:trHeight w:val="681"/>
        </w:trPr>
        <w:tc>
          <w:tcPr>
            <w:tcW w:w="2410" w:type="dxa"/>
            <w:tcBorders>
              <w:bottom w:val="single" w:sz="4" w:space="0" w:color="auto"/>
            </w:tcBorders>
          </w:tcPr>
          <w:p w:rsidR="00F212EB" w:rsidRPr="00A3281B" w:rsidRDefault="00F212EB" w:rsidP="00A55955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3281B">
              <w:rPr>
                <w:rFonts w:ascii="Times New Roman" w:hAnsi="Times New Roman"/>
                <w:sz w:val="23"/>
                <w:szCs w:val="23"/>
                <w:lang w:val="ru-RU"/>
              </w:rPr>
              <w:t>Единый налог на вмененный доход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12EB" w:rsidRPr="00A3281B" w:rsidRDefault="00F212EB" w:rsidP="009701BE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1 791,4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212EB" w:rsidRPr="00A3281B" w:rsidRDefault="00F212EB" w:rsidP="009701BE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1 613,4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EB" w:rsidRPr="00A3281B" w:rsidRDefault="00F212E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1 400,0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212EB" w:rsidRPr="00A3281B" w:rsidRDefault="00F212E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1 366,6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12EB" w:rsidRPr="00A3281B" w:rsidRDefault="00A73E2F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-246,8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F212EB" w:rsidRPr="00A3281B" w:rsidRDefault="00F212EB" w:rsidP="00F212EB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-33,4</w:t>
            </w:r>
          </w:p>
        </w:tc>
      </w:tr>
      <w:tr w:rsidR="00F212EB" w:rsidRPr="00A3281B" w:rsidTr="00F212EB">
        <w:trPr>
          <w:trHeight w:val="63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212EB" w:rsidRPr="00A3281B" w:rsidRDefault="00F212EB" w:rsidP="00913637">
            <w:pPr>
              <w:rPr>
                <w:rFonts w:ascii="Times New Roman" w:hAnsi="Times New Roman"/>
                <w:sz w:val="23"/>
                <w:szCs w:val="23"/>
              </w:rPr>
            </w:pPr>
            <w:r w:rsidRPr="00A3281B">
              <w:rPr>
                <w:rFonts w:ascii="Times New Roman" w:hAnsi="Times New Roman"/>
                <w:sz w:val="23"/>
                <w:szCs w:val="23"/>
              </w:rPr>
              <w:t>Единый сельскохозяйствен</w:t>
            </w:r>
            <w:r w:rsidRPr="00A3281B">
              <w:rPr>
                <w:rFonts w:ascii="Times New Roman" w:hAnsi="Times New Roman"/>
                <w:sz w:val="23"/>
                <w:szCs w:val="23"/>
                <w:lang w:val="ru-RU"/>
              </w:rPr>
              <w:t>-</w:t>
            </w:r>
            <w:r w:rsidRPr="00A3281B">
              <w:rPr>
                <w:rFonts w:ascii="Times New Roman" w:hAnsi="Times New Roman"/>
                <w:sz w:val="23"/>
                <w:szCs w:val="23"/>
              </w:rPr>
              <w:t>ный</w:t>
            </w:r>
            <w:r w:rsidRPr="00A3281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A3281B">
              <w:rPr>
                <w:rFonts w:ascii="Times New Roman" w:hAnsi="Times New Roman"/>
                <w:sz w:val="23"/>
                <w:szCs w:val="23"/>
              </w:rPr>
              <w:t>налог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12EB" w:rsidRPr="00A3281B" w:rsidRDefault="00F212EB" w:rsidP="009701BE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EB" w:rsidRPr="00A3281B" w:rsidRDefault="00F212EB" w:rsidP="009701BE">
            <w:pPr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EB" w:rsidRPr="00A3281B" w:rsidRDefault="00F212EB" w:rsidP="00CD59EE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2EB" w:rsidRPr="00A3281B" w:rsidRDefault="00F212EB" w:rsidP="00CD59EE">
            <w:pPr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54,9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12EB" w:rsidRPr="00A3281B" w:rsidRDefault="00A73E2F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+4,9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F212EB" w:rsidRPr="00A3281B" w:rsidRDefault="00F212EB" w:rsidP="00F212EB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+54,9</w:t>
            </w:r>
          </w:p>
        </w:tc>
      </w:tr>
      <w:tr w:rsidR="00F212EB" w:rsidRPr="00A3281B" w:rsidTr="00F212EB">
        <w:trPr>
          <w:trHeight w:val="631"/>
        </w:trPr>
        <w:tc>
          <w:tcPr>
            <w:tcW w:w="2410" w:type="dxa"/>
            <w:tcBorders>
              <w:top w:val="single" w:sz="4" w:space="0" w:color="auto"/>
            </w:tcBorders>
          </w:tcPr>
          <w:p w:rsidR="00F212EB" w:rsidRPr="00A3281B" w:rsidRDefault="00F212EB" w:rsidP="00A55955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3281B">
              <w:rPr>
                <w:rFonts w:ascii="Times New Roman" w:hAnsi="Times New Roman"/>
                <w:sz w:val="23"/>
                <w:szCs w:val="23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212EB" w:rsidRPr="00A3281B" w:rsidRDefault="00F212EB" w:rsidP="009701BE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212EB" w:rsidRPr="00A3281B" w:rsidRDefault="00F212EB" w:rsidP="009701BE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2EB" w:rsidRPr="00A3281B" w:rsidRDefault="00F212E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212EB" w:rsidRPr="00A3281B" w:rsidRDefault="00F212E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129,6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12EB" w:rsidRPr="00A3281B" w:rsidRDefault="00A73E2F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-57,3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F212EB" w:rsidRPr="00A3281B" w:rsidRDefault="00F212EB" w:rsidP="00F212EB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+56,6</w:t>
            </w:r>
          </w:p>
        </w:tc>
      </w:tr>
      <w:tr w:rsidR="00F212EB" w:rsidRPr="00A3281B" w:rsidTr="00F212EB">
        <w:trPr>
          <w:trHeight w:val="231"/>
        </w:trPr>
        <w:tc>
          <w:tcPr>
            <w:tcW w:w="2410" w:type="dxa"/>
            <w:tcBorders>
              <w:bottom w:val="single" w:sz="4" w:space="0" w:color="auto"/>
            </w:tcBorders>
          </w:tcPr>
          <w:p w:rsidR="00F212EB" w:rsidRPr="00A3281B" w:rsidRDefault="00F212EB" w:rsidP="00A55955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3281B">
              <w:rPr>
                <w:rFonts w:ascii="Times New Roman" w:hAnsi="Times New Roman"/>
                <w:sz w:val="23"/>
                <w:szCs w:val="23"/>
                <w:lang w:val="ru-RU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12EB" w:rsidRPr="00A3281B" w:rsidRDefault="00F212EB" w:rsidP="009701BE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464,5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212EB" w:rsidRPr="00A3281B" w:rsidRDefault="00F212EB" w:rsidP="009701BE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452,1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EB" w:rsidRPr="00A3281B" w:rsidRDefault="00F212E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489,0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212EB" w:rsidRPr="00A3281B" w:rsidRDefault="00F212E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508,1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12EB" w:rsidRPr="00A3281B" w:rsidRDefault="00A73E2F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+56,0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F212EB" w:rsidRPr="00A3281B" w:rsidRDefault="00F212EB" w:rsidP="00F212EB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+19,1</w:t>
            </w:r>
          </w:p>
        </w:tc>
      </w:tr>
      <w:tr w:rsidR="00F212EB" w:rsidRPr="00A3281B" w:rsidTr="00F212EB">
        <w:trPr>
          <w:trHeight w:val="231"/>
        </w:trPr>
        <w:tc>
          <w:tcPr>
            <w:tcW w:w="2410" w:type="dxa"/>
            <w:tcBorders>
              <w:bottom w:val="single" w:sz="4" w:space="0" w:color="auto"/>
            </w:tcBorders>
          </w:tcPr>
          <w:p w:rsidR="00F212EB" w:rsidRPr="00A3281B" w:rsidRDefault="00F212EB" w:rsidP="00A55955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3281B">
              <w:rPr>
                <w:rFonts w:ascii="Times New Roman" w:hAnsi="Times New Roman"/>
                <w:sz w:val="23"/>
                <w:szCs w:val="23"/>
                <w:lang w:val="ru-RU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12EB" w:rsidRPr="00A3281B" w:rsidRDefault="00F212EB" w:rsidP="009701BE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464,7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212EB" w:rsidRPr="00A3281B" w:rsidRDefault="00F212EB" w:rsidP="009701BE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835,8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EB" w:rsidRPr="00A3281B" w:rsidRDefault="00F212E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950,0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212EB" w:rsidRPr="00A3281B" w:rsidRDefault="00F212E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995,3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12EB" w:rsidRPr="00A3281B" w:rsidRDefault="00A73E2F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+159,5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F212EB" w:rsidRPr="00A3281B" w:rsidRDefault="00F212EB" w:rsidP="00F212EB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+45,3</w:t>
            </w:r>
          </w:p>
        </w:tc>
      </w:tr>
      <w:tr w:rsidR="00F212EB" w:rsidRPr="00A3281B" w:rsidTr="00F212EB">
        <w:tc>
          <w:tcPr>
            <w:tcW w:w="2410" w:type="dxa"/>
          </w:tcPr>
          <w:p w:rsidR="00F212EB" w:rsidRPr="00A3281B" w:rsidRDefault="00F212EB" w:rsidP="00A55955">
            <w:pPr>
              <w:rPr>
                <w:rFonts w:ascii="Times New Roman" w:hAnsi="Times New Roman"/>
                <w:sz w:val="23"/>
                <w:szCs w:val="23"/>
              </w:rPr>
            </w:pPr>
            <w:r w:rsidRPr="00A3281B">
              <w:rPr>
                <w:rFonts w:ascii="Times New Roman" w:hAnsi="Times New Roman"/>
                <w:sz w:val="23"/>
                <w:szCs w:val="23"/>
              </w:rPr>
              <w:t>Госпошлина</w:t>
            </w:r>
          </w:p>
        </w:tc>
        <w:tc>
          <w:tcPr>
            <w:tcW w:w="1276" w:type="dxa"/>
          </w:tcPr>
          <w:p w:rsidR="00F212EB" w:rsidRPr="00A3281B" w:rsidRDefault="00F212EB" w:rsidP="009701BE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344,3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12EB" w:rsidRPr="00A3281B" w:rsidRDefault="00F212EB" w:rsidP="009701BE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325,0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12EB" w:rsidRPr="00A3281B" w:rsidRDefault="00F212EB" w:rsidP="0070664B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12EB" w:rsidRPr="00A3281B" w:rsidRDefault="00F212E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502,6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12EB" w:rsidRPr="00A3281B" w:rsidRDefault="00A73E2F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+177,6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F212EB" w:rsidRPr="00A3281B" w:rsidRDefault="00F212EB" w:rsidP="00F212EB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+42,6</w:t>
            </w:r>
          </w:p>
        </w:tc>
      </w:tr>
      <w:tr w:rsidR="00F212EB" w:rsidRPr="00A3281B" w:rsidTr="00F212EB">
        <w:trPr>
          <w:trHeight w:val="631"/>
        </w:trPr>
        <w:tc>
          <w:tcPr>
            <w:tcW w:w="2410" w:type="dxa"/>
            <w:tcBorders>
              <w:top w:val="single" w:sz="4" w:space="0" w:color="auto"/>
            </w:tcBorders>
          </w:tcPr>
          <w:p w:rsidR="00F212EB" w:rsidRPr="00A3281B" w:rsidRDefault="00F212EB" w:rsidP="009701BE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3281B">
              <w:rPr>
                <w:rFonts w:ascii="Times New Roman" w:hAnsi="Times New Roman"/>
                <w:sz w:val="23"/>
                <w:szCs w:val="23"/>
                <w:lang w:val="ru-RU"/>
              </w:rPr>
              <w:t>Задолженность и перерасчеты по отмененным налогам, сборам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212EB" w:rsidRPr="00A3281B" w:rsidRDefault="00F212EB" w:rsidP="009701BE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212EB" w:rsidRPr="00A3281B" w:rsidRDefault="00F212EB" w:rsidP="009701BE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2EB" w:rsidRPr="00A3281B" w:rsidRDefault="00F212EB" w:rsidP="009701BE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212EB" w:rsidRPr="00A3281B" w:rsidRDefault="00F212EB" w:rsidP="009701BE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0,2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12EB" w:rsidRPr="00A3281B" w:rsidRDefault="00A73E2F" w:rsidP="009701BE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F212EB" w:rsidRPr="00A3281B" w:rsidRDefault="00F212EB" w:rsidP="00F212EB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+0,2</w:t>
            </w:r>
          </w:p>
        </w:tc>
      </w:tr>
      <w:tr w:rsidR="00F212EB" w:rsidRPr="00A3281B" w:rsidTr="00F212EB">
        <w:tc>
          <w:tcPr>
            <w:tcW w:w="2410" w:type="dxa"/>
          </w:tcPr>
          <w:p w:rsidR="00F212EB" w:rsidRPr="00A3281B" w:rsidRDefault="00F212EB" w:rsidP="00A55955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3281B">
              <w:rPr>
                <w:rFonts w:ascii="Times New Roman" w:hAnsi="Times New Roman"/>
                <w:sz w:val="23"/>
                <w:szCs w:val="23"/>
                <w:lang w:val="ru-RU"/>
              </w:rPr>
              <w:t>Доходы от использования муниципального имущества</w:t>
            </w:r>
          </w:p>
        </w:tc>
        <w:tc>
          <w:tcPr>
            <w:tcW w:w="1276" w:type="dxa"/>
          </w:tcPr>
          <w:p w:rsidR="00F212EB" w:rsidRPr="00A3281B" w:rsidRDefault="00F212EB" w:rsidP="009701BE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8 180,0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12EB" w:rsidRPr="00A3281B" w:rsidRDefault="00F212EB" w:rsidP="009701BE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9 228,2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12EB" w:rsidRPr="00A3281B" w:rsidRDefault="00F212EB" w:rsidP="00F12CBA">
            <w:pPr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8 443,2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12EB" w:rsidRPr="00A3281B" w:rsidRDefault="00F212E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9 416,3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12EB" w:rsidRPr="00A3281B" w:rsidRDefault="00A73E2F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+188,1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F212EB" w:rsidRPr="00A3281B" w:rsidRDefault="00F212EB" w:rsidP="00F212EB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+973,1</w:t>
            </w:r>
          </w:p>
        </w:tc>
      </w:tr>
      <w:tr w:rsidR="00F212EB" w:rsidRPr="00A3281B" w:rsidTr="00F212EB">
        <w:tc>
          <w:tcPr>
            <w:tcW w:w="2410" w:type="dxa"/>
          </w:tcPr>
          <w:p w:rsidR="00F212EB" w:rsidRPr="00A3281B" w:rsidRDefault="00F212EB" w:rsidP="00A55955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3281B">
              <w:rPr>
                <w:rFonts w:ascii="Times New Roman" w:hAnsi="Times New Roman"/>
                <w:sz w:val="23"/>
                <w:szCs w:val="23"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</w:tcPr>
          <w:p w:rsidR="00F212EB" w:rsidRPr="00A3281B" w:rsidRDefault="00F212EB" w:rsidP="009701BE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210,4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12EB" w:rsidRPr="00A3281B" w:rsidRDefault="00F212EB" w:rsidP="009701BE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75,2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12EB" w:rsidRPr="00A3281B" w:rsidRDefault="00F212EB" w:rsidP="00F12CBA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85,0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12EB" w:rsidRPr="00A3281B" w:rsidRDefault="00F212E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100,5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12EB" w:rsidRPr="00A3281B" w:rsidRDefault="00A73E2F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+25,3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F212EB" w:rsidRPr="00A3281B" w:rsidRDefault="00F212EB" w:rsidP="00F212EB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+15,5</w:t>
            </w:r>
          </w:p>
        </w:tc>
      </w:tr>
      <w:tr w:rsidR="00F212EB" w:rsidRPr="00A3281B" w:rsidTr="00F212EB">
        <w:trPr>
          <w:trHeight w:val="414"/>
        </w:trPr>
        <w:tc>
          <w:tcPr>
            <w:tcW w:w="2410" w:type="dxa"/>
            <w:tcBorders>
              <w:bottom w:val="single" w:sz="4" w:space="0" w:color="auto"/>
            </w:tcBorders>
          </w:tcPr>
          <w:p w:rsidR="00F212EB" w:rsidRPr="00A3281B" w:rsidRDefault="00F212EB" w:rsidP="009701BE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3281B">
              <w:rPr>
                <w:rFonts w:ascii="Times New Roman" w:hAnsi="Times New Roman"/>
                <w:sz w:val="23"/>
                <w:szCs w:val="23"/>
                <w:lang w:val="ru-RU"/>
              </w:rPr>
              <w:t>Доходы от оказания платных услуг получателями средств бюджетов муниципальных районов и компенсации затрат бюджетов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12EB" w:rsidRPr="00A3281B" w:rsidRDefault="00F212EB" w:rsidP="009701BE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1 166,9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212EB" w:rsidRPr="00A3281B" w:rsidRDefault="00F212EB" w:rsidP="009701BE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1 728,7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EB" w:rsidRPr="00A3281B" w:rsidRDefault="00F212EB" w:rsidP="009701BE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1 639,8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212EB" w:rsidRPr="00A3281B" w:rsidRDefault="00F212EB" w:rsidP="009701BE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1 310,7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12EB" w:rsidRPr="00A3281B" w:rsidRDefault="00A73E2F" w:rsidP="009701BE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-418,0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F212EB" w:rsidRPr="00A3281B" w:rsidRDefault="00F212EB" w:rsidP="00F212EB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-329,1</w:t>
            </w:r>
          </w:p>
        </w:tc>
      </w:tr>
      <w:tr w:rsidR="00F212EB" w:rsidRPr="00A3281B" w:rsidTr="00F212EB">
        <w:trPr>
          <w:trHeight w:val="150"/>
        </w:trPr>
        <w:tc>
          <w:tcPr>
            <w:tcW w:w="2410" w:type="dxa"/>
            <w:tcBorders>
              <w:top w:val="single" w:sz="4" w:space="0" w:color="auto"/>
            </w:tcBorders>
          </w:tcPr>
          <w:p w:rsidR="00F212EB" w:rsidRPr="00A3281B" w:rsidRDefault="00F212EB" w:rsidP="009701BE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3281B">
              <w:rPr>
                <w:rFonts w:ascii="Times New Roman" w:hAnsi="Times New Roman"/>
                <w:sz w:val="23"/>
                <w:szCs w:val="23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212EB" w:rsidRPr="00A3281B" w:rsidRDefault="00F212EB" w:rsidP="009701BE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212EB" w:rsidRPr="00A3281B" w:rsidRDefault="00F212EB" w:rsidP="009701BE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261,2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2EB" w:rsidRPr="00A3281B" w:rsidRDefault="00F212EB" w:rsidP="009701BE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212EB" w:rsidRPr="00A3281B" w:rsidRDefault="00F212EB" w:rsidP="009701BE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412,4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12EB" w:rsidRPr="00A3281B" w:rsidRDefault="00A73E2F" w:rsidP="009701BE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+151,2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F212EB" w:rsidRPr="00A3281B" w:rsidRDefault="00F212EB" w:rsidP="00F212EB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+72,4</w:t>
            </w:r>
          </w:p>
        </w:tc>
      </w:tr>
      <w:tr w:rsidR="00F212EB" w:rsidRPr="00A3281B" w:rsidTr="00F212EB">
        <w:trPr>
          <w:trHeight w:val="616"/>
        </w:trPr>
        <w:tc>
          <w:tcPr>
            <w:tcW w:w="2410" w:type="dxa"/>
            <w:tcBorders>
              <w:bottom w:val="single" w:sz="4" w:space="0" w:color="auto"/>
            </w:tcBorders>
          </w:tcPr>
          <w:p w:rsidR="00F212EB" w:rsidRPr="00A3281B" w:rsidRDefault="00F212EB" w:rsidP="00A55955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3281B">
              <w:rPr>
                <w:rFonts w:ascii="Times New Roman" w:hAnsi="Times New Roman"/>
                <w:sz w:val="23"/>
                <w:szCs w:val="23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12EB" w:rsidRPr="00A3281B" w:rsidRDefault="00F212EB" w:rsidP="009701BE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451,5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212EB" w:rsidRPr="00A3281B" w:rsidRDefault="00F212EB" w:rsidP="009701BE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513,9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EB" w:rsidRPr="00A3281B" w:rsidRDefault="00F212E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959,5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212EB" w:rsidRPr="00A3281B" w:rsidRDefault="00F212E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1 015,5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12EB" w:rsidRPr="00A3281B" w:rsidRDefault="00A73E2F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+501,6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F212EB" w:rsidRPr="00A3281B" w:rsidRDefault="00F212EB" w:rsidP="00F212EB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+56,0</w:t>
            </w:r>
          </w:p>
        </w:tc>
      </w:tr>
      <w:tr w:rsidR="00F212EB" w:rsidRPr="00A3281B" w:rsidTr="00F212EB">
        <w:trPr>
          <w:trHeight w:val="28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212EB" w:rsidRPr="00A3281B" w:rsidRDefault="00F212EB" w:rsidP="00A55955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3281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Прочие неналоговые </w:t>
            </w:r>
            <w:r w:rsidRPr="00A3281B"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12EB" w:rsidRPr="00A3281B" w:rsidRDefault="00F212EB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EB" w:rsidRPr="00A3281B" w:rsidRDefault="00F212EB" w:rsidP="009701BE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-1,0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EB" w:rsidRPr="00A3281B" w:rsidRDefault="00F212E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2EB" w:rsidRPr="00A3281B" w:rsidRDefault="00F212E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2,1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12EB" w:rsidRPr="00A3281B" w:rsidRDefault="00A73E2F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+3,1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F212EB" w:rsidRPr="00A3281B" w:rsidRDefault="00F212EB" w:rsidP="00F212EB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+2,1</w:t>
            </w:r>
          </w:p>
        </w:tc>
      </w:tr>
    </w:tbl>
    <w:p w:rsidR="002018DC" w:rsidRPr="00A3281B" w:rsidRDefault="002018DC" w:rsidP="00E963FD">
      <w:pPr>
        <w:ind w:firstLine="708"/>
        <w:jc w:val="both"/>
        <w:rPr>
          <w:rFonts w:ascii="Times New Roman" w:hAnsi="Times New Roman"/>
          <w:lang w:val="ru-RU"/>
        </w:rPr>
      </w:pPr>
    </w:p>
    <w:p w:rsidR="00C91F89" w:rsidRPr="00A3281B" w:rsidRDefault="00F65A54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 xml:space="preserve">Как указано выше, </w:t>
      </w:r>
      <w:r w:rsidR="005766BA" w:rsidRPr="00A3281B">
        <w:rPr>
          <w:rFonts w:ascii="Times New Roman" w:hAnsi="Times New Roman"/>
          <w:lang w:val="ru-RU"/>
        </w:rPr>
        <w:t>поступи</w:t>
      </w:r>
      <w:r w:rsidR="003A2460" w:rsidRPr="00A3281B">
        <w:rPr>
          <w:rFonts w:ascii="Times New Roman" w:hAnsi="Times New Roman"/>
          <w:lang w:val="ru-RU"/>
        </w:rPr>
        <w:t>ло</w:t>
      </w:r>
      <w:r w:rsidR="005766BA" w:rsidRPr="00A3281B">
        <w:rPr>
          <w:rFonts w:ascii="Times New Roman" w:hAnsi="Times New Roman"/>
          <w:lang w:val="ru-RU"/>
        </w:rPr>
        <w:t xml:space="preserve"> в бюджет района  </w:t>
      </w:r>
      <w:r w:rsidR="00067B69" w:rsidRPr="00A3281B">
        <w:rPr>
          <w:rFonts w:ascii="Times New Roman" w:hAnsi="Times New Roman"/>
          <w:lang w:val="ru-RU"/>
        </w:rPr>
        <w:t xml:space="preserve">собственных </w:t>
      </w:r>
      <w:r w:rsidR="00C26A63" w:rsidRPr="00A3281B">
        <w:rPr>
          <w:rFonts w:ascii="Times New Roman" w:hAnsi="Times New Roman"/>
          <w:lang w:val="ru-RU"/>
        </w:rPr>
        <w:t xml:space="preserve"> доход</w:t>
      </w:r>
      <w:r w:rsidR="005766BA" w:rsidRPr="00A3281B">
        <w:rPr>
          <w:rFonts w:ascii="Times New Roman" w:hAnsi="Times New Roman"/>
          <w:lang w:val="ru-RU"/>
        </w:rPr>
        <w:t xml:space="preserve">ов в </w:t>
      </w:r>
      <w:r w:rsidR="00E53D0F" w:rsidRPr="00A3281B">
        <w:rPr>
          <w:rFonts w:ascii="Times New Roman" w:hAnsi="Times New Roman"/>
          <w:lang w:val="ru-RU"/>
        </w:rPr>
        <w:t xml:space="preserve">1 квартале </w:t>
      </w:r>
      <w:r w:rsidR="005766BA" w:rsidRPr="00A3281B">
        <w:rPr>
          <w:rFonts w:ascii="Times New Roman" w:hAnsi="Times New Roman"/>
          <w:lang w:val="ru-RU"/>
        </w:rPr>
        <w:t>201</w:t>
      </w:r>
      <w:r w:rsidR="003518C9" w:rsidRPr="00A3281B">
        <w:rPr>
          <w:rFonts w:ascii="Times New Roman" w:hAnsi="Times New Roman"/>
          <w:lang w:val="ru-RU"/>
        </w:rPr>
        <w:t>8</w:t>
      </w:r>
      <w:r w:rsidR="005766BA" w:rsidRPr="00A3281B">
        <w:rPr>
          <w:rFonts w:ascii="Times New Roman" w:hAnsi="Times New Roman"/>
          <w:lang w:val="ru-RU"/>
        </w:rPr>
        <w:t xml:space="preserve"> года </w:t>
      </w:r>
      <w:r w:rsidRPr="00A3281B">
        <w:rPr>
          <w:rFonts w:ascii="Times New Roman" w:hAnsi="Times New Roman"/>
          <w:lang w:val="ru-RU"/>
        </w:rPr>
        <w:t xml:space="preserve">в целом </w:t>
      </w:r>
      <w:r w:rsidR="003518C9" w:rsidRPr="00A3281B">
        <w:rPr>
          <w:rFonts w:ascii="Times New Roman" w:hAnsi="Times New Roman"/>
          <w:lang w:val="ru-RU"/>
        </w:rPr>
        <w:t xml:space="preserve">31 357,1 </w:t>
      </w:r>
      <w:r w:rsidRPr="00A3281B">
        <w:rPr>
          <w:rFonts w:ascii="Times New Roman" w:hAnsi="Times New Roman"/>
          <w:lang w:val="ru-RU"/>
        </w:rPr>
        <w:t xml:space="preserve">тыс. руб., что составило </w:t>
      </w:r>
      <w:r w:rsidR="00775DC2" w:rsidRPr="00A3281B">
        <w:rPr>
          <w:rFonts w:ascii="Times New Roman" w:hAnsi="Times New Roman"/>
          <w:lang w:val="ru-RU"/>
        </w:rPr>
        <w:t>10</w:t>
      </w:r>
      <w:r w:rsidR="003518C9" w:rsidRPr="00A3281B">
        <w:rPr>
          <w:rFonts w:ascii="Times New Roman" w:hAnsi="Times New Roman"/>
          <w:lang w:val="ru-RU"/>
        </w:rPr>
        <w:t>4,7</w:t>
      </w:r>
      <w:r w:rsidR="00A277B6" w:rsidRPr="00A3281B">
        <w:rPr>
          <w:rFonts w:ascii="Times New Roman" w:hAnsi="Times New Roman"/>
          <w:lang w:val="ru-RU"/>
        </w:rPr>
        <w:t xml:space="preserve">% к </w:t>
      </w:r>
      <w:r w:rsidR="002F2C33" w:rsidRPr="00A3281B">
        <w:rPr>
          <w:rFonts w:ascii="Times New Roman" w:hAnsi="Times New Roman"/>
          <w:lang w:val="ru-RU"/>
        </w:rPr>
        <w:t>плановым назначениям</w:t>
      </w:r>
      <w:r w:rsidR="003A2460" w:rsidRPr="00A3281B">
        <w:rPr>
          <w:rFonts w:ascii="Times New Roman" w:hAnsi="Times New Roman"/>
          <w:lang w:val="ru-RU"/>
        </w:rPr>
        <w:t xml:space="preserve"> 1 квартала 201</w:t>
      </w:r>
      <w:r w:rsidR="003518C9" w:rsidRPr="00A3281B">
        <w:rPr>
          <w:rFonts w:ascii="Times New Roman" w:hAnsi="Times New Roman"/>
          <w:lang w:val="ru-RU"/>
        </w:rPr>
        <w:t>8</w:t>
      </w:r>
      <w:r w:rsidR="00340BD3" w:rsidRPr="00A3281B">
        <w:rPr>
          <w:rFonts w:ascii="Times New Roman" w:hAnsi="Times New Roman"/>
          <w:lang w:val="ru-RU"/>
        </w:rPr>
        <w:t xml:space="preserve"> </w:t>
      </w:r>
      <w:r w:rsidR="003A2460" w:rsidRPr="00A3281B">
        <w:rPr>
          <w:rFonts w:ascii="Times New Roman" w:hAnsi="Times New Roman"/>
          <w:lang w:val="ru-RU"/>
        </w:rPr>
        <w:t>года</w:t>
      </w:r>
      <w:r w:rsidR="00EE41B2">
        <w:rPr>
          <w:rFonts w:ascii="Times New Roman" w:hAnsi="Times New Roman"/>
          <w:lang w:val="ru-RU"/>
        </w:rPr>
        <w:t xml:space="preserve"> (или +1 408,4 тыс. руб.)</w:t>
      </w:r>
      <w:r w:rsidR="003A2460" w:rsidRPr="00A3281B">
        <w:rPr>
          <w:rFonts w:ascii="Times New Roman" w:hAnsi="Times New Roman"/>
          <w:lang w:val="ru-RU"/>
        </w:rPr>
        <w:t xml:space="preserve"> </w:t>
      </w:r>
      <w:r w:rsidR="002F2C33" w:rsidRPr="00A3281B">
        <w:rPr>
          <w:rFonts w:ascii="Times New Roman" w:hAnsi="Times New Roman"/>
          <w:lang w:val="ru-RU"/>
        </w:rPr>
        <w:t xml:space="preserve"> и </w:t>
      </w:r>
      <w:r w:rsidR="00775DC2" w:rsidRPr="00A3281B">
        <w:rPr>
          <w:rFonts w:ascii="Times New Roman" w:hAnsi="Times New Roman"/>
          <w:lang w:val="ru-RU"/>
        </w:rPr>
        <w:t>1</w:t>
      </w:r>
      <w:r w:rsidR="003518C9" w:rsidRPr="00A3281B">
        <w:rPr>
          <w:rFonts w:ascii="Times New Roman" w:hAnsi="Times New Roman"/>
          <w:lang w:val="ru-RU"/>
        </w:rPr>
        <w:t>04,2</w:t>
      </w:r>
      <w:r w:rsidR="003B008D" w:rsidRPr="00A3281B">
        <w:rPr>
          <w:rFonts w:ascii="Times New Roman" w:hAnsi="Times New Roman"/>
          <w:lang w:val="ru-RU"/>
        </w:rPr>
        <w:t>% к п</w:t>
      </w:r>
      <w:r w:rsidR="00A277B6" w:rsidRPr="00A3281B">
        <w:rPr>
          <w:rFonts w:ascii="Times New Roman" w:hAnsi="Times New Roman"/>
          <w:lang w:val="ru-RU"/>
        </w:rPr>
        <w:t xml:space="preserve">оступлениям </w:t>
      </w:r>
      <w:r w:rsidR="0019260E" w:rsidRPr="00A3281B">
        <w:rPr>
          <w:rFonts w:ascii="Times New Roman" w:hAnsi="Times New Roman"/>
          <w:lang w:val="ru-RU"/>
        </w:rPr>
        <w:t>за аналогичный период 201</w:t>
      </w:r>
      <w:r w:rsidR="003518C9" w:rsidRPr="00A3281B">
        <w:rPr>
          <w:rFonts w:ascii="Times New Roman" w:hAnsi="Times New Roman"/>
          <w:lang w:val="ru-RU"/>
        </w:rPr>
        <w:t>7</w:t>
      </w:r>
      <w:r w:rsidR="009B0CED" w:rsidRPr="00A3281B">
        <w:rPr>
          <w:rFonts w:ascii="Times New Roman" w:hAnsi="Times New Roman"/>
          <w:lang w:val="ru-RU"/>
        </w:rPr>
        <w:t xml:space="preserve"> года</w:t>
      </w:r>
      <w:r w:rsidR="009D607F" w:rsidRPr="00A3281B">
        <w:rPr>
          <w:rFonts w:ascii="Times New Roman" w:hAnsi="Times New Roman"/>
          <w:lang w:val="ru-RU"/>
        </w:rPr>
        <w:t xml:space="preserve"> </w:t>
      </w:r>
      <w:r w:rsidR="00DA5E4F" w:rsidRPr="00A3281B">
        <w:rPr>
          <w:rFonts w:ascii="Times New Roman" w:hAnsi="Times New Roman"/>
          <w:lang w:val="ru-RU"/>
        </w:rPr>
        <w:t>(или +</w:t>
      </w:r>
      <w:r w:rsidR="003518C9" w:rsidRPr="00A3281B">
        <w:rPr>
          <w:rFonts w:ascii="Times New Roman" w:hAnsi="Times New Roman"/>
          <w:lang w:val="ru-RU"/>
        </w:rPr>
        <w:t>1 276,1</w:t>
      </w:r>
      <w:r w:rsidR="00775DC2" w:rsidRPr="00A3281B">
        <w:rPr>
          <w:rFonts w:ascii="Times New Roman" w:hAnsi="Times New Roman"/>
          <w:lang w:val="ru-RU"/>
        </w:rPr>
        <w:t xml:space="preserve"> </w:t>
      </w:r>
      <w:r w:rsidR="00DA5E4F" w:rsidRPr="00A3281B">
        <w:rPr>
          <w:rFonts w:ascii="Times New Roman" w:hAnsi="Times New Roman"/>
          <w:lang w:val="ru-RU"/>
        </w:rPr>
        <w:t>тыс. руб.).</w:t>
      </w:r>
      <w:r w:rsidR="00427AF9" w:rsidRPr="00A3281B">
        <w:rPr>
          <w:rFonts w:ascii="Times New Roman" w:hAnsi="Times New Roman"/>
          <w:lang w:val="ru-RU"/>
        </w:rPr>
        <w:t xml:space="preserve"> </w:t>
      </w:r>
    </w:p>
    <w:p w:rsidR="003645AE" w:rsidRPr="00A3281B" w:rsidRDefault="00FE6631" w:rsidP="003645AE">
      <w:pPr>
        <w:pStyle w:val="af8"/>
        <w:ind w:firstLine="708"/>
        <w:jc w:val="both"/>
        <w:rPr>
          <w:sz w:val="24"/>
          <w:szCs w:val="24"/>
          <w:lang w:val="ru-RU"/>
        </w:rPr>
      </w:pPr>
      <w:r w:rsidRPr="00A3281B">
        <w:rPr>
          <w:sz w:val="24"/>
          <w:szCs w:val="24"/>
          <w:lang w:val="ru-RU"/>
        </w:rPr>
        <w:t>В части налоговых доходов  максимальный п</w:t>
      </w:r>
      <w:r w:rsidR="00F167A7" w:rsidRPr="00A3281B">
        <w:rPr>
          <w:sz w:val="24"/>
          <w:szCs w:val="24"/>
          <w:lang w:val="ru-RU"/>
        </w:rPr>
        <w:t>рирост пос</w:t>
      </w:r>
      <w:r w:rsidR="009F20FC" w:rsidRPr="00A3281B">
        <w:rPr>
          <w:sz w:val="24"/>
          <w:szCs w:val="24"/>
          <w:lang w:val="ru-RU"/>
        </w:rPr>
        <w:t>туплений в сравнении с 201</w:t>
      </w:r>
      <w:r w:rsidRPr="00A3281B">
        <w:rPr>
          <w:sz w:val="24"/>
          <w:szCs w:val="24"/>
          <w:lang w:val="ru-RU"/>
        </w:rPr>
        <w:t>7</w:t>
      </w:r>
      <w:r w:rsidR="009F20FC" w:rsidRPr="00A3281B">
        <w:rPr>
          <w:sz w:val="24"/>
          <w:szCs w:val="24"/>
          <w:lang w:val="ru-RU"/>
        </w:rPr>
        <w:t xml:space="preserve"> годом произошел по </w:t>
      </w:r>
      <w:r w:rsidR="00067B69" w:rsidRPr="00A3281B">
        <w:rPr>
          <w:sz w:val="24"/>
          <w:szCs w:val="24"/>
          <w:lang w:val="ru-RU"/>
        </w:rPr>
        <w:t xml:space="preserve">налогу на доходы физических лиц </w:t>
      </w:r>
      <w:r w:rsidR="009F20FC" w:rsidRPr="00A3281B">
        <w:rPr>
          <w:sz w:val="24"/>
          <w:szCs w:val="24"/>
          <w:lang w:val="ru-RU"/>
        </w:rPr>
        <w:t xml:space="preserve"> (</w:t>
      </w:r>
      <w:r w:rsidR="00C625D8" w:rsidRPr="00A3281B">
        <w:rPr>
          <w:sz w:val="24"/>
          <w:szCs w:val="24"/>
          <w:lang w:val="ru-RU"/>
        </w:rPr>
        <w:t>+</w:t>
      </w:r>
      <w:r w:rsidR="00F365BF" w:rsidRPr="00A3281B">
        <w:rPr>
          <w:sz w:val="24"/>
          <w:szCs w:val="24"/>
          <w:lang w:val="ru-RU"/>
        </w:rPr>
        <w:t>687,3</w:t>
      </w:r>
      <w:r w:rsidR="009F20FC" w:rsidRPr="00A3281B">
        <w:rPr>
          <w:sz w:val="24"/>
          <w:szCs w:val="24"/>
          <w:lang w:val="ru-RU"/>
        </w:rPr>
        <w:t xml:space="preserve"> тыс. руб.)</w:t>
      </w:r>
      <w:r w:rsidR="00813145" w:rsidRPr="00A3281B">
        <w:rPr>
          <w:sz w:val="24"/>
          <w:szCs w:val="24"/>
          <w:lang w:val="ru-RU"/>
        </w:rPr>
        <w:t>, что обусловлено</w:t>
      </w:r>
      <w:r w:rsidR="005F07DE" w:rsidRPr="00A3281B">
        <w:rPr>
          <w:sz w:val="24"/>
          <w:szCs w:val="24"/>
          <w:lang w:val="ru-RU"/>
        </w:rPr>
        <w:t xml:space="preserve"> </w:t>
      </w:r>
      <w:r w:rsidR="00F9767B" w:rsidRPr="00A3281B">
        <w:rPr>
          <w:sz w:val="24"/>
          <w:szCs w:val="24"/>
          <w:lang w:val="ru-RU" w:eastAsia="ru-RU"/>
        </w:rPr>
        <w:t xml:space="preserve">повышением заработной платы </w:t>
      </w:r>
      <w:r w:rsidR="00F365BF" w:rsidRPr="00A3281B">
        <w:rPr>
          <w:sz w:val="24"/>
          <w:szCs w:val="24"/>
          <w:lang w:val="ru-RU" w:eastAsia="ru-RU"/>
        </w:rPr>
        <w:t>в отчетном периоде в сравнении с 2017 годом</w:t>
      </w:r>
      <w:r w:rsidR="00F9767B" w:rsidRPr="00A3281B">
        <w:rPr>
          <w:sz w:val="24"/>
          <w:szCs w:val="24"/>
          <w:lang w:val="ru-RU" w:eastAsia="ru-RU"/>
        </w:rPr>
        <w:t xml:space="preserve"> некоторыми работодателями</w:t>
      </w:r>
      <w:r w:rsidR="005F07DE" w:rsidRPr="00A3281B">
        <w:rPr>
          <w:sz w:val="24"/>
          <w:szCs w:val="24"/>
          <w:lang w:val="ru-RU" w:eastAsia="ru-RU"/>
        </w:rPr>
        <w:t xml:space="preserve"> (например, Алмазн</w:t>
      </w:r>
      <w:r w:rsidR="003645AE" w:rsidRPr="00A3281B">
        <w:rPr>
          <w:sz w:val="24"/>
          <w:szCs w:val="24"/>
          <w:lang w:val="ru-RU" w:eastAsia="ru-RU"/>
        </w:rPr>
        <w:t>ым</w:t>
      </w:r>
      <w:r w:rsidR="005F07DE" w:rsidRPr="00A3281B">
        <w:rPr>
          <w:sz w:val="24"/>
          <w:szCs w:val="24"/>
          <w:lang w:val="ru-RU" w:eastAsia="ru-RU"/>
        </w:rPr>
        <w:t xml:space="preserve"> </w:t>
      </w:r>
      <w:r w:rsidR="0041759D" w:rsidRPr="00A3281B">
        <w:rPr>
          <w:sz w:val="24"/>
          <w:szCs w:val="24"/>
          <w:lang w:val="ru-RU" w:eastAsia="ru-RU"/>
        </w:rPr>
        <w:t>ЛПУ МГ ООО «Газпром трансгаз Чайковский</w:t>
      </w:r>
      <w:r w:rsidR="003645AE" w:rsidRPr="00A3281B">
        <w:rPr>
          <w:sz w:val="24"/>
          <w:szCs w:val="24"/>
          <w:lang w:val="ru-RU" w:eastAsia="ru-RU"/>
        </w:rPr>
        <w:t xml:space="preserve">, некоторыми бюджетными учреждениями в соответствии с «майскими» </w:t>
      </w:r>
      <w:r w:rsidR="003645AE" w:rsidRPr="00A3281B">
        <w:rPr>
          <w:sz w:val="24"/>
          <w:szCs w:val="24"/>
          <w:lang w:val="ru-RU"/>
        </w:rPr>
        <w:t>указами Президента РФ 2012 года, зафиксировавшими  положения  об увеличении зарплаты бюджетным работникам). Кроме того, в бюджет района в отчетном периоде поступил НДФЛ  с доходов в виде дивидендов (ООО «Стройтехсервис»).</w:t>
      </w:r>
    </w:p>
    <w:p w:rsidR="003645AE" w:rsidRPr="00A3281B" w:rsidRDefault="0085002E" w:rsidP="00DE387D">
      <w:pPr>
        <w:pStyle w:val="afd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281B">
        <w:rPr>
          <w:rFonts w:ascii="Times New Roman" w:hAnsi="Times New Roman"/>
          <w:sz w:val="24"/>
          <w:szCs w:val="24"/>
          <w:lang w:val="ru-RU" w:eastAsia="ru-RU"/>
        </w:rPr>
        <w:t xml:space="preserve">Так же значительный прирост поступлений в отчетном периоде в сравнении с </w:t>
      </w:r>
      <w:r w:rsidR="009A4B95" w:rsidRPr="00A3281B">
        <w:rPr>
          <w:rFonts w:ascii="Times New Roman" w:hAnsi="Times New Roman"/>
          <w:sz w:val="24"/>
          <w:szCs w:val="24"/>
          <w:lang w:val="ru-RU" w:eastAsia="ru-RU"/>
        </w:rPr>
        <w:t xml:space="preserve">поступлениями  </w:t>
      </w:r>
      <w:r w:rsidRPr="00A3281B">
        <w:rPr>
          <w:rFonts w:ascii="Times New Roman" w:hAnsi="Times New Roman"/>
          <w:sz w:val="24"/>
          <w:szCs w:val="24"/>
          <w:lang w:val="ru-RU" w:eastAsia="ru-RU"/>
        </w:rPr>
        <w:t>1 квартал</w:t>
      </w:r>
      <w:r w:rsidR="009A4B95" w:rsidRPr="00A3281B">
        <w:rPr>
          <w:rFonts w:ascii="Times New Roman" w:hAnsi="Times New Roman"/>
          <w:sz w:val="24"/>
          <w:szCs w:val="24"/>
          <w:lang w:val="ru-RU" w:eastAsia="ru-RU"/>
        </w:rPr>
        <w:t>а</w:t>
      </w:r>
      <w:r w:rsidRPr="00A3281B">
        <w:rPr>
          <w:rFonts w:ascii="Times New Roman" w:hAnsi="Times New Roman"/>
          <w:sz w:val="24"/>
          <w:szCs w:val="24"/>
          <w:lang w:val="ru-RU" w:eastAsia="ru-RU"/>
        </w:rPr>
        <w:t xml:space="preserve"> предшествующего 201</w:t>
      </w:r>
      <w:r w:rsidR="003645AE" w:rsidRPr="00A3281B">
        <w:rPr>
          <w:rFonts w:ascii="Times New Roman" w:hAnsi="Times New Roman"/>
          <w:sz w:val="24"/>
          <w:szCs w:val="24"/>
          <w:lang w:val="ru-RU" w:eastAsia="ru-RU"/>
        </w:rPr>
        <w:t>7</w:t>
      </w:r>
      <w:r w:rsidRPr="00A3281B">
        <w:rPr>
          <w:rFonts w:ascii="Times New Roman" w:hAnsi="Times New Roman"/>
          <w:sz w:val="24"/>
          <w:szCs w:val="24"/>
          <w:lang w:val="ru-RU" w:eastAsia="ru-RU"/>
        </w:rPr>
        <w:t xml:space="preserve"> года произош</w:t>
      </w:r>
      <w:r w:rsidR="00455061" w:rsidRPr="00A3281B">
        <w:rPr>
          <w:rFonts w:ascii="Times New Roman" w:hAnsi="Times New Roman"/>
          <w:sz w:val="24"/>
          <w:szCs w:val="24"/>
          <w:lang w:val="ru-RU" w:eastAsia="ru-RU"/>
        </w:rPr>
        <w:t>ел</w:t>
      </w:r>
      <w:r w:rsidRPr="00A3281B">
        <w:rPr>
          <w:rFonts w:ascii="Times New Roman" w:hAnsi="Times New Roman"/>
          <w:sz w:val="24"/>
          <w:szCs w:val="24"/>
          <w:lang w:val="ru-RU" w:eastAsia="ru-RU"/>
        </w:rPr>
        <w:t xml:space="preserve"> по </w:t>
      </w:r>
      <w:r w:rsidR="00B058D5" w:rsidRPr="00A3281B">
        <w:rPr>
          <w:rFonts w:ascii="Times New Roman" w:hAnsi="Times New Roman"/>
          <w:sz w:val="24"/>
          <w:szCs w:val="24"/>
          <w:lang w:val="ru-RU"/>
        </w:rPr>
        <w:t>доходам</w:t>
      </w:r>
      <w:r w:rsidR="003645AE" w:rsidRPr="00A3281B">
        <w:rPr>
          <w:rFonts w:ascii="Times New Roman" w:hAnsi="Times New Roman"/>
          <w:sz w:val="24"/>
          <w:szCs w:val="24"/>
          <w:lang w:val="ru-RU"/>
        </w:rPr>
        <w:t>:</w:t>
      </w:r>
    </w:p>
    <w:p w:rsidR="00941170" w:rsidRPr="00A3281B" w:rsidRDefault="00941170" w:rsidP="00941170">
      <w:pPr>
        <w:pStyle w:val="afd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281B">
        <w:rPr>
          <w:rFonts w:ascii="Times New Roman" w:hAnsi="Times New Roman"/>
          <w:sz w:val="24"/>
          <w:szCs w:val="24"/>
          <w:lang w:val="ru-RU"/>
        </w:rPr>
        <w:t>доходы от продажи материальных и нематериальных активов - поступления увеличились на 151,2 тыс. руб., в т.ч. от продажи земельных участков, находящихся в муниципальной собственности, прирост поступлений составил 114,5 тыс. руб., от реализации иного имущества прирост  поступлений составил 36,7 тыс. руб.,</w:t>
      </w:r>
    </w:p>
    <w:p w:rsidR="003645AE" w:rsidRPr="00A3281B" w:rsidRDefault="003645AE" w:rsidP="00DE387D">
      <w:pPr>
        <w:pStyle w:val="afd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281B">
        <w:rPr>
          <w:rFonts w:ascii="Times New Roman" w:hAnsi="Times New Roman"/>
          <w:sz w:val="24"/>
          <w:szCs w:val="24"/>
          <w:lang w:val="ru-RU"/>
        </w:rPr>
        <w:t xml:space="preserve">транспортный налог с физических лиц - </w:t>
      </w:r>
      <w:r w:rsidR="00B058D5" w:rsidRPr="00A328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3281B">
        <w:rPr>
          <w:rFonts w:ascii="Times New Roman" w:hAnsi="Times New Roman"/>
          <w:sz w:val="24"/>
          <w:szCs w:val="24"/>
          <w:lang w:val="ru-RU"/>
        </w:rPr>
        <w:t>поступления увеличились на 159,5 тыс. руб.</w:t>
      </w:r>
      <w:r w:rsidR="00762D68" w:rsidRPr="00A3281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A4B95" w:rsidRPr="00A3281B">
        <w:rPr>
          <w:rFonts w:ascii="Times New Roman" w:hAnsi="Times New Roman"/>
          <w:sz w:val="24"/>
          <w:szCs w:val="24"/>
          <w:lang w:val="ru-RU"/>
        </w:rPr>
        <w:t xml:space="preserve">поступила задолженность прошлого года, в т.ч. в связи с несвоевременным получением </w:t>
      </w:r>
      <w:r w:rsidR="00762D68" w:rsidRPr="00A3281B">
        <w:rPr>
          <w:rFonts w:ascii="Times New Roman" w:hAnsi="Times New Roman"/>
          <w:sz w:val="24"/>
          <w:szCs w:val="24"/>
          <w:lang w:val="ru-RU"/>
        </w:rPr>
        <w:t>налого</w:t>
      </w:r>
      <w:r w:rsidR="009A4B95" w:rsidRPr="00A3281B">
        <w:rPr>
          <w:rFonts w:ascii="Times New Roman" w:hAnsi="Times New Roman"/>
          <w:sz w:val="24"/>
          <w:szCs w:val="24"/>
          <w:lang w:val="ru-RU"/>
        </w:rPr>
        <w:t>плательщиками налоговых уведомлений в 2017 году</w:t>
      </w:r>
      <w:r w:rsidRPr="00A3281B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3645AE" w:rsidRPr="00A3281B" w:rsidRDefault="003645AE" w:rsidP="003645AE">
      <w:pPr>
        <w:pStyle w:val="afd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281B">
        <w:rPr>
          <w:rFonts w:ascii="Times New Roman" w:hAnsi="Times New Roman"/>
          <w:sz w:val="24"/>
          <w:szCs w:val="24"/>
          <w:lang w:val="ru-RU"/>
        </w:rPr>
        <w:t xml:space="preserve">госпошлина - поступления увеличились на </w:t>
      </w:r>
      <w:r w:rsidR="009A4B95" w:rsidRPr="00A3281B">
        <w:rPr>
          <w:rFonts w:ascii="Times New Roman" w:hAnsi="Times New Roman"/>
          <w:sz w:val="24"/>
          <w:szCs w:val="24"/>
          <w:lang w:val="ru-RU"/>
        </w:rPr>
        <w:t>177,6</w:t>
      </w:r>
      <w:r w:rsidRPr="00A3281B">
        <w:rPr>
          <w:rFonts w:ascii="Times New Roman" w:hAnsi="Times New Roman"/>
          <w:sz w:val="24"/>
          <w:szCs w:val="24"/>
          <w:lang w:val="ru-RU"/>
        </w:rPr>
        <w:t xml:space="preserve"> тыс. руб.</w:t>
      </w:r>
      <w:r w:rsidR="00762D68" w:rsidRPr="00A3281B">
        <w:rPr>
          <w:rFonts w:ascii="Times New Roman" w:hAnsi="Times New Roman"/>
          <w:sz w:val="24"/>
          <w:szCs w:val="24"/>
          <w:lang w:val="ru-RU"/>
        </w:rPr>
        <w:t>, в т.ч. в связи с некоторым увеличением  количества дел, рассматриваемых в судах общей юрисдикции и мировыми судьями Октябрьского района, а так же изменением структуры рассматриваемых судами дел,</w:t>
      </w:r>
      <w:r w:rsidRPr="00A3281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A4B95" w:rsidRPr="00A3281B" w:rsidRDefault="009A4B95" w:rsidP="009A4B95">
      <w:pPr>
        <w:pStyle w:val="afd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281B">
        <w:rPr>
          <w:rFonts w:ascii="Times New Roman" w:hAnsi="Times New Roman"/>
          <w:sz w:val="24"/>
          <w:szCs w:val="24"/>
          <w:lang w:val="ru-RU"/>
        </w:rPr>
        <w:t>доходы от использования муниципального имущества - поступления увеличились  в целом на 188,1 тыс. руб.</w:t>
      </w:r>
      <w:r w:rsidR="00941170" w:rsidRPr="00A3281B">
        <w:rPr>
          <w:rFonts w:ascii="Times New Roman" w:hAnsi="Times New Roman"/>
          <w:sz w:val="24"/>
          <w:szCs w:val="24"/>
          <w:lang w:val="ru-RU"/>
        </w:rPr>
        <w:t xml:space="preserve">, в т.ч. </w:t>
      </w:r>
      <w:r w:rsidR="00762D68" w:rsidRPr="00A3281B">
        <w:rPr>
          <w:rFonts w:ascii="Times New Roman" w:hAnsi="Times New Roman"/>
          <w:sz w:val="24"/>
          <w:szCs w:val="24"/>
          <w:lang w:val="ru-RU"/>
        </w:rPr>
        <w:t>увеличились поступления арендной платы за земельные участки, собственность на которые не разграничена, плата по соглаше</w:t>
      </w:r>
      <w:r w:rsidR="00941170" w:rsidRPr="00A3281B">
        <w:rPr>
          <w:rFonts w:ascii="Times New Roman" w:hAnsi="Times New Roman"/>
          <w:sz w:val="24"/>
          <w:szCs w:val="24"/>
          <w:lang w:val="ru-RU"/>
        </w:rPr>
        <w:t>ниям об установлении сервитутов.</w:t>
      </w:r>
    </w:p>
    <w:p w:rsidR="00941170" w:rsidRPr="00A3281B" w:rsidRDefault="00941170" w:rsidP="009A4B95">
      <w:pPr>
        <w:pStyle w:val="afd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281B">
        <w:rPr>
          <w:rFonts w:ascii="Times New Roman" w:hAnsi="Times New Roman"/>
          <w:sz w:val="24"/>
          <w:szCs w:val="24"/>
          <w:lang w:val="ru-RU"/>
        </w:rPr>
        <w:t>Значительное снижение поступлений доходов в отчетном периоде в сравнении с аналогичным периодом предшествующего 2017 года произошло по доходам:</w:t>
      </w:r>
    </w:p>
    <w:p w:rsidR="00941170" w:rsidRPr="00A3281B" w:rsidRDefault="00941170" w:rsidP="009A4B95">
      <w:pPr>
        <w:pStyle w:val="afd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281B">
        <w:rPr>
          <w:rFonts w:ascii="Times New Roman" w:hAnsi="Times New Roman"/>
          <w:sz w:val="24"/>
          <w:szCs w:val="24"/>
          <w:lang w:val="ru-RU"/>
        </w:rPr>
        <w:t>единый налог на вмененный доход – поступления снизились на 246,8 тыс. руб.</w:t>
      </w:r>
      <w:r w:rsidR="002520E3" w:rsidRPr="00A3281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AA3FC1" w:rsidRPr="00A3281B">
        <w:rPr>
          <w:rFonts w:ascii="Times New Roman" w:hAnsi="Times New Roman"/>
          <w:sz w:val="24"/>
          <w:szCs w:val="24"/>
          <w:lang w:val="ru-RU"/>
        </w:rPr>
        <w:t>в т.ч. в связи со снижением количества плательщиков налога)</w:t>
      </w:r>
      <w:r w:rsidRPr="00A3281B">
        <w:rPr>
          <w:rFonts w:ascii="Times New Roman" w:hAnsi="Times New Roman"/>
          <w:sz w:val="24"/>
          <w:szCs w:val="24"/>
          <w:lang w:val="ru-RU"/>
        </w:rPr>
        <w:t>,</w:t>
      </w:r>
    </w:p>
    <w:p w:rsidR="00941170" w:rsidRPr="00A3281B" w:rsidRDefault="00941170" w:rsidP="009A4B95">
      <w:pPr>
        <w:pStyle w:val="afd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281B">
        <w:rPr>
          <w:rFonts w:ascii="Times New Roman" w:hAnsi="Times New Roman"/>
          <w:sz w:val="24"/>
          <w:szCs w:val="24"/>
          <w:lang w:val="ru-RU"/>
        </w:rPr>
        <w:t>доходы от оказания платных услуг и компенсации затрат государства – поступления снизились на 418,0 тыс. руб.</w:t>
      </w:r>
      <w:r w:rsidR="00AA3FC1" w:rsidRPr="00A328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64C5E" w:rsidRPr="00A3281B">
        <w:rPr>
          <w:rFonts w:ascii="Times New Roman" w:hAnsi="Times New Roman"/>
          <w:sz w:val="24"/>
          <w:szCs w:val="24"/>
          <w:lang w:val="ru-RU"/>
        </w:rPr>
        <w:t xml:space="preserve"> (в т.ч. в связи с </w:t>
      </w:r>
      <w:r w:rsidR="00DE6FAA" w:rsidRPr="00A3281B">
        <w:rPr>
          <w:rFonts w:ascii="Times New Roman" w:hAnsi="Times New Roman"/>
          <w:sz w:val="24"/>
          <w:szCs w:val="24"/>
          <w:lang w:val="ru-RU"/>
        </w:rPr>
        <w:t xml:space="preserve">внесением родителями в декабре 2017 года предоплаты за питание в детских дошкольных образовательных учреждениях за январь текущего года). </w:t>
      </w:r>
      <w:r w:rsidR="00A64C5E" w:rsidRPr="00A3281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E387D" w:rsidRPr="00A3281B" w:rsidRDefault="00DE38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EE0F18" w:rsidRPr="00A3281B" w:rsidRDefault="00226EFE" w:rsidP="002A3D2F">
      <w:pPr>
        <w:ind w:firstLine="708"/>
        <w:jc w:val="both"/>
        <w:rPr>
          <w:rFonts w:ascii="Times New Roman" w:hAnsi="Times New Roman"/>
          <w:b/>
          <w:lang w:val="ru-RU"/>
        </w:rPr>
      </w:pPr>
      <w:r w:rsidRPr="00A3281B">
        <w:rPr>
          <w:rFonts w:ascii="Times New Roman" w:hAnsi="Times New Roman"/>
          <w:lang w:val="ru-RU"/>
        </w:rPr>
        <w:t xml:space="preserve"> </w:t>
      </w:r>
      <w:r w:rsidR="002A3D2F" w:rsidRPr="00A3281B">
        <w:rPr>
          <w:rFonts w:ascii="Times New Roman" w:hAnsi="Times New Roman"/>
          <w:lang w:val="ru-RU"/>
        </w:rPr>
        <w:t xml:space="preserve">                     </w:t>
      </w:r>
      <w:r w:rsidR="00E17E88" w:rsidRPr="00A3281B">
        <w:rPr>
          <w:rFonts w:ascii="Times New Roman" w:hAnsi="Times New Roman"/>
          <w:b/>
          <w:lang w:val="ru-RU"/>
        </w:rPr>
        <w:t>2.</w:t>
      </w:r>
      <w:r w:rsidR="00913637" w:rsidRPr="00A3281B">
        <w:rPr>
          <w:rFonts w:ascii="Times New Roman" w:hAnsi="Times New Roman"/>
          <w:b/>
          <w:lang w:val="ru-RU"/>
        </w:rPr>
        <w:t>3</w:t>
      </w:r>
      <w:r w:rsidR="004D713C" w:rsidRPr="00A3281B">
        <w:rPr>
          <w:rFonts w:ascii="Times New Roman" w:hAnsi="Times New Roman"/>
          <w:b/>
          <w:lang w:val="ru-RU"/>
        </w:rPr>
        <w:t xml:space="preserve"> </w:t>
      </w:r>
      <w:r w:rsidR="00EE0F18" w:rsidRPr="00A3281B">
        <w:rPr>
          <w:rFonts w:ascii="Times New Roman" w:hAnsi="Times New Roman"/>
          <w:b/>
          <w:lang w:val="ru-RU"/>
        </w:rPr>
        <w:t>Безвозмездные поступления.</w:t>
      </w:r>
    </w:p>
    <w:p w:rsidR="00BE58CF" w:rsidRPr="00A3281B" w:rsidRDefault="00E963FD" w:rsidP="00E20C19">
      <w:pPr>
        <w:ind w:firstLine="708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 xml:space="preserve">Всего в </w:t>
      </w:r>
      <w:r w:rsidR="003422C7" w:rsidRPr="00A3281B">
        <w:rPr>
          <w:rFonts w:ascii="Times New Roman" w:hAnsi="Times New Roman"/>
          <w:lang w:val="ru-RU"/>
        </w:rPr>
        <w:t xml:space="preserve">1 квартале </w:t>
      </w:r>
      <w:r w:rsidR="00EE0F18" w:rsidRPr="00A3281B">
        <w:rPr>
          <w:rFonts w:ascii="Times New Roman" w:hAnsi="Times New Roman"/>
          <w:lang w:val="ru-RU"/>
        </w:rPr>
        <w:t>20</w:t>
      </w:r>
      <w:r w:rsidR="002644CC" w:rsidRPr="00A3281B">
        <w:rPr>
          <w:rFonts w:ascii="Times New Roman" w:hAnsi="Times New Roman"/>
          <w:lang w:val="ru-RU"/>
        </w:rPr>
        <w:t>1</w:t>
      </w:r>
      <w:r w:rsidR="00E20C19" w:rsidRPr="00A3281B">
        <w:rPr>
          <w:rFonts w:ascii="Times New Roman" w:hAnsi="Times New Roman"/>
          <w:lang w:val="ru-RU"/>
        </w:rPr>
        <w:t>8</w:t>
      </w:r>
      <w:r w:rsidR="00EE0F18" w:rsidRPr="00A3281B">
        <w:rPr>
          <w:rFonts w:ascii="Times New Roman" w:hAnsi="Times New Roman"/>
          <w:lang w:val="ru-RU"/>
        </w:rPr>
        <w:t xml:space="preserve"> года планировались безвозмездные поступления в бюджет Октябрьского муниципального района в сумме </w:t>
      </w:r>
      <w:r w:rsidR="00E20C19" w:rsidRPr="00A3281B">
        <w:rPr>
          <w:rFonts w:ascii="Times New Roman" w:hAnsi="Times New Roman"/>
          <w:lang w:val="ru-RU"/>
        </w:rPr>
        <w:t>133 665,8</w:t>
      </w:r>
      <w:r w:rsidR="00A20DD9" w:rsidRPr="00A3281B">
        <w:rPr>
          <w:rStyle w:val="afa"/>
          <w:rFonts w:ascii="Times New Roman" w:hAnsi="Times New Roman"/>
          <w:lang w:val="ru-RU"/>
        </w:rPr>
        <w:footnoteReference w:id="3"/>
      </w:r>
      <w:r w:rsidR="0061736B" w:rsidRPr="00A3281B">
        <w:rPr>
          <w:rFonts w:ascii="Times New Roman" w:hAnsi="Times New Roman"/>
          <w:lang w:val="ru-RU"/>
        </w:rPr>
        <w:t xml:space="preserve"> </w:t>
      </w:r>
      <w:r w:rsidR="00D64965" w:rsidRPr="00A3281B">
        <w:rPr>
          <w:rFonts w:ascii="Times New Roman" w:hAnsi="Times New Roman"/>
          <w:lang w:val="ru-RU"/>
        </w:rPr>
        <w:t>ты</w:t>
      </w:r>
      <w:r w:rsidR="00EE0F18" w:rsidRPr="00A3281B">
        <w:rPr>
          <w:rFonts w:ascii="Times New Roman" w:hAnsi="Times New Roman"/>
          <w:lang w:val="ru-RU"/>
        </w:rPr>
        <w:t>с. руб. Из них поступили средства в сумме</w:t>
      </w:r>
      <w:r w:rsidR="00B73097" w:rsidRPr="00A3281B">
        <w:rPr>
          <w:rFonts w:ascii="Times New Roman" w:hAnsi="Times New Roman"/>
          <w:lang w:val="ru-RU"/>
        </w:rPr>
        <w:t xml:space="preserve"> </w:t>
      </w:r>
      <w:r w:rsidR="00E20C19" w:rsidRPr="00A3281B">
        <w:rPr>
          <w:rFonts w:ascii="Times New Roman" w:hAnsi="Times New Roman"/>
          <w:lang w:val="ru-RU"/>
        </w:rPr>
        <w:t>133 670,8</w:t>
      </w:r>
      <w:r w:rsidR="00AB5736" w:rsidRPr="00A3281B">
        <w:rPr>
          <w:rFonts w:ascii="Times New Roman" w:hAnsi="Times New Roman"/>
          <w:lang w:val="ru-RU"/>
        </w:rPr>
        <w:t xml:space="preserve"> </w:t>
      </w:r>
      <w:r w:rsidR="008840FB" w:rsidRPr="00A3281B">
        <w:rPr>
          <w:rFonts w:ascii="Times New Roman" w:hAnsi="Times New Roman"/>
          <w:lang w:val="ru-RU"/>
        </w:rPr>
        <w:t>ты</w:t>
      </w:r>
      <w:r w:rsidR="00EE0F18" w:rsidRPr="00A3281B">
        <w:rPr>
          <w:rFonts w:ascii="Times New Roman" w:hAnsi="Times New Roman"/>
          <w:lang w:val="ru-RU"/>
        </w:rPr>
        <w:t>с. руб.</w:t>
      </w:r>
      <w:r w:rsidR="00C82825" w:rsidRPr="00A3281B">
        <w:rPr>
          <w:rFonts w:ascii="Times New Roman" w:hAnsi="Times New Roman"/>
          <w:lang w:val="ru-RU"/>
        </w:rPr>
        <w:t xml:space="preserve"> </w:t>
      </w:r>
      <w:r w:rsidR="00EE0F18" w:rsidRPr="00A3281B">
        <w:rPr>
          <w:rFonts w:ascii="Times New Roman" w:hAnsi="Times New Roman"/>
          <w:lang w:val="ru-RU"/>
        </w:rPr>
        <w:t xml:space="preserve"> или </w:t>
      </w:r>
      <w:r w:rsidR="00E20C19" w:rsidRPr="00A3281B">
        <w:rPr>
          <w:rFonts w:ascii="Times New Roman" w:hAnsi="Times New Roman"/>
          <w:lang w:val="ru-RU"/>
        </w:rPr>
        <w:t>100</w:t>
      </w:r>
      <w:r w:rsidR="00BE58CF" w:rsidRPr="00A3281B">
        <w:rPr>
          <w:rFonts w:ascii="Times New Roman" w:hAnsi="Times New Roman"/>
          <w:lang w:val="ru-RU"/>
        </w:rPr>
        <w:t>% от плана.</w:t>
      </w:r>
    </w:p>
    <w:p w:rsidR="00EE41B2" w:rsidRPr="00EE41B2" w:rsidRDefault="00BE58CF" w:rsidP="00BE58CF">
      <w:pPr>
        <w:ind w:firstLine="708"/>
        <w:jc w:val="right"/>
        <w:rPr>
          <w:rFonts w:ascii="Times New Roman" w:hAnsi="Times New Roman"/>
          <w:sz w:val="22"/>
          <w:szCs w:val="22"/>
          <w:lang w:val="ru-RU"/>
        </w:rPr>
      </w:pPr>
      <w:r w:rsidRPr="00EE41B2">
        <w:rPr>
          <w:rFonts w:ascii="Times New Roman" w:hAnsi="Times New Roman"/>
          <w:sz w:val="22"/>
          <w:szCs w:val="22"/>
          <w:lang w:val="ru-RU"/>
        </w:rPr>
        <w:t>Таб</w:t>
      </w:r>
      <w:r w:rsidR="00EE41B2" w:rsidRPr="00EE41B2">
        <w:rPr>
          <w:rFonts w:ascii="Times New Roman" w:hAnsi="Times New Roman"/>
          <w:sz w:val="22"/>
          <w:szCs w:val="22"/>
          <w:lang w:val="ru-RU"/>
        </w:rPr>
        <w:t>.</w:t>
      </w:r>
      <w:r w:rsidRPr="00EE41B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A1B19" w:rsidRPr="00EE41B2">
        <w:rPr>
          <w:rFonts w:ascii="Times New Roman" w:hAnsi="Times New Roman"/>
          <w:sz w:val="22"/>
          <w:szCs w:val="22"/>
          <w:lang w:val="ru-RU"/>
        </w:rPr>
        <w:t>2</w:t>
      </w:r>
    </w:p>
    <w:p w:rsidR="00BE58CF" w:rsidRPr="00EE41B2" w:rsidRDefault="00EE41B2" w:rsidP="00BE58CF">
      <w:pPr>
        <w:ind w:firstLine="708"/>
        <w:jc w:val="right"/>
        <w:rPr>
          <w:rFonts w:ascii="Times New Roman" w:hAnsi="Times New Roman"/>
          <w:sz w:val="22"/>
          <w:szCs w:val="22"/>
          <w:lang w:val="ru-RU"/>
        </w:rPr>
      </w:pPr>
      <w:r w:rsidRPr="00EE41B2">
        <w:rPr>
          <w:rFonts w:ascii="Times New Roman" w:hAnsi="Times New Roman"/>
          <w:sz w:val="22"/>
          <w:szCs w:val="22"/>
          <w:lang w:val="ru-RU"/>
        </w:rPr>
        <w:t>Тыс. руб.</w:t>
      </w:r>
      <w:r w:rsidR="00BE58CF" w:rsidRPr="00EE41B2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7204CD" w:rsidRPr="00A3281B" w:rsidRDefault="00BE58CF" w:rsidP="007204CD">
      <w:pPr>
        <w:ind w:firstLine="708"/>
        <w:jc w:val="center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>Анализ  безвозмездных поступлений</w:t>
      </w:r>
    </w:p>
    <w:p w:rsidR="00BE58CF" w:rsidRPr="00A3281B" w:rsidRDefault="00CC07A7" w:rsidP="007204CD">
      <w:pPr>
        <w:jc w:val="center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 xml:space="preserve">         </w:t>
      </w:r>
      <w:r w:rsidR="00BE58CF" w:rsidRPr="00A3281B">
        <w:rPr>
          <w:rFonts w:ascii="Times New Roman" w:hAnsi="Times New Roman"/>
          <w:lang w:val="ru-RU"/>
        </w:rPr>
        <w:t xml:space="preserve">в бюджет района </w:t>
      </w:r>
      <w:r w:rsidR="007911AA" w:rsidRPr="00A3281B">
        <w:rPr>
          <w:rFonts w:ascii="Times New Roman" w:hAnsi="Times New Roman"/>
          <w:lang w:val="ru-RU"/>
        </w:rPr>
        <w:t xml:space="preserve">в 1 квартале </w:t>
      </w:r>
      <w:r w:rsidR="00BE58CF" w:rsidRPr="00A3281B">
        <w:rPr>
          <w:rFonts w:ascii="Times New Roman" w:hAnsi="Times New Roman"/>
          <w:lang w:val="ru-RU"/>
        </w:rPr>
        <w:t xml:space="preserve"> 201</w:t>
      </w:r>
      <w:r w:rsidR="00E20C19" w:rsidRPr="00A3281B">
        <w:rPr>
          <w:rFonts w:ascii="Times New Roman" w:hAnsi="Times New Roman"/>
          <w:lang w:val="ru-RU"/>
        </w:rPr>
        <w:t>8</w:t>
      </w:r>
      <w:r w:rsidR="00BE58CF" w:rsidRPr="00A3281B">
        <w:rPr>
          <w:rFonts w:ascii="Times New Roman" w:hAnsi="Times New Roman"/>
          <w:lang w:val="ru-RU"/>
        </w:rPr>
        <w:t xml:space="preserve"> года</w:t>
      </w:r>
    </w:p>
    <w:p w:rsidR="00BE58CF" w:rsidRPr="00A3281B" w:rsidRDefault="00BE58CF" w:rsidP="00BE58CF">
      <w:pPr>
        <w:ind w:firstLine="708"/>
        <w:jc w:val="right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lastRenderedPageBreak/>
        <w:t>тыс. руб.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276"/>
        <w:gridCol w:w="1276"/>
        <w:gridCol w:w="1417"/>
        <w:gridCol w:w="1418"/>
        <w:gridCol w:w="1134"/>
      </w:tblGrid>
      <w:tr w:rsidR="00E20C19" w:rsidRPr="004B2217" w:rsidTr="00A20DD9">
        <w:trPr>
          <w:trHeight w:val="163"/>
        </w:trPr>
        <w:tc>
          <w:tcPr>
            <w:tcW w:w="2977" w:type="dxa"/>
            <w:vMerge w:val="restart"/>
          </w:tcPr>
          <w:p w:rsidR="00E20C19" w:rsidRPr="00A3281B" w:rsidRDefault="00E20C19" w:rsidP="007204CD">
            <w:pPr>
              <w:jc w:val="center"/>
              <w:rPr>
                <w:rFonts w:ascii="Times New Roman" w:hAnsi="Times New Roman"/>
                <w:lang w:val="ru-RU"/>
              </w:rPr>
            </w:pPr>
            <w:r w:rsidRPr="00EE41B2">
              <w:rPr>
                <w:rFonts w:ascii="Times New Roman" w:hAnsi="Times New Roman"/>
                <w:lang w:val="ru-RU"/>
              </w:rPr>
              <w:t>Наименование</w:t>
            </w:r>
            <w:r w:rsidRPr="00A3281B">
              <w:rPr>
                <w:rFonts w:ascii="Times New Roman" w:hAnsi="Times New Roman"/>
                <w:lang w:val="ru-RU"/>
              </w:rPr>
              <w:t xml:space="preserve"> вида </w:t>
            </w:r>
            <w:r w:rsidRPr="00EE41B2">
              <w:rPr>
                <w:rFonts w:ascii="Times New Roman" w:hAnsi="Times New Roman"/>
                <w:lang w:val="ru-RU"/>
              </w:rPr>
              <w:t xml:space="preserve"> </w:t>
            </w:r>
          </w:p>
          <w:p w:rsidR="00E20C19" w:rsidRPr="00A3281B" w:rsidRDefault="00E20C19" w:rsidP="007204CD">
            <w:pPr>
              <w:jc w:val="center"/>
              <w:rPr>
                <w:rFonts w:ascii="Times New Roman" w:hAnsi="Times New Roman"/>
                <w:lang w:val="ru-RU"/>
              </w:rPr>
            </w:pPr>
            <w:r w:rsidRPr="00EE41B2">
              <w:rPr>
                <w:rFonts w:ascii="Times New Roman" w:hAnsi="Times New Roman"/>
                <w:lang w:val="ru-RU"/>
              </w:rPr>
              <w:t>доход</w:t>
            </w:r>
            <w:r w:rsidRPr="00A3281B">
              <w:rPr>
                <w:rFonts w:ascii="Times New Roman" w:hAnsi="Times New Roman"/>
                <w:lang w:val="ru-RU"/>
              </w:rPr>
              <w:t>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C19" w:rsidRPr="00A3281B" w:rsidRDefault="00E20C19" w:rsidP="007204CD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Факт</w:t>
            </w:r>
          </w:p>
          <w:p w:rsidR="00E20C19" w:rsidRPr="00A3281B" w:rsidRDefault="00E20C19" w:rsidP="00261ED9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 кв. 2017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9" w:rsidRPr="00A3281B" w:rsidRDefault="00E20C19" w:rsidP="00254A3F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 кв. 2018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C19" w:rsidRPr="00A3281B" w:rsidRDefault="00E20C19" w:rsidP="005F4C16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sz w:val="23"/>
                <w:szCs w:val="23"/>
                <w:lang w:val="ru-RU"/>
              </w:rPr>
              <w:t>Рост (снижение) поступл. 2018 года к 2017 году, (+/-)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20DD9" w:rsidRPr="00A3281B" w:rsidRDefault="00A20DD9" w:rsidP="00A20DD9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3281B">
              <w:rPr>
                <w:rFonts w:ascii="Times New Roman" w:hAnsi="Times New Roman"/>
                <w:sz w:val="23"/>
                <w:szCs w:val="23"/>
                <w:lang w:val="ru-RU"/>
              </w:rPr>
              <w:t>Отклонения от плана</w:t>
            </w:r>
          </w:p>
          <w:p w:rsidR="00A20DD9" w:rsidRPr="00A3281B" w:rsidRDefault="00A20DD9" w:rsidP="00A20DD9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A3281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1 кв. 2018 года (+/-)</w:t>
            </w:r>
          </w:p>
          <w:p w:rsidR="00E20C19" w:rsidRPr="00A3281B" w:rsidRDefault="00E20C19" w:rsidP="005F4C1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20C19" w:rsidRPr="00A3281B" w:rsidTr="00A20DD9">
        <w:trPr>
          <w:trHeight w:val="376"/>
        </w:trPr>
        <w:tc>
          <w:tcPr>
            <w:tcW w:w="2977" w:type="dxa"/>
            <w:vMerge/>
          </w:tcPr>
          <w:p w:rsidR="00E20C19" w:rsidRPr="00A3281B" w:rsidRDefault="00E20C19" w:rsidP="007204C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C19" w:rsidRPr="00A3281B" w:rsidRDefault="00E20C19" w:rsidP="007204C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C19" w:rsidRPr="00A3281B" w:rsidRDefault="00E20C19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C19" w:rsidRPr="00A3281B" w:rsidRDefault="00E20C19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C19" w:rsidRPr="00A3281B" w:rsidRDefault="00E20C19" w:rsidP="005F4C1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20C19" w:rsidRPr="00A3281B" w:rsidRDefault="00E20C19" w:rsidP="005F4C1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20C19" w:rsidRPr="00A3281B" w:rsidTr="00A20DD9">
        <w:trPr>
          <w:trHeight w:val="345"/>
        </w:trPr>
        <w:tc>
          <w:tcPr>
            <w:tcW w:w="2977" w:type="dxa"/>
            <w:tcBorders>
              <w:bottom w:val="single" w:sz="4" w:space="0" w:color="auto"/>
            </w:tcBorders>
          </w:tcPr>
          <w:p w:rsidR="00E20C19" w:rsidRPr="00A3281B" w:rsidRDefault="00E20C19" w:rsidP="008A4403">
            <w:pPr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0C19" w:rsidRPr="00A3281B" w:rsidRDefault="00E20C19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122 496,4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20C19" w:rsidRPr="00A3281B" w:rsidRDefault="00A20DD9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133 665,8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20C19" w:rsidRPr="00A3281B" w:rsidRDefault="00E20C19" w:rsidP="00EA0BF4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133 670,8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9" w:rsidRPr="00A3281B" w:rsidRDefault="00E20C19" w:rsidP="00D5613E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+11 174,4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20C19" w:rsidRPr="00A3281B" w:rsidRDefault="00A20DD9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+5,0</w:t>
            </w:r>
          </w:p>
        </w:tc>
      </w:tr>
      <w:tr w:rsidR="00E20C19" w:rsidRPr="00A3281B" w:rsidTr="00A20DD9">
        <w:trPr>
          <w:trHeight w:val="28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20C19" w:rsidRPr="00A3281B" w:rsidRDefault="00E20C19" w:rsidP="008A4403">
            <w:pPr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 xml:space="preserve">в т.ч.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0C19" w:rsidRPr="00A3281B" w:rsidRDefault="00E20C19" w:rsidP="00E20C1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9" w:rsidRPr="00A3281B" w:rsidRDefault="00E20C19" w:rsidP="008A440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9" w:rsidRPr="00A3281B" w:rsidRDefault="00E20C19" w:rsidP="008A440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9" w:rsidRPr="00A3281B" w:rsidRDefault="00E20C19" w:rsidP="008A440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C19" w:rsidRPr="00A3281B" w:rsidRDefault="00E20C19" w:rsidP="008A440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20C19" w:rsidRPr="00A3281B" w:rsidTr="00A20DD9">
        <w:trPr>
          <w:trHeight w:val="628"/>
        </w:trPr>
        <w:tc>
          <w:tcPr>
            <w:tcW w:w="2977" w:type="dxa"/>
            <w:tcBorders>
              <w:top w:val="single" w:sz="4" w:space="0" w:color="auto"/>
            </w:tcBorders>
          </w:tcPr>
          <w:p w:rsidR="00E20C19" w:rsidRPr="00A3281B" w:rsidRDefault="00E20C19" w:rsidP="008A4403">
            <w:pPr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20C19" w:rsidRPr="00A3281B" w:rsidRDefault="00E20C19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48 775,1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20DD9" w:rsidRPr="00A3281B" w:rsidRDefault="00A20DD9" w:rsidP="00A20DD9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48 055,1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20C19" w:rsidRPr="00A3281B" w:rsidRDefault="00E20C19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48 055,1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C19" w:rsidRPr="00A3281B" w:rsidRDefault="00E20C19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-720,0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20C19" w:rsidRPr="00A3281B" w:rsidRDefault="00A20DD9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E20C19" w:rsidRPr="00A3281B" w:rsidTr="00A20DD9">
        <w:trPr>
          <w:trHeight w:val="556"/>
        </w:trPr>
        <w:tc>
          <w:tcPr>
            <w:tcW w:w="2977" w:type="dxa"/>
            <w:tcBorders>
              <w:bottom w:val="single" w:sz="4" w:space="0" w:color="auto"/>
            </w:tcBorders>
          </w:tcPr>
          <w:p w:rsidR="00E20C19" w:rsidRPr="00A3281B" w:rsidRDefault="00E20C19" w:rsidP="008A4403">
            <w:pPr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Субсидии бюджету муниципального района (межбюджетные субсидии)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0C19" w:rsidRPr="00A3281B" w:rsidRDefault="00E20C19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2 229,2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20C19" w:rsidRPr="00A3281B" w:rsidRDefault="00A20DD9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2 223,6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20C19" w:rsidRPr="00A3281B" w:rsidRDefault="00E20C19" w:rsidP="00301769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2 223,6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9" w:rsidRPr="00A3281B" w:rsidRDefault="00E20C19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-5,6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20C19" w:rsidRPr="00A3281B" w:rsidRDefault="00A20DD9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E20C19" w:rsidRPr="00A3281B" w:rsidTr="00A20DD9">
        <w:trPr>
          <w:trHeight w:val="63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20C19" w:rsidRPr="00A3281B" w:rsidRDefault="00E20C19" w:rsidP="008A4403">
            <w:pPr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Субвенции бюджету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0C19" w:rsidRPr="00A3281B" w:rsidRDefault="00E20C19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71 314,4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9" w:rsidRPr="00A3281B" w:rsidRDefault="00A20DD9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83 287,1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9" w:rsidRPr="00A3281B" w:rsidRDefault="00E20C19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83 284,6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9" w:rsidRPr="00A3281B" w:rsidRDefault="00E20C19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+11 970,2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C19" w:rsidRPr="00A3281B" w:rsidRDefault="00A20DD9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-2,5</w:t>
            </w:r>
          </w:p>
        </w:tc>
      </w:tr>
      <w:tr w:rsidR="00E20C19" w:rsidRPr="00A3281B" w:rsidTr="00A20DD9">
        <w:trPr>
          <w:trHeight w:val="361"/>
        </w:trPr>
        <w:tc>
          <w:tcPr>
            <w:tcW w:w="2977" w:type="dxa"/>
            <w:tcBorders>
              <w:top w:val="single" w:sz="4" w:space="0" w:color="auto"/>
            </w:tcBorders>
          </w:tcPr>
          <w:p w:rsidR="00E20C19" w:rsidRPr="00A3281B" w:rsidRDefault="00E20C19" w:rsidP="008A4403">
            <w:pPr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20C19" w:rsidRPr="00A3281B" w:rsidRDefault="00E20C19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20C19" w:rsidRPr="00A3281B" w:rsidRDefault="00A20DD9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20C19" w:rsidRPr="00A3281B" w:rsidRDefault="00E20C19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C19" w:rsidRPr="00A3281B" w:rsidRDefault="00E20C19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-52,5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20C19" w:rsidRPr="00A3281B" w:rsidRDefault="00A20DD9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+7,5</w:t>
            </w:r>
          </w:p>
        </w:tc>
      </w:tr>
      <w:tr w:rsidR="00E20C19" w:rsidRPr="00A3281B" w:rsidTr="00A20DD9">
        <w:trPr>
          <w:trHeight w:val="631"/>
        </w:trPr>
        <w:tc>
          <w:tcPr>
            <w:tcW w:w="2977" w:type="dxa"/>
            <w:tcBorders>
              <w:top w:val="single" w:sz="4" w:space="0" w:color="auto"/>
            </w:tcBorders>
          </w:tcPr>
          <w:p w:rsidR="00E20C19" w:rsidRPr="00A3281B" w:rsidRDefault="00E20C19" w:rsidP="008A4403">
            <w:pPr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Прочие безвозмездные поступления в 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20C19" w:rsidRPr="00A3281B" w:rsidRDefault="00E20C19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20C19" w:rsidRPr="00A3281B" w:rsidRDefault="00A20DD9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20C19" w:rsidRPr="00A3281B" w:rsidRDefault="00E20C19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C19" w:rsidRPr="00A3281B" w:rsidRDefault="00E20C19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-17,7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20C19" w:rsidRPr="00A3281B" w:rsidRDefault="00A20DD9" w:rsidP="00E20C19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0</w:t>
            </w:r>
          </w:p>
        </w:tc>
      </w:tr>
    </w:tbl>
    <w:p w:rsidR="00401606" w:rsidRPr="00A3281B" w:rsidRDefault="00401606" w:rsidP="00E8055C">
      <w:pPr>
        <w:ind w:firstLine="540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>Дотации</w:t>
      </w:r>
      <w:r w:rsidR="00D5613E" w:rsidRPr="00A3281B">
        <w:rPr>
          <w:rFonts w:ascii="Times New Roman" w:hAnsi="Times New Roman"/>
          <w:lang w:val="ru-RU"/>
        </w:rPr>
        <w:t xml:space="preserve"> бюджету муниципального района  на выравнивание бюджетной обеспеченности в отчетном периоде </w:t>
      </w:r>
      <w:r w:rsidR="00DA51A2" w:rsidRPr="00A3281B">
        <w:rPr>
          <w:rFonts w:ascii="Times New Roman" w:hAnsi="Times New Roman"/>
          <w:lang w:val="ru-RU"/>
        </w:rPr>
        <w:t>поступили в объеме</w:t>
      </w:r>
      <w:r w:rsidR="002B47B9" w:rsidRPr="00A3281B">
        <w:rPr>
          <w:rFonts w:ascii="Times New Roman" w:hAnsi="Times New Roman"/>
          <w:lang w:val="ru-RU"/>
        </w:rPr>
        <w:t xml:space="preserve"> плановых назначений</w:t>
      </w:r>
      <w:r w:rsidR="00D5613E" w:rsidRPr="00A3281B">
        <w:rPr>
          <w:rFonts w:ascii="Times New Roman" w:hAnsi="Times New Roman"/>
          <w:lang w:val="ru-RU"/>
        </w:rPr>
        <w:t xml:space="preserve"> (48</w:t>
      </w:r>
      <w:r w:rsidR="00A20DD9" w:rsidRPr="00A3281B">
        <w:rPr>
          <w:rFonts w:ascii="Times New Roman" w:hAnsi="Times New Roman"/>
          <w:lang w:val="ru-RU"/>
        </w:rPr>
        <w:t> 055,1</w:t>
      </w:r>
      <w:r w:rsidR="00D5613E" w:rsidRPr="00A3281B">
        <w:rPr>
          <w:rFonts w:ascii="Times New Roman" w:hAnsi="Times New Roman"/>
          <w:lang w:val="ru-RU"/>
        </w:rPr>
        <w:t xml:space="preserve"> тыс. руб.)</w:t>
      </w:r>
      <w:r w:rsidR="00A20DD9" w:rsidRPr="00A3281B">
        <w:rPr>
          <w:rFonts w:ascii="Times New Roman" w:hAnsi="Times New Roman"/>
          <w:lang w:val="ru-RU"/>
        </w:rPr>
        <w:t>, но на 720,0 тыс. руб. меньше, чем в 1 квартале 2017 года. Уменьшение поступлений дотации в отчетном периоде в сравнении с предшествующим годом обусловлено общим снижением объема дотации району в 2018 финансовом году.</w:t>
      </w:r>
    </w:p>
    <w:p w:rsidR="0062305F" w:rsidRPr="00A3281B" w:rsidRDefault="00114524" w:rsidP="00E8055C">
      <w:pPr>
        <w:ind w:firstLine="540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 xml:space="preserve">Субсидии в бюджет муниципального районе </w:t>
      </w:r>
      <w:r w:rsidR="00A20DD9" w:rsidRPr="00A3281B">
        <w:rPr>
          <w:rFonts w:ascii="Times New Roman" w:hAnsi="Times New Roman"/>
          <w:lang w:val="ru-RU"/>
        </w:rPr>
        <w:t>так же пос</w:t>
      </w:r>
      <w:r w:rsidRPr="00A3281B">
        <w:rPr>
          <w:rFonts w:ascii="Times New Roman" w:hAnsi="Times New Roman"/>
          <w:lang w:val="ru-RU"/>
        </w:rPr>
        <w:t xml:space="preserve">тупили в отчетном периоде в </w:t>
      </w:r>
      <w:r w:rsidR="00A20DD9" w:rsidRPr="00A3281B">
        <w:rPr>
          <w:rFonts w:ascii="Times New Roman" w:hAnsi="Times New Roman"/>
          <w:lang w:val="ru-RU"/>
        </w:rPr>
        <w:t xml:space="preserve">объеме плановых назначений (2 223,6 тыс. руб.), что на уровне поступлений 2017 года. </w:t>
      </w:r>
    </w:p>
    <w:p w:rsidR="00611A83" w:rsidRPr="00A3281B" w:rsidRDefault="00A20DD9" w:rsidP="007D5B02">
      <w:pPr>
        <w:ind w:firstLine="540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>Субвенции муниципальному району на исполнение государственных полномочий в целом увеличились в отчетном периоде в сравнении с аналогичным периодом 2017 года на</w:t>
      </w:r>
      <w:r w:rsidR="00C012A7" w:rsidRPr="00A3281B">
        <w:rPr>
          <w:rFonts w:ascii="Times New Roman" w:hAnsi="Times New Roman"/>
          <w:lang w:val="ru-RU"/>
        </w:rPr>
        <w:t xml:space="preserve"> </w:t>
      </w:r>
      <w:r w:rsidRPr="00A3281B">
        <w:rPr>
          <w:rFonts w:ascii="Times New Roman" w:hAnsi="Times New Roman"/>
          <w:lang w:val="ru-RU"/>
        </w:rPr>
        <w:t>11 970,2 тыс. руб., в т.ч. субвенции в сфере образования увеличились на 6 061,7 тыс. руб., на обеспечение жильем отдельных категорий граждан на 1 301,6 тыс. руб.</w:t>
      </w:r>
      <w:r w:rsidR="00611A83" w:rsidRPr="00A3281B">
        <w:rPr>
          <w:rFonts w:ascii="Times New Roman" w:hAnsi="Times New Roman"/>
          <w:lang w:val="ru-RU"/>
        </w:rPr>
        <w:t xml:space="preserve">, </w:t>
      </w:r>
      <w:r w:rsidRPr="00A3281B">
        <w:rPr>
          <w:rFonts w:ascii="Times New Roman" w:hAnsi="Times New Roman"/>
          <w:lang w:val="ru-RU"/>
        </w:rPr>
        <w:t xml:space="preserve"> на предоставление жилых помещений</w:t>
      </w:r>
      <w:r w:rsidR="00611A83" w:rsidRPr="00A3281B">
        <w:rPr>
          <w:rFonts w:ascii="Times New Roman" w:hAnsi="Times New Roman"/>
          <w:lang w:val="ru-RU"/>
        </w:rPr>
        <w:t xml:space="preserve"> детям-сиротам, детям, оставшимся без попечения родителей – на 4 560,9 тыс. руб.</w:t>
      </w:r>
      <w:r w:rsidR="00EE41B2">
        <w:rPr>
          <w:rFonts w:ascii="Times New Roman" w:hAnsi="Times New Roman"/>
          <w:lang w:val="ru-RU"/>
        </w:rPr>
        <w:t>, другие субвенции  - на 46,0 тыс. руб.</w:t>
      </w:r>
      <w:r w:rsidR="00C012A7" w:rsidRPr="00A3281B">
        <w:rPr>
          <w:rFonts w:ascii="Times New Roman" w:hAnsi="Times New Roman"/>
          <w:lang w:val="ru-RU"/>
        </w:rPr>
        <w:t xml:space="preserve"> </w:t>
      </w:r>
      <w:r w:rsidR="00611A83" w:rsidRPr="00A3281B">
        <w:rPr>
          <w:rFonts w:ascii="Times New Roman" w:hAnsi="Times New Roman"/>
          <w:lang w:val="ru-RU"/>
        </w:rPr>
        <w:t>План 1 квартала 2018 года по поступлениям субвенций выполнен на 100%.</w:t>
      </w:r>
    </w:p>
    <w:p w:rsidR="005B7095" w:rsidRPr="00A3281B" w:rsidRDefault="00611A83" w:rsidP="00611A83">
      <w:pPr>
        <w:ind w:firstLine="540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>План поступлений в бюджет района в 1 квартале 2018 года иных межбюджетных трансфертов в целом перевыполнен на 7,5 тыс. руб.  Сверх плана в бюджет района поступили иные межбюджетные трансферты  от</w:t>
      </w:r>
      <w:r w:rsidR="005B7095" w:rsidRPr="00A3281B">
        <w:rPr>
          <w:rFonts w:ascii="Times New Roman" w:hAnsi="Times New Roman"/>
          <w:lang w:val="ru-RU"/>
        </w:rPr>
        <w:t xml:space="preserve"> Богородского сельского</w:t>
      </w:r>
      <w:r w:rsidRPr="00A3281B">
        <w:rPr>
          <w:rFonts w:ascii="Times New Roman" w:hAnsi="Times New Roman"/>
          <w:lang w:val="ru-RU"/>
        </w:rPr>
        <w:t xml:space="preserve"> поселени</w:t>
      </w:r>
      <w:r w:rsidR="005B7095" w:rsidRPr="00A3281B">
        <w:rPr>
          <w:rFonts w:ascii="Times New Roman" w:hAnsi="Times New Roman"/>
          <w:lang w:val="ru-RU"/>
        </w:rPr>
        <w:t>я</w:t>
      </w:r>
      <w:r w:rsidRPr="00A3281B">
        <w:rPr>
          <w:rFonts w:ascii="Times New Roman" w:hAnsi="Times New Roman"/>
          <w:lang w:val="ru-RU"/>
        </w:rPr>
        <w:t xml:space="preserve"> на </w:t>
      </w:r>
      <w:r w:rsidR="005B7095" w:rsidRPr="00A3281B">
        <w:rPr>
          <w:rFonts w:ascii="Times New Roman" w:hAnsi="Times New Roman"/>
          <w:lang w:val="ru-RU"/>
        </w:rPr>
        <w:t>вы</w:t>
      </w:r>
      <w:r w:rsidRPr="00A3281B">
        <w:rPr>
          <w:rFonts w:ascii="Times New Roman" w:hAnsi="Times New Roman"/>
          <w:lang w:val="ru-RU"/>
        </w:rPr>
        <w:t xml:space="preserve">полнение полномочий по контролю за исполнением бюджета.  В сравнении с 1 кварталом 2017 года поступления иных межбюджетных трансфертов уменьшились в </w:t>
      </w:r>
      <w:r w:rsidR="005B7095" w:rsidRPr="00A3281B">
        <w:rPr>
          <w:rFonts w:ascii="Times New Roman" w:hAnsi="Times New Roman"/>
          <w:lang w:val="ru-RU"/>
        </w:rPr>
        <w:t xml:space="preserve">целом </w:t>
      </w:r>
      <w:r w:rsidRPr="00A3281B">
        <w:rPr>
          <w:rFonts w:ascii="Times New Roman" w:hAnsi="Times New Roman"/>
          <w:lang w:val="ru-RU"/>
        </w:rPr>
        <w:t>на 52,5 тыс. руб.</w:t>
      </w:r>
      <w:r w:rsidR="005B7095" w:rsidRPr="00A3281B">
        <w:rPr>
          <w:rFonts w:ascii="Times New Roman" w:hAnsi="Times New Roman"/>
          <w:lang w:val="ru-RU"/>
        </w:rPr>
        <w:t xml:space="preserve"> (в 1 квартале 2017 года иные трансферты на выполнение полномочий по контролю за исполнением бюджета передали 8 сельских поселений, в отчетном периоде – 1).</w:t>
      </w:r>
    </w:p>
    <w:p w:rsidR="00FE32DA" w:rsidRPr="00A3281B" w:rsidRDefault="00FE32DA" w:rsidP="00FE32DA">
      <w:pPr>
        <w:pStyle w:val="ConsPlusNormal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F3D75" w:rsidRPr="00A3281B" w:rsidRDefault="009F3D75" w:rsidP="009F3D75">
      <w:pPr>
        <w:ind w:left="720"/>
        <w:jc w:val="center"/>
        <w:rPr>
          <w:rFonts w:ascii="Times New Roman" w:hAnsi="Times New Roman"/>
          <w:b/>
          <w:lang w:val="ru-RU"/>
        </w:rPr>
      </w:pPr>
      <w:r w:rsidRPr="00A3281B">
        <w:rPr>
          <w:rFonts w:ascii="Times New Roman" w:hAnsi="Times New Roman"/>
          <w:b/>
          <w:lang w:val="ru-RU"/>
        </w:rPr>
        <w:t>3.  Исполнение</w:t>
      </w:r>
      <w:r w:rsidRPr="00A3281B">
        <w:rPr>
          <w:rFonts w:ascii="Times New Roman" w:hAnsi="Times New Roman"/>
          <w:lang w:val="ru-RU"/>
        </w:rPr>
        <w:t xml:space="preserve">  </w:t>
      </w:r>
      <w:r w:rsidRPr="00A3281B">
        <w:rPr>
          <w:rFonts w:ascii="Times New Roman" w:hAnsi="Times New Roman"/>
          <w:b/>
          <w:lang w:val="ru-RU"/>
        </w:rPr>
        <w:t>расходов бюджета</w:t>
      </w:r>
    </w:p>
    <w:p w:rsidR="00DD6605" w:rsidRPr="00A3281B" w:rsidRDefault="00DD6605" w:rsidP="00DD6605">
      <w:pPr>
        <w:ind w:firstLine="708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 xml:space="preserve">Решением Земского Собрания Октябрьского муниципального района от 19.12.2017 № 58 «О бюджете Октябрьского муниципального района на 2018 год и на </w:t>
      </w:r>
      <w:r w:rsidRPr="00A3281B">
        <w:rPr>
          <w:rFonts w:ascii="Times New Roman" w:hAnsi="Times New Roman"/>
          <w:lang w:val="ru-RU"/>
        </w:rPr>
        <w:lastRenderedPageBreak/>
        <w:t xml:space="preserve">плановый период 2019 и 2020 годов»  (в ред. реш. ЗС ОМР от 29.03.2018 № 95) утверждены  расходы бюджета на 2018 год в сумме 956 941,7тыс. руб. </w:t>
      </w:r>
    </w:p>
    <w:p w:rsidR="00DD6605" w:rsidRPr="00A3281B" w:rsidRDefault="00DD6605" w:rsidP="00DD6605">
      <w:pPr>
        <w:pStyle w:val="aa"/>
        <w:ind w:firstLine="708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>В соответст</w:t>
      </w:r>
      <w:r w:rsidR="009E1E4F" w:rsidRPr="00A3281B">
        <w:rPr>
          <w:rFonts w:ascii="Times New Roman" w:hAnsi="Times New Roman"/>
          <w:lang w:val="ru-RU"/>
        </w:rPr>
        <w:t>в</w:t>
      </w:r>
      <w:r w:rsidRPr="00A3281B">
        <w:rPr>
          <w:rFonts w:ascii="Times New Roman" w:hAnsi="Times New Roman"/>
          <w:lang w:val="ru-RU"/>
        </w:rPr>
        <w:t xml:space="preserve">ии со </w:t>
      </w:r>
      <w:r w:rsidR="009E1E4F" w:rsidRPr="00A3281B">
        <w:rPr>
          <w:rFonts w:ascii="Times New Roman" w:hAnsi="Times New Roman"/>
          <w:lang w:val="ru-RU"/>
        </w:rPr>
        <w:t>С</w:t>
      </w:r>
      <w:r w:rsidRPr="00A3281B">
        <w:rPr>
          <w:rFonts w:ascii="Times New Roman" w:hAnsi="Times New Roman"/>
          <w:lang w:val="ru-RU"/>
        </w:rPr>
        <w:t xml:space="preserve">водной бюджетной росписью </w:t>
      </w:r>
      <w:r w:rsidR="009E1E4F" w:rsidRPr="00A3281B">
        <w:rPr>
          <w:rFonts w:ascii="Times New Roman" w:hAnsi="Times New Roman"/>
          <w:lang w:val="ru-RU"/>
        </w:rPr>
        <w:t xml:space="preserve">районного бюджета,  составленной согласно требованиям ст. 217 Бюджетного кодекса РФ, </w:t>
      </w:r>
      <w:r w:rsidRPr="00A3281B">
        <w:rPr>
          <w:rFonts w:ascii="Times New Roman" w:hAnsi="Times New Roman"/>
          <w:lang w:val="ru-RU"/>
        </w:rPr>
        <w:t>плановые расходы бюджета Октябрьского муниципального района по состоянию на 01.04.2018 года составили 1</w:t>
      </w:r>
      <w:r w:rsidR="009E1E4F" w:rsidRPr="00A3281B">
        <w:rPr>
          <w:rFonts w:ascii="Times New Roman" w:hAnsi="Times New Roman"/>
          <w:lang w:val="ru-RU"/>
        </w:rPr>
        <w:t> </w:t>
      </w:r>
      <w:r w:rsidRPr="00A3281B">
        <w:rPr>
          <w:rFonts w:ascii="Times New Roman" w:hAnsi="Times New Roman"/>
          <w:lang w:val="ru-RU"/>
        </w:rPr>
        <w:t>033</w:t>
      </w:r>
      <w:r w:rsidR="009E1E4F" w:rsidRPr="00A3281B">
        <w:rPr>
          <w:rFonts w:ascii="Times New Roman" w:hAnsi="Times New Roman"/>
          <w:lang w:val="ru-RU"/>
        </w:rPr>
        <w:t> 237,2</w:t>
      </w:r>
      <w:r w:rsidRPr="00A3281B">
        <w:rPr>
          <w:rFonts w:ascii="Times New Roman" w:hAnsi="Times New Roman"/>
          <w:lang w:val="ru-RU"/>
        </w:rPr>
        <w:t xml:space="preserve"> тыс. руб.</w:t>
      </w:r>
    </w:p>
    <w:p w:rsidR="009E1E4F" w:rsidRPr="00A3281B" w:rsidRDefault="009E1E4F" w:rsidP="009E1E4F">
      <w:pPr>
        <w:ind w:firstLine="708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 xml:space="preserve">Плановые расходы на 1 квартал 2018 года были определены  в сумме 166 443,8 тыс. руб. (16,1 % от годовых назначений по Сводной бюджетной росписи). </w:t>
      </w:r>
    </w:p>
    <w:p w:rsidR="00A97935" w:rsidRPr="00A3281B" w:rsidRDefault="009F3D75" w:rsidP="009F3D75">
      <w:pPr>
        <w:ind w:firstLine="708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>Исполнение расходной части бюджета за 1 квартал 201</w:t>
      </w:r>
      <w:r w:rsidR="00FE1928" w:rsidRPr="00A3281B">
        <w:rPr>
          <w:rFonts w:ascii="Times New Roman" w:hAnsi="Times New Roman"/>
          <w:lang w:val="ru-RU"/>
        </w:rPr>
        <w:t>8</w:t>
      </w:r>
      <w:r w:rsidRPr="00A3281B">
        <w:rPr>
          <w:rFonts w:ascii="Times New Roman" w:hAnsi="Times New Roman"/>
          <w:lang w:val="ru-RU"/>
        </w:rPr>
        <w:t xml:space="preserve">  года составило  </w:t>
      </w:r>
      <w:r w:rsidR="009E1E4F" w:rsidRPr="00A3281B">
        <w:rPr>
          <w:rFonts w:ascii="Times New Roman" w:hAnsi="Times New Roman"/>
          <w:lang w:val="ru-RU"/>
        </w:rPr>
        <w:t xml:space="preserve">145 849,8 тыс. руб. (или </w:t>
      </w:r>
      <w:r w:rsidR="00DD6605" w:rsidRPr="00A3281B">
        <w:rPr>
          <w:rFonts w:ascii="Times New Roman" w:hAnsi="Times New Roman"/>
          <w:lang w:val="ru-RU"/>
        </w:rPr>
        <w:t>87,6</w:t>
      </w:r>
      <w:r w:rsidR="009E1E4F" w:rsidRPr="00A3281B">
        <w:rPr>
          <w:rFonts w:ascii="Times New Roman" w:hAnsi="Times New Roman"/>
          <w:lang w:val="ru-RU"/>
        </w:rPr>
        <w:t xml:space="preserve">% от </w:t>
      </w:r>
      <w:r w:rsidR="00EE41B2">
        <w:rPr>
          <w:rFonts w:ascii="Times New Roman" w:hAnsi="Times New Roman"/>
          <w:lang w:val="ru-RU"/>
        </w:rPr>
        <w:t xml:space="preserve">квартального </w:t>
      </w:r>
      <w:r w:rsidRPr="00A3281B">
        <w:rPr>
          <w:rFonts w:ascii="Times New Roman" w:hAnsi="Times New Roman"/>
          <w:lang w:val="ru-RU"/>
        </w:rPr>
        <w:t>план</w:t>
      </w:r>
      <w:r w:rsidR="009E1E4F" w:rsidRPr="00A3281B">
        <w:rPr>
          <w:rFonts w:ascii="Times New Roman" w:hAnsi="Times New Roman"/>
          <w:lang w:val="ru-RU"/>
        </w:rPr>
        <w:t xml:space="preserve">а), </w:t>
      </w:r>
      <w:r w:rsidRPr="00A3281B">
        <w:rPr>
          <w:rFonts w:ascii="Times New Roman" w:hAnsi="Times New Roman"/>
          <w:lang w:val="ru-RU"/>
        </w:rPr>
        <w:t xml:space="preserve">  не исполнено в отчетном периоде </w:t>
      </w:r>
      <w:r w:rsidR="00DD6605" w:rsidRPr="00A3281B">
        <w:rPr>
          <w:rFonts w:ascii="Times New Roman" w:hAnsi="Times New Roman"/>
          <w:lang w:val="ru-RU"/>
        </w:rPr>
        <w:t xml:space="preserve">плановых расходов </w:t>
      </w:r>
      <w:r w:rsidRPr="00A3281B">
        <w:rPr>
          <w:rFonts w:ascii="Times New Roman" w:hAnsi="Times New Roman"/>
          <w:lang w:val="ru-RU"/>
        </w:rPr>
        <w:t xml:space="preserve">в сумме  </w:t>
      </w:r>
      <w:r w:rsidR="00DD6605" w:rsidRPr="00A3281B">
        <w:rPr>
          <w:rFonts w:ascii="Times New Roman" w:hAnsi="Times New Roman"/>
          <w:lang w:val="ru-RU"/>
        </w:rPr>
        <w:t>20 594,0</w:t>
      </w:r>
      <w:r w:rsidR="00A97935" w:rsidRPr="00A3281B">
        <w:rPr>
          <w:rFonts w:ascii="Times New Roman" w:hAnsi="Times New Roman"/>
          <w:lang w:val="ru-RU"/>
        </w:rPr>
        <w:t xml:space="preserve"> </w:t>
      </w:r>
      <w:r w:rsidRPr="00A3281B">
        <w:rPr>
          <w:rFonts w:ascii="Times New Roman" w:hAnsi="Times New Roman"/>
          <w:lang w:val="ru-RU"/>
        </w:rPr>
        <w:t>тыс. руб.</w:t>
      </w:r>
    </w:p>
    <w:p w:rsidR="009F3D75" w:rsidRPr="00A3281B" w:rsidRDefault="009F3D75" w:rsidP="009F3D75">
      <w:pPr>
        <w:ind w:firstLine="720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>Годовые назначения</w:t>
      </w:r>
      <w:r w:rsidR="00E07E60" w:rsidRPr="00A3281B">
        <w:rPr>
          <w:rFonts w:ascii="Times New Roman" w:hAnsi="Times New Roman"/>
          <w:lang w:val="ru-RU"/>
        </w:rPr>
        <w:t xml:space="preserve"> расходов </w:t>
      </w:r>
      <w:r w:rsidRPr="00A3281B">
        <w:rPr>
          <w:rFonts w:ascii="Times New Roman" w:hAnsi="Times New Roman"/>
          <w:lang w:val="ru-RU"/>
        </w:rPr>
        <w:t>(</w:t>
      </w:r>
      <w:r w:rsidR="00E07E60" w:rsidRPr="00A3281B">
        <w:rPr>
          <w:rFonts w:ascii="Times New Roman" w:hAnsi="Times New Roman"/>
          <w:lang w:val="ru-RU"/>
        </w:rPr>
        <w:t>1 033 237,2</w:t>
      </w:r>
      <w:r w:rsidRPr="00A3281B">
        <w:rPr>
          <w:rFonts w:ascii="Times New Roman" w:hAnsi="Times New Roman"/>
          <w:lang w:val="ru-RU"/>
        </w:rPr>
        <w:t xml:space="preserve"> тыс. руб.) </w:t>
      </w:r>
      <w:r w:rsidR="00E07E60" w:rsidRPr="00A3281B">
        <w:rPr>
          <w:rFonts w:ascii="Times New Roman" w:hAnsi="Times New Roman"/>
          <w:lang w:val="ru-RU"/>
        </w:rPr>
        <w:t>за первые 3 месяца текущего года исполнены на 14,1%.</w:t>
      </w:r>
    </w:p>
    <w:p w:rsidR="009F3D75" w:rsidRPr="00A3281B" w:rsidRDefault="009F3D75" w:rsidP="009F3D75">
      <w:pPr>
        <w:ind w:firstLine="708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>Выполнение плановых назначений по расходам 1 квартала  201</w:t>
      </w:r>
      <w:r w:rsidR="0095035F" w:rsidRPr="00A3281B">
        <w:rPr>
          <w:rFonts w:ascii="Times New Roman" w:hAnsi="Times New Roman"/>
          <w:lang w:val="ru-RU"/>
        </w:rPr>
        <w:t>8</w:t>
      </w:r>
      <w:r w:rsidRPr="00A3281B">
        <w:rPr>
          <w:rFonts w:ascii="Times New Roman" w:hAnsi="Times New Roman"/>
          <w:lang w:val="ru-RU"/>
        </w:rPr>
        <w:t xml:space="preserve"> года в разрезе разделов выглядит следующим образом:</w:t>
      </w:r>
    </w:p>
    <w:p w:rsidR="009F3D75" w:rsidRDefault="009F3D75" w:rsidP="009F3D75">
      <w:pPr>
        <w:ind w:firstLine="708"/>
        <w:jc w:val="right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ab/>
      </w:r>
      <w:r w:rsidRPr="00A3281B">
        <w:rPr>
          <w:rFonts w:ascii="Times New Roman" w:hAnsi="Times New Roman"/>
          <w:lang w:val="ru-RU"/>
        </w:rPr>
        <w:tab/>
        <w:t>Таб</w:t>
      </w:r>
      <w:r w:rsidR="00EE41B2">
        <w:rPr>
          <w:rFonts w:ascii="Times New Roman" w:hAnsi="Times New Roman"/>
          <w:lang w:val="ru-RU"/>
        </w:rPr>
        <w:t>.3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8"/>
        <w:gridCol w:w="1239"/>
        <w:gridCol w:w="1276"/>
        <w:gridCol w:w="1559"/>
        <w:gridCol w:w="1276"/>
        <w:gridCol w:w="1099"/>
      </w:tblGrid>
      <w:tr w:rsidR="009F3D75" w:rsidRPr="00A3281B" w:rsidTr="00C07092">
        <w:trPr>
          <w:cantSplit/>
          <w:trHeight w:val="1831"/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9F3D75" w:rsidP="00B058D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3281B">
              <w:rPr>
                <w:rFonts w:ascii="Times New Roman" w:hAnsi="Times New Roman"/>
                <w:b/>
                <w:lang w:val="ru-RU"/>
              </w:rPr>
              <w:t>Раздел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3D75" w:rsidRPr="00A3281B" w:rsidRDefault="009F3D75" w:rsidP="00B058D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3281B">
              <w:rPr>
                <w:rFonts w:ascii="Times New Roman" w:hAnsi="Times New Roman"/>
                <w:b/>
                <w:lang w:val="ru-RU"/>
              </w:rPr>
              <w:t xml:space="preserve">Сумма плановых назначений </w:t>
            </w:r>
          </w:p>
          <w:p w:rsidR="009F3D75" w:rsidRPr="00A3281B" w:rsidRDefault="009F3D75" w:rsidP="00B058D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3281B">
              <w:rPr>
                <w:rFonts w:ascii="Times New Roman" w:hAnsi="Times New Roman"/>
                <w:b/>
                <w:lang w:val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3D75" w:rsidRPr="00A3281B" w:rsidRDefault="009F3D75" w:rsidP="00B058D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3281B">
              <w:rPr>
                <w:rFonts w:ascii="Times New Roman" w:hAnsi="Times New Roman"/>
                <w:b/>
                <w:lang w:val="ru-RU"/>
              </w:rPr>
              <w:t>Фактически исполнено, тыс.руб.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3D75" w:rsidRPr="00A3281B" w:rsidRDefault="009F3D75" w:rsidP="00B058D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3281B">
              <w:rPr>
                <w:rFonts w:ascii="Times New Roman" w:hAnsi="Times New Roman"/>
                <w:b/>
                <w:lang w:val="ru-RU"/>
              </w:rPr>
              <w:t>Отклонение от плана, +,- тыс.руб.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F3D75" w:rsidRPr="00A3281B" w:rsidRDefault="009F3D75" w:rsidP="00B058D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3281B">
              <w:rPr>
                <w:rFonts w:ascii="Times New Roman" w:hAnsi="Times New Roman"/>
                <w:b/>
                <w:lang w:val="ru-RU"/>
              </w:rPr>
              <w:t>% исполнения плановых назначений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3D75" w:rsidRPr="00A3281B" w:rsidRDefault="009F3D75" w:rsidP="00B058D5">
            <w:pPr>
              <w:ind w:left="113" w:right="113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3281B">
              <w:rPr>
                <w:rFonts w:ascii="Times New Roman" w:hAnsi="Times New Roman"/>
                <w:b/>
                <w:i/>
                <w:lang w:val="ru-RU"/>
              </w:rPr>
              <w:t>Структура</w:t>
            </w:r>
            <w:r w:rsidR="00C07092" w:rsidRPr="00A3281B">
              <w:rPr>
                <w:rFonts w:ascii="Times New Roman" w:hAnsi="Times New Roman"/>
                <w:b/>
                <w:i/>
                <w:lang w:val="ru-RU"/>
              </w:rPr>
              <w:t xml:space="preserve"> фактических </w:t>
            </w:r>
            <w:r w:rsidRPr="00A3281B">
              <w:rPr>
                <w:rFonts w:ascii="Times New Roman" w:hAnsi="Times New Roman"/>
                <w:b/>
                <w:i/>
                <w:lang w:val="ru-RU"/>
              </w:rPr>
              <w:t xml:space="preserve"> расходов, %</w:t>
            </w:r>
          </w:p>
        </w:tc>
      </w:tr>
      <w:tr w:rsidR="009F3D75" w:rsidRPr="00A3281B" w:rsidTr="00B058D5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9F3D75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01 00 «Общегосударственные вопросы»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D9249C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17 232,7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D9249C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14 409,7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D9249C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-2 823,0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D75" w:rsidRPr="00A3281B" w:rsidRDefault="0095035F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83,6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95035F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3281B">
              <w:rPr>
                <w:rFonts w:ascii="Times New Roman" w:hAnsi="Times New Roman"/>
                <w:b/>
                <w:i/>
                <w:lang w:val="ru-RU"/>
              </w:rPr>
              <w:t>9,9</w:t>
            </w:r>
          </w:p>
        </w:tc>
      </w:tr>
      <w:tr w:rsidR="009F3D75" w:rsidRPr="00A3281B" w:rsidTr="00B058D5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9F3D75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03 00  «Национальная безопасность и правоохранительная деятельность»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D9249C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710,8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D9249C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594,6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D9249C" w:rsidP="00C07092">
            <w:pPr>
              <w:ind w:left="-239"/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-116,2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D75" w:rsidRPr="00A3281B" w:rsidRDefault="0095035F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83,6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95035F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3281B">
              <w:rPr>
                <w:rFonts w:ascii="Times New Roman" w:hAnsi="Times New Roman"/>
                <w:b/>
                <w:i/>
                <w:lang w:val="ru-RU"/>
              </w:rPr>
              <w:t>0,4</w:t>
            </w:r>
          </w:p>
        </w:tc>
      </w:tr>
      <w:tr w:rsidR="009F3D75" w:rsidRPr="00A3281B" w:rsidTr="00B058D5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9F3D75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04 00  «Национальная экономика»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D9249C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6 421,8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D9249C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6 215,0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D9249C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-206,8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D75" w:rsidRPr="00A3281B" w:rsidRDefault="0095035F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96,8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95035F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3281B">
              <w:rPr>
                <w:rFonts w:ascii="Times New Roman" w:hAnsi="Times New Roman"/>
                <w:b/>
                <w:i/>
                <w:lang w:val="ru-RU"/>
              </w:rPr>
              <w:t>4,3</w:t>
            </w:r>
          </w:p>
        </w:tc>
      </w:tr>
      <w:tr w:rsidR="009F3D75" w:rsidRPr="00A3281B" w:rsidTr="00B058D5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9F3D75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05 00 «Жилищно – коммунальное хозяйство»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D9249C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391,8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D9249C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390,4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D9249C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-1,4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D75" w:rsidRPr="00A3281B" w:rsidRDefault="0095035F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99,6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95035F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3281B">
              <w:rPr>
                <w:rFonts w:ascii="Times New Roman" w:hAnsi="Times New Roman"/>
                <w:b/>
                <w:i/>
                <w:lang w:val="ru-RU"/>
              </w:rPr>
              <w:t>0,2</w:t>
            </w:r>
          </w:p>
        </w:tc>
      </w:tr>
      <w:tr w:rsidR="009F3D75" w:rsidRPr="00A3281B" w:rsidTr="00B058D5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9F3D75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06 00   «Охрана окружающей среды»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D9249C" w:rsidP="00D9249C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D9249C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D9249C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D75" w:rsidRPr="00A3281B" w:rsidRDefault="0095035F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95035F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3281B">
              <w:rPr>
                <w:rFonts w:ascii="Times New Roman" w:hAnsi="Times New Roman"/>
                <w:b/>
                <w:i/>
                <w:lang w:val="ru-RU"/>
              </w:rPr>
              <w:t>0,0</w:t>
            </w:r>
          </w:p>
        </w:tc>
      </w:tr>
      <w:tr w:rsidR="009F3D75" w:rsidRPr="00A3281B" w:rsidTr="00B058D5">
        <w:trPr>
          <w:trHeight w:val="165"/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D75" w:rsidRPr="00A3281B" w:rsidRDefault="009F3D75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07 00 «Образование»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D75" w:rsidRPr="00A3281B" w:rsidRDefault="00D9249C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96 404,7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D75" w:rsidRPr="00A3281B" w:rsidRDefault="00D9249C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89 628,7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D75" w:rsidRPr="00A3281B" w:rsidRDefault="00D9249C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-6 776,0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3D75" w:rsidRPr="00A3281B" w:rsidRDefault="0095035F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93,0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F3D75" w:rsidRPr="00A3281B" w:rsidRDefault="0095035F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3281B">
              <w:rPr>
                <w:rFonts w:ascii="Times New Roman" w:hAnsi="Times New Roman"/>
                <w:b/>
                <w:i/>
                <w:lang w:val="ru-RU"/>
              </w:rPr>
              <w:t>61,4</w:t>
            </w:r>
          </w:p>
        </w:tc>
      </w:tr>
      <w:tr w:rsidR="009F3D75" w:rsidRPr="00A3281B" w:rsidTr="00B058D5">
        <w:trPr>
          <w:trHeight w:val="127"/>
          <w:jc w:val="right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D75" w:rsidRPr="00A3281B" w:rsidRDefault="009F3D75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08 00 «Культура, кинематография»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D75" w:rsidRPr="00A3281B" w:rsidRDefault="00D9249C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7 499,7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D75" w:rsidRPr="00A3281B" w:rsidRDefault="00D9249C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7 395,5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D75" w:rsidRPr="00A3281B" w:rsidRDefault="00D9249C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-104,2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3D75" w:rsidRPr="00A3281B" w:rsidRDefault="0095035F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98,6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F3D75" w:rsidRPr="00A3281B" w:rsidRDefault="0095035F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3281B">
              <w:rPr>
                <w:rFonts w:ascii="Times New Roman" w:hAnsi="Times New Roman"/>
                <w:b/>
                <w:i/>
                <w:lang w:val="ru-RU"/>
              </w:rPr>
              <w:t>5,1</w:t>
            </w:r>
          </w:p>
        </w:tc>
      </w:tr>
      <w:tr w:rsidR="009F3D75" w:rsidRPr="00A3281B" w:rsidTr="00B058D5">
        <w:trPr>
          <w:trHeight w:val="210"/>
          <w:jc w:val="right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D75" w:rsidRPr="00A3281B" w:rsidRDefault="009F3D75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10 00 «Социальная политика»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D75" w:rsidRPr="00A3281B" w:rsidRDefault="00D9249C" w:rsidP="00B058D5">
            <w:pPr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21 533,5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D75" w:rsidRPr="00A3281B" w:rsidRDefault="00D9249C" w:rsidP="00C07092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10 967,7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D75" w:rsidRPr="00A3281B" w:rsidRDefault="00D9249C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-10 565,8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3D75" w:rsidRPr="00A3281B" w:rsidRDefault="0095035F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50,9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F3D75" w:rsidRPr="00A3281B" w:rsidRDefault="0095035F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3281B">
              <w:rPr>
                <w:rFonts w:ascii="Times New Roman" w:hAnsi="Times New Roman"/>
                <w:b/>
                <w:i/>
                <w:lang w:val="ru-RU"/>
              </w:rPr>
              <w:t>7,5</w:t>
            </w:r>
          </w:p>
        </w:tc>
      </w:tr>
      <w:tr w:rsidR="009F3D75" w:rsidRPr="00A3281B" w:rsidTr="00B058D5">
        <w:trPr>
          <w:trHeight w:val="142"/>
          <w:jc w:val="right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9F3D75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11 00 «Физическая культура и спорт»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D9249C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1 684,8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D9249C" w:rsidP="00F71049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1 684,8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D9249C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D75" w:rsidRPr="00A3281B" w:rsidRDefault="0095035F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95035F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3281B">
              <w:rPr>
                <w:rFonts w:ascii="Times New Roman" w:hAnsi="Times New Roman"/>
                <w:b/>
                <w:i/>
                <w:lang w:val="ru-RU"/>
              </w:rPr>
              <w:t>1,2</w:t>
            </w:r>
          </w:p>
        </w:tc>
      </w:tr>
      <w:tr w:rsidR="009F3D75" w:rsidRPr="00A3281B" w:rsidTr="00B058D5">
        <w:trPr>
          <w:trHeight w:val="142"/>
          <w:jc w:val="right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9F3D75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12 00 «Средства массовой информации»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D9249C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279,6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D9249C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279,0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D9249C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-0,6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D75" w:rsidRPr="00A3281B" w:rsidRDefault="0095035F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99,8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95035F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3281B">
              <w:rPr>
                <w:rFonts w:ascii="Times New Roman" w:hAnsi="Times New Roman"/>
                <w:b/>
                <w:i/>
                <w:lang w:val="ru-RU"/>
              </w:rPr>
              <w:t>0,2</w:t>
            </w:r>
          </w:p>
        </w:tc>
      </w:tr>
      <w:tr w:rsidR="009F3D75" w:rsidRPr="00A3281B" w:rsidTr="00B058D5">
        <w:trPr>
          <w:trHeight w:val="142"/>
          <w:jc w:val="right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9F3D75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 xml:space="preserve">14 00 «Межбюджетные трансферты общего характера бюджетам субъектов Российской Федерации и муниципальных </w:t>
            </w:r>
            <w:r w:rsidRPr="00A3281B">
              <w:rPr>
                <w:rFonts w:ascii="Times New Roman" w:hAnsi="Times New Roman"/>
                <w:lang w:val="ru-RU"/>
              </w:rPr>
              <w:lastRenderedPageBreak/>
              <w:t>образований»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D9249C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lastRenderedPageBreak/>
              <w:t>14 284,4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D9249C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14 284,4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D9249C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D75" w:rsidRPr="00A3281B" w:rsidRDefault="0095035F" w:rsidP="00B058D5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95035F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3281B">
              <w:rPr>
                <w:rFonts w:ascii="Times New Roman" w:hAnsi="Times New Roman"/>
                <w:b/>
                <w:i/>
                <w:lang w:val="ru-RU"/>
              </w:rPr>
              <w:t>9,8</w:t>
            </w:r>
          </w:p>
        </w:tc>
      </w:tr>
      <w:tr w:rsidR="009F3D75" w:rsidRPr="00A3281B" w:rsidTr="00B058D5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9F3D75" w:rsidP="00B058D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3281B">
              <w:rPr>
                <w:rFonts w:ascii="Times New Roman" w:hAnsi="Times New Roman"/>
                <w:b/>
                <w:lang w:val="ru-RU"/>
              </w:rPr>
              <w:lastRenderedPageBreak/>
              <w:t>Всего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C14124" w:rsidP="00B058D5">
            <w:pPr>
              <w:rPr>
                <w:rFonts w:ascii="Times New Roman" w:hAnsi="Times New Roman"/>
                <w:b/>
                <w:lang w:val="ru-RU"/>
              </w:rPr>
            </w:pPr>
            <w:r w:rsidRPr="00A3281B">
              <w:rPr>
                <w:rFonts w:ascii="Times New Roman" w:hAnsi="Times New Roman"/>
                <w:b/>
                <w:lang w:val="ru-RU"/>
              </w:rPr>
              <w:t>166 443,8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C14124" w:rsidP="00B058D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3281B">
              <w:rPr>
                <w:rFonts w:ascii="Times New Roman" w:hAnsi="Times New Roman"/>
                <w:b/>
                <w:lang w:val="ru-RU"/>
              </w:rPr>
              <w:t>145 849,8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C14124" w:rsidP="00B058D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3281B">
              <w:rPr>
                <w:rFonts w:ascii="Times New Roman" w:hAnsi="Times New Roman"/>
                <w:b/>
                <w:lang w:val="ru-RU"/>
              </w:rPr>
              <w:t>-20 594,0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D75" w:rsidRPr="00A3281B" w:rsidRDefault="0095035F" w:rsidP="00B058D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3281B">
              <w:rPr>
                <w:rFonts w:ascii="Times New Roman" w:hAnsi="Times New Roman"/>
                <w:b/>
                <w:lang w:val="ru-RU"/>
              </w:rPr>
              <w:t>87,6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95035F" w:rsidP="00B058D5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3281B">
              <w:rPr>
                <w:rFonts w:ascii="Times New Roman" w:hAnsi="Times New Roman"/>
                <w:b/>
                <w:i/>
                <w:lang w:val="ru-RU"/>
              </w:rPr>
              <w:t>100,0</w:t>
            </w:r>
          </w:p>
        </w:tc>
      </w:tr>
    </w:tbl>
    <w:p w:rsidR="009F3D75" w:rsidRPr="00A3281B" w:rsidRDefault="009F3D75" w:rsidP="009F3D75">
      <w:pPr>
        <w:ind w:firstLine="708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>Традиционно в структуре расходов бюджета</w:t>
      </w:r>
      <w:r w:rsidR="0095035F" w:rsidRPr="00A3281B">
        <w:rPr>
          <w:rFonts w:ascii="Times New Roman" w:hAnsi="Times New Roman"/>
          <w:lang w:val="ru-RU"/>
        </w:rPr>
        <w:t xml:space="preserve"> района </w:t>
      </w:r>
      <w:r w:rsidRPr="00A3281B">
        <w:rPr>
          <w:rFonts w:ascii="Times New Roman" w:hAnsi="Times New Roman"/>
          <w:lang w:val="ru-RU"/>
        </w:rPr>
        <w:t xml:space="preserve">наибольший удельный вес занимают расходы по разделу 0700 «Образование»  - </w:t>
      </w:r>
      <w:r w:rsidR="00C07092" w:rsidRPr="00A3281B">
        <w:rPr>
          <w:rFonts w:ascii="Times New Roman" w:hAnsi="Times New Roman"/>
          <w:lang w:val="ru-RU"/>
        </w:rPr>
        <w:t>6</w:t>
      </w:r>
      <w:r w:rsidR="0095035F" w:rsidRPr="00A3281B">
        <w:rPr>
          <w:rFonts w:ascii="Times New Roman" w:hAnsi="Times New Roman"/>
          <w:lang w:val="ru-RU"/>
        </w:rPr>
        <w:t>1,4</w:t>
      </w:r>
      <w:r w:rsidRPr="00A3281B">
        <w:rPr>
          <w:rFonts w:ascii="Times New Roman" w:hAnsi="Times New Roman"/>
          <w:lang w:val="ru-RU"/>
        </w:rPr>
        <w:t xml:space="preserve"> % (в 1 квартале 201</w:t>
      </w:r>
      <w:r w:rsidR="0095035F" w:rsidRPr="00A3281B">
        <w:rPr>
          <w:rFonts w:ascii="Times New Roman" w:hAnsi="Times New Roman"/>
          <w:lang w:val="ru-RU"/>
        </w:rPr>
        <w:t>7</w:t>
      </w:r>
      <w:r w:rsidRPr="00A3281B">
        <w:rPr>
          <w:rFonts w:ascii="Times New Roman" w:hAnsi="Times New Roman"/>
          <w:lang w:val="ru-RU"/>
        </w:rPr>
        <w:t xml:space="preserve"> года – </w:t>
      </w:r>
      <w:r w:rsidR="0095035F" w:rsidRPr="00A3281B">
        <w:rPr>
          <w:rFonts w:ascii="Times New Roman" w:hAnsi="Times New Roman"/>
          <w:lang w:val="ru-RU"/>
        </w:rPr>
        <w:t>60,9</w:t>
      </w:r>
      <w:r w:rsidRPr="00A3281B">
        <w:rPr>
          <w:rFonts w:ascii="Times New Roman" w:hAnsi="Times New Roman"/>
          <w:lang w:val="ru-RU"/>
        </w:rPr>
        <w:t>%).</w:t>
      </w:r>
    </w:p>
    <w:p w:rsidR="009F3D75" w:rsidRPr="00A3281B" w:rsidRDefault="009F3D75" w:rsidP="009F3D75">
      <w:pPr>
        <w:ind w:firstLine="708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 xml:space="preserve">За аналогичный период прошлого года расходы бюджета района составили  </w:t>
      </w:r>
      <w:r w:rsidR="0095035F" w:rsidRPr="00A3281B">
        <w:rPr>
          <w:rFonts w:ascii="Times New Roman" w:hAnsi="Times New Roman"/>
          <w:lang w:val="ru-RU"/>
        </w:rPr>
        <w:t>142 404,1</w:t>
      </w:r>
      <w:r w:rsidRPr="00A3281B">
        <w:rPr>
          <w:rFonts w:ascii="Times New Roman" w:hAnsi="Times New Roman"/>
          <w:lang w:val="ru-RU"/>
        </w:rPr>
        <w:t xml:space="preserve"> тыс. руб.,</w:t>
      </w:r>
      <w:r w:rsidR="00C07092" w:rsidRPr="00A3281B">
        <w:rPr>
          <w:rFonts w:ascii="Times New Roman" w:hAnsi="Times New Roman"/>
          <w:lang w:val="ru-RU"/>
        </w:rPr>
        <w:t xml:space="preserve"> что на </w:t>
      </w:r>
      <w:r w:rsidR="0095035F" w:rsidRPr="00A3281B">
        <w:rPr>
          <w:rFonts w:ascii="Times New Roman" w:hAnsi="Times New Roman"/>
          <w:lang w:val="ru-RU"/>
        </w:rPr>
        <w:t>3 445,7</w:t>
      </w:r>
      <w:r w:rsidRPr="00A3281B">
        <w:rPr>
          <w:rFonts w:ascii="Times New Roman" w:hAnsi="Times New Roman"/>
          <w:lang w:val="ru-RU"/>
        </w:rPr>
        <w:t xml:space="preserve"> тыс. руб.</w:t>
      </w:r>
      <w:r w:rsidR="00C07092" w:rsidRPr="00A3281B">
        <w:rPr>
          <w:rFonts w:ascii="Times New Roman" w:hAnsi="Times New Roman"/>
          <w:lang w:val="ru-RU"/>
        </w:rPr>
        <w:t xml:space="preserve"> </w:t>
      </w:r>
      <w:r w:rsidR="0095035F" w:rsidRPr="00A3281B">
        <w:rPr>
          <w:rFonts w:ascii="Times New Roman" w:hAnsi="Times New Roman"/>
          <w:lang w:val="ru-RU"/>
        </w:rPr>
        <w:t>меньше</w:t>
      </w:r>
      <w:r w:rsidRPr="00A3281B">
        <w:rPr>
          <w:rFonts w:ascii="Times New Roman" w:hAnsi="Times New Roman"/>
          <w:lang w:val="ru-RU"/>
        </w:rPr>
        <w:t xml:space="preserve">, чем в </w:t>
      </w:r>
      <w:r w:rsidR="0095035F" w:rsidRPr="00A3281B">
        <w:rPr>
          <w:rFonts w:ascii="Times New Roman" w:hAnsi="Times New Roman"/>
          <w:lang w:val="ru-RU"/>
        </w:rPr>
        <w:t xml:space="preserve">отчетном </w:t>
      </w:r>
      <w:r w:rsidRPr="00A3281B">
        <w:rPr>
          <w:rFonts w:ascii="Times New Roman" w:hAnsi="Times New Roman"/>
          <w:lang w:val="ru-RU"/>
        </w:rPr>
        <w:t>1 квартале 201</w:t>
      </w:r>
      <w:r w:rsidR="0095035F" w:rsidRPr="00A3281B">
        <w:rPr>
          <w:rFonts w:ascii="Times New Roman" w:hAnsi="Times New Roman"/>
          <w:lang w:val="ru-RU"/>
        </w:rPr>
        <w:t>8</w:t>
      </w:r>
      <w:r w:rsidRPr="00A3281B">
        <w:rPr>
          <w:rFonts w:ascii="Times New Roman" w:hAnsi="Times New Roman"/>
          <w:lang w:val="ru-RU"/>
        </w:rPr>
        <w:t xml:space="preserve"> года:</w:t>
      </w:r>
    </w:p>
    <w:p w:rsidR="009F3D75" w:rsidRPr="00A3281B" w:rsidRDefault="009F3D75" w:rsidP="009F3D75">
      <w:pPr>
        <w:ind w:firstLine="708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 xml:space="preserve">                   </w:t>
      </w:r>
    </w:p>
    <w:p w:rsidR="009F3D75" w:rsidRPr="00A3281B" w:rsidRDefault="009F3D75" w:rsidP="009F3D75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A3281B">
        <w:rPr>
          <w:rFonts w:ascii="Times New Roman" w:hAnsi="Times New Roman"/>
          <w:b/>
          <w:lang w:val="ru-RU"/>
        </w:rPr>
        <w:t xml:space="preserve">Динамика расходов бюджета </w:t>
      </w:r>
      <w:r w:rsidR="0095035F" w:rsidRPr="00A3281B">
        <w:rPr>
          <w:rFonts w:ascii="Times New Roman" w:hAnsi="Times New Roman"/>
          <w:b/>
          <w:lang w:val="ru-RU"/>
        </w:rPr>
        <w:t xml:space="preserve"> района </w:t>
      </w:r>
      <w:r w:rsidRPr="00A3281B">
        <w:rPr>
          <w:rFonts w:ascii="Times New Roman" w:hAnsi="Times New Roman"/>
          <w:b/>
          <w:lang w:val="ru-RU"/>
        </w:rPr>
        <w:t>за 201</w:t>
      </w:r>
      <w:r w:rsidR="0095035F" w:rsidRPr="00A3281B">
        <w:rPr>
          <w:rFonts w:ascii="Times New Roman" w:hAnsi="Times New Roman"/>
          <w:b/>
          <w:lang w:val="ru-RU"/>
        </w:rPr>
        <w:t>7-</w:t>
      </w:r>
      <w:r w:rsidRPr="00A3281B">
        <w:rPr>
          <w:rFonts w:ascii="Times New Roman" w:hAnsi="Times New Roman"/>
          <w:b/>
          <w:lang w:val="ru-RU"/>
        </w:rPr>
        <w:t>201</w:t>
      </w:r>
      <w:r w:rsidR="0095035F" w:rsidRPr="00A3281B">
        <w:rPr>
          <w:rFonts w:ascii="Times New Roman" w:hAnsi="Times New Roman"/>
          <w:b/>
          <w:lang w:val="ru-RU"/>
        </w:rPr>
        <w:t>8</w:t>
      </w:r>
      <w:r w:rsidRPr="00A3281B">
        <w:rPr>
          <w:rFonts w:ascii="Times New Roman" w:hAnsi="Times New Roman"/>
          <w:b/>
          <w:lang w:val="ru-RU"/>
        </w:rPr>
        <w:t xml:space="preserve"> гг.</w:t>
      </w:r>
    </w:p>
    <w:p w:rsidR="009F3D75" w:rsidRPr="00A3281B" w:rsidRDefault="009F3D75" w:rsidP="009F3D75">
      <w:pPr>
        <w:ind w:firstLine="708"/>
        <w:jc w:val="right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>Таб</w:t>
      </w:r>
      <w:r w:rsidR="00EE41B2">
        <w:rPr>
          <w:rFonts w:ascii="Times New Roman" w:hAnsi="Times New Roman"/>
          <w:lang w:val="ru-RU"/>
        </w:rPr>
        <w:t>.4</w:t>
      </w:r>
    </w:p>
    <w:p w:rsidR="009F3D75" w:rsidRPr="00A3281B" w:rsidRDefault="009F3D75" w:rsidP="009F3D75">
      <w:pPr>
        <w:ind w:firstLine="708"/>
        <w:jc w:val="right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>Тыс. руб.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57"/>
        <w:gridCol w:w="1558"/>
        <w:gridCol w:w="1842"/>
        <w:gridCol w:w="1558"/>
      </w:tblGrid>
      <w:tr w:rsidR="009F3D75" w:rsidRPr="00A3281B" w:rsidTr="00B058D5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9F3D75" w:rsidP="00B058D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A3281B">
              <w:rPr>
                <w:rFonts w:ascii="Times New Roman" w:hAnsi="Times New Roman"/>
                <w:b/>
                <w:lang w:val="ru-RU"/>
              </w:rPr>
              <w:t>Раздел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9F3D75" w:rsidP="0095035F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A3281B">
              <w:rPr>
                <w:rFonts w:ascii="Times New Roman" w:hAnsi="Times New Roman"/>
                <w:b/>
                <w:lang w:val="ru-RU"/>
              </w:rPr>
              <w:t>Факт. исполнение за 1 кв. 201</w:t>
            </w:r>
            <w:r w:rsidR="0095035F" w:rsidRPr="00A3281B">
              <w:rPr>
                <w:rFonts w:ascii="Times New Roman" w:hAnsi="Times New Roman"/>
                <w:b/>
                <w:lang w:val="ru-RU"/>
              </w:rPr>
              <w:t>7</w:t>
            </w:r>
            <w:r w:rsidRPr="00A3281B">
              <w:rPr>
                <w:rFonts w:ascii="Times New Roman" w:hAnsi="Times New Roman"/>
                <w:b/>
                <w:lang w:val="ru-RU"/>
              </w:rPr>
              <w:t xml:space="preserve"> г.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9F3D75" w:rsidP="0095035F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A3281B">
              <w:rPr>
                <w:rFonts w:ascii="Times New Roman" w:hAnsi="Times New Roman"/>
                <w:b/>
                <w:lang w:val="ru-RU"/>
              </w:rPr>
              <w:t>Факт. исполнение за 1 кв. 201</w:t>
            </w:r>
            <w:r w:rsidR="0095035F" w:rsidRPr="00A3281B">
              <w:rPr>
                <w:rFonts w:ascii="Times New Roman" w:hAnsi="Times New Roman"/>
                <w:b/>
                <w:lang w:val="ru-RU"/>
              </w:rPr>
              <w:t>8</w:t>
            </w:r>
            <w:r w:rsidRPr="00A3281B">
              <w:rPr>
                <w:rFonts w:ascii="Times New Roman" w:hAnsi="Times New Roman"/>
                <w:b/>
                <w:lang w:val="ru-RU"/>
              </w:rPr>
              <w:t xml:space="preserve"> г.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A3281B" w:rsidRDefault="009F3D75" w:rsidP="00B058D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A3281B">
              <w:rPr>
                <w:rFonts w:ascii="Times New Roman" w:hAnsi="Times New Roman"/>
                <w:b/>
                <w:lang w:val="ru-RU"/>
              </w:rPr>
              <w:t>Отклонение ( +, -)</w:t>
            </w:r>
          </w:p>
        </w:tc>
      </w:tr>
      <w:tr w:rsidR="0095035F" w:rsidRPr="00A3281B" w:rsidTr="00B058D5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35F" w:rsidRPr="00A3281B" w:rsidRDefault="0095035F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0100 «Общегосударственные вопросы»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5F" w:rsidRPr="00A3281B" w:rsidRDefault="0095035F" w:rsidP="00EF6FB6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13 539,7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5F" w:rsidRPr="00A3281B" w:rsidRDefault="0095035F" w:rsidP="00F67A1B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14 409,7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5F" w:rsidRPr="00A3281B" w:rsidRDefault="007F48D2" w:rsidP="00E13EE0">
            <w:pPr>
              <w:jc w:val="both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+870,0</w:t>
            </w:r>
          </w:p>
        </w:tc>
      </w:tr>
      <w:tr w:rsidR="0095035F" w:rsidRPr="00A3281B" w:rsidTr="00B058D5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35F" w:rsidRPr="00A3281B" w:rsidRDefault="0095035F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5F" w:rsidRPr="00A3281B" w:rsidRDefault="0095035F" w:rsidP="00EF6FB6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614,1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5F" w:rsidRPr="00A3281B" w:rsidRDefault="0095035F" w:rsidP="00F67A1B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594,6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5F" w:rsidRPr="00A3281B" w:rsidRDefault="007F48D2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-19,5</w:t>
            </w:r>
          </w:p>
        </w:tc>
      </w:tr>
      <w:tr w:rsidR="0095035F" w:rsidRPr="00A3281B" w:rsidTr="00B058D5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35F" w:rsidRPr="00A3281B" w:rsidRDefault="0095035F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0400 «Национальная экономика»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5F" w:rsidRPr="00A3281B" w:rsidRDefault="0095035F" w:rsidP="00EF6FB6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5 404,7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5F" w:rsidRPr="00A3281B" w:rsidRDefault="0095035F" w:rsidP="00F67A1B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6 215,0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5F" w:rsidRPr="00A3281B" w:rsidRDefault="007F48D2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+810,3</w:t>
            </w:r>
          </w:p>
        </w:tc>
      </w:tr>
      <w:tr w:rsidR="0095035F" w:rsidRPr="00A3281B" w:rsidTr="00B058D5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35F" w:rsidRPr="00A3281B" w:rsidRDefault="0095035F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0500 «Жилищно – коммунальное хозяйство»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5F" w:rsidRPr="00A3281B" w:rsidRDefault="0095035F" w:rsidP="00EF6FB6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3 990,4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5F" w:rsidRPr="00A3281B" w:rsidRDefault="0095035F" w:rsidP="00F67A1B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390,4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5F" w:rsidRPr="00A3281B" w:rsidRDefault="007F48D2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-3 600,0</w:t>
            </w:r>
          </w:p>
        </w:tc>
      </w:tr>
      <w:tr w:rsidR="0095035F" w:rsidRPr="00A3281B" w:rsidTr="00B058D5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35F" w:rsidRPr="00A3281B" w:rsidRDefault="0095035F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0600 «Охрана окружающей среды»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5F" w:rsidRPr="00A3281B" w:rsidRDefault="0095035F" w:rsidP="00EF6FB6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5F" w:rsidRPr="00A3281B" w:rsidRDefault="0095035F" w:rsidP="00F67A1B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5F" w:rsidRPr="00A3281B" w:rsidRDefault="007F48D2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95035F" w:rsidRPr="00A3281B" w:rsidTr="00B058D5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35F" w:rsidRPr="00A3281B" w:rsidRDefault="0095035F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0700 «Образование»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5F" w:rsidRPr="00A3281B" w:rsidRDefault="0095035F" w:rsidP="00EF6FB6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86 772,1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5F" w:rsidRPr="00A3281B" w:rsidRDefault="0095035F" w:rsidP="00F67A1B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89 628,7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5F" w:rsidRPr="00A3281B" w:rsidRDefault="007F48D2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+2 856,6</w:t>
            </w:r>
          </w:p>
        </w:tc>
      </w:tr>
      <w:tr w:rsidR="0095035F" w:rsidRPr="00A3281B" w:rsidTr="00B058D5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35F" w:rsidRPr="00A3281B" w:rsidRDefault="0095035F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0800 «Культура, кинематография»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5F" w:rsidRPr="00A3281B" w:rsidRDefault="0095035F" w:rsidP="00EF6FB6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5 796,1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5F" w:rsidRPr="00A3281B" w:rsidRDefault="0095035F" w:rsidP="00F67A1B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7395,5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5F" w:rsidRPr="00A3281B" w:rsidRDefault="007F48D2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+1 599,4</w:t>
            </w:r>
          </w:p>
        </w:tc>
      </w:tr>
      <w:tr w:rsidR="0095035F" w:rsidRPr="00A3281B" w:rsidTr="00B058D5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35F" w:rsidRPr="00A3281B" w:rsidRDefault="0095035F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1000 «Социальная политика»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5F" w:rsidRPr="00A3281B" w:rsidRDefault="0095035F" w:rsidP="00EF6FB6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10 186,8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5F" w:rsidRPr="00A3281B" w:rsidRDefault="0095035F" w:rsidP="00F67A1B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10 967,7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5F" w:rsidRPr="00A3281B" w:rsidRDefault="007F48D2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+780,9</w:t>
            </w:r>
          </w:p>
        </w:tc>
      </w:tr>
      <w:tr w:rsidR="0095035F" w:rsidRPr="00A3281B" w:rsidTr="00B058D5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35F" w:rsidRPr="00A3281B" w:rsidRDefault="0095035F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1100 «Физическая культура и спорт»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5F" w:rsidRPr="00A3281B" w:rsidRDefault="0095035F" w:rsidP="00EF6FB6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1 236,0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5F" w:rsidRPr="00A3281B" w:rsidRDefault="0095035F" w:rsidP="00F67A1B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</w:t>
            </w:r>
            <w:r w:rsidR="007F48D2" w:rsidRPr="00A3281B">
              <w:rPr>
                <w:rFonts w:ascii="Times New Roman" w:hAnsi="Times New Roman"/>
                <w:lang w:val="ru-RU"/>
              </w:rPr>
              <w:t xml:space="preserve"> </w:t>
            </w:r>
            <w:r w:rsidRPr="00A3281B">
              <w:rPr>
                <w:rFonts w:ascii="Times New Roman" w:hAnsi="Times New Roman"/>
                <w:lang w:val="ru-RU"/>
              </w:rPr>
              <w:t>684,8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5F" w:rsidRPr="00A3281B" w:rsidRDefault="007F48D2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+448,8</w:t>
            </w:r>
          </w:p>
        </w:tc>
      </w:tr>
      <w:tr w:rsidR="0095035F" w:rsidRPr="00A3281B" w:rsidTr="00B058D5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35F" w:rsidRPr="00A3281B" w:rsidRDefault="0095035F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1200 «Средства массовой информации»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5F" w:rsidRPr="00A3281B" w:rsidRDefault="0095035F" w:rsidP="00EF6FB6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249,0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5F" w:rsidRPr="00A3281B" w:rsidRDefault="0095035F" w:rsidP="00F67A1B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279,0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5F" w:rsidRPr="00A3281B" w:rsidRDefault="007F48D2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+30,0</w:t>
            </w:r>
          </w:p>
        </w:tc>
      </w:tr>
      <w:tr w:rsidR="0095035F" w:rsidRPr="00A3281B" w:rsidTr="00B058D5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35F" w:rsidRPr="00A3281B" w:rsidRDefault="0095035F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1400 «Межбюджетные трансферты общего характера бюджетам субъектов Российской Федерации и муниципальных образований»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5F" w:rsidRPr="00A3281B" w:rsidRDefault="0095035F" w:rsidP="00EF6FB6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14 615,2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5F" w:rsidRPr="00A3281B" w:rsidRDefault="0095035F" w:rsidP="00F67A1B">
            <w:pPr>
              <w:jc w:val="center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14 284,4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5F" w:rsidRPr="00A3281B" w:rsidRDefault="007F48D2" w:rsidP="00B058D5">
            <w:pPr>
              <w:jc w:val="both"/>
              <w:rPr>
                <w:rFonts w:ascii="Times New Roman" w:hAnsi="Times New Roman"/>
                <w:lang w:val="ru-RU"/>
              </w:rPr>
            </w:pPr>
            <w:r w:rsidRPr="00A3281B">
              <w:rPr>
                <w:rFonts w:ascii="Times New Roman" w:hAnsi="Times New Roman"/>
                <w:lang w:val="ru-RU"/>
              </w:rPr>
              <w:t>-330,8</w:t>
            </w:r>
          </w:p>
        </w:tc>
      </w:tr>
      <w:tr w:rsidR="0095035F" w:rsidRPr="00A3281B" w:rsidTr="00B058D5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35F" w:rsidRPr="00A3281B" w:rsidRDefault="0095035F" w:rsidP="00B058D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A3281B">
              <w:rPr>
                <w:rFonts w:ascii="Times New Roman" w:hAnsi="Times New Roman"/>
                <w:b/>
                <w:lang w:val="ru-RU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5F" w:rsidRPr="00A3281B" w:rsidRDefault="0095035F" w:rsidP="00EF6FB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3281B">
              <w:rPr>
                <w:rFonts w:ascii="Times New Roman" w:hAnsi="Times New Roman"/>
                <w:b/>
                <w:lang w:val="ru-RU"/>
              </w:rPr>
              <w:t>142 404,1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5F" w:rsidRPr="00A3281B" w:rsidRDefault="0095035F" w:rsidP="00F67A1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3281B">
              <w:rPr>
                <w:rFonts w:ascii="Times New Roman" w:hAnsi="Times New Roman"/>
                <w:b/>
                <w:lang w:val="ru-RU"/>
              </w:rPr>
              <w:t>145 849,8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5F" w:rsidRPr="00A3281B" w:rsidRDefault="007F48D2" w:rsidP="00B058D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A3281B">
              <w:rPr>
                <w:rFonts w:ascii="Times New Roman" w:hAnsi="Times New Roman"/>
                <w:b/>
                <w:lang w:val="ru-RU"/>
              </w:rPr>
              <w:t>+3 445,7</w:t>
            </w:r>
          </w:p>
        </w:tc>
      </w:tr>
    </w:tbl>
    <w:p w:rsidR="009F3D75" w:rsidRPr="00A3281B" w:rsidRDefault="009F3D75" w:rsidP="009F3D75">
      <w:pPr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ab/>
      </w:r>
    </w:p>
    <w:p w:rsidR="009F3D75" w:rsidRPr="00A3281B" w:rsidRDefault="009F3D75" w:rsidP="009F3D75">
      <w:pPr>
        <w:ind w:left="720"/>
        <w:jc w:val="both"/>
        <w:rPr>
          <w:rFonts w:ascii="Times New Roman" w:hAnsi="Times New Roman"/>
          <w:b/>
          <w:lang w:val="ru-RU"/>
        </w:rPr>
      </w:pPr>
      <w:r w:rsidRPr="00A3281B">
        <w:rPr>
          <w:rFonts w:ascii="Times New Roman" w:hAnsi="Times New Roman"/>
          <w:b/>
          <w:lang w:val="ru-RU"/>
        </w:rPr>
        <w:t>Раздел 01 00 «Общегосударственные вопросы»</w:t>
      </w:r>
    </w:p>
    <w:p w:rsidR="009F3D75" w:rsidRPr="00A3281B" w:rsidRDefault="009F3D75" w:rsidP="009F3D75">
      <w:pPr>
        <w:ind w:firstLine="708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 xml:space="preserve">Общие расходы бюджетных средств по разделу составили в отчетном периоде  </w:t>
      </w:r>
      <w:r w:rsidR="00B3783F" w:rsidRPr="00A3281B">
        <w:rPr>
          <w:rFonts w:ascii="Times New Roman" w:hAnsi="Times New Roman"/>
          <w:lang w:val="ru-RU"/>
        </w:rPr>
        <w:t xml:space="preserve">14 409,7 </w:t>
      </w:r>
      <w:r w:rsidR="0022527E" w:rsidRPr="00A3281B">
        <w:rPr>
          <w:rFonts w:ascii="Times New Roman" w:hAnsi="Times New Roman"/>
          <w:lang w:val="ru-RU"/>
        </w:rPr>
        <w:t>тыс.</w:t>
      </w:r>
      <w:r w:rsidRPr="00A3281B">
        <w:rPr>
          <w:rFonts w:ascii="Times New Roman" w:hAnsi="Times New Roman"/>
          <w:lang w:val="ru-RU"/>
        </w:rPr>
        <w:t xml:space="preserve"> руб., что на   </w:t>
      </w:r>
      <w:r w:rsidR="00B3783F" w:rsidRPr="00A3281B">
        <w:rPr>
          <w:rFonts w:ascii="Times New Roman" w:hAnsi="Times New Roman"/>
          <w:lang w:val="ru-RU"/>
        </w:rPr>
        <w:t>2 823,0</w:t>
      </w:r>
      <w:r w:rsidR="0022527E" w:rsidRPr="00A3281B">
        <w:rPr>
          <w:rFonts w:ascii="Times New Roman" w:hAnsi="Times New Roman"/>
          <w:lang w:val="ru-RU"/>
        </w:rPr>
        <w:t xml:space="preserve"> </w:t>
      </w:r>
      <w:r w:rsidRPr="00A3281B">
        <w:rPr>
          <w:rFonts w:ascii="Times New Roman" w:hAnsi="Times New Roman"/>
          <w:lang w:val="ru-RU"/>
        </w:rPr>
        <w:t>тыс. руб. меньше, чем планировалось.</w:t>
      </w:r>
    </w:p>
    <w:p w:rsidR="005C4CF5" w:rsidRPr="00A3281B" w:rsidRDefault="009F3D75" w:rsidP="009F3D75">
      <w:pPr>
        <w:ind w:firstLine="708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>По подраздел</w:t>
      </w:r>
      <w:r w:rsidR="00C12EE7" w:rsidRPr="00A3281B">
        <w:rPr>
          <w:rFonts w:ascii="Times New Roman" w:hAnsi="Times New Roman"/>
          <w:lang w:val="ru-RU"/>
        </w:rPr>
        <w:t>ам 0102 «Функционирование высшего должностного лица субъекта Российской Федерации и муниципального образования» и</w:t>
      </w:r>
      <w:r w:rsidRPr="00A3281B">
        <w:rPr>
          <w:rFonts w:ascii="Times New Roman" w:hAnsi="Times New Roman"/>
          <w:lang w:val="ru-RU"/>
        </w:rPr>
        <w:t xml:space="preserve"> 0103 «Функционирование законодательных (представительных) органов государственной власти и представительных органов муниципальных образований»  </w:t>
      </w:r>
      <w:r w:rsidR="00C12EE7" w:rsidRPr="00A3281B">
        <w:rPr>
          <w:rFonts w:ascii="Times New Roman" w:hAnsi="Times New Roman"/>
          <w:lang w:val="ru-RU"/>
        </w:rPr>
        <w:t xml:space="preserve">в целом </w:t>
      </w:r>
      <w:r w:rsidRPr="00A3281B">
        <w:rPr>
          <w:rFonts w:ascii="Times New Roman" w:hAnsi="Times New Roman"/>
          <w:lang w:val="ru-RU"/>
        </w:rPr>
        <w:t>не использовано</w:t>
      </w:r>
      <w:r w:rsidR="00B45AF0" w:rsidRPr="00A3281B">
        <w:rPr>
          <w:rFonts w:ascii="Times New Roman" w:hAnsi="Times New Roman"/>
          <w:lang w:val="ru-RU"/>
        </w:rPr>
        <w:t xml:space="preserve"> </w:t>
      </w:r>
      <w:r w:rsidR="00097AC0" w:rsidRPr="00A3281B">
        <w:rPr>
          <w:rFonts w:ascii="Times New Roman" w:hAnsi="Times New Roman"/>
          <w:lang w:val="ru-RU"/>
        </w:rPr>
        <w:t xml:space="preserve">80,3 </w:t>
      </w:r>
      <w:r w:rsidRPr="00A3281B">
        <w:rPr>
          <w:rFonts w:ascii="Times New Roman" w:hAnsi="Times New Roman"/>
          <w:lang w:val="ru-RU"/>
        </w:rPr>
        <w:t>тыс. руб.</w:t>
      </w:r>
      <w:r w:rsidR="00C12EE7" w:rsidRPr="00A3281B">
        <w:rPr>
          <w:rFonts w:ascii="Times New Roman" w:hAnsi="Times New Roman"/>
          <w:lang w:val="ru-RU"/>
        </w:rPr>
        <w:t xml:space="preserve"> (</w:t>
      </w:r>
      <w:r w:rsidR="005C4CF5" w:rsidRPr="00A3281B">
        <w:rPr>
          <w:rFonts w:ascii="Times New Roman" w:hAnsi="Times New Roman"/>
          <w:i/>
          <w:lang w:val="ru-RU"/>
        </w:rPr>
        <w:t>часть расходов</w:t>
      </w:r>
      <w:r w:rsidR="00097AC0" w:rsidRPr="00A3281B">
        <w:rPr>
          <w:rFonts w:ascii="Times New Roman" w:hAnsi="Times New Roman"/>
          <w:i/>
          <w:lang w:val="ru-RU"/>
        </w:rPr>
        <w:t xml:space="preserve"> </w:t>
      </w:r>
      <w:r w:rsidR="005C4CF5" w:rsidRPr="00A3281B">
        <w:rPr>
          <w:rFonts w:ascii="Times New Roman" w:hAnsi="Times New Roman"/>
          <w:i/>
          <w:lang w:val="ru-RU"/>
        </w:rPr>
        <w:t xml:space="preserve"> перенесена на 2 квартал т.г.</w:t>
      </w:r>
      <w:r w:rsidR="00097AC0" w:rsidRPr="00A3281B">
        <w:rPr>
          <w:rFonts w:ascii="Times New Roman" w:hAnsi="Times New Roman"/>
          <w:i/>
          <w:lang w:val="ru-RU"/>
        </w:rPr>
        <w:t>, не произведены плановые командировочные расходы в связи с отсутствием вызова принимающей стороны</w:t>
      </w:r>
      <w:r w:rsidR="005C4CF5" w:rsidRPr="00A3281B">
        <w:rPr>
          <w:rFonts w:ascii="Times New Roman" w:hAnsi="Times New Roman"/>
          <w:lang w:val="ru-RU"/>
        </w:rPr>
        <w:t>).</w:t>
      </w:r>
    </w:p>
    <w:p w:rsidR="009F3D75" w:rsidRPr="00A3281B" w:rsidRDefault="009F3D75" w:rsidP="009F3D75">
      <w:pPr>
        <w:ind w:firstLine="708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 xml:space="preserve">По </w:t>
      </w:r>
      <w:r w:rsidR="00913637" w:rsidRPr="00A3281B">
        <w:rPr>
          <w:rFonts w:ascii="Times New Roman" w:hAnsi="Times New Roman"/>
          <w:lang w:val="ru-RU"/>
        </w:rPr>
        <w:t>п</w:t>
      </w:r>
      <w:r w:rsidRPr="00A3281B">
        <w:rPr>
          <w:rFonts w:ascii="Times New Roman" w:hAnsi="Times New Roman"/>
          <w:lang w:val="ru-RU"/>
        </w:rPr>
        <w:t>одразделу 0104 «Функционирование местных администраций</w:t>
      </w:r>
      <w:r w:rsidR="005C4CF5" w:rsidRPr="00A3281B">
        <w:rPr>
          <w:rFonts w:ascii="Times New Roman" w:hAnsi="Times New Roman"/>
          <w:lang w:val="ru-RU"/>
        </w:rPr>
        <w:t>»</w:t>
      </w:r>
      <w:r w:rsidRPr="00A3281B">
        <w:rPr>
          <w:rFonts w:ascii="Times New Roman" w:hAnsi="Times New Roman"/>
          <w:lang w:val="ru-RU"/>
        </w:rPr>
        <w:t xml:space="preserve"> </w:t>
      </w:r>
      <w:r w:rsidR="005C4CF5" w:rsidRPr="00A3281B">
        <w:rPr>
          <w:rFonts w:ascii="Times New Roman" w:hAnsi="Times New Roman"/>
          <w:lang w:val="ru-RU"/>
        </w:rPr>
        <w:t>остаток средств составил</w:t>
      </w:r>
      <w:r w:rsidRPr="00A3281B">
        <w:rPr>
          <w:rFonts w:ascii="Times New Roman" w:hAnsi="Times New Roman"/>
          <w:lang w:val="ru-RU"/>
        </w:rPr>
        <w:t xml:space="preserve">  </w:t>
      </w:r>
      <w:r w:rsidR="00097AC0" w:rsidRPr="00A3281B">
        <w:rPr>
          <w:rFonts w:ascii="Times New Roman" w:hAnsi="Times New Roman"/>
          <w:lang w:val="ru-RU"/>
        </w:rPr>
        <w:t>1 644,5</w:t>
      </w:r>
      <w:r w:rsidR="005C4CF5" w:rsidRPr="00A3281B">
        <w:rPr>
          <w:rFonts w:ascii="Times New Roman" w:hAnsi="Times New Roman"/>
          <w:lang w:val="ru-RU"/>
        </w:rPr>
        <w:t xml:space="preserve"> </w:t>
      </w:r>
      <w:r w:rsidRPr="00A3281B">
        <w:rPr>
          <w:rFonts w:ascii="Times New Roman" w:hAnsi="Times New Roman"/>
          <w:lang w:val="ru-RU"/>
        </w:rPr>
        <w:t>тыс. руб.</w:t>
      </w:r>
      <w:r w:rsidR="005C4CF5" w:rsidRPr="00A3281B">
        <w:rPr>
          <w:rFonts w:ascii="Times New Roman" w:hAnsi="Times New Roman"/>
          <w:lang w:val="ru-RU"/>
        </w:rPr>
        <w:t xml:space="preserve"> (</w:t>
      </w:r>
      <w:r w:rsidR="00BD2542" w:rsidRPr="00A3281B">
        <w:rPr>
          <w:rFonts w:ascii="Times New Roman" w:hAnsi="Times New Roman"/>
          <w:i/>
          <w:lang w:val="ru-RU"/>
        </w:rPr>
        <w:t xml:space="preserve">НДФЛ за март т.г. и часть взносов во внебюджетные фонды перечислены в апреле т.г., т.е. за пределами отчетного периода; </w:t>
      </w:r>
      <w:r w:rsidR="005C4CF5" w:rsidRPr="00A3281B">
        <w:rPr>
          <w:rFonts w:ascii="Times New Roman" w:hAnsi="Times New Roman"/>
          <w:i/>
          <w:lang w:val="ru-RU"/>
        </w:rPr>
        <w:t xml:space="preserve"> </w:t>
      </w:r>
      <w:r w:rsidR="00BD2542" w:rsidRPr="00A3281B">
        <w:rPr>
          <w:rFonts w:ascii="Times New Roman" w:hAnsi="Times New Roman"/>
          <w:i/>
          <w:lang w:val="ru-RU"/>
        </w:rPr>
        <w:t xml:space="preserve">не представлены поставщиками услуг связи </w:t>
      </w:r>
      <w:r w:rsidR="008058D8" w:rsidRPr="00A3281B">
        <w:rPr>
          <w:rFonts w:ascii="Times New Roman" w:hAnsi="Times New Roman"/>
          <w:i/>
          <w:lang w:val="ru-RU"/>
        </w:rPr>
        <w:t xml:space="preserve">в отчетном периоде  документы к оплате за март т.г,;  в отчетном периоде не состоялся аукцион на приобретение служебного автомобиля </w:t>
      </w:r>
      <w:r w:rsidR="00C1508B" w:rsidRPr="00A3281B">
        <w:rPr>
          <w:rFonts w:ascii="Times New Roman" w:hAnsi="Times New Roman"/>
          <w:i/>
          <w:lang w:val="ru-RU"/>
        </w:rPr>
        <w:t xml:space="preserve"> предварительной стоимостью 1200,0 тыс. руб.; </w:t>
      </w:r>
      <w:r w:rsidR="005C4CF5" w:rsidRPr="00A3281B">
        <w:rPr>
          <w:rFonts w:ascii="Times New Roman" w:hAnsi="Times New Roman"/>
          <w:i/>
          <w:lang w:val="ru-RU"/>
        </w:rPr>
        <w:t>экономия средств и др.).</w:t>
      </w:r>
      <w:r w:rsidR="005C4CF5" w:rsidRPr="00A3281B">
        <w:rPr>
          <w:rFonts w:ascii="Times New Roman" w:hAnsi="Times New Roman"/>
          <w:lang w:val="ru-RU"/>
        </w:rPr>
        <w:t xml:space="preserve">  </w:t>
      </w:r>
    </w:p>
    <w:p w:rsidR="00DE0485" w:rsidRPr="00A3281B" w:rsidRDefault="00DE0485" w:rsidP="009F3D75">
      <w:pPr>
        <w:ind w:firstLine="708"/>
        <w:jc w:val="both"/>
        <w:rPr>
          <w:rFonts w:ascii="Times New Roman" w:hAnsi="Times New Roman"/>
          <w:i/>
          <w:lang w:val="ru-RU"/>
        </w:rPr>
      </w:pPr>
      <w:r w:rsidRPr="00A3281B">
        <w:rPr>
          <w:rFonts w:ascii="Times New Roman" w:hAnsi="Times New Roman"/>
          <w:lang w:val="ru-RU"/>
        </w:rPr>
        <w:lastRenderedPageBreak/>
        <w:t xml:space="preserve">По подразделу 0105 «Судебная система» на отчетную дату остались невостребованными 52,6 тыс. руб. на осуществление полномочий по составлению (изменению, дополнению) списков кандидатов в присяжные заседатели федеральных судов общей юрисдикции Российской Федерации </w:t>
      </w:r>
      <w:r w:rsidRPr="00A3281B">
        <w:rPr>
          <w:rFonts w:ascii="Times New Roman" w:hAnsi="Times New Roman"/>
          <w:i/>
          <w:lang w:val="ru-RU"/>
        </w:rPr>
        <w:t>(</w:t>
      </w:r>
      <w:r w:rsidR="000C6096" w:rsidRPr="00A3281B">
        <w:rPr>
          <w:rFonts w:ascii="Times New Roman" w:hAnsi="Times New Roman"/>
          <w:i/>
          <w:lang w:val="ru-RU"/>
        </w:rPr>
        <w:t xml:space="preserve">срок исполнения </w:t>
      </w:r>
      <w:r w:rsidRPr="00A3281B">
        <w:rPr>
          <w:rFonts w:ascii="Times New Roman" w:hAnsi="Times New Roman"/>
          <w:i/>
          <w:lang w:val="ru-RU"/>
        </w:rPr>
        <w:t>соответс</w:t>
      </w:r>
      <w:r w:rsidR="000C6096" w:rsidRPr="00A3281B">
        <w:rPr>
          <w:rFonts w:ascii="Times New Roman" w:hAnsi="Times New Roman"/>
          <w:i/>
          <w:lang w:val="ru-RU"/>
        </w:rPr>
        <w:t>тв</w:t>
      </w:r>
      <w:r w:rsidRPr="00A3281B">
        <w:rPr>
          <w:rFonts w:ascii="Times New Roman" w:hAnsi="Times New Roman"/>
          <w:i/>
          <w:lang w:val="ru-RU"/>
        </w:rPr>
        <w:t>ующи</w:t>
      </w:r>
      <w:r w:rsidR="000C6096" w:rsidRPr="00A3281B">
        <w:rPr>
          <w:rFonts w:ascii="Times New Roman" w:hAnsi="Times New Roman"/>
          <w:i/>
          <w:lang w:val="ru-RU"/>
        </w:rPr>
        <w:t xml:space="preserve">х </w:t>
      </w:r>
      <w:r w:rsidRPr="00A3281B">
        <w:rPr>
          <w:rFonts w:ascii="Times New Roman" w:hAnsi="Times New Roman"/>
          <w:i/>
          <w:lang w:val="ru-RU"/>
        </w:rPr>
        <w:t xml:space="preserve"> мероприяти</w:t>
      </w:r>
      <w:r w:rsidR="000C6096" w:rsidRPr="00A3281B">
        <w:rPr>
          <w:rFonts w:ascii="Times New Roman" w:hAnsi="Times New Roman"/>
          <w:i/>
          <w:lang w:val="ru-RU"/>
        </w:rPr>
        <w:t>й</w:t>
      </w:r>
      <w:r w:rsidRPr="00A3281B">
        <w:rPr>
          <w:rFonts w:ascii="Times New Roman" w:hAnsi="Times New Roman"/>
          <w:i/>
          <w:lang w:val="ru-RU"/>
        </w:rPr>
        <w:t xml:space="preserve"> перенесен на 2 квартал т.г.)</w:t>
      </w:r>
      <w:r w:rsidR="000C6096" w:rsidRPr="00A3281B">
        <w:rPr>
          <w:rFonts w:ascii="Times New Roman" w:hAnsi="Times New Roman"/>
          <w:i/>
          <w:lang w:val="ru-RU"/>
        </w:rPr>
        <w:t>.</w:t>
      </w:r>
    </w:p>
    <w:p w:rsidR="00DE0485" w:rsidRPr="00A3281B" w:rsidRDefault="009F3D75" w:rsidP="009F3D75">
      <w:pPr>
        <w:ind w:firstLine="708"/>
        <w:jc w:val="both"/>
        <w:rPr>
          <w:rFonts w:ascii="Times New Roman" w:hAnsi="Times New Roman"/>
          <w:i/>
          <w:lang w:val="ru-RU"/>
        </w:rPr>
      </w:pPr>
      <w:r w:rsidRPr="00A3281B">
        <w:rPr>
          <w:rFonts w:ascii="Times New Roman" w:hAnsi="Times New Roman"/>
          <w:lang w:val="ru-RU"/>
        </w:rPr>
        <w:t>По подразделу 0106 «Обеспечение деятельности финансовых, налоговых и таможенных органов и органов финансового (финансово-бюджетного) надзора</w:t>
      </w:r>
      <w:r w:rsidR="00FC0525" w:rsidRPr="00A3281B">
        <w:rPr>
          <w:rFonts w:ascii="Times New Roman" w:hAnsi="Times New Roman"/>
          <w:lang w:val="ru-RU"/>
        </w:rPr>
        <w:t>»</w:t>
      </w:r>
      <w:r w:rsidRPr="00A3281B">
        <w:rPr>
          <w:rFonts w:ascii="Times New Roman" w:hAnsi="Times New Roman"/>
          <w:lang w:val="ru-RU"/>
        </w:rPr>
        <w:t xml:space="preserve">   сложил</w:t>
      </w:r>
      <w:r w:rsidR="00DE0485" w:rsidRPr="00A3281B">
        <w:rPr>
          <w:rFonts w:ascii="Times New Roman" w:hAnsi="Times New Roman"/>
          <w:lang w:val="ru-RU"/>
        </w:rPr>
        <w:t xml:space="preserve">ся </w:t>
      </w:r>
      <w:r w:rsidRPr="00A3281B">
        <w:rPr>
          <w:rFonts w:ascii="Times New Roman" w:hAnsi="Times New Roman"/>
          <w:lang w:val="ru-RU"/>
        </w:rPr>
        <w:t xml:space="preserve"> </w:t>
      </w:r>
      <w:r w:rsidR="00DE0485" w:rsidRPr="00A3281B">
        <w:rPr>
          <w:rFonts w:ascii="Times New Roman" w:hAnsi="Times New Roman"/>
          <w:lang w:val="ru-RU"/>
        </w:rPr>
        <w:t xml:space="preserve">общий остаток лимитов в размере 448,0 тыс. руб. </w:t>
      </w:r>
      <w:r w:rsidR="00DE0485" w:rsidRPr="00A3281B">
        <w:rPr>
          <w:rFonts w:ascii="Times New Roman" w:hAnsi="Times New Roman"/>
          <w:i/>
          <w:lang w:val="ru-RU"/>
        </w:rPr>
        <w:t>(экономия по расходам на оплату труда (работник в отпуске по уходу за ребенком); экономия по расходам на  содержание имущества (ремонт кабинета, ремонт ОС); часть расходов  перенесена на 2 квартал т.г. (переподготовка кадров, курсы по охране труда); экономия по другим расходам).</w:t>
      </w:r>
    </w:p>
    <w:p w:rsidR="000A4C0B" w:rsidRPr="00A3281B" w:rsidRDefault="00DE0485" w:rsidP="009F3D75">
      <w:pPr>
        <w:ind w:firstLine="709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>По подразде</w:t>
      </w:r>
      <w:r w:rsidR="00FC1EFC" w:rsidRPr="00A3281B">
        <w:rPr>
          <w:rFonts w:ascii="Times New Roman" w:hAnsi="Times New Roman"/>
          <w:lang w:val="ru-RU"/>
        </w:rPr>
        <w:t xml:space="preserve">лу 0111 «Резервные фонды» </w:t>
      </w:r>
      <w:r w:rsidR="000A4C0B" w:rsidRPr="00A3281B">
        <w:rPr>
          <w:rFonts w:ascii="Times New Roman" w:hAnsi="Times New Roman"/>
          <w:lang w:val="ru-RU"/>
        </w:rPr>
        <w:t>сложился нераспределенный остаток резервного фонда в сумме 162,6 тыс. руб.</w:t>
      </w:r>
    </w:p>
    <w:p w:rsidR="009F3D75" w:rsidRPr="00A3281B" w:rsidRDefault="009F3D75" w:rsidP="000A4C0B">
      <w:pPr>
        <w:ind w:firstLine="709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 xml:space="preserve">По </w:t>
      </w:r>
      <w:r w:rsidR="00FC0525" w:rsidRPr="00A3281B">
        <w:rPr>
          <w:rFonts w:ascii="Times New Roman" w:hAnsi="Times New Roman"/>
          <w:lang w:val="ru-RU"/>
        </w:rPr>
        <w:t>п</w:t>
      </w:r>
      <w:r w:rsidRPr="00A3281B">
        <w:rPr>
          <w:rFonts w:ascii="Times New Roman" w:hAnsi="Times New Roman"/>
          <w:lang w:val="ru-RU"/>
        </w:rPr>
        <w:t>одразделу 0113 «Другие общегосударственные вопросы»  расходы не испол</w:t>
      </w:r>
      <w:r w:rsidR="000A4C0B" w:rsidRPr="00A3281B">
        <w:rPr>
          <w:rFonts w:ascii="Times New Roman" w:hAnsi="Times New Roman"/>
          <w:lang w:val="ru-RU"/>
        </w:rPr>
        <w:t xml:space="preserve">нены в общей сумме 435,0 тыс. руб., из них 263,9 тыс. руб.- остаток лимитов Управления ресурсами и развития инфраструктуры администрации ОМР, 171,1 тыс. руб.  - остаток лимитов Администрации ОМР </w:t>
      </w:r>
      <w:r w:rsidR="000A4C0B" w:rsidRPr="00A3281B">
        <w:rPr>
          <w:rFonts w:ascii="Times New Roman" w:hAnsi="Times New Roman"/>
          <w:i/>
          <w:lang w:val="ru-RU"/>
        </w:rPr>
        <w:t xml:space="preserve">(часть расходов перенесена на 2 квартал 2018 года; </w:t>
      </w:r>
      <w:r w:rsidR="005C4CF5" w:rsidRPr="00A3281B">
        <w:rPr>
          <w:rFonts w:ascii="Times New Roman" w:hAnsi="Times New Roman"/>
          <w:i/>
          <w:lang w:val="ru-RU"/>
        </w:rPr>
        <w:t>эконо</w:t>
      </w:r>
      <w:r w:rsidR="0076614F" w:rsidRPr="00A3281B">
        <w:rPr>
          <w:rFonts w:ascii="Times New Roman" w:hAnsi="Times New Roman"/>
          <w:i/>
          <w:lang w:val="ru-RU"/>
        </w:rPr>
        <w:t xml:space="preserve">мия  заработной платы в связи с временной нетрудоспособностью работников; процедуры закупок некоторых товаров, работ, услуг не завершены в отчетном периоде; </w:t>
      </w:r>
      <w:r w:rsidR="000A4C0B" w:rsidRPr="00A3281B">
        <w:rPr>
          <w:rFonts w:ascii="Times New Roman" w:hAnsi="Times New Roman"/>
          <w:i/>
          <w:lang w:val="ru-RU"/>
        </w:rPr>
        <w:t>экономия расходов на оплату коммунальных услуг в связи с уменьшение потребления в сравнении с планом</w:t>
      </w:r>
      <w:r w:rsidR="000B0358" w:rsidRPr="00A3281B">
        <w:rPr>
          <w:rFonts w:ascii="Times New Roman" w:hAnsi="Times New Roman"/>
          <w:i/>
          <w:lang w:val="ru-RU"/>
        </w:rPr>
        <w:t xml:space="preserve"> </w:t>
      </w:r>
      <w:r w:rsidR="000A4C0B" w:rsidRPr="00A3281B">
        <w:rPr>
          <w:rFonts w:ascii="Times New Roman" w:hAnsi="Times New Roman"/>
          <w:i/>
          <w:lang w:val="ru-RU"/>
        </w:rPr>
        <w:t xml:space="preserve"> и др.).</w:t>
      </w:r>
    </w:p>
    <w:p w:rsidR="00FF4373" w:rsidRPr="00A3281B" w:rsidRDefault="009F3D75" w:rsidP="008F4355">
      <w:pPr>
        <w:ind w:firstLine="708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>В сравнении с расходами за 1 квартал 201</w:t>
      </w:r>
      <w:r w:rsidR="000B0358" w:rsidRPr="00A3281B">
        <w:rPr>
          <w:rFonts w:ascii="Times New Roman" w:hAnsi="Times New Roman"/>
          <w:lang w:val="ru-RU"/>
        </w:rPr>
        <w:t>7</w:t>
      </w:r>
      <w:r w:rsidRPr="00A3281B">
        <w:rPr>
          <w:rFonts w:ascii="Times New Roman" w:hAnsi="Times New Roman"/>
          <w:lang w:val="ru-RU"/>
        </w:rPr>
        <w:t xml:space="preserve"> года расходы в отчетном периоде </w:t>
      </w:r>
      <w:r w:rsidR="00FF4373" w:rsidRPr="00A3281B">
        <w:rPr>
          <w:rFonts w:ascii="Times New Roman" w:hAnsi="Times New Roman"/>
          <w:lang w:val="ru-RU"/>
        </w:rPr>
        <w:t xml:space="preserve">по разделу 0100 «Общегосударственные вопросы» </w:t>
      </w:r>
      <w:r w:rsidR="000B0358" w:rsidRPr="00A3281B">
        <w:rPr>
          <w:rFonts w:ascii="Times New Roman" w:hAnsi="Times New Roman"/>
          <w:lang w:val="ru-RU"/>
        </w:rPr>
        <w:t>возросли в целом на  870,0 тыс. руб.</w:t>
      </w:r>
      <w:r w:rsidR="00FF4373" w:rsidRPr="00A3281B">
        <w:rPr>
          <w:rFonts w:ascii="Times New Roman" w:hAnsi="Times New Roman"/>
          <w:lang w:val="ru-RU"/>
        </w:rPr>
        <w:t xml:space="preserve"> (</w:t>
      </w:r>
      <w:r w:rsidR="000B0358" w:rsidRPr="00A3281B">
        <w:rPr>
          <w:rFonts w:ascii="Times New Roman" w:hAnsi="Times New Roman"/>
          <w:lang w:val="ru-RU"/>
        </w:rPr>
        <w:t xml:space="preserve">106,4% к расходам прошлого года).  </w:t>
      </w:r>
      <w:r w:rsidR="00DB5549" w:rsidRPr="00A3281B">
        <w:rPr>
          <w:rFonts w:ascii="Times New Roman" w:hAnsi="Times New Roman"/>
          <w:lang w:val="ru-RU"/>
        </w:rPr>
        <w:t xml:space="preserve">Увеличение расходов  </w:t>
      </w:r>
      <w:r w:rsidR="00FF4373" w:rsidRPr="00A3281B">
        <w:rPr>
          <w:rFonts w:ascii="Times New Roman" w:hAnsi="Times New Roman"/>
          <w:lang w:val="ru-RU"/>
        </w:rPr>
        <w:t>на функционирование органов местного самоуправления</w:t>
      </w:r>
      <w:r w:rsidR="004D1028" w:rsidRPr="00A3281B">
        <w:rPr>
          <w:rFonts w:ascii="Times New Roman" w:hAnsi="Times New Roman"/>
          <w:lang w:val="ru-RU"/>
        </w:rPr>
        <w:t xml:space="preserve"> </w:t>
      </w:r>
      <w:r w:rsidR="00FF4373" w:rsidRPr="00A3281B">
        <w:rPr>
          <w:rFonts w:ascii="Times New Roman" w:hAnsi="Times New Roman"/>
          <w:lang w:val="ru-RU"/>
        </w:rPr>
        <w:t xml:space="preserve"> в том числе обусловлено</w:t>
      </w:r>
      <w:r w:rsidR="004D1028" w:rsidRPr="00A3281B">
        <w:rPr>
          <w:rFonts w:ascii="Times New Roman" w:hAnsi="Times New Roman"/>
          <w:lang w:val="ru-RU"/>
        </w:rPr>
        <w:t xml:space="preserve"> увеличением (</w:t>
      </w:r>
      <w:r w:rsidR="001A5E59" w:rsidRPr="00A3281B">
        <w:rPr>
          <w:rFonts w:ascii="Times New Roman" w:hAnsi="Times New Roman"/>
          <w:lang w:val="ru-RU"/>
        </w:rPr>
        <w:t>и</w:t>
      </w:r>
      <w:r w:rsidR="004D1028" w:rsidRPr="00A3281B">
        <w:rPr>
          <w:rFonts w:ascii="Times New Roman" w:hAnsi="Times New Roman"/>
          <w:lang w:val="ru-RU"/>
        </w:rPr>
        <w:t>ндексацией) размер</w:t>
      </w:r>
      <w:r w:rsidR="001A5E59" w:rsidRPr="00A3281B">
        <w:rPr>
          <w:rFonts w:ascii="Times New Roman" w:hAnsi="Times New Roman"/>
          <w:lang w:val="ru-RU"/>
        </w:rPr>
        <w:t>ов</w:t>
      </w:r>
      <w:r w:rsidR="004D1028" w:rsidRPr="00A3281B">
        <w:rPr>
          <w:rFonts w:ascii="Times New Roman" w:hAnsi="Times New Roman"/>
          <w:lang w:val="ru-RU"/>
        </w:rPr>
        <w:t xml:space="preserve"> окладов денежного содержания лиц, замещающих муниципальные должности, муниципальных служащих органов местного самоуправления Октябрьского муниципального района, работников, замещающих должности, не являющиеся должностями муниципальной службы с 01.01.2017г. на 5,3</w:t>
      </w:r>
      <w:r w:rsidR="00EE41B2">
        <w:rPr>
          <w:rFonts w:ascii="Times New Roman" w:hAnsi="Times New Roman"/>
          <w:lang w:val="ru-RU"/>
        </w:rPr>
        <w:t xml:space="preserve"> %</w:t>
      </w:r>
      <w:r w:rsidR="00FF4373" w:rsidRPr="00A3281B">
        <w:rPr>
          <w:rFonts w:ascii="Times New Roman" w:hAnsi="Times New Roman"/>
          <w:lang w:val="ru-RU"/>
        </w:rPr>
        <w:t xml:space="preserve"> (перерасчет заработной платы в 2017 году произведен в мае 2017 года),  </w:t>
      </w:r>
      <w:r w:rsidR="008F4355" w:rsidRPr="00A3281B">
        <w:rPr>
          <w:rFonts w:ascii="Times New Roman" w:hAnsi="Times New Roman"/>
          <w:lang w:val="ru-RU"/>
        </w:rPr>
        <w:t xml:space="preserve">а так же </w:t>
      </w:r>
      <w:r w:rsidR="00FF4373" w:rsidRPr="00A3281B">
        <w:rPr>
          <w:rFonts w:ascii="Times New Roman" w:hAnsi="Times New Roman"/>
          <w:lang w:val="ru-RU"/>
        </w:rPr>
        <w:t xml:space="preserve">ростом </w:t>
      </w:r>
      <w:r w:rsidR="008F4355" w:rsidRPr="00A3281B">
        <w:rPr>
          <w:rFonts w:ascii="Times New Roman" w:hAnsi="Times New Roman"/>
          <w:lang w:val="ru-RU"/>
        </w:rPr>
        <w:t xml:space="preserve">в 2018 году в сравнении с началом 2017 года </w:t>
      </w:r>
      <w:r w:rsidR="00FF4373" w:rsidRPr="00A3281B">
        <w:rPr>
          <w:rFonts w:ascii="Times New Roman" w:hAnsi="Times New Roman"/>
          <w:lang w:val="ru-RU"/>
        </w:rPr>
        <w:t xml:space="preserve">коммунальных услуг по содержанию  административных зданий. </w:t>
      </w:r>
    </w:p>
    <w:p w:rsidR="009F3D75" w:rsidRPr="00A3281B" w:rsidRDefault="009F3D75" w:rsidP="009F3D75">
      <w:pPr>
        <w:ind w:firstLine="709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>В структуре расходов</w:t>
      </w:r>
      <w:r w:rsidR="00EE41B2">
        <w:rPr>
          <w:rFonts w:ascii="Times New Roman" w:hAnsi="Times New Roman"/>
          <w:lang w:val="ru-RU"/>
        </w:rPr>
        <w:t xml:space="preserve"> бюджета района </w:t>
      </w:r>
      <w:r w:rsidRPr="00A3281B">
        <w:rPr>
          <w:rFonts w:ascii="Times New Roman" w:hAnsi="Times New Roman"/>
          <w:lang w:val="ru-RU"/>
        </w:rPr>
        <w:t>за 1 квартал 201</w:t>
      </w:r>
      <w:r w:rsidR="008F4355" w:rsidRPr="00A3281B">
        <w:rPr>
          <w:rFonts w:ascii="Times New Roman" w:hAnsi="Times New Roman"/>
          <w:lang w:val="ru-RU"/>
        </w:rPr>
        <w:t>8</w:t>
      </w:r>
      <w:r w:rsidRPr="00A3281B">
        <w:rPr>
          <w:rFonts w:ascii="Times New Roman" w:hAnsi="Times New Roman"/>
          <w:lang w:val="ru-RU"/>
        </w:rPr>
        <w:t xml:space="preserve"> года расходы по данному разделу в целом составили </w:t>
      </w:r>
      <w:r w:rsidR="008F4355" w:rsidRPr="00A3281B">
        <w:rPr>
          <w:rFonts w:ascii="Times New Roman" w:hAnsi="Times New Roman"/>
          <w:lang w:val="ru-RU"/>
        </w:rPr>
        <w:t>9,9</w:t>
      </w:r>
      <w:r w:rsidRPr="00A3281B">
        <w:rPr>
          <w:rFonts w:ascii="Times New Roman" w:hAnsi="Times New Roman"/>
          <w:lang w:val="ru-RU"/>
        </w:rPr>
        <w:t xml:space="preserve"> % (</w:t>
      </w:r>
      <w:r w:rsidR="008F4355" w:rsidRPr="00A3281B">
        <w:rPr>
          <w:rFonts w:ascii="Times New Roman" w:hAnsi="Times New Roman"/>
          <w:lang w:val="ru-RU"/>
        </w:rPr>
        <w:t xml:space="preserve">в 1 квартале 2017 года – 9,5%, </w:t>
      </w:r>
      <w:r w:rsidR="005C5E18" w:rsidRPr="00A3281B">
        <w:rPr>
          <w:rFonts w:ascii="Times New Roman" w:hAnsi="Times New Roman"/>
          <w:lang w:val="ru-RU"/>
        </w:rPr>
        <w:t>в 1 квартале 2016 года – 9,4</w:t>
      </w:r>
      <w:r w:rsidRPr="00A3281B">
        <w:rPr>
          <w:rFonts w:ascii="Times New Roman" w:hAnsi="Times New Roman"/>
          <w:lang w:val="ru-RU"/>
        </w:rPr>
        <w:t>%).</w:t>
      </w:r>
    </w:p>
    <w:p w:rsidR="009F3D75" w:rsidRPr="00A3281B" w:rsidRDefault="009F3D75" w:rsidP="009F3D75">
      <w:pPr>
        <w:ind w:firstLine="709"/>
        <w:jc w:val="center"/>
        <w:rPr>
          <w:rFonts w:ascii="Times New Roman" w:hAnsi="Times New Roman"/>
          <w:b/>
          <w:lang w:val="ru-RU"/>
        </w:rPr>
      </w:pPr>
    </w:p>
    <w:p w:rsidR="009F3D75" w:rsidRPr="00A3281B" w:rsidRDefault="009F3D75" w:rsidP="009F3D75">
      <w:pPr>
        <w:ind w:firstLine="709"/>
        <w:jc w:val="center"/>
        <w:rPr>
          <w:rFonts w:ascii="Times New Roman" w:hAnsi="Times New Roman"/>
          <w:b/>
          <w:lang w:val="ru-RU"/>
        </w:rPr>
      </w:pPr>
      <w:r w:rsidRPr="00A3281B">
        <w:rPr>
          <w:rFonts w:ascii="Times New Roman" w:hAnsi="Times New Roman"/>
          <w:b/>
          <w:lang w:val="ru-RU"/>
        </w:rPr>
        <w:t>Раздел 03 00 «Национальная безопасность и правоохранительная деятельность»</w:t>
      </w:r>
    </w:p>
    <w:p w:rsidR="009F3D75" w:rsidRPr="00A3281B" w:rsidRDefault="009F3D75" w:rsidP="009F3D75">
      <w:pPr>
        <w:ind w:firstLine="709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>Расходы по разделу в целом составили в отчетном периоде</w:t>
      </w:r>
      <w:r w:rsidR="00B45AF0" w:rsidRPr="00A3281B">
        <w:rPr>
          <w:rFonts w:ascii="Times New Roman" w:hAnsi="Times New Roman"/>
          <w:lang w:val="ru-RU"/>
        </w:rPr>
        <w:t xml:space="preserve"> </w:t>
      </w:r>
      <w:r w:rsidRPr="00A3281B">
        <w:rPr>
          <w:rFonts w:ascii="Times New Roman" w:hAnsi="Times New Roman"/>
          <w:lang w:val="ru-RU"/>
        </w:rPr>
        <w:t xml:space="preserve"> </w:t>
      </w:r>
      <w:r w:rsidR="001E0734" w:rsidRPr="00A3281B">
        <w:rPr>
          <w:rFonts w:ascii="Times New Roman" w:hAnsi="Times New Roman"/>
          <w:lang w:val="ru-RU"/>
        </w:rPr>
        <w:t xml:space="preserve">594,6 </w:t>
      </w:r>
      <w:r w:rsidRPr="00A3281B">
        <w:rPr>
          <w:rFonts w:ascii="Times New Roman" w:hAnsi="Times New Roman"/>
          <w:lang w:val="ru-RU"/>
        </w:rPr>
        <w:t xml:space="preserve">тыс. руб., что ниже плановых назначений на </w:t>
      </w:r>
      <w:r w:rsidR="001E0734" w:rsidRPr="00A3281B">
        <w:rPr>
          <w:rFonts w:ascii="Times New Roman" w:hAnsi="Times New Roman"/>
          <w:lang w:val="ru-RU"/>
        </w:rPr>
        <w:t>116,2</w:t>
      </w:r>
      <w:r w:rsidR="00FC0525" w:rsidRPr="00A3281B">
        <w:rPr>
          <w:rFonts w:ascii="Times New Roman" w:hAnsi="Times New Roman"/>
          <w:lang w:val="ru-RU"/>
        </w:rPr>
        <w:t xml:space="preserve"> </w:t>
      </w:r>
      <w:r w:rsidRPr="00A3281B">
        <w:rPr>
          <w:rFonts w:ascii="Times New Roman" w:hAnsi="Times New Roman"/>
          <w:lang w:val="ru-RU"/>
        </w:rPr>
        <w:t xml:space="preserve">тыс. руб. или </w:t>
      </w:r>
      <w:r w:rsidR="00D15082" w:rsidRPr="00A3281B">
        <w:rPr>
          <w:rFonts w:ascii="Times New Roman" w:hAnsi="Times New Roman"/>
          <w:lang w:val="ru-RU"/>
        </w:rPr>
        <w:t>на 1</w:t>
      </w:r>
      <w:r w:rsidR="001E0734" w:rsidRPr="00A3281B">
        <w:rPr>
          <w:rFonts w:ascii="Times New Roman" w:hAnsi="Times New Roman"/>
          <w:lang w:val="ru-RU"/>
        </w:rPr>
        <w:t>6,4</w:t>
      </w:r>
      <w:r w:rsidR="005E5576" w:rsidRPr="00A3281B">
        <w:rPr>
          <w:rFonts w:ascii="Times New Roman" w:hAnsi="Times New Roman"/>
          <w:lang w:val="ru-RU"/>
        </w:rPr>
        <w:t xml:space="preserve"> %:</w:t>
      </w:r>
    </w:p>
    <w:p w:rsidR="009F3D75" w:rsidRPr="00A3281B" w:rsidRDefault="00704CD3" w:rsidP="009F3D75">
      <w:pPr>
        <w:ind w:firstLine="709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>-о</w:t>
      </w:r>
      <w:r w:rsidR="009F3D75" w:rsidRPr="00A3281B">
        <w:rPr>
          <w:rFonts w:ascii="Times New Roman" w:hAnsi="Times New Roman"/>
          <w:lang w:val="ru-RU"/>
        </w:rPr>
        <w:t>стались невостребованными в первом квартале</w:t>
      </w:r>
      <w:r w:rsidR="005E5576" w:rsidRPr="00A3281B">
        <w:rPr>
          <w:rFonts w:ascii="Times New Roman" w:hAnsi="Times New Roman"/>
          <w:lang w:val="ru-RU"/>
        </w:rPr>
        <w:t xml:space="preserve"> т.г. </w:t>
      </w:r>
      <w:r w:rsidR="009F3D75" w:rsidRPr="00A3281B">
        <w:rPr>
          <w:rFonts w:ascii="Times New Roman" w:hAnsi="Times New Roman"/>
          <w:lang w:val="ru-RU"/>
        </w:rPr>
        <w:t xml:space="preserve"> </w:t>
      </w:r>
      <w:r w:rsidR="005E5576" w:rsidRPr="00A3281B">
        <w:rPr>
          <w:rFonts w:ascii="Times New Roman" w:hAnsi="Times New Roman"/>
          <w:lang w:val="ru-RU"/>
        </w:rPr>
        <w:t>55,6</w:t>
      </w:r>
      <w:r w:rsidR="009F3D75" w:rsidRPr="00A3281B">
        <w:rPr>
          <w:rFonts w:ascii="Times New Roman" w:hAnsi="Times New Roman"/>
          <w:lang w:val="ru-RU"/>
        </w:rPr>
        <w:t xml:space="preserve"> тыс. руб. лимиты расходов на предупреждение и ликвидацию ЧС</w:t>
      </w:r>
      <w:r w:rsidRPr="00A3281B">
        <w:rPr>
          <w:rFonts w:ascii="Times New Roman" w:hAnsi="Times New Roman"/>
          <w:lang w:val="ru-RU"/>
        </w:rPr>
        <w:t>,</w:t>
      </w:r>
    </w:p>
    <w:p w:rsidR="005E5576" w:rsidRDefault="00704CD3" w:rsidP="009F3D75">
      <w:pPr>
        <w:ind w:firstLine="709"/>
        <w:jc w:val="both"/>
        <w:rPr>
          <w:rFonts w:ascii="Times New Roman" w:hAnsi="Times New Roman"/>
          <w:i/>
          <w:lang w:val="ru-RU"/>
        </w:rPr>
      </w:pPr>
      <w:r w:rsidRPr="00A3281B">
        <w:rPr>
          <w:rFonts w:ascii="Times New Roman" w:hAnsi="Times New Roman"/>
          <w:lang w:val="ru-RU"/>
        </w:rPr>
        <w:t>-н</w:t>
      </w:r>
      <w:r w:rsidR="009F3D75" w:rsidRPr="00A3281B">
        <w:rPr>
          <w:rFonts w:ascii="Times New Roman" w:hAnsi="Times New Roman"/>
          <w:lang w:val="ru-RU"/>
        </w:rPr>
        <w:t xml:space="preserve">е использованы средства </w:t>
      </w:r>
      <w:r w:rsidR="005E5576" w:rsidRPr="00A3281B">
        <w:rPr>
          <w:rFonts w:ascii="Times New Roman" w:hAnsi="Times New Roman"/>
          <w:lang w:val="ru-RU"/>
        </w:rPr>
        <w:t>МКУ «Управление гражданской защиты»  в общей сумме 46,1 тыс. руб. (</w:t>
      </w:r>
      <w:r w:rsidR="005E5576" w:rsidRPr="00A3281B">
        <w:rPr>
          <w:rFonts w:ascii="Times New Roman" w:hAnsi="Times New Roman"/>
          <w:i/>
          <w:lang w:val="ru-RU"/>
        </w:rPr>
        <w:t>экономия средств на оплату услуг связи в связи со сменой тарифа, остаток лимитов на оплату труда в связи с переносом выплаты на апрель т.г.)</w:t>
      </w:r>
      <w:r w:rsidR="00EE41B2">
        <w:rPr>
          <w:rFonts w:ascii="Times New Roman" w:hAnsi="Times New Roman"/>
          <w:i/>
          <w:lang w:val="ru-RU"/>
        </w:rPr>
        <w:t>,</w:t>
      </w:r>
    </w:p>
    <w:p w:rsidR="00EE41B2" w:rsidRPr="00EE41B2" w:rsidRDefault="00EE41B2" w:rsidP="009F3D75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>-</w:t>
      </w:r>
      <w:r>
        <w:rPr>
          <w:rFonts w:ascii="Times New Roman" w:hAnsi="Times New Roman"/>
          <w:lang w:val="ru-RU"/>
        </w:rPr>
        <w:t>Администрацией ОМР не освоено 14,5 тыс. руб. на информационно-просветительскую деятельность в рамках профилактики правонарушений на территории ОМР (</w:t>
      </w:r>
      <w:r w:rsidRPr="00EE41B2">
        <w:rPr>
          <w:rFonts w:ascii="Times New Roman" w:hAnsi="Times New Roman"/>
          <w:i/>
          <w:lang w:val="ru-RU"/>
        </w:rPr>
        <w:t>не представлены документу на оплату, публикация</w:t>
      </w:r>
      <w:r>
        <w:rPr>
          <w:rFonts w:ascii="Times New Roman" w:hAnsi="Times New Roman"/>
          <w:i/>
          <w:lang w:val="ru-RU"/>
        </w:rPr>
        <w:t xml:space="preserve"> одной</w:t>
      </w:r>
      <w:r w:rsidRPr="00EE41B2">
        <w:rPr>
          <w:rFonts w:ascii="Times New Roman" w:hAnsi="Times New Roman"/>
          <w:i/>
          <w:lang w:val="ru-RU"/>
        </w:rPr>
        <w:t xml:space="preserve"> статьи перенесена на 2 квартал т.г.).</w:t>
      </w:r>
    </w:p>
    <w:p w:rsidR="009F3D75" w:rsidRPr="00A3281B" w:rsidRDefault="009F3D75" w:rsidP="009F3D75">
      <w:pPr>
        <w:ind w:firstLine="709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lastRenderedPageBreak/>
        <w:t>В сравнении с 1 кварталом 201</w:t>
      </w:r>
      <w:r w:rsidR="006F4E5E" w:rsidRPr="00A3281B">
        <w:rPr>
          <w:rFonts w:ascii="Times New Roman" w:hAnsi="Times New Roman"/>
          <w:lang w:val="ru-RU"/>
        </w:rPr>
        <w:t>7</w:t>
      </w:r>
      <w:r w:rsidRPr="00A3281B">
        <w:rPr>
          <w:rFonts w:ascii="Times New Roman" w:hAnsi="Times New Roman"/>
          <w:lang w:val="ru-RU"/>
        </w:rPr>
        <w:t xml:space="preserve"> года  расходы по разделу </w:t>
      </w:r>
      <w:r w:rsidR="006F4E5E" w:rsidRPr="00A3281B">
        <w:rPr>
          <w:rFonts w:ascii="Times New Roman" w:hAnsi="Times New Roman"/>
          <w:lang w:val="ru-RU"/>
        </w:rPr>
        <w:t xml:space="preserve">в отчетном периоде </w:t>
      </w:r>
      <w:r w:rsidR="00EE41B2">
        <w:rPr>
          <w:rFonts w:ascii="Times New Roman" w:hAnsi="Times New Roman"/>
          <w:lang w:val="ru-RU"/>
        </w:rPr>
        <w:t xml:space="preserve">в целом </w:t>
      </w:r>
      <w:r w:rsidR="006F4E5E" w:rsidRPr="00A3281B">
        <w:rPr>
          <w:rFonts w:ascii="Times New Roman" w:hAnsi="Times New Roman"/>
          <w:lang w:val="ru-RU"/>
        </w:rPr>
        <w:t>сократились на 19,5 тыс. руб. (-3,2% к</w:t>
      </w:r>
      <w:r w:rsidR="00232314" w:rsidRPr="00A3281B">
        <w:rPr>
          <w:rFonts w:ascii="Times New Roman" w:hAnsi="Times New Roman"/>
          <w:lang w:val="ru-RU"/>
        </w:rPr>
        <w:t xml:space="preserve"> расходам 1 квартала 2017 года), из них на </w:t>
      </w:r>
      <w:r w:rsidR="00E21458" w:rsidRPr="00A3281B">
        <w:rPr>
          <w:rFonts w:ascii="Times New Roman" w:hAnsi="Times New Roman"/>
          <w:lang w:val="ru-RU"/>
        </w:rPr>
        <w:t>обеспечение деятельности  МКУ «Управление гражданской защиты»  на 24,0 тыс. руб., прочие расходы (публикации  информации по вопросам профилактики семейно-бытовых правонарушений) увеличились на 4,5 тыс. руб.</w:t>
      </w:r>
    </w:p>
    <w:p w:rsidR="009F3D75" w:rsidRPr="00A3281B" w:rsidRDefault="009F3D75" w:rsidP="009F3D75">
      <w:pPr>
        <w:ind w:firstLine="709"/>
        <w:jc w:val="center"/>
        <w:rPr>
          <w:rFonts w:ascii="Times New Roman" w:hAnsi="Times New Roman"/>
          <w:b/>
          <w:lang w:val="ru-RU"/>
        </w:rPr>
      </w:pPr>
    </w:p>
    <w:p w:rsidR="009F3D75" w:rsidRPr="00A3281B" w:rsidRDefault="009F3D75" w:rsidP="009F3D75">
      <w:pPr>
        <w:ind w:firstLine="709"/>
        <w:jc w:val="center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b/>
          <w:lang w:val="ru-RU"/>
        </w:rPr>
        <w:t>Раздел   04 00 «Национальная экономика»</w:t>
      </w:r>
    </w:p>
    <w:p w:rsidR="009F3D75" w:rsidRPr="00A3281B" w:rsidRDefault="009F3D75" w:rsidP="009F3D75">
      <w:pPr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ab/>
        <w:t>Расходы по разделу в целом в 1 квартале 201</w:t>
      </w:r>
      <w:r w:rsidR="00126F40" w:rsidRPr="00A3281B">
        <w:rPr>
          <w:rFonts w:ascii="Times New Roman" w:hAnsi="Times New Roman"/>
          <w:lang w:val="ru-RU"/>
        </w:rPr>
        <w:t>8</w:t>
      </w:r>
      <w:r w:rsidRPr="00A3281B">
        <w:rPr>
          <w:rFonts w:ascii="Times New Roman" w:hAnsi="Times New Roman"/>
          <w:lang w:val="ru-RU"/>
        </w:rPr>
        <w:t xml:space="preserve"> года составили</w:t>
      </w:r>
      <w:r w:rsidR="00126F40" w:rsidRPr="00A3281B">
        <w:rPr>
          <w:rFonts w:ascii="Times New Roman" w:hAnsi="Times New Roman"/>
          <w:lang w:val="ru-RU"/>
        </w:rPr>
        <w:t xml:space="preserve"> 6 215,0</w:t>
      </w:r>
      <w:r w:rsidR="00432AB1" w:rsidRPr="00A3281B">
        <w:rPr>
          <w:rFonts w:ascii="Times New Roman" w:hAnsi="Times New Roman"/>
          <w:lang w:val="ru-RU"/>
        </w:rPr>
        <w:t xml:space="preserve"> </w:t>
      </w:r>
      <w:r w:rsidRPr="00A3281B">
        <w:rPr>
          <w:rFonts w:ascii="Times New Roman" w:hAnsi="Times New Roman"/>
          <w:lang w:val="ru-RU"/>
        </w:rPr>
        <w:t xml:space="preserve">тыс. руб., </w:t>
      </w:r>
      <w:r w:rsidR="00432AB1" w:rsidRPr="00A3281B">
        <w:rPr>
          <w:rFonts w:ascii="Times New Roman" w:hAnsi="Times New Roman"/>
          <w:lang w:val="ru-RU"/>
        </w:rPr>
        <w:t xml:space="preserve">что меньше плановых расходов на </w:t>
      </w:r>
      <w:r w:rsidR="00126F40" w:rsidRPr="00A3281B">
        <w:rPr>
          <w:rFonts w:ascii="Times New Roman" w:hAnsi="Times New Roman"/>
          <w:lang w:val="ru-RU"/>
        </w:rPr>
        <w:t>206,8</w:t>
      </w:r>
      <w:r w:rsidR="00432AB1" w:rsidRPr="00A3281B">
        <w:rPr>
          <w:rFonts w:ascii="Times New Roman" w:hAnsi="Times New Roman"/>
          <w:lang w:val="ru-RU"/>
        </w:rPr>
        <w:t xml:space="preserve"> тыс. руб</w:t>
      </w:r>
      <w:r w:rsidR="00126F40" w:rsidRPr="00A3281B">
        <w:rPr>
          <w:rFonts w:ascii="Times New Roman" w:hAnsi="Times New Roman"/>
          <w:lang w:val="ru-RU"/>
        </w:rPr>
        <w:t>. (96,8% от плана).</w:t>
      </w:r>
    </w:p>
    <w:p w:rsidR="009F3D75" w:rsidRPr="00A3281B" w:rsidRDefault="009F3D75" w:rsidP="009F3D75">
      <w:pPr>
        <w:ind w:firstLine="708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 xml:space="preserve">Не использованы </w:t>
      </w:r>
      <w:r w:rsidR="00432AB1" w:rsidRPr="00A3281B">
        <w:rPr>
          <w:rFonts w:ascii="Times New Roman" w:hAnsi="Times New Roman"/>
          <w:lang w:val="ru-RU"/>
        </w:rPr>
        <w:t xml:space="preserve">в отчетном периоде </w:t>
      </w:r>
      <w:r w:rsidRPr="00A3281B">
        <w:rPr>
          <w:rFonts w:ascii="Times New Roman" w:hAnsi="Times New Roman"/>
          <w:lang w:val="ru-RU"/>
        </w:rPr>
        <w:t xml:space="preserve">бюджетные ассигнования в общей сумме </w:t>
      </w:r>
      <w:r w:rsidR="00126F40" w:rsidRPr="00A3281B">
        <w:rPr>
          <w:rFonts w:ascii="Times New Roman" w:hAnsi="Times New Roman"/>
          <w:lang w:val="ru-RU"/>
        </w:rPr>
        <w:t>206,8</w:t>
      </w:r>
      <w:r w:rsidR="00432AB1" w:rsidRPr="00A3281B">
        <w:rPr>
          <w:rFonts w:ascii="Times New Roman" w:hAnsi="Times New Roman"/>
          <w:lang w:val="ru-RU"/>
        </w:rPr>
        <w:t xml:space="preserve"> </w:t>
      </w:r>
      <w:r w:rsidRPr="00A3281B">
        <w:rPr>
          <w:rFonts w:ascii="Times New Roman" w:hAnsi="Times New Roman"/>
          <w:lang w:val="ru-RU"/>
        </w:rPr>
        <w:t>тыс. руб., в том числе:</w:t>
      </w:r>
    </w:p>
    <w:p w:rsidR="00126F40" w:rsidRPr="00A3281B" w:rsidRDefault="009F3D75" w:rsidP="009F3D75">
      <w:pPr>
        <w:ind w:firstLine="708"/>
        <w:jc w:val="both"/>
        <w:rPr>
          <w:rFonts w:ascii="Times New Roman" w:hAnsi="Times New Roman"/>
          <w:i/>
          <w:lang w:val="ru-RU"/>
        </w:rPr>
      </w:pPr>
      <w:r w:rsidRPr="00A3281B">
        <w:rPr>
          <w:rFonts w:ascii="Times New Roman" w:hAnsi="Times New Roman"/>
          <w:lang w:val="ru-RU"/>
        </w:rPr>
        <w:t xml:space="preserve">- по </w:t>
      </w:r>
      <w:r w:rsidR="00990C57" w:rsidRPr="00A3281B">
        <w:rPr>
          <w:rFonts w:ascii="Times New Roman" w:hAnsi="Times New Roman"/>
          <w:lang w:val="ru-RU"/>
        </w:rPr>
        <w:t>по</w:t>
      </w:r>
      <w:r w:rsidRPr="00A3281B">
        <w:rPr>
          <w:rFonts w:ascii="Times New Roman" w:hAnsi="Times New Roman"/>
          <w:lang w:val="ru-RU"/>
        </w:rPr>
        <w:t xml:space="preserve">дразделу 0405 «Сельское хозяйство и рыболовство» Управлением сельского хозяйства не освоено </w:t>
      </w:r>
      <w:r w:rsidR="00126F40" w:rsidRPr="00A3281B">
        <w:rPr>
          <w:rFonts w:ascii="Times New Roman" w:hAnsi="Times New Roman"/>
          <w:lang w:val="ru-RU"/>
        </w:rPr>
        <w:t>200,3</w:t>
      </w:r>
      <w:r w:rsidRPr="00A3281B">
        <w:rPr>
          <w:rFonts w:ascii="Times New Roman" w:hAnsi="Times New Roman"/>
          <w:lang w:val="ru-RU"/>
        </w:rPr>
        <w:t>тыс. руб.</w:t>
      </w:r>
      <w:r w:rsidR="00990C57" w:rsidRPr="00A3281B">
        <w:rPr>
          <w:rFonts w:ascii="Times New Roman" w:hAnsi="Times New Roman"/>
          <w:lang w:val="ru-RU"/>
        </w:rPr>
        <w:t xml:space="preserve"> </w:t>
      </w:r>
      <w:r w:rsidRPr="00A3281B">
        <w:rPr>
          <w:rFonts w:ascii="Times New Roman" w:hAnsi="Times New Roman"/>
          <w:lang w:val="ru-RU"/>
        </w:rPr>
        <w:t>(</w:t>
      </w:r>
      <w:r w:rsidRPr="00A3281B">
        <w:rPr>
          <w:rFonts w:ascii="Times New Roman" w:hAnsi="Times New Roman"/>
          <w:i/>
          <w:lang w:val="ru-RU"/>
        </w:rPr>
        <w:t xml:space="preserve">экономия в части </w:t>
      </w:r>
      <w:r w:rsidR="00126F40" w:rsidRPr="00A3281B">
        <w:rPr>
          <w:rFonts w:ascii="Times New Roman" w:hAnsi="Times New Roman"/>
          <w:i/>
          <w:lang w:val="ru-RU"/>
        </w:rPr>
        <w:t>оплаты труда в связи с длительной временной нетрудоспособностью работника Управления</w:t>
      </w:r>
      <w:r w:rsidR="00990C57" w:rsidRPr="00A3281B">
        <w:rPr>
          <w:rFonts w:ascii="Times New Roman" w:hAnsi="Times New Roman"/>
          <w:i/>
          <w:lang w:val="ru-RU"/>
        </w:rPr>
        <w:t xml:space="preserve">; участие в обучающих семинарах </w:t>
      </w:r>
      <w:r w:rsidR="00126F40" w:rsidRPr="00A3281B">
        <w:rPr>
          <w:rFonts w:ascii="Times New Roman" w:hAnsi="Times New Roman"/>
          <w:i/>
          <w:lang w:val="ru-RU"/>
        </w:rPr>
        <w:t xml:space="preserve"> по оплате труда приняли 2 работника Управления вместо плановых 3; расходы на администрирование отдельных государственных полномочий в области сельского хозяйства  перенесены на 2 квартал т.г.),</w:t>
      </w:r>
    </w:p>
    <w:p w:rsidR="009F3D75" w:rsidRPr="00A3281B" w:rsidRDefault="00896BE4" w:rsidP="009F3D75">
      <w:pPr>
        <w:ind w:firstLine="708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 xml:space="preserve">- </w:t>
      </w:r>
      <w:r w:rsidR="00990C57" w:rsidRPr="00A3281B">
        <w:rPr>
          <w:rFonts w:ascii="Times New Roman" w:hAnsi="Times New Roman"/>
          <w:lang w:val="ru-RU"/>
        </w:rPr>
        <w:t xml:space="preserve">Управлением ресурсами и развития инфраструктуры администрации Октябрьского муниципального района не освоено средств в сумме </w:t>
      </w:r>
      <w:r w:rsidRPr="00A3281B">
        <w:rPr>
          <w:rFonts w:ascii="Times New Roman" w:hAnsi="Times New Roman"/>
          <w:lang w:val="ru-RU"/>
        </w:rPr>
        <w:t>6,5</w:t>
      </w:r>
      <w:r w:rsidR="00990C57" w:rsidRPr="00A3281B">
        <w:rPr>
          <w:rFonts w:ascii="Times New Roman" w:hAnsi="Times New Roman"/>
          <w:lang w:val="ru-RU"/>
        </w:rPr>
        <w:t xml:space="preserve"> тыс. руб. (</w:t>
      </w:r>
      <w:r w:rsidRPr="00A3281B">
        <w:rPr>
          <w:rFonts w:ascii="Times New Roman" w:hAnsi="Times New Roman"/>
          <w:i/>
          <w:lang w:val="ru-RU"/>
        </w:rPr>
        <w:t>не  публиковались в СМИ материалы по градостроительной деятельности</w:t>
      </w:r>
      <w:r w:rsidR="00990C57" w:rsidRPr="00A3281B">
        <w:rPr>
          <w:rFonts w:ascii="Times New Roman" w:hAnsi="Times New Roman"/>
          <w:lang w:val="ru-RU"/>
        </w:rPr>
        <w:t>).</w:t>
      </w:r>
    </w:p>
    <w:p w:rsidR="00704CD3" w:rsidRPr="00A3281B" w:rsidRDefault="00704CD3" w:rsidP="009F3D75">
      <w:pPr>
        <w:ind w:firstLine="708"/>
        <w:jc w:val="both"/>
        <w:rPr>
          <w:rFonts w:ascii="Times New Roman" w:hAnsi="Times New Roman"/>
          <w:i/>
          <w:lang w:val="ru-RU"/>
        </w:rPr>
      </w:pPr>
      <w:r w:rsidRPr="00A3281B">
        <w:rPr>
          <w:rFonts w:ascii="Times New Roman" w:hAnsi="Times New Roman"/>
          <w:lang w:val="ru-RU"/>
        </w:rPr>
        <w:t xml:space="preserve">В сравнении с 1 кварталом 2017 года расходы отчетного периода по разделу 0400 «Национальная экономика» в целом возросли на 810,3 тыс. руб., в т.ч. </w:t>
      </w:r>
      <w:r w:rsidR="00EE41B2">
        <w:rPr>
          <w:rFonts w:ascii="Times New Roman" w:hAnsi="Times New Roman"/>
          <w:lang w:val="ru-RU"/>
        </w:rPr>
        <w:t>на 673,8 тыс. руб. увеличились расходы на содержание автомобильных  дорог общего пользования муниципального значения.</w:t>
      </w:r>
    </w:p>
    <w:p w:rsidR="009F3D75" w:rsidRPr="00A3281B" w:rsidRDefault="009F3D75" w:rsidP="009F3D75">
      <w:pPr>
        <w:ind w:firstLine="708"/>
        <w:jc w:val="both"/>
        <w:rPr>
          <w:rFonts w:ascii="Times New Roman" w:hAnsi="Times New Roman"/>
          <w:lang w:val="ru-RU"/>
        </w:rPr>
      </w:pPr>
    </w:p>
    <w:p w:rsidR="009F3D75" w:rsidRPr="00A3281B" w:rsidRDefault="009F3D75" w:rsidP="009F3D75">
      <w:pPr>
        <w:ind w:left="708"/>
        <w:jc w:val="center"/>
        <w:rPr>
          <w:rFonts w:ascii="Times New Roman" w:hAnsi="Times New Roman"/>
          <w:b/>
          <w:lang w:val="ru-RU"/>
        </w:rPr>
      </w:pPr>
      <w:r w:rsidRPr="00A3281B">
        <w:rPr>
          <w:rFonts w:ascii="Times New Roman" w:hAnsi="Times New Roman"/>
          <w:b/>
          <w:lang w:val="ru-RU"/>
        </w:rPr>
        <w:t>Раздел 05 00 «Жилищно-коммунальное хозяйство»</w:t>
      </w:r>
    </w:p>
    <w:p w:rsidR="005A0598" w:rsidRPr="00A3281B" w:rsidRDefault="009F3D75" w:rsidP="0046796F">
      <w:pPr>
        <w:ind w:firstLine="540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 xml:space="preserve">При плановых назначениях в </w:t>
      </w:r>
      <w:r w:rsidR="005A0598" w:rsidRPr="00A3281B">
        <w:rPr>
          <w:rFonts w:ascii="Times New Roman" w:hAnsi="Times New Roman"/>
          <w:lang w:val="ru-RU"/>
        </w:rPr>
        <w:t>сумме 391,8</w:t>
      </w:r>
      <w:r w:rsidRPr="00A3281B">
        <w:rPr>
          <w:rFonts w:ascii="Times New Roman" w:hAnsi="Times New Roman"/>
          <w:lang w:val="ru-RU"/>
        </w:rPr>
        <w:t xml:space="preserve"> тыс. руб. исполнено  </w:t>
      </w:r>
      <w:r w:rsidR="007362B0" w:rsidRPr="00A3281B">
        <w:rPr>
          <w:rFonts w:ascii="Times New Roman" w:hAnsi="Times New Roman"/>
          <w:lang w:val="ru-RU"/>
        </w:rPr>
        <w:t xml:space="preserve">расходов по разделу на сумму </w:t>
      </w:r>
      <w:r w:rsidR="005A0598" w:rsidRPr="00A3281B">
        <w:rPr>
          <w:rFonts w:ascii="Times New Roman" w:hAnsi="Times New Roman"/>
          <w:lang w:val="ru-RU"/>
        </w:rPr>
        <w:t>390,4</w:t>
      </w:r>
      <w:r w:rsidR="007362B0" w:rsidRPr="00A3281B">
        <w:rPr>
          <w:rFonts w:ascii="Times New Roman" w:hAnsi="Times New Roman"/>
          <w:lang w:val="ru-RU"/>
        </w:rPr>
        <w:t xml:space="preserve"> </w:t>
      </w:r>
      <w:r w:rsidRPr="00A3281B">
        <w:rPr>
          <w:rFonts w:ascii="Times New Roman" w:hAnsi="Times New Roman"/>
          <w:lang w:val="ru-RU"/>
        </w:rPr>
        <w:t>тыс. ру</w:t>
      </w:r>
      <w:r w:rsidR="007362B0" w:rsidRPr="00A3281B">
        <w:rPr>
          <w:rFonts w:ascii="Times New Roman" w:hAnsi="Times New Roman"/>
          <w:lang w:val="ru-RU"/>
        </w:rPr>
        <w:t>б.</w:t>
      </w:r>
      <w:r w:rsidRPr="00A3281B">
        <w:rPr>
          <w:rFonts w:ascii="Times New Roman" w:hAnsi="Times New Roman"/>
          <w:lang w:val="ru-RU"/>
        </w:rPr>
        <w:t xml:space="preserve"> или  </w:t>
      </w:r>
      <w:r w:rsidR="005A0598" w:rsidRPr="00A3281B">
        <w:rPr>
          <w:rFonts w:ascii="Times New Roman" w:hAnsi="Times New Roman"/>
          <w:lang w:val="ru-RU"/>
        </w:rPr>
        <w:t>99,4</w:t>
      </w:r>
      <w:r w:rsidR="007362B0" w:rsidRPr="00A3281B">
        <w:rPr>
          <w:rFonts w:ascii="Times New Roman" w:hAnsi="Times New Roman"/>
          <w:lang w:val="ru-RU"/>
        </w:rPr>
        <w:t xml:space="preserve"> </w:t>
      </w:r>
      <w:r w:rsidRPr="00A3281B">
        <w:rPr>
          <w:rFonts w:ascii="Times New Roman" w:hAnsi="Times New Roman"/>
          <w:lang w:val="ru-RU"/>
        </w:rPr>
        <w:t>%</w:t>
      </w:r>
      <w:r w:rsidR="007362B0" w:rsidRPr="00A3281B">
        <w:rPr>
          <w:rFonts w:ascii="Times New Roman" w:hAnsi="Times New Roman"/>
          <w:lang w:val="ru-RU"/>
        </w:rPr>
        <w:t xml:space="preserve"> от плана</w:t>
      </w:r>
      <w:r w:rsidR="005A0598" w:rsidRPr="00A3281B">
        <w:rPr>
          <w:rFonts w:ascii="Times New Roman" w:hAnsi="Times New Roman"/>
          <w:lang w:val="ru-RU"/>
        </w:rPr>
        <w:t xml:space="preserve"> (остаток лимитов 1,4  тыс. руб.).</w:t>
      </w:r>
    </w:p>
    <w:p w:rsidR="00534F47" w:rsidRPr="00A3281B" w:rsidRDefault="00534F47" w:rsidP="0046796F">
      <w:pPr>
        <w:ind w:firstLine="540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>По</w:t>
      </w:r>
      <w:r w:rsidR="009F3D75" w:rsidRPr="00A3281B">
        <w:rPr>
          <w:rFonts w:ascii="Times New Roman" w:hAnsi="Times New Roman"/>
          <w:lang w:val="ru-RU"/>
        </w:rPr>
        <w:t xml:space="preserve"> подразделу 0501 «Жилищное хозяйство» </w:t>
      </w:r>
      <w:r w:rsidRPr="00A3281B">
        <w:rPr>
          <w:rFonts w:ascii="Times New Roman" w:hAnsi="Times New Roman"/>
          <w:lang w:val="ru-RU"/>
        </w:rPr>
        <w:t xml:space="preserve"> в отчетном периоде произведены расходы в общей сумме 390,4 тыс. руб., в т.ч.:</w:t>
      </w:r>
    </w:p>
    <w:p w:rsidR="009F3D75" w:rsidRPr="00A3281B" w:rsidRDefault="00534F47" w:rsidP="0046796F">
      <w:pPr>
        <w:ind w:firstLine="540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>-51,2 тыс. руб.  -</w:t>
      </w:r>
      <w:r w:rsidR="00DC5470">
        <w:rPr>
          <w:rFonts w:ascii="Times New Roman" w:hAnsi="Times New Roman"/>
          <w:lang w:val="ru-RU"/>
        </w:rPr>
        <w:t xml:space="preserve"> </w:t>
      </w:r>
      <w:r w:rsidR="009F3D75" w:rsidRPr="00A3281B">
        <w:rPr>
          <w:rFonts w:ascii="Times New Roman" w:hAnsi="Times New Roman"/>
          <w:lang w:val="ru-RU"/>
        </w:rPr>
        <w:t>уплат</w:t>
      </w:r>
      <w:r w:rsidR="00DC5470">
        <w:rPr>
          <w:rFonts w:ascii="Times New Roman" w:hAnsi="Times New Roman"/>
          <w:lang w:val="ru-RU"/>
        </w:rPr>
        <w:t>а</w:t>
      </w:r>
      <w:r w:rsidR="009F3D75" w:rsidRPr="00A3281B">
        <w:rPr>
          <w:rFonts w:ascii="Times New Roman" w:hAnsi="Times New Roman"/>
          <w:lang w:val="ru-RU"/>
        </w:rPr>
        <w:t xml:space="preserve"> взносов на капитальный ремонт общего имущества в многоквартирных домах, в которых квартиры находятся в собственности района, </w:t>
      </w:r>
    </w:p>
    <w:p w:rsidR="00534F47" w:rsidRPr="00A3281B" w:rsidRDefault="009F3D75" w:rsidP="0046796F">
      <w:pPr>
        <w:ind w:firstLine="540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>-</w:t>
      </w:r>
      <w:r w:rsidR="00534F47" w:rsidRPr="00A3281B">
        <w:rPr>
          <w:rFonts w:ascii="Times New Roman" w:hAnsi="Times New Roman"/>
          <w:lang w:val="ru-RU"/>
        </w:rPr>
        <w:t xml:space="preserve">339,2 тыс. руб.  - переданы Октябрьскому городскому поселению межбюджетные трансферты на </w:t>
      </w:r>
      <w:r w:rsidR="007362B0" w:rsidRPr="00A3281B">
        <w:rPr>
          <w:rFonts w:ascii="Times New Roman" w:hAnsi="Times New Roman"/>
          <w:lang w:val="ru-RU"/>
        </w:rPr>
        <w:t>мероприятия  по переселению граждан из аварийного жилищного фонда</w:t>
      </w:r>
      <w:r w:rsidR="00C85FB0" w:rsidRPr="00A3281B">
        <w:rPr>
          <w:rFonts w:ascii="Times New Roman" w:hAnsi="Times New Roman"/>
          <w:lang w:val="ru-RU"/>
        </w:rPr>
        <w:t xml:space="preserve"> этапа 2016 года</w:t>
      </w:r>
      <w:r w:rsidR="00534F47" w:rsidRPr="00A3281B">
        <w:rPr>
          <w:rFonts w:ascii="Times New Roman" w:hAnsi="Times New Roman"/>
          <w:lang w:val="ru-RU"/>
        </w:rPr>
        <w:t>.</w:t>
      </w:r>
    </w:p>
    <w:p w:rsidR="00C85FB0" w:rsidRPr="00A3281B" w:rsidRDefault="00534F47" w:rsidP="00C85FB0">
      <w:pPr>
        <w:pStyle w:val="aa"/>
        <w:ind w:firstLine="540"/>
        <w:jc w:val="both"/>
        <w:rPr>
          <w:rFonts w:ascii="Times New Roman" w:hAnsi="Times New Roman"/>
          <w:szCs w:val="24"/>
          <w:lang w:val="ru-RU"/>
        </w:rPr>
      </w:pPr>
      <w:r w:rsidRPr="00A3281B">
        <w:rPr>
          <w:rFonts w:ascii="Times New Roman" w:hAnsi="Times New Roman"/>
          <w:lang w:val="ru-RU"/>
        </w:rPr>
        <w:t>В сравнении с аналогичным периодом прошлого года р</w:t>
      </w:r>
      <w:r w:rsidR="00354E67" w:rsidRPr="00A3281B">
        <w:rPr>
          <w:rFonts w:ascii="Times New Roman" w:hAnsi="Times New Roman"/>
          <w:lang w:val="ru-RU"/>
        </w:rPr>
        <w:t>асходы по разделу в целом за 1 квартал 201</w:t>
      </w:r>
      <w:r w:rsidRPr="00A3281B">
        <w:rPr>
          <w:rFonts w:ascii="Times New Roman" w:hAnsi="Times New Roman"/>
          <w:lang w:val="ru-RU"/>
        </w:rPr>
        <w:t>8</w:t>
      </w:r>
      <w:r w:rsidR="00354E67" w:rsidRPr="00A3281B">
        <w:rPr>
          <w:rFonts w:ascii="Times New Roman" w:hAnsi="Times New Roman"/>
          <w:lang w:val="ru-RU"/>
        </w:rPr>
        <w:t xml:space="preserve"> года </w:t>
      </w:r>
      <w:r w:rsidRPr="00A3281B">
        <w:rPr>
          <w:rFonts w:ascii="Times New Roman" w:hAnsi="Times New Roman"/>
          <w:lang w:val="ru-RU"/>
        </w:rPr>
        <w:t xml:space="preserve">сократились на 3 600,0 тыс. руб., в т.ч. на 3 548,7 тыс. руб. уменьшились трансферты </w:t>
      </w:r>
      <w:r w:rsidR="00DC5470">
        <w:rPr>
          <w:rFonts w:ascii="Times New Roman" w:hAnsi="Times New Roman"/>
          <w:lang w:val="ru-RU"/>
        </w:rPr>
        <w:t xml:space="preserve">Октябрьскому городскому поселению </w:t>
      </w:r>
      <w:r w:rsidRPr="00A3281B">
        <w:rPr>
          <w:rFonts w:ascii="Times New Roman" w:hAnsi="Times New Roman"/>
          <w:lang w:val="ru-RU"/>
        </w:rPr>
        <w:t>на мероприятия  по переселению граждан из аварийного жилищного фонда</w:t>
      </w:r>
      <w:r w:rsidR="0046796F" w:rsidRPr="00A3281B">
        <w:rPr>
          <w:rFonts w:ascii="Times New Roman" w:hAnsi="Times New Roman"/>
          <w:lang w:val="ru-RU"/>
        </w:rPr>
        <w:t xml:space="preserve"> </w:t>
      </w:r>
      <w:r w:rsidR="00C85FB0" w:rsidRPr="00A3281B">
        <w:rPr>
          <w:rFonts w:ascii="Times New Roman" w:hAnsi="Times New Roman"/>
          <w:lang w:val="ru-RU"/>
        </w:rPr>
        <w:t xml:space="preserve">этапа 2016 года </w:t>
      </w:r>
      <w:r w:rsidR="00C85FB0" w:rsidRPr="00A3281B">
        <w:rPr>
          <w:rFonts w:ascii="Times New Roman" w:hAnsi="Times New Roman"/>
          <w:szCs w:val="24"/>
          <w:lang w:val="ru-RU"/>
        </w:rPr>
        <w:t>(решение Думы Октябрьского городского поселения Октябрьского муниципального района Пермского края от 23.05.2013г. № 446 (ред. от 12.09.2017 № 314) «Об утверждении муниципальной адресной программы «Ликвидация ветхих (аварийных) домов на территории Октябрьского городского поселения» на 2013 год и плановый период 2014-2015 годы»).</w:t>
      </w:r>
    </w:p>
    <w:p w:rsidR="00534F47" w:rsidRPr="00A3281B" w:rsidRDefault="00C85FB0" w:rsidP="00534F47">
      <w:pPr>
        <w:ind w:firstLine="540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>.</w:t>
      </w:r>
    </w:p>
    <w:p w:rsidR="009F3D75" w:rsidRPr="00A3281B" w:rsidRDefault="009F3D75" w:rsidP="009F3D75">
      <w:pPr>
        <w:jc w:val="both"/>
        <w:rPr>
          <w:rFonts w:ascii="Times New Roman" w:hAnsi="Times New Roman"/>
          <w:lang w:val="ru-RU"/>
        </w:rPr>
      </w:pPr>
    </w:p>
    <w:p w:rsidR="009F3D75" w:rsidRPr="00A3281B" w:rsidRDefault="009F3D75" w:rsidP="009F3D75">
      <w:pPr>
        <w:jc w:val="center"/>
        <w:rPr>
          <w:rFonts w:ascii="Times New Roman" w:hAnsi="Times New Roman"/>
          <w:b/>
          <w:lang w:val="ru-RU"/>
        </w:rPr>
      </w:pPr>
      <w:r w:rsidRPr="00A3281B">
        <w:rPr>
          <w:rFonts w:ascii="Times New Roman" w:hAnsi="Times New Roman"/>
          <w:b/>
          <w:lang w:val="ru-RU"/>
        </w:rPr>
        <w:t>Раздел 07 00 «Образование»</w:t>
      </w:r>
    </w:p>
    <w:p w:rsidR="009F3D75" w:rsidRPr="00A3281B" w:rsidRDefault="009F3D75" w:rsidP="009F3D75">
      <w:pPr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ab/>
        <w:t xml:space="preserve">Расходы по разделу  </w:t>
      </w:r>
      <w:r w:rsidR="00B51EAF" w:rsidRPr="00A3281B">
        <w:rPr>
          <w:rFonts w:ascii="Times New Roman" w:hAnsi="Times New Roman"/>
          <w:lang w:val="ru-RU"/>
        </w:rPr>
        <w:t xml:space="preserve">в 1 квартале 2018 года </w:t>
      </w:r>
      <w:r w:rsidRPr="00A3281B">
        <w:rPr>
          <w:rFonts w:ascii="Times New Roman" w:hAnsi="Times New Roman"/>
          <w:lang w:val="ru-RU"/>
        </w:rPr>
        <w:t xml:space="preserve">составили в целом  </w:t>
      </w:r>
      <w:r w:rsidR="00B51EAF" w:rsidRPr="00A3281B">
        <w:rPr>
          <w:rFonts w:ascii="Times New Roman" w:hAnsi="Times New Roman"/>
          <w:lang w:val="ru-RU"/>
        </w:rPr>
        <w:t>89 628,7</w:t>
      </w:r>
      <w:r w:rsidR="00A53D53" w:rsidRPr="00A3281B">
        <w:rPr>
          <w:rFonts w:ascii="Times New Roman" w:hAnsi="Times New Roman"/>
          <w:lang w:val="ru-RU"/>
        </w:rPr>
        <w:t xml:space="preserve"> тыс</w:t>
      </w:r>
      <w:r w:rsidR="00F67A1B" w:rsidRPr="00A3281B">
        <w:rPr>
          <w:rFonts w:ascii="Times New Roman" w:hAnsi="Times New Roman"/>
          <w:lang w:val="ru-RU"/>
        </w:rPr>
        <w:t>.</w:t>
      </w:r>
      <w:r w:rsidRPr="00A3281B">
        <w:rPr>
          <w:rFonts w:ascii="Times New Roman" w:hAnsi="Times New Roman"/>
          <w:lang w:val="ru-RU"/>
        </w:rPr>
        <w:t xml:space="preserve"> руб.  при плановых назначениях </w:t>
      </w:r>
      <w:r w:rsidR="00B51EAF" w:rsidRPr="00A3281B">
        <w:rPr>
          <w:rFonts w:ascii="Times New Roman" w:hAnsi="Times New Roman"/>
          <w:lang w:val="ru-RU"/>
        </w:rPr>
        <w:t>96 404,7</w:t>
      </w:r>
      <w:r w:rsidR="00A53D53" w:rsidRPr="00A3281B">
        <w:rPr>
          <w:rFonts w:ascii="Times New Roman" w:hAnsi="Times New Roman"/>
          <w:lang w:val="ru-RU"/>
        </w:rPr>
        <w:t xml:space="preserve"> </w:t>
      </w:r>
      <w:r w:rsidRPr="00A3281B">
        <w:rPr>
          <w:rFonts w:ascii="Times New Roman" w:hAnsi="Times New Roman"/>
          <w:lang w:val="ru-RU"/>
        </w:rPr>
        <w:t xml:space="preserve"> тыс. руб.  (исполнение</w:t>
      </w:r>
      <w:r w:rsidR="00A53D53" w:rsidRPr="00A3281B">
        <w:rPr>
          <w:rFonts w:ascii="Times New Roman" w:hAnsi="Times New Roman"/>
          <w:lang w:val="ru-RU"/>
        </w:rPr>
        <w:t xml:space="preserve"> плана 9</w:t>
      </w:r>
      <w:r w:rsidR="00B51EAF" w:rsidRPr="00A3281B">
        <w:rPr>
          <w:rFonts w:ascii="Times New Roman" w:hAnsi="Times New Roman"/>
          <w:lang w:val="ru-RU"/>
        </w:rPr>
        <w:t>3,0</w:t>
      </w:r>
      <w:r w:rsidRPr="00A3281B">
        <w:rPr>
          <w:rFonts w:ascii="Times New Roman" w:hAnsi="Times New Roman"/>
          <w:lang w:val="ru-RU"/>
        </w:rPr>
        <w:t>%).</w:t>
      </w:r>
    </w:p>
    <w:p w:rsidR="009F3D75" w:rsidRPr="00A3281B" w:rsidRDefault="009F3D75" w:rsidP="009F3D75">
      <w:pPr>
        <w:ind w:firstLine="708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 xml:space="preserve">Не освоено в отчетном периоде бюджетных средств в общей сумме  </w:t>
      </w:r>
      <w:r w:rsidR="00B51EAF" w:rsidRPr="00A3281B">
        <w:rPr>
          <w:rFonts w:ascii="Times New Roman" w:hAnsi="Times New Roman"/>
          <w:lang w:val="ru-RU"/>
        </w:rPr>
        <w:t>6 776,0</w:t>
      </w:r>
      <w:r w:rsidR="00A53D53" w:rsidRPr="00A3281B">
        <w:rPr>
          <w:rFonts w:ascii="Times New Roman" w:hAnsi="Times New Roman"/>
          <w:lang w:val="ru-RU"/>
        </w:rPr>
        <w:t xml:space="preserve"> </w:t>
      </w:r>
      <w:r w:rsidRPr="00A3281B">
        <w:rPr>
          <w:rFonts w:ascii="Times New Roman" w:hAnsi="Times New Roman"/>
          <w:lang w:val="ru-RU"/>
        </w:rPr>
        <w:t>тыс. руб.</w:t>
      </w:r>
    </w:p>
    <w:p w:rsidR="009F3D75" w:rsidRPr="00A3281B" w:rsidRDefault="005A2F3F" w:rsidP="009F3D75">
      <w:pPr>
        <w:ind w:firstLine="709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lastRenderedPageBreak/>
        <w:t>П</w:t>
      </w:r>
      <w:r w:rsidR="009F3D75" w:rsidRPr="00A3281B">
        <w:rPr>
          <w:rFonts w:ascii="Times New Roman" w:hAnsi="Times New Roman"/>
          <w:lang w:val="ru-RU"/>
        </w:rPr>
        <w:t>о подразделу 0701 «Дошкольное образование»</w:t>
      </w:r>
      <w:r w:rsidRPr="00A3281B">
        <w:rPr>
          <w:rFonts w:ascii="Times New Roman" w:hAnsi="Times New Roman"/>
          <w:lang w:val="ru-RU"/>
        </w:rPr>
        <w:t xml:space="preserve"> не освоено в отчетном периоде средств в размере </w:t>
      </w:r>
      <w:r w:rsidR="005242ED" w:rsidRPr="00A3281B">
        <w:rPr>
          <w:rFonts w:ascii="Times New Roman" w:hAnsi="Times New Roman"/>
          <w:lang w:val="ru-RU"/>
        </w:rPr>
        <w:t>2</w:t>
      </w:r>
      <w:r w:rsidR="00A31E34" w:rsidRPr="00A3281B">
        <w:rPr>
          <w:rFonts w:ascii="Times New Roman" w:hAnsi="Times New Roman"/>
          <w:lang w:val="ru-RU"/>
        </w:rPr>
        <w:t> </w:t>
      </w:r>
      <w:r w:rsidR="005242ED" w:rsidRPr="00A3281B">
        <w:rPr>
          <w:rFonts w:ascii="Times New Roman" w:hAnsi="Times New Roman"/>
          <w:lang w:val="ru-RU"/>
        </w:rPr>
        <w:t>25</w:t>
      </w:r>
      <w:r w:rsidR="00A31E34" w:rsidRPr="00A3281B">
        <w:rPr>
          <w:rFonts w:ascii="Times New Roman" w:hAnsi="Times New Roman"/>
          <w:lang w:val="ru-RU"/>
        </w:rPr>
        <w:t>8,9</w:t>
      </w:r>
      <w:r w:rsidRPr="00A3281B">
        <w:rPr>
          <w:rFonts w:ascii="Times New Roman" w:hAnsi="Times New Roman"/>
          <w:lang w:val="ru-RU"/>
        </w:rPr>
        <w:t xml:space="preserve"> тыс.</w:t>
      </w:r>
      <w:r w:rsidR="009F3D75" w:rsidRPr="00A3281B">
        <w:rPr>
          <w:rFonts w:ascii="Times New Roman" w:hAnsi="Times New Roman"/>
          <w:lang w:val="ru-RU"/>
        </w:rPr>
        <w:t xml:space="preserve"> руб.,</w:t>
      </w:r>
      <w:r w:rsidRPr="00A3281B">
        <w:rPr>
          <w:rFonts w:ascii="Times New Roman" w:hAnsi="Times New Roman"/>
          <w:lang w:val="ru-RU"/>
        </w:rPr>
        <w:t xml:space="preserve"> из них:</w:t>
      </w:r>
    </w:p>
    <w:p w:rsidR="005A2F3F" w:rsidRPr="00DC5470" w:rsidRDefault="009F3D75" w:rsidP="009F3D75">
      <w:pPr>
        <w:ind w:firstLine="709"/>
        <w:jc w:val="both"/>
        <w:rPr>
          <w:rFonts w:ascii="Times New Roman" w:hAnsi="Times New Roman"/>
          <w:i/>
          <w:lang w:val="ru-RU"/>
        </w:rPr>
      </w:pPr>
      <w:r w:rsidRPr="00A3281B">
        <w:rPr>
          <w:rFonts w:ascii="Times New Roman" w:hAnsi="Times New Roman"/>
          <w:lang w:val="ru-RU"/>
        </w:rPr>
        <w:t xml:space="preserve">- по расходам на обеспечение функционирования организаций дошкольного образования остаток лимитов составил  </w:t>
      </w:r>
      <w:r w:rsidR="00F35089" w:rsidRPr="00A3281B">
        <w:rPr>
          <w:rFonts w:ascii="Times New Roman" w:hAnsi="Times New Roman"/>
          <w:lang w:val="ru-RU"/>
        </w:rPr>
        <w:t>1 011,</w:t>
      </w:r>
      <w:r w:rsidR="00A31E34" w:rsidRPr="00A3281B">
        <w:rPr>
          <w:rFonts w:ascii="Times New Roman" w:hAnsi="Times New Roman"/>
          <w:lang w:val="ru-RU"/>
        </w:rPr>
        <w:t>1</w:t>
      </w:r>
      <w:r w:rsidR="005A2F3F" w:rsidRPr="00A3281B">
        <w:rPr>
          <w:rFonts w:ascii="Times New Roman" w:hAnsi="Times New Roman"/>
          <w:lang w:val="ru-RU"/>
        </w:rPr>
        <w:t xml:space="preserve"> </w:t>
      </w:r>
      <w:r w:rsidRPr="00A3281B">
        <w:rPr>
          <w:rFonts w:ascii="Times New Roman" w:hAnsi="Times New Roman"/>
          <w:lang w:val="ru-RU"/>
        </w:rPr>
        <w:t xml:space="preserve">тыс. </w:t>
      </w:r>
      <w:r w:rsidR="005A2F3F" w:rsidRPr="00A3281B">
        <w:rPr>
          <w:rFonts w:ascii="Times New Roman" w:hAnsi="Times New Roman"/>
          <w:lang w:val="ru-RU"/>
        </w:rPr>
        <w:t>руб. (</w:t>
      </w:r>
      <w:r w:rsidR="00F35089" w:rsidRPr="00DC5470">
        <w:rPr>
          <w:rFonts w:ascii="Times New Roman" w:hAnsi="Times New Roman"/>
          <w:i/>
          <w:lang w:val="ru-RU"/>
        </w:rPr>
        <w:t xml:space="preserve">частично </w:t>
      </w:r>
      <w:r w:rsidRPr="00DC5470">
        <w:rPr>
          <w:rFonts w:ascii="Times New Roman" w:hAnsi="Times New Roman"/>
          <w:i/>
          <w:lang w:val="ru-RU"/>
        </w:rPr>
        <w:t>не прошла оплата за коммунальные услуги за март 201</w:t>
      </w:r>
      <w:r w:rsidR="00F35089" w:rsidRPr="00DC5470">
        <w:rPr>
          <w:rFonts w:ascii="Times New Roman" w:hAnsi="Times New Roman"/>
          <w:i/>
          <w:lang w:val="ru-RU"/>
        </w:rPr>
        <w:t>8</w:t>
      </w:r>
      <w:r w:rsidRPr="00DC5470">
        <w:rPr>
          <w:rFonts w:ascii="Times New Roman" w:hAnsi="Times New Roman"/>
          <w:i/>
          <w:lang w:val="ru-RU"/>
        </w:rPr>
        <w:t xml:space="preserve"> г.</w:t>
      </w:r>
      <w:r w:rsidR="005A2F3F" w:rsidRPr="00DC5470">
        <w:rPr>
          <w:rFonts w:ascii="Times New Roman" w:hAnsi="Times New Roman"/>
          <w:i/>
          <w:lang w:val="ru-RU"/>
        </w:rPr>
        <w:t>;</w:t>
      </w:r>
      <w:r w:rsidRPr="00DC5470">
        <w:rPr>
          <w:rFonts w:ascii="Times New Roman" w:hAnsi="Times New Roman"/>
          <w:i/>
          <w:lang w:val="ru-RU"/>
        </w:rPr>
        <w:t xml:space="preserve"> отсутствие счетов к оплате за выполненные работы, услуги в отчетном периоде; </w:t>
      </w:r>
      <w:r w:rsidR="00F35089" w:rsidRPr="00DC5470">
        <w:rPr>
          <w:rFonts w:ascii="Times New Roman" w:hAnsi="Times New Roman"/>
          <w:i/>
          <w:lang w:val="ru-RU"/>
        </w:rPr>
        <w:t>плановые медосмотры в некоторых МДОУ с марта т.г. перенесены на 2 квартал т.г., карантин у МДОУ  в зимний период и др.</w:t>
      </w:r>
      <w:r w:rsidR="005A2F3F" w:rsidRPr="00DC5470">
        <w:rPr>
          <w:rFonts w:ascii="Times New Roman" w:hAnsi="Times New Roman"/>
          <w:i/>
          <w:lang w:val="ru-RU"/>
        </w:rPr>
        <w:t>);</w:t>
      </w:r>
    </w:p>
    <w:p w:rsidR="009F3D75" w:rsidRPr="00A3281B" w:rsidRDefault="009F3D75" w:rsidP="009F3D75">
      <w:pPr>
        <w:ind w:firstLine="709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>- по средствам  краевого бюджета на 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 остаток лимитов составил</w:t>
      </w:r>
      <w:r w:rsidR="00CE418E" w:rsidRPr="00A3281B">
        <w:rPr>
          <w:rFonts w:ascii="Times New Roman" w:hAnsi="Times New Roman"/>
          <w:lang w:val="ru-RU"/>
        </w:rPr>
        <w:t xml:space="preserve"> </w:t>
      </w:r>
      <w:r w:rsidRPr="00A3281B">
        <w:rPr>
          <w:rFonts w:ascii="Times New Roman" w:hAnsi="Times New Roman"/>
          <w:lang w:val="ru-RU"/>
        </w:rPr>
        <w:t xml:space="preserve"> </w:t>
      </w:r>
      <w:r w:rsidR="00F35089" w:rsidRPr="00A3281B">
        <w:rPr>
          <w:rFonts w:ascii="Times New Roman" w:hAnsi="Times New Roman"/>
          <w:lang w:val="ru-RU"/>
        </w:rPr>
        <w:t>490,9</w:t>
      </w:r>
      <w:r w:rsidR="005A2F3F" w:rsidRPr="00A3281B">
        <w:rPr>
          <w:rFonts w:ascii="Times New Roman" w:hAnsi="Times New Roman"/>
          <w:lang w:val="ru-RU"/>
        </w:rPr>
        <w:t xml:space="preserve"> </w:t>
      </w:r>
      <w:r w:rsidR="00F35089" w:rsidRPr="00A3281B">
        <w:rPr>
          <w:rFonts w:ascii="Times New Roman" w:hAnsi="Times New Roman"/>
          <w:lang w:val="ru-RU"/>
        </w:rPr>
        <w:t>тыс. руб.</w:t>
      </w:r>
      <w:r w:rsidR="00D615BA" w:rsidRPr="00A3281B">
        <w:rPr>
          <w:rFonts w:ascii="Times New Roman" w:hAnsi="Times New Roman"/>
          <w:lang w:val="ru-RU"/>
        </w:rPr>
        <w:t xml:space="preserve"> (</w:t>
      </w:r>
      <w:r w:rsidR="00D615BA" w:rsidRPr="00DC5470">
        <w:rPr>
          <w:rFonts w:ascii="Times New Roman" w:hAnsi="Times New Roman"/>
          <w:i/>
          <w:lang w:val="ru-RU"/>
        </w:rPr>
        <w:t>экономия средств</w:t>
      </w:r>
      <w:r w:rsidR="00D615BA" w:rsidRPr="00A3281B">
        <w:rPr>
          <w:rFonts w:ascii="Times New Roman" w:hAnsi="Times New Roman"/>
          <w:lang w:val="ru-RU"/>
        </w:rPr>
        <w:t>)</w:t>
      </w:r>
      <w:r w:rsidR="00F35089" w:rsidRPr="00A3281B">
        <w:rPr>
          <w:rFonts w:ascii="Times New Roman" w:hAnsi="Times New Roman"/>
          <w:lang w:val="ru-RU"/>
        </w:rPr>
        <w:t>;</w:t>
      </w:r>
    </w:p>
    <w:p w:rsidR="009F3D75" w:rsidRPr="00DC5470" w:rsidRDefault="009F3D75" w:rsidP="009F3D75">
      <w:pPr>
        <w:ind w:firstLine="709"/>
        <w:jc w:val="both"/>
        <w:rPr>
          <w:rFonts w:ascii="Times New Roman" w:hAnsi="Times New Roman"/>
          <w:i/>
          <w:lang w:val="ru-RU"/>
        </w:rPr>
      </w:pPr>
      <w:r w:rsidRPr="00A3281B">
        <w:rPr>
          <w:rFonts w:ascii="Times New Roman" w:hAnsi="Times New Roman"/>
          <w:lang w:val="ru-RU"/>
        </w:rPr>
        <w:t xml:space="preserve">- по предоставлению льгот  родителям (законным представителям) по родительской плате </w:t>
      </w:r>
      <w:r w:rsidR="00A210B5" w:rsidRPr="00A3281B">
        <w:rPr>
          <w:rFonts w:ascii="Times New Roman" w:hAnsi="Times New Roman"/>
          <w:lang w:val="ru-RU"/>
        </w:rPr>
        <w:t xml:space="preserve">остаток лимитов составил  </w:t>
      </w:r>
      <w:r w:rsidR="00F35089" w:rsidRPr="00A3281B">
        <w:rPr>
          <w:rFonts w:ascii="Times New Roman" w:hAnsi="Times New Roman"/>
          <w:lang w:val="ru-RU"/>
        </w:rPr>
        <w:t xml:space="preserve">517,2 </w:t>
      </w:r>
      <w:r w:rsidRPr="00A3281B">
        <w:rPr>
          <w:rFonts w:ascii="Times New Roman" w:hAnsi="Times New Roman"/>
          <w:lang w:val="ru-RU"/>
        </w:rPr>
        <w:t>тыс. руб.</w:t>
      </w:r>
      <w:r w:rsidR="005A2F3F" w:rsidRPr="00A3281B">
        <w:rPr>
          <w:rFonts w:ascii="Times New Roman" w:hAnsi="Times New Roman"/>
          <w:lang w:val="ru-RU"/>
        </w:rPr>
        <w:t xml:space="preserve"> (</w:t>
      </w:r>
      <w:r w:rsidR="005A2F3F" w:rsidRPr="00DC5470">
        <w:rPr>
          <w:rFonts w:ascii="Times New Roman" w:hAnsi="Times New Roman"/>
          <w:i/>
          <w:lang w:val="ru-RU"/>
        </w:rPr>
        <w:t xml:space="preserve">низкая посещаемость дошкольных образовательных учреждений в зимний период, в т.ч. </w:t>
      </w:r>
      <w:r w:rsidR="00A210B5" w:rsidRPr="00DC5470">
        <w:rPr>
          <w:rFonts w:ascii="Times New Roman" w:hAnsi="Times New Roman"/>
          <w:i/>
          <w:lang w:val="ru-RU"/>
        </w:rPr>
        <w:t>в связи с объявленным карантином);</w:t>
      </w:r>
    </w:p>
    <w:p w:rsidR="00126746" w:rsidRPr="00DC5470" w:rsidRDefault="00F35089" w:rsidP="009F3D75">
      <w:pPr>
        <w:ind w:firstLine="709"/>
        <w:jc w:val="both"/>
        <w:rPr>
          <w:rFonts w:ascii="Times New Roman" w:hAnsi="Times New Roman"/>
          <w:i/>
          <w:lang w:val="ru-RU"/>
        </w:rPr>
      </w:pPr>
      <w:r w:rsidRPr="00A3281B">
        <w:rPr>
          <w:rFonts w:ascii="Times New Roman" w:hAnsi="Times New Roman"/>
          <w:lang w:val="ru-RU"/>
        </w:rPr>
        <w:t>-по приведению</w:t>
      </w:r>
      <w:r w:rsidR="00720B92" w:rsidRPr="00A3281B">
        <w:rPr>
          <w:rFonts w:ascii="Times New Roman" w:hAnsi="Times New Roman"/>
          <w:lang w:val="ru-RU"/>
        </w:rPr>
        <w:t xml:space="preserve"> образовательных организаций в нормативное состояние остаток лимитов составил 180,</w:t>
      </w:r>
      <w:r w:rsidR="00A31E34" w:rsidRPr="00A3281B">
        <w:rPr>
          <w:rFonts w:ascii="Times New Roman" w:hAnsi="Times New Roman"/>
          <w:lang w:val="ru-RU"/>
        </w:rPr>
        <w:t>4</w:t>
      </w:r>
      <w:r w:rsidR="00720B92" w:rsidRPr="00A3281B">
        <w:rPr>
          <w:rFonts w:ascii="Times New Roman" w:hAnsi="Times New Roman"/>
          <w:lang w:val="ru-RU"/>
        </w:rPr>
        <w:t xml:space="preserve"> тыс. руб. (</w:t>
      </w:r>
      <w:r w:rsidR="00720B92" w:rsidRPr="00DC5470">
        <w:rPr>
          <w:rFonts w:ascii="Times New Roman" w:hAnsi="Times New Roman"/>
          <w:i/>
          <w:lang w:val="ru-RU"/>
        </w:rPr>
        <w:t>внесение учреждениями</w:t>
      </w:r>
      <w:r w:rsidR="00126746" w:rsidRPr="00DC5470">
        <w:rPr>
          <w:rFonts w:ascii="Times New Roman" w:hAnsi="Times New Roman"/>
          <w:i/>
          <w:lang w:val="ru-RU"/>
        </w:rPr>
        <w:t xml:space="preserve"> изменений в ПФХД по БУ в последние рабочие дни квартала, поставщиками работ (услуг) представлены к оплате некорректные документы);</w:t>
      </w:r>
    </w:p>
    <w:p w:rsidR="00D615BA" w:rsidRPr="00A3281B" w:rsidRDefault="00A210B5" w:rsidP="009F3D75">
      <w:pPr>
        <w:ind w:firstLine="709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>-</w:t>
      </w:r>
      <w:r w:rsidR="00126746" w:rsidRPr="00A3281B">
        <w:rPr>
          <w:rFonts w:ascii="Times New Roman" w:hAnsi="Times New Roman"/>
          <w:lang w:val="ru-RU"/>
        </w:rPr>
        <w:t>остаток лимитов по прочим расходам на дошкольное образование составил 59,</w:t>
      </w:r>
      <w:r w:rsidR="00A31E34" w:rsidRPr="00A3281B">
        <w:rPr>
          <w:rFonts w:ascii="Times New Roman" w:hAnsi="Times New Roman"/>
          <w:lang w:val="ru-RU"/>
        </w:rPr>
        <w:t>3</w:t>
      </w:r>
      <w:r w:rsidR="00126746" w:rsidRPr="00A3281B">
        <w:rPr>
          <w:rFonts w:ascii="Times New Roman" w:hAnsi="Times New Roman"/>
          <w:lang w:val="ru-RU"/>
        </w:rPr>
        <w:t xml:space="preserve"> тыс. руб.</w:t>
      </w:r>
    </w:p>
    <w:p w:rsidR="009F3D75" w:rsidRPr="00A3281B" w:rsidRDefault="00126746" w:rsidP="009F3D75">
      <w:pPr>
        <w:ind w:firstLine="709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 xml:space="preserve"> </w:t>
      </w:r>
      <w:r w:rsidR="009F3D75" w:rsidRPr="00A3281B">
        <w:rPr>
          <w:rFonts w:ascii="Times New Roman" w:hAnsi="Times New Roman"/>
          <w:lang w:val="ru-RU"/>
        </w:rPr>
        <w:t>По подразделу 0702 «Общее образование»</w:t>
      </w:r>
      <w:r w:rsidR="00A210B5" w:rsidRPr="00A3281B">
        <w:rPr>
          <w:rFonts w:ascii="Times New Roman" w:hAnsi="Times New Roman"/>
          <w:lang w:val="ru-RU"/>
        </w:rPr>
        <w:t xml:space="preserve"> в 1 квартале 201</w:t>
      </w:r>
      <w:r w:rsidR="00053311" w:rsidRPr="00A3281B">
        <w:rPr>
          <w:rFonts w:ascii="Times New Roman" w:hAnsi="Times New Roman"/>
          <w:lang w:val="ru-RU"/>
        </w:rPr>
        <w:t>8</w:t>
      </w:r>
      <w:r w:rsidR="00A210B5" w:rsidRPr="00A3281B">
        <w:rPr>
          <w:rFonts w:ascii="Times New Roman" w:hAnsi="Times New Roman"/>
          <w:lang w:val="ru-RU"/>
        </w:rPr>
        <w:t xml:space="preserve"> года </w:t>
      </w:r>
      <w:r w:rsidR="009F3D75" w:rsidRPr="00A3281B">
        <w:rPr>
          <w:rFonts w:ascii="Times New Roman" w:hAnsi="Times New Roman"/>
          <w:lang w:val="ru-RU"/>
        </w:rPr>
        <w:t xml:space="preserve"> не </w:t>
      </w:r>
      <w:r w:rsidR="00A210B5" w:rsidRPr="00A3281B">
        <w:rPr>
          <w:rFonts w:ascii="Times New Roman" w:hAnsi="Times New Roman"/>
          <w:lang w:val="ru-RU"/>
        </w:rPr>
        <w:t xml:space="preserve">освоено бюджетных средств в общей </w:t>
      </w:r>
      <w:r w:rsidR="009F3D75" w:rsidRPr="00A3281B">
        <w:rPr>
          <w:rFonts w:ascii="Times New Roman" w:hAnsi="Times New Roman"/>
          <w:lang w:val="ru-RU"/>
        </w:rPr>
        <w:t xml:space="preserve"> </w:t>
      </w:r>
      <w:r w:rsidR="00A210B5" w:rsidRPr="00A3281B">
        <w:rPr>
          <w:rFonts w:ascii="Times New Roman" w:hAnsi="Times New Roman"/>
          <w:lang w:val="ru-RU"/>
        </w:rPr>
        <w:t xml:space="preserve">сумме </w:t>
      </w:r>
      <w:r w:rsidR="00053311" w:rsidRPr="00A3281B">
        <w:rPr>
          <w:rFonts w:ascii="Times New Roman" w:hAnsi="Times New Roman"/>
          <w:lang w:val="ru-RU"/>
        </w:rPr>
        <w:t>4 295,</w:t>
      </w:r>
      <w:r w:rsidR="00A31E34" w:rsidRPr="00A3281B">
        <w:rPr>
          <w:rFonts w:ascii="Times New Roman" w:hAnsi="Times New Roman"/>
          <w:lang w:val="ru-RU"/>
        </w:rPr>
        <w:t>9</w:t>
      </w:r>
      <w:r w:rsidR="00A210B5" w:rsidRPr="00A3281B">
        <w:rPr>
          <w:rFonts w:ascii="Times New Roman" w:hAnsi="Times New Roman"/>
          <w:lang w:val="ru-RU"/>
        </w:rPr>
        <w:t xml:space="preserve"> </w:t>
      </w:r>
      <w:r w:rsidR="009F3D75" w:rsidRPr="00A3281B">
        <w:rPr>
          <w:rFonts w:ascii="Times New Roman" w:hAnsi="Times New Roman"/>
          <w:lang w:val="ru-RU"/>
        </w:rPr>
        <w:t xml:space="preserve"> тыс. руб., в том числе:</w:t>
      </w:r>
    </w:p>
    <w:p w:rsidR="00A210B5" w:rsidRPr="00DC5470" w:rsidRDefault="009F3D75" w:rsidP="009F3D75">
      <w:pPr>
        <w:ind w:firstLine="709"/>
        <w:jc w:val="both"/>
        <w:rPr>
          <w:rFonts w:ascii="Times New Roman" w:hAnsi="Times New Roman"/>
          <w:i/>
          <w:lang w:val="ru-RU"/>
        </w:rPr>
      </w:pPr>
      <w:r w:rsidRPr="00A3281B">
        <w:rPr>
          <w:rFonts w:ascii="Times New Roman" w:hAnsi="Times New Roman"/>
          <w:lang w:val="ru-RU"/>
        </w:rPr>
        <w:t xml:space="preserve">- на обеспечение функционирования организаций общего образования - </w:t>
      </w:r>
      <w:r w:rsidR="00CE418E" w:rsidRPr="00A3281B">
        <w:rPr>
          <w:rFonts w:ascii="Times New Roman" w:hAnsi="Times New Roman"/>
          <w:lang w:val="ru-RU"/>
        </w:rPr>
        <w:t xml:space="preserve"> </w:t>
      </w:r>
      <w:r w:rsidR="00053311" w:rsidRPr="00A3281B">
        <w:rPr>
          <w:rFonts w:ascii="Times New Roman" w:hAnsi="Times New Roman"/>
          <w:lang w:val="ru-RU"/>
        </w:rPr>
        <w:t>1 810,2</w:t>
      </w:r>
      <w:r w:rsidR="00A210B5" w:rsidRPr="00A3281B">
        <w:rPr>
          <w:rFonts w:ascii="Times New Roman" w:hAnsi="Times New Roman"/>
          <w:lang w:val="ru-RU"/>
        </w:rPr>
        <w:t xml:space="preserve"> </w:t>
      </w:r>
      <w:r w:rsidRPr="00A3281B">
        <w:rPr>
          <w:rFonts w:ascii="Times New Roman" w:hAnsi="Times New Roman"/>
          <w:lang w:val="ru-RU"/>
        </w:rPr>
        <w:t xml:space="preserve"> тыс. руб.</w:t>
      </w:r>
      <w:r w:rsidR="00A210B5" w:rsidRPr="00A3281B">
        <w:rPr>
          <w:rFonts w:ascii="Times New Roman" w:hAnsi="Times New Roman"/>
          <w:lang w:val="ru-RU"/>
        </w:rPr>
        <w:t xml:space="preserve"> </w:t>
      </w:r>
      <w:r w:rsidR="00A210B5" w:rsidRPr="00DC5470">
        <w:rPr>
          <w:rFonts w:ascii="Times New Roman" w:hAnsi="Times New Roman"/>
          <w:i/>
          <w:lang w:val="ru-RU"/>
        </w:rPr>
        <w:t>(не прошла оплата за коммунальные услуги за март 201</w:t>
      </w:r>
      <w:r w:rsidR="00053311" w:rsidRPr="00DC5470">
        <w:rPr>
          <w:rFonts w:ascii="Times New Roman" w:hAnsi="Times New Roman"/>
          <w:i/>
          <w:lang w:val="ru-RU"/>
        </w:rPr>
        <w:t>8</w:t>
      </w:r>
      <w:r w:rsidR="00A210B5" w:rsidRPr="00DC5470">
        <w:rPr>
          <w:rFonts w:ascii="Times New Roman" w:hAnsi="Times New Roman"/>
          <w:i/>
          <w:lang w:val="ru-RU"/>
        </w:rPr>
        <w:t xml:space="preserve"> г.</w:t>
      </w:r>
      <w:r w:rsidR="002E567F" w:rsidRPr="00DC5470">
        <w:rPr>
          <w:rFonts w:ascii="Times New Roman" w:hAnsi="Times New Roman"/>
          <w:i/>
          <w:lang w:val="ru-RU"/>
        </w:rPr>
        <w:t xml:space="preserve"> по предъявленным  счетам</w:t>
      </w:r>
      <w:r w:rsidR="00F149CC" w:rsidRPr="00DC5470">
        <w:rPr>
          <w:rFonts w:ascii="Times New Roman" w:hAnsi="Times New Roman"/>
          <w:i/>
          <w:lang w:val="ru-RU"/>
        </w:rPr>
        <w:t xml:space="preserve"> (счета представлены в последний рабочий день квартала)</w:t>
      </w:r>
      <w:r w:rsidR="00A210B5" w:rsidRPr="00DC5470">
        <w:rPr>
          <w:rFonts w:ascii="Times New Roman" w:hAnsi="Times New Roman"/>
          <w:i/>
          <w:lang w:val="ru-RU"/>
        </w:rPr>
        <w:t xml:space="preserve">; отсутствие счетов к оплате за выполненные работы, услуги в отчетном периоде; </w:t>
      </w:r>
      <w:r w:rsidR="00053311" w:rsidRPr="00DC5470">
        <w:rPr>
          <w:rFonts w:ascii="Times New Roman" w:hAnsi="Times New Roman"/>
          <w:i/>
          <w:lang w:val="ru-RU"/>
        </w:rPr>
        <w:t>экономия по расходам на приобретение ГСМ в связи с карантином в организациях общего образования (не осуществ</w:t>
      </w:r>
      <w:r w:rsidR="007903D5" w:rsidRPr="00DC5470">
        <w:rPr>
          <w:rFonts w:ascii="Times New Roman" w:hAnsi="Times New Roman"/>
          <w:i/>
          <w:lang w:val="ru-RU"/>
        </w:rPr>
        <w:t>лялся подвоз учащихся</w:t>
      </w:r>
      <w:r w:rsidR="00F149CC" w:rsidRPr="00DC5470">
        <w:rPr>
          <w:rFonts w:ascii="Times New Roman" w:hAnsi="Times New Roman"/>
          <w:i/>
          <w:lang w:val="ru-RU"/>
        </w:rPr>
        <w:t>)</w:t>
      </w:r>
      <w:r w:rsidR="007903D5" w:rsidRPr="00DC5470">
        <w:rPr>
          <w:rFonts w:ascii="Times New Roman" w:hAnsi="Times New Roman"/>
          <w:i/>
          <w:lang w:val="ru-RU"/>
        </w:rPr>
        <w:t>; ошибки при планировании</w:t>
      </w:r>
      <w:r w:rsidR="00A210B5" w:rsidRPr="00DC5470">
        <w:rPr>
          <w:rFonts w:ascii="Times New Roman" w:hAnsi="Times New Roman"/>
          <w:i/>
          <w:lang w:val="ru-RU"/>
        </w:rPr>
        <w:t xml:space="preserve"> и др.);</w:t>
      </w:r>
    </w:p>
    <w:p w:rsidR="00A210B5" w:rsidRPr="00DC5470" w:rsidRDefault="002E567F" w:rsidP="002E567F">
      <w:pPr>
        <w:ind w:firstLine="709"/>
        <w:jc w:val="both"/>
        <w:rPr>
          <w:rFonts w:ascii="Times New Roman" w:hAnsi="Times New Roman"/>
          <w:i/>
          <w:lang w:val="ru-RU"/>
        </w:rPr>
      </w:pPr>
      <w:r w:rsidRPr="00A3281B">
        <w:rPr>
          <w:rFonts w:ascii="Times New Roman" w:hAnsi="Times New Roman"/>
          <w:sz w:val="25"/>
          <w:szCs w:val="25"/>
          <w:lang w:val="ru-RU"/>
        </w:rPr>
        <w:t xml:space="preserve">-на обеспечение государственных гарантий реализации прав на получение общедоступного и бесплатного </w:t>
      </w:r>
      <w:r w:rsidR="00DC5470">
        <w:rPr>
          <w:rFonts w:ascii="Times New Roman" w:hAnsi="Times New Roman"/>
          <w:sz w:val="25"/>
          <w:szCs w:val="25"/>
          <w:lang w:val="ru-RU"/>
        </w:rPr>
        <w:t>общего</w:t>
      </w:r>
      <w:r w:rsidRPr="00A3281B">
        <w:rPr>
          <w:rFonts w:ascii="Times New Roman" w:hAnsi="Times New Roman"/>
          <w:sz w:val="25"/>
          <w:szCs w:val="25"/>
          <w:lang w:val="ru-RU"/>
        </w:rPr>
        <w:t xml:space="preserve"> образования в образовательных организациях</w:t>
      </w:r>
      <w:r w:rsidR="00DC5470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F3D75" w:rsidRPr="00A3281B">
        <w:rPr>
          <w:rFonts w:ascii="Times New Roman" w:hAnsi="Times New Roman"/>
          <w:lang w:val="ru-RU"/>
        </w:rPr>
        <w:t>–</w:t>
      </w:r>
      <w:r w:rsidR="00A210B5" w:rsidRPr="00A3281B">
        <w:rPr>
          <w:rFonts w:ascii="Times New Roman" w:hAnsi="Times New Roman"/>
          <w:lang w:val="ru-RU"/>
        </w:rPr>
        <w:t xml:space="preserve"> </w:t>
      </w:r>
      <w:r w:rsidR="00F149CC" w:rsidRPr="00A3281B">
        <w:rPr>
          <w:rFonts w:ascii="Times New Roman" w:hAnsi="Times New Roman"/>
          <w:lang w:val="ru-RU"/>
        </w:rPr>
        <w:t>1</w:t>
      </w:r>
      <w:r w:rsidR="00A31E34" w:rsidRPr="00A3281B">
        <w:rPr>
          <w:rFonts w:ascii="Times New Roman" w:hAnsi="Times New Roman"/>
          <w:lang w:val="ru-RU"/>
        </w:rPr>
        <w:t> </w:t>
      </w:r>
      <w:r w:rsidR="00F149CC" w:rsidRPr="00A3281B">
        <w:rPr>
          <w:rFonts w:ascii="Times New Roman" w:hAnsi="Times New Roman"/>
          <w:lang w:val="ru-RU"/>
        </w:rPr>
        <w:t>51</w:t>
      </w:r>
      <w:r w:rsidR="00A31E34" w:rsidRPr="00A3281B">
        <w:rPr>
          <w:rFonts w:ascii="Times New Roman" w:hAnsi="Times New Roman"/>
          <w:lang w:val="ru-RU"/>
        </w:rPr>
        <w:t>0,5</w:t>
      </w:r>
      <w:r w:rsidR="00A210B5" w:rsidRPr="00A3281B">
        <w:rPr>
          <w:rFonts w:ascii="Times New Roman" w:hAnsi="Times New Roman"/>
          <w:lang w:val="ru-RU"/>
        </w:rPr>
        <w:t xml:space="preserve"> </w:t>
      </w:r>
      <w:r w:rsidR="009F3D75" w:rsidRPr="00A3281B">
        <w:rPr>
          <w:rFonts w:ascii="Times New Roman" w:hAnsi="Times New Roman"/>
          <w:lang w:val="ru-RU"/>
        </w:rPr>
        <w:t>тыс. руб.</w:t>
      </w:r>
      <w:r w:rsidR="00A210B5" w:rsidRPr="00A3281B">
        <w:rPr>
          <w:rFonts w:ascii="Times New Roman" w:hAnsi="Times New Roman"/>
          <w:lang w:val="ru-RU"/>
        </w:rPr>
        <w:t xml:space="preserve"> </w:t>
      </w:r>
      <w:r w:rsidR="00A210B5" w:rsidRPr="00DC5470">
        <w:rPr>
          <w:rFonts w:ascii="Times New Roman" w:hAnsi="Times New Roman"/>
          <w:i/>
          <w:lang w:val="ru-RU"/>
        </w:rPr>
        <w:t>(остаток лимитов на выплату заработной платы  за 2 половину марта т.г.</w:t>
      </w:r>
      <w:r w:rsidR="00F149CC" w:rsidRPr="00DC5470">
        <w:rPr>
          <w:rFonts w:ascii="Times New Roman" w:hAnsi="Times New Roman"/>
          <w:i/>
          <w:lang w:val="ru-RU"/>
        </w:rPr>
        <w:t xml:space="preserve"> и др.</w:t>
      </w:r>
      <w:r w:rsidR="00A210B5" w:rsidRPr="00DC5470">
        <w:rPr>
          <w:rFonts w:ascii="Times New Roman" w:hAnsi="Times New Roman"/>
          <w:i/>
          <w:lang w:val="ru-RU"/>
        </w:rPr>
        <w:t>);</w:t>
      </w:r>
    </w:p>
    <w:p w:rsidR="00997E72" w:rsidRPr="00DC5470" w:rsidRDefault="009F3D75" w:rsidP="009F3D75">
      <w:pPr>
        <w:ind w:firstLine="709"/>
        <w:jc w:val="both"/>
        <w:rPr>
          <w:rFonts w:ascii="Times New Roman" w:hAnsi="Times New Roman"/>
          <w:i/>
          <w:lang w:val="ru-RU"/>
        </w:rPr>
      </w:pPr>
      <w:r w:rsidRPr="00A3281B">
        <w:rPr>
          <w:rFonts w:ascii="Times New Roman" w:hAnsi="Times New Roman"/>
          <w:lang w:val="ru-RU"/>
        </w:rPr>
        <w:t xml:space="preserve">-на </w:t>
      </w:r>
      <w:r w:rsidR="00A210B5" w:rsidRPr="00A3281B">
        <w:rPr>
          <w:rFonts w:ascii="Times New Roman" w:hAnsi="Times New Roman"/>
          <w:lang w:val="ru-RU"/>
        </w:rPr>
        <w:t>предоставление образования</w:t>
      </w:r>
      <w:r w:rsidR="00997E72" w:rsidRPr="00A3281B">
        <w:rPr>
          <w:rFonts w:ascii="Times New Roman" w:hAnsi="Times New Roman"/>
          <w:lang w:val="ru-RU"/>
        </w:rPr>
        <w:t xml:space="preserve"> для обучающихся с ограниченными возможностями здоровья (коррекционная школа)  - </w:t>
      </w:r>
      <w:r w:rsidR="007903D5" w:rsidRPr="00A3281B">
        <w:rPr>
          <w:rFonts w:ascii="Times New Roman" w:hAnsi="Times New Roman"/>
          <w:lang w:val="ru-RU"/>
        </w:rPr>
        <w:t>795,</w:t>
      </w:r>
      <w:r w:rsidR="00A31E34" w:rsidRPr="00A3281B">
        <w:rPr>
          <w:rFonts w:ascii="Times New Roman" w:hAnsi="Times New Roman"/>
          <w:lang w:val="ru-RU"/>
        </w:rPr>
        <w:t>0</w:t>
      </w:r>
      <w:r w:rsidR="00997E72" w:rsidRPr="00A3281B">
        <w:rPr>
          <w:rFonts w:ascii="Times New Roman" w:hAnsi="Times New Roman"/>
          <w:lang w:val="ru-RU"/>
        </w:rPr>
        <w:t xml:space="preserve"> тыс. руб. </w:t>
      </w:r>
      <w:r w:rsidR="00997E72" w:rsidRPr="00DC5470">
        <w:rPr>
          <w:rFonts w:ascii="Times New Roman" w:hAnsi="Times New Roman"/>
          <w:i/>
          <w:lang w:val="ru-RU"/>
        </w:rPr>
        <w:t>(</w:t>
      </w:r>
      <w:r w:rsidR="007903D5" w:rsidRPr="00DC5470">
        <w:rPr>
          <w:rFonts w:ascii="Times New Roman" w:hAnsi="Times New Roman"/>
          <w:i/>
          <w:lang w:val="ru-RU"/>
        </w:rPr>
        <w:t>карантин в зимний период, не прошла оплата за коммунальные услуги за март 2018 г. и др.</w:t>
      </w:r>
      <w:r w:rsidR="00997E72" w:rsidRPr="00DC5470">
        <w:rPr>
          <w:rFonts w:ascii="Times New Roman" w:hAnsi="Times New Roman"/>
          <w:i/>
          <w:lang w:val="ru-RU"/>
        </w:rPr>
        <w:t>);</w:t>
      </w:r>
    </w:p>
    <w:p w:rsidR="009F3D75" w:rsidRPr="00A3281B" w:rsidRDefault="00997E72" w:rsidP="00997E72">
      <w:pPr>
        <w:ind w:firstLine="709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 xml:space="preserve">-на другие расходы в сфере общего образования  - </w:t>
      </w:r>
      <w:r w:rsidR="00A31E34" w:rsidRPr="00A3281B">
        <w:rPr>
          <w:rFonts w:ascii="Times New Roman" w:hAnsi="Times New Roman"/>
          <w:lang w:val="ru-RU"/>
        </w:rPr>
        <w:t>180,2</w:t>
      </w:r>
      <w:r w:rsidRPr="00A3281B">
        <w:rPr>
          <w:rFonts w:ascii="Times New Roman" w:hAnsi="Times New Roman"/>
          <w:lang w:val="ru-RU"/>
        </w:rPr>
        <w:t xml:space="preserve"> тыс. руб. </w:t>
      </w:r>
    </w:p>
    <w:p w:rsidR="007903D5" w:rsidRPr="00DC5470" w:rsidRDefault="008B18B7" w:rsidP="005D562F">
      <w:pPr>
        <w:ind w:firstLine="709"/>
        <w:jc w:val="both"/>
        <w:rPr>
          <w:rFonts w:ascii="Times New Roman" w:hAnsi="Times New Roman"/>
          <w:i/>
          <w:lang w:val="ru-RU"/>
        </w:rPr>
      </w:pPr>
      <w:r w:rsidRPr="00A3281B">
        <w:rPr>
          <w:rFonts w:ascii="Times New Roman" w:hAnsi="Times New Roman"/>
          <w:lang w:val="ru-RU"/>
        </w:rPr>
        <w:t>По подразделу 0703 «Дополнительное образование детей» остаток неиспользованных лимитов составил  146,</w:t>
      </w:r>
      <w:r w:rsidR="00A31E34" w:rsidRPr="00A3281B">
        <w:rPr>
          <w:rFonts w:ascii="Times New Roman" w:hAnsi="Times New Roman"/>
          <w:lang w:val="ru-RU"/>
        </w:rPr>
        <w:t>8</w:t>
      </w:r>
      <w:r w:rsidRPr="00A3281B">
        <w:rPr>
          <w:rFonts w:ascii="Times New Roman" w:hAnsi="Times New Roman"/>
          <w:lang w:val="ru-RU"/>
        </w:rPr>
        <w:t xml:space="preserve"> тыс. руб. </w:t>
      </w:r>
      <w:r w:rsidRPr="00DC5470">
        <w:rPr>
          <w:rFonts w:ascii="Times New Roman" w:hAnsi="Times New Roman"/>
          <w:i/>
          <w:lang w:val="ru-RU"/>
        </w:rPr>
        <w:t>(уточнен в отчетном периоде график проведения мероприятий  по дополнительному образованию детей, в  связи с чем ДДТ не передана часть субсидии на иные цели).</w:t>
      </w:r>
    </w:p>
    <w:p w:rsidR="005D562F" w:rsidRPr="00DC5470" w:rsidRDefault="009F3D75" w:rsidP="005D562F">
      <w:pPr>
        <w:ind w:firstLine="709"/>
        <w:jc w:val="both"/>
        <w:rPr>
          <w:rFonts w:ascii="Times New Roman" w:hAnsi="Times New Roman"/>
          <w:i/>
          <w:lang w:val="ru-RU"/>
        </w:rPr>
      </w:pPr>
      <w:r w:rsidRPr="00A3281B">
        <w:rPr>
          <w:rFonts w:ascii="Times New Roman" w:hAnsi="Times New Roman"/>
          <w:lang w:val="ru-RU"/>
        </w:rPr>
        <w:t xml:space="preserve">По подразделу 0709 «Другие вопросы в области образования» остаток неиспользованных лимитов составил  </w:t>
      </w:r>
      <w:r w:rsidR="008B18B7" w:rsidRPr="00A3281B">
        <w:rPr>
          <w:rFonts w:ascii="Times New Roman" w:hAnsi="Times New Roman"/>
          <w:lang w:val="ru-RU"/>
        </w:rPr>
        <w:t>74,4</w:t>
      </w:r>
      <w:r w:rsidR="00997E72" w:rsidRPr="00A3281B">
        <w:rPr>
          <w:rFonts w:ascii="Times New Roman" w:hAnsi="Times New Roman"/>
          <w:lang w:val="ru-RU"/>
        </w:rPr>
        <w:t xml:space="preserve"> тыс. руб. (</w:t>
      </w:r>
      <w:r w:rsidR="005D562F" w:rsidRPr="00DC5470">
        <w:rPr>
          <w:rFonts w:ascii="Times New Roman" w:hAnsi="Times New Roman"/>
          <w:i/>
          <w:lang w:val="ru-RU"/>
        </w:rPr>
        <w:t>работники РУО не направл</w:t>
      </w:r>
      <w:r w:rsidR="00EE039C" w:rsidRPr="00DC5470">
        <w:rPr>
          <w:rFonts w:ascii="Times New Roman" w:hAnsi="Times New Roman"/>
          <w:i/>
          <w:lang w:val="ru-RU"/>
        </w:rPr>
        <w:t>ены на курсы повышения квалификации, не заключен в отчетном периоде договор на выполнение работ по освещению гаража, отсутствие счетов к оплате за выполненные работы, услуги в отчетном периоде и др.)</w:t>
      </w:r>
      <w:r w:rsidR="005D562F" w:rsidRPr="00DC5470">
        <w:rPr>
          <w:rFonts w:ascii="Times New Roman" w:hAnsi="Times New Roman"/>
          <w:i/>
          <w:lang w:val="ru-RU"/>
        </w:rPr>
        <w:t>.</w:t>
      </w:r>
    </w:p>
    <w:p w:rsidR="005D562F" w:rsidRPr="00A3281B" w:rsidRDefault="009F3D75" w:rsidP="005D562F">
      <w:pPr>
        <w:ind w:firstLine="709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>В</w:t>
      </w:r>
      <w:r w:rsidR="005D562F" w:rsidRPr="00A3281B">
        <w:rPr>
          <w:rFonts w:ascii="Times New Roman" w:hAnsi="Times New Roman"/>
          <w:lang w:val="ru-RU"/>
        </w:rPr>
        <w:t xml:space="preserve"> сравнении с 1 кварталом 201</w:t>
      </w:r>
      <w:r w:rsidR="00D247B9" w:rsidRPr="00A3281B">
        <w:rPr>
          <w:rFonts w:ascii="Times New Roman" w:hAnsi="Times New Roman"/>
          <w:lang w:val="ru-RU"/>
        </w:rPr>
        <w:t>7</w:t>
      </w:r>
      <w:r w:rsidR="005D562F" w:rsidRPr="00A3281B">
        <w:rPr>
          <w:rFonts w:ascii="Times New Roman" w:hAnsi="Times New Roman"/>
          <w:lang w:val="ru-RU"/>
        </w:rPr>
        <w:t xml:space="preserve"> года расходы по разделу «Образование» в целом в отчетном периоде возросли на </w:t>
      </w:r>
      <w:r w:rsidR="00D247B9" w:rsidRPr="00A3281B">
        <w:rPr>
          <w:rFonts w:ascii="Times New Roman" w:hAnsi="Times New Roman"/>
          <w:lang w:val="ru-RU"/>
        </w:rPr>
        <w:t>2 856,6</w:t>
      </w:r>
      <w:r w:rsidR="005D562F" w:rsidRPr="00A3281B">
        <w:rPr>
          <w:rFonts w:ascii="Times New Roman" w:hAnsi="Times New Roman"/>
          <w:lang w:val="ru-RU"/>
        </w:rPr>
        <w:t>тыс. руб.</w:t>
      </w:r>
      <w:r w:rsidR="00660BC6" w:rsidRPr="00A3281B">
        <w:rPr>
          <w:rFonts w:ascii="Times New Roman" w:hAnsi="Times New Roman"/>
          <w:lang w:val="ru-RU"/>
        </w:rPr>
        <w:t xml:space="preserve">, в т.ч на дошкольное образование </w:t>
      </w:r>
      <w:r w:rsidR="00DC5470">
        <w:rPr>
          <w:rFonts w:ascii="Times New Roman" w:hAnsi="Times New Roman"/>
          <w:lang w:val="ru-RU"/>
        </w:rPr>
        <w:t>расходы</w:t>
      </w:r>
      <w:r w:rsidR="00660BC6" w:rsidRPr="00A3281B">
        <w:rPr>
          <w:rFonts w:ascii="Times New Roman" w:hAnsi="Times New Roman"/>
          <w:lang w:val="ru-RU"/>
        </w:rPr>
        <w:t xml:space="preserve"> в отчетном периоде сохранились на уровне прошлого года (минус 5,1 тыс. руб.),  расходы на общее образование возросли на 3 239,7 тыс. руб., расходы на дополнительное образование детей сократились на 105,4 тыс. руб., другие расходы в области образования так же сократились на 272,6 тыс. руб.</w:t>
      </w:r>
    </w:p>
    <w:p w:rsidR="009F3D75" w:rsidRPr="00A3281B" w:rsidRDefault="009F3D75" w:rsidP="009F3D75">
      <w:pPr>
        <w:jc w:val="both"/>
        <w:rPr>
          <w:rFonts w:ascii="Times New Roman" w:hAnsi="Times New Roman"/>
          <w:i/>
          <w:lang w:val="ru-RU"/>
        </w:rPr>
      </w:pPr>
    </w:p>
    <w:p w:rsidR="009F3D75" w:rsidRPr="00A3281B" w:rsidRDefault="009F3D75" w:rsidP="009F3D75">
      <w:pPr>
        <w:jc w:val="center"/>
        <w:rPr>
          <w:rFonts w:ascii="Times New Roman" w:hAnsi="Times New Roman"/>
          <w:b/>
          <w:lang w:val="ru-RU"/>
        </w:rPr>
      </w:pPr>
      <w:r w:rsidRPr="00A3281B">
        <w:rPr>
          <w:rFonts w:ascii="Times New Roman" w:hAnsi="Times New Roman"/>
          <w:b/>
          <w:lang w:val="ru-RU"/>
        </w:rPr>
        <w:t>Раздел 08 00 Культура и кинематография</w:t>
      </w:r>
    </w:p>
    <w:p w:rsidR="002D7FE6" w:rsidRPr="00A3281B" w:rsidRDefault="009F3D75" w:rsidP="00444D8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b/>
          <w:lang w:val="ru-RU"/>
        </w:rPr>
        <w:tab/>
      </w:r>
      <w:r w:rsidRPr="00A3281B">
        <w:rPr>
          <w:rFonts w:ascii="Times New Roman" w:hAnsi="Times New Roman"/>
          <w:lang w:val="ru-RU"/>
        </w:rPr>
        <w:t xml:space="preserve">Расходы по разделу  составили в целом </w:t>
      </w:r>
      <w:r w:rsidR="006E780C" w:rsidRPr="00A3281B">
        <w:rPr>
          <w:rFonts w:ascii="Times New Roman" w:hAnsi="Times New Roman"/>
          <w:lang w:val="ru-RU"/>
        </w:rPr>
        <w:t xml:space="preserve">7 395,5 </w:t>
      </w:r>
      <w:r w:rsidRPr="00A3281B">
        <w:rPr>
          <w:rFonts w:ascii="Times New Roman" w:hAnsi="Times New Roman"/>
          <w:lang w:val="ru-RU"/>
        </w:rPr>
        <w:t xml:space="preserve">тыс. руб. при плановых назначениях  </w:t>
      </w:r>
      <w:r w:rsidR="006E780C" w:rsidRPr="00A3281B">
        <w:rPr>
          <w:rFonts w:ascii="Times New Roman" w:hAnsi="Times New Roman"/>
          <w:lang w:val="ru-RU"/>
        </w:rPr>
        <w:t>7 499,7</w:t>
      </w:r>
      <w:r w:rsidR="00315781" w:rsidRPr="00A3281B">
        <w:rPr>
          <w:rFonts w:ascii="Times New Roman" w:hAnsi="Times New Roman"/>
          <w:lang w:val="ru-RU"/>
        </w:rPr>
        <w:t xml:space="preserve"> </w:t>
      </w:r>
      <w:r w:rsidRPr="00A3281B">
        <w:rPr>
          <w:rFonts w:ascii="Times New Roman" w:hAnsi="Times New Roman"/>
          <w:lang w:val="ru-RU"/>
        </w:rPr>
        <w:t>тыс. руб.  Исполнение  -</w:t>
      </w:r>
      <w:r w:rsidR="00315781" w:rsidRPr="00A3281B">
        <w:rPr>
          <w:rFonts w:ascii="Times New Roman" w:hAnsi="Times New Roman"/>
          <w:lang w:val="ru-RU"/>
        </w:rPr>
        <w:t xml:space="preserve"> </w:t>
      </w:r>
      <w:r w:rsidR="006E780C" w:rsidRPr="00A3281B">
        <w:rPr>
          <w:rFonts w:ascii="Times New Roman" w:hAnsi="Times New Roman"/>
          <w:lang w:val="ru-RU"/>
        </w:rPr>
        <w:t>98,6</w:t>
      </w:r>
      <w:r w:rsidRPr="00A3281B">
        <w:rPr>
          <w:rFonts w:ascii="Times New Roman" w:hAnsi="Times New Roman"/>
          <w:lang w:val="ru-RU"/>
        </w:rPr>
        <w:t>%</w:t>
      </w:r>
      <w:r w:rsidR="002D7FE6" w:rsidRPr="00A3281B">
        <w:rPr>
          <w:rFonts w:ascii="Times New Roman" w:hAnsi="Times New Roman"/>
          <w:lang w:val="ru-RU"/>
        </w:rPr>
        <w:t>.</w:t>
      </w:r>
    </w:p>
    <w:p w:rsidR="002D7FE6" w:rsidRPr="00A3281B" w:rsidRDefault="002D7FE6" w:rsidP="002D7F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>По разделу «Культура и кинематография» в отчетном периоде осуществлялись расходы на предоставление услуг в этой сфере, обеспечение деятельности учреждений культуры, организацию и проведение культурных мероприятий, а также расходы на обеспечение деятельности органов, учреждений, осуществляющих руководство, управление в сфере культуры, а также разработку общей политики, планов, программ в этой сфере, управление ими, их координацию и контроль.</w:t>
      </w:r>
    </w:p>
    <w:p w:rsidR="002D7FE6" w:rsidRPr="00A3281B" w:rsidRDefault="002D7FE6" w:rsidP="00444D8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>О</w:t>
      </w:r>
      <w:r w:rsidR="006E780C" w:rsidRPr="00A3281B">
        <w:rPr>
          <w:rFonts w:ascii="Times New Roman" w:hAnsi="Times New Roman"/>
          <w:lang w:val="ru-RU"/>
        </w:rPr>
        <w:t>статок лимитов в целом составил 104,2 тыс. руб.</w:t>
      </w:r>
      <w:r w:rsidRPr="00A3281B">
        <w:rPr>
          <w:rFonts w:ascii="Times New Roman" w:hAnsi="Times New Roman"/>
          <w:lang w:val="ru-RU"/>
        </w:rPr>
        <w:t>, в т.ч. сложилась экономия средств при оплате услуг теплоснабжения (40,0 тыс. руб.), не предъявлены своевременно счета к оплате поставщиками услуг (53,1 тыс. руб.), перенесена на 2 квартал т.г. учеба специалистов по охране труда (6,4 тыс. руб.), финансирование  расходов в рамках ВЦП «Патриотическое воспитание детей и молодежи Октябрьского муниципального района Пермского края»  было приостановлена в отчетном периоде в связи с замечаниями Министерства финансов Пермского края о недопустимости исполнения муниципальным районом «несвойственных функций» (4,7 тыс. руб.).</w:t>
      </w:r>
    </w:p>
    <w:p w:rsidR="009F3D75" w:rsidRPr="00A3281B" w:rsidRDefault="00444D86" w:rsidP="002D7F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 xml:space="preserve"> </w:t>
      </w:r>
      <w:r w:rsidR="009F3D75" w:rsidRPr="00A3281B">
        <w:rPr>
          <w:rFonts w:ascii="Times New Roman" w:hAnsi="Times New Roman"/>
          <w:lang w:val="ru-RU"/>
        </w:rPr>
        <w:t>В сравнении с расходами за 1 квартал 201</w:t>
      </w:r>
      <w:r w:rsidR="002D7FE6" w:rsidRPr="00A3281B">
        <w:rPr>
          <w:rFonts w:ascii="Times New Roman" w:hAnsi="Times New Roman"/>
          <w:lang w:val="ru-RU"/>
        </w:rPr>
        <w:t>7</w:t>
      </w:r>
      <w:r w:rsidR="009F3D75" w:rsidRPr="00A3281B">
        <w:rPr>
          <w:rFonts w:ascii="Times New Roman" w:hAnsi="Times New Roman"/>
          <w:lang w:val="ru-RU"/>
        </w:rPr>
        <w:t xml:space="preserve"> года расходы в сфере культуры   в отчетном периоде </w:t>
      </w:r>
      <w:r w:rsidRPr="00A3281B">
        <w:rPr>
          <w:rFonts w:ascii="Times New Roman" w:hAnsi="Times New Roman"/>
          <w:lang w:val="ru-RU"/>
        </w:rPr>
        <w:t xml:space="preserve">возросли </w:t>
      </w:r>
      <w:r w:rsidR="002D7FE6" w:rsidRPr="00A3281B">
        <w:rPr>
          <w:rFonts w:ascii="Times New Roman" w:hAnsi="Times New Roman"/>
          <w:lang w:val="ru-RU"/>
        </w:rPr>
        <w:t xml:space="preserve">в целом на 1 599,4 тыс. руб., в т.ч. </w:t>
      </w:r>
      <w:r w:rsidR="00E334E7" w:rsidRPr="00A3281B">
        <w:rPr>
          <w:rFonts w:ascii="Times New Roman" w:hAnsi="Times New Roman"/>
          <w:lang w:val="ru-RU"/>
        </w:rPr>
        <w:t xml:space="preserve">возросли расходы на </w:t>
      </w:r>
      <w:r w:rsidR="00E334E7" w:rsidRPr="00A3281B">
        <w:rPr>
          <w:rFonts w:ascii="Times New Roman" w:hAnsi="Times New Roman"/>
          <w:sz w:val="25"/>
          <w:szCs w:val="25"/>
          <w:lang w:val="ru-RU"/>
        </w:rPr>
        <w:t>сохранение  и развитие библиотечного дела, включая выполнение части полномочий поселений (+684,2 тыс. руб.), на сохранение, пополнение и популяризаци</w:t>
      </w:r>
      <w:r w:rsidR="00F7744D" w:rsidRPr="00A3281B">
        <w:rPr>
          <w:rFonts w:ascii="Times New Roman" w:hAnsi="Times New Roman"/>
          <w:sz w:val="25"/>
          <w:szCs w:val="25"/>
          <w:lang w:val="ru-RU"/>
        </w:rPr>
        <w:t>ю</w:t>
      </w:r>
      <w:r w:rsidR="00E334E7" w:rsidRPr="00A3281B">
        <w:rPr>
          <w:rFonts w:ascii="Times New Roman" w:hAnsi="Times New Roman"/>
          <w:sz w:val="25"/>
          <w:szCs w:val="25"/>
          <w:lang w:val="ru-RU"/>
        </w:rPr>
        <w:t xml:space="preserve"> музейных фондов и музейного дела (+157,0 тыс. руб.), на обеспечение деятельности иных учреждений культуры (МБУ «Досуговый центр») (+166,4 тыс. руб.), на функционирование Управления культуры, спорта и молодежной политики (+6,3 тыс. руб.), на функционирование централизованной бухгалтерии (+217,2 тыс. руб.)</w:t>
      </w:r>
      <w:r w:rsidR="00F7744D" w:rsidRPr="00A3281B">
        <w:rPr>
          <w:rFonts w:ascii="Times New Roman" w:hAnsi="Times New Roman"/>
          <w:sz w:val="25"/>
          <w:szCs w:val="25"/>
          <w:lang w:val="ru-RU"/>
        </w:rPr>
        <w:t xml:space="preserve">, прочие расходы в сфере культуры возросли в отчетном периоде в сравнении с аналогичным периодом 2017 года в целом на 368,3 тыс. руб. </w:t>
      </w:r>
      <w:r w:rsidR="00E334E7" w:rsidRPr="00A3281B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F7744D" w:rsidRPr="00A3281B">
        <w:rPr>
          <w:rFonts w:ascii="Times New Roman" w:hAnsi="Times New Roman"/>
          <w:sz w:val="25"/>
          <w:szCs w:val="25"/>
          <w:lang w:val="ru-RU"/>
        </w:rPr>
        <w:t xml:space="preserve">Увеличение </w:t>
      </w:r>
      <w:r w:rsidR="00DC5470">
        <w:rPr>
          <w:rFonts w:ascii="Times New Roman" w:hAnsi="Times New Roman"/>
          <w:sz w:val="25"/>
          <w:szCs w:val="25"/>
          <w:lang w:val="ru-RU"/>
        </w:rPr>
        <w:t xml:space="preserve"> в отчетном периоде </w:t>
      </w:r>
      <w:r w:rsidR="00F7744D" w:rsidRPr="00A3281B">
        <w:rPr>
          <w:rFonts w:ascii="Times New Roman" w:hAnsi="Times New Roman"/>
          <w:sz w:val="25"/>
          <w:szCs w:val="25"/>
          <w:lang w:val="ru-RU"/>
        </w:rPr>
        <w:t xml:space="preserve">расходов на функционирование муниципальных учреждений культуры обусловлено в т.ч. исполнением положений  </w:t>
      </w:r>
      <w:r w:rsidR="00F7744D" w:rsidRPr="00A3281B">
        <w:rPr>
          <w:rFonts w:ascii="Times New Roman" w:hAnsi="Times New Roman"/>
          <w:lang w:val="ru-RU" w:eastAsia="ru-RU"/>
        </w:rPr>
        <w:t xml:space="preserve">«майских» </w:t>
      </w:r>
      <w:r w:rsidR="00F7744D" w:rsidRPr="00A3281B">
        <w:rPr>
          <w:rFonts w:ascii="Times New Roman" w:hAnsi="Times New Roman"/>
          <w:lang w:val="ru-RU"/>
        </w:rPr>
        <w:t>указов Президента РФ 2012 года в части увеличения заработной платы работникам бюджетной сферы.</w:t>
      </w:r>
    </w:p>
    <w:p w:rsidR="009F3D75" w:rsidRPr="00A3281B" w:rsidRDefault="009F3D75" w:rsidP="009F3D75">
      <w:pPr>
        <w:jc w:val="center"/>
        <w:rPr>
          <w:rFonts w:ascii="Times New Roman" w:hAnsi="Times New Roman"/>
          <w:b/>
          <w:lang w:val="ru-RU"/>
        </w:rPr>
      </w:pPr>
    </w:p>
    <w:p w:rsidR="009F3D75" w:rsidRPr="00A3281B" w:rsidRDefault="009F3D75" w:rsidP="009F3D75">
      <w:pPr>
        <w:jc w:val="center"/>
        <w:rPr>
          <w:rFonts w:ascii="Times New Roman" w:hAnsi="Times New Roman"/>
          <w:b/>
          <w:lang w:val="ru-RU"/>
        </w:rPr>
      </w:pPr>
      <w:r w:rsidRPr="00A3281B">
        <w:rPr>
          <w:rFonts w:ascii="Times New Roman" w:hAnsi="Times New Roman"/>
          <w:b/>
          <w:lang w:val="ru-RU"/>
        </w:rPr>
        <w:t>Раздел 10 00 «Социальная политика»</w:t>
      </w:r>
    </w:p>
    <w:p w:rsidR="009F3D75" w:rsidRPr="00A3281B" w:rsidRDefault="009F3D75" w:rsidP="009F3D75">
      <w:pPr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b/>
          <w:lang w:val="ru-RU"/>
        </w:rPr>
        <w:tab/>
      </w:r>
      <w:r w:rsidRPr="00A3281B">
        <w:rPr>
          <w:rFonts w:ascii="Times New Roman" w:hAnsi="Times New Roman"/>
          <w:lang w:val="ru-RU"/>
        </w:rPr>
        <w:t xml:space="preserve">При плановых назначениях в сумме </w:t>
      </w:r>
      <w:r w:rsidR="00E966D9" w:rsidRPr="00A3281B">
        <w:rPr>
          <w:rFonts w:ascii="Times New Roman" w:hAnsi="Times New Roman"/>
          <w:lang w:val="ru-RU"/>
        </w:rPr>
        <w:t>21 533,5</w:t>
      </w:r>
      <w:r w:rsidR="00696E1A" w:rsidRPr="00A3281B">
        <w:rPr>
          <w:rFonts w:ascii="Times New Roman" w:hAnsi="Times New Roman"/>
          <w:lang w:val="ru-RU"/>
        </w:rPr>
        <w:t xml:space="preserve"> </w:t>
      </w:r>
      <w:r w:rsidRPr="00A3281B">
        <w:rPr>
          <w:rFonts w:ascii="Times New Roman" w:hAnsi="Times New Roman"/>
          <w:lang w:val="ru-RU"/>
        </w:rPr>
        <w:t xml:space="preserve">тыс. руб. исполнение расходов по данному разделу в проверяемом периоде составило </w:t>
      </w:r>
      <w:r w:rsidR="00E966D9" w:rsidRPr="00A3281B">
        <w:rPr>
          <w:rFonts w:ascii="Times New Roman" w:hAnsi="Times New Roman"/>
          <w:lang w:val="ru-RU"/>
        </w:rPr>
        <w:t xml:space="preserve">10 967,7 </w:t>
      </w:r>
      <w:r w:rsidRPr="00A3281B">
        <w:rPr>
          <w:rFonts w:ascii="Times New Roman" w:hAnsi="Times New Roman"/>
          <w:lang w:val="ru-RU"/>
        </w:rPr>
        <w:t>тыс. руб. (</w:t>
      </w:r>
      <w:r w:rsidR="0014325A" w:rsidRPr="00A3281B">
        <w:rPr>
          <w:rFonts w:ascii="Times New Roman" w:hAnsi="Times New Roman"/>
          <w:lang w:val="ru-RU"/>
        </w:rPr>
        <w:t>50,</w:t>
      </w:r>
      <w:r w:rsidR="002C6B18" w:rsidRPr="00A3281B">
        <w:rPr>
          <w:rFonts w:ascii="Times New Roman" w:hAnsi="Times New Roman"/>
          <w:lang w:val="ru-RU"/>
        </w:rPr>
        <w:t>9</w:t>
      </w:r>
      <w:r w:rsidR="0014325A" w:rsidRPr="00A3281B">
        <w:rPr>
          <w:rFonts w:ascii="Times New Roman" w:hAnsi="Times New Roman"/>
          <w:lang w:val="ru-RU"/>
        </w:rPr>
        <w:t>%</w:t>
      </w:r>
      <w:r w:rsidRPr="00A3281B">
        <w:rPr>
          <w:rFonts w:ascii="Times New Roman" w:hAnsi="Times New Roman"/>
          <w:lang w:val="ru-RU"/>
        </w:rPr>
        <w:t xml:space="preserve"> от плана)</w:t>
      </w:r>
      <w:r w:rsidR="002C6B18" w:rsidRPr="00A3281B">
        <w:rPr>
          <w:rFonts w:ascii="Times New Roman" w:hAnsi="Times New Roman"/>
          <w:lang w:val="ru-RU"/>
        </w:rPr>
        <w:t>.</w:t>
      </w:r>
    </w:p>
    <w:p w:rsidR="009F3D75" w:rsidRPr="00A3281B" w:rsidRDefault="009F3D75" w:rsidP="009F3D75">
      <w:pPr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ab/>
        <w:t xml:space="preserve">Не освоено в отчетном периоде бюджетных средств по данному разделу расходов в общей сумме  </w:t>
      </w:r>
      <w:r w:rsidR="002C6B18" w:rsidRPr="00A3281B">
        <w:rPr>
          <w:rFonts w:ascii="Times New Roman" w:hAnsi="Times New Roman"/>
          <w:lang w:val="ru-RU"/>
        </w:rPr>
        <w:t>10 565,8</w:t>
      </w:r>
      <w:r w:rsidR="00696E1A" w:rsidRPr="00A3281B">
        <w:rPr>
          <w:rFonts w:ascii="Times New Roman" w:hAnsi="Times New Roman"/>
          <w:lang w:val="ru-RU"/>
        </w:rPr>
        <w:t xml:space="preserve"> </w:t>
      </w:r>
      <w:r w:rsidRPr="00A3281B">
        <w:rPr>
          <w:rFonts w:ascii="Times New Roman" w:hAnsi="Times New Roman"/>
          <w:lang w:val="ru-RU"/>
        </w:rPr>
        <w:t xml:space="preserve">тыс. руб., </w:t>
      </w:r>
      <w:r w:rsidR="002C6B18" w:rsidRPr="00A3281B">
        <w:rPr>
          <w:rFonts w:ascii="Times New Roman" w:hAnsi="Times New Roman"/>
          <w:lang w:val="ru-RU"/>
        </w:rPr>
        <w:t>из них</w:t>
      </w:r>
      <w:r w:rsidRPr="00A3281B">
        <w:rPr>
          <w:rFonts w:ascii="Times New Roman" w:hAnsi="Times New Roman"/>
          <w:lang w:val="ru-RU"/>
        </w:rPr>
        <w:t>:</w:t>
      </w:r>
    </w:p>
    <w:p w:rsidR="006E5611" w:rsidRPr="00A3281B" w:rsidRDefault="009F3D75" w:rsidP="009F3D75">
      <w:pPr>
        <w:jc w:val="both"/>
        <w:rPr>
          <w:rFonts w:ascii="Times New Roman" w:hAnsi="Times New Roman"/>
          <w:i/>
          <w:lang w:val="ru-RU"/>
        </w:rPr>
      </w:pPr>
      <w:r w:rsidRPr="00A3281B">
        <w:rPr>
          <w:rFonts w:ascii="Times New Roman" w:hAnsi="Times New Roman"/>
          <w:lang w:val="ru-RU"/>
        </w:rPr>
        <w:tab/>
      </w:r>
      <w:r w:rsidR="002C6B18" w:rsidRPr="00A3281B">
        <w:rPr>
          <w:rFonts w:ascii="Times New Roman" w:hAnsi="Times New Roman"/>
          <w:lang w:val="ru-RU"/>
        </w:rPr>
        <w:t>п</w:t>
      </w:r>
      <w:r w:rsidRPr="00A3281B">
        <w:rPr>
          <w:rFonts w:ascii="Times New Roman" w:hAnsi="Times New Roman"/>
          <w:lang w:val="ru-RU"/>
        </w:rPr>
        <w:t xml:space="preserve">о </w:t>
      </w:r>
      <w:r w:rsidR="00A40F45" w:rsidRPr="00A3281B">
        <w:rPr>
          <w:rFonts w:ascii="Times New Roman" w:hAnsi="Times New Roman"/>
          <w:lang w:val="ru-RU"/>
        </w:rPr>
        <w:t>п</w:t>
      </w:r>
      <w:r w:rsidRPr="00A3281B">
        <w:rPr>
          <w:rFonts w:ascii="Times New Roman" w:hAnsi="Times New Roman"/>
          <w:lang w:val="ru-RU"/>
        </w:rPr>
        <w:t xml:space="preserve">одразделу 1001 «Пенсионное обеспечение» </w:t>
      </w:r>
      <w:r w:rsidR="002C6B18" w:rsidRPr="00A3281B">
        <w:rPr>
          <w:rFonts w:ascii="Times New Roman" w:hAnsi="Times New Roman"/>
          <w:lang w:val="ru-RU"/>
        </w:rPr>
        <w:t xml:space="preserve"> остаток лимитов составил 140,2 тыс. руб.</w:t>
      </w:r>
      <w:r w:rsidR="00696E1A" w:rsidRPr="00A3281B">
        <w:rPr>
          <w:rFonts w:ascii="Times New Roman" w:hAnsi="Times New Roman"/>
          <w:lang w:val="ru-RU"/>
        </w:rPr>
        <w:t xml:space="preserve"> </w:t>
      </w:r>
      <w:r w:rsidR="00696E1A" w:rsidRPr="00A3281B">
        <w:rPr>
          <w:rFonts w:ascii="Times New Roman" w:hAnsi="Times New Roman"/>
          <w:i/>
          <w:lang w:val="ru-RU"/>
        </w:rPr>
        <w:t>(</w:t>
      </w:r>
      <w:r w:rsidR="006E5611" w:rsidRPr="00A3281B">
        <w:rPr>
          <w:rFonts w:ascii="Times New Roman" w:hAnsi="Times New Roman"/>
          <w:i/>
          <w:lang w:val="ru-RU"/>
        </w:rPr>
        <w:t>планирование лимитов осуществлялось с учетом лиц, достигших пенсионного возраста и имеющих право на получение пенсии за выслугу лет, которые в отчетном периоде продолжали замещать должности муниципальной службы);</w:t>
      </w:r>
    </w:p>
    <w:p w:rsidR="009F3D75" w:rsidRPr="00A3281B" w:rsidRDefault="006E5611" w:rsidP="009F3D75">
      <w:pPr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A3281B">
        <w:rPr>
          <w:rFonts w:ascii="Times New Roman" w:hAnsi="Times New Roman"/>
          <w:lang w:val="ru-RU" w:eastAsia="ru-RU" w:bidi="ar-SA"/>
        </w:rPr>
        <w:t>п</w:t>
      </w:r>
      <w:r w:rsidR="009F3D75" w:rsidRPr="00A3281B">
        <w:rPr>
          <w:rFonts w:ascii="Times New Roman" w:hAnsi="Times New Roman"/>
          <w:lang w:val="ru-RU" w:eastAsia="ru-RU" w:bidi="ar-SA"/>
        </w:rPr>
        <w:t>о подраздел</w:t>
      </w:r>
      <w:r w:rsidR="00A40F45" w:rsidRPr="00A3281B">
        <w:rPr>
          <w:rFonts w:ascii="Times New Roman" w:hAnsi="Times New Roman"/>
          <w:lang w:val="ru-RU" w:eastAsia="ru-RU" w:bidi="ar-SA"/>
        </w:rPr>
        <w:t>у</w:t>
      </w:r>
      <w:r w:rsidR="009F3D75" w:rsidRPr="00A3281B">
        <w:rPr>
          <w:rFonts w:ascii="Times New Roman" w:hAnsi="Times New Roman"/>
          <w:lang w:val="ru-RU" w:eastAsia="ru-RU" w:bidi="ar-SA"/>
        </w:rPr>
        <w:t xml:space="preserve"> 1003 «Социальное обеспечение</w:t>
      </w:r>
      <w:r w:rsidR="00A40F45" w:rsidRPr="00A3281B">
        <w:rPr>
          <w:rFonts w:ascii="Times New Roman" w:hAnsi="Times New Roman"/>
          <w:lang w:val="ru-RU" w:eastAsia="ru-RU" w:bidi="ar-SA"/>
        </w:rPr>
        <w:t xml:space="preserve"> населения</w:t>
      </w:r>
      <w:r w:rsidR="009F3D75" w:rsidRPr="00A3281B">
        <w:rPr>
          <w:rFonts w:ascii="Times New Roman" w:hAnsi="Times New Roman"/>
          <w:lang w:val="ru-RU" w:eastAsia="ru-RU" w:bidi="ar-SA"/>
        </w:rPr>
        <w:t xml:space="preserve">» остаток лимитов </w:t>
      </w:r>
      <w:r w:rsidR="00A40F45" w:rsidRPr="00A3281B">
        <w:rPr>
          <w:rFonts w:ascii="Times New Roman" w:hAnsi="Times New Roman"/>
          <w:lang w:val="ru-RU" w:eastAsia="ru-RU" w:bidi="ar-SA"/>
        </w:rPr>
        <w:t xml:space="preserve">составил </w:t>
      </w:r>
      <w:r w:rsidR="006A2A9E" w:rsidRPr="00A3281B">
        <w:rPr>
          <w:rFonts w:ascii="Times New Roman" w:hAnsi="Times New Roman"/>
          <w:lang w:val="ru-RU" w:eastAsia="ru-RU" w:bidi="ar-SA"/>
        </w:rPr>
        <w:t>5 184,2</w:t>
      </w:r>
      <w:r w:rsidR="009F3D75" w:rsidRPr="00A3281B">
        <w:rPr>
          <w:rFonts w:ascii="Times New Roman" w:hAnsi="Times New Roman"/>
          <w:lang w:val="ru-RU" w:eastAsia="ru-RU" w:bidi="ar-SA"/>
        </w:rPr>
        <w:t xml:space="preserve"> тыс. руб</w:t>
      </w:r>
      <w:r w:rsidR="002F4419" w:rsidRPr="00A3281B">
        <w:rPr>
          <w:rFonts w:ascii="Times New Roman" w:hAnsi="Times New Roman"/>
          <w:lang w:val="ru-RU" w:eastAsia="ru-RU" w:bidi="ar-SA"/>
        </w:rPr>
        <w:t>., в т.ч.</w:t>
      </w:r>
      <w:r w:rsidR="009F3D75" w:rsidRPr="00A3281B">
        <w:rPr>
          <w:rFonts w:ascii="Times New Roman" w:hAnsi="Times New Roman"/>
          <w:lang w:val="ru-RU" w:eastAsia="ru-RU" w:bidi="ar-SA"/>
        </w:rPr>
        <w:t>:</w:t>
      </w:r>
    </w:p>
    <w:p w:rsidR="009F3D75" w:rsidRPr="00A3281B" w:rsidRDefault="009F3D75" w:rsidP="009F3D75">
      <w:pPr>
        <w:ind w:firstLine="709"/>
        <w:jc w:val="both"/>
        <w:rPr>
          <w:rFonts w:ascii="Times New Roman" w:hAnsi="Times New Roman"/>
          <w:i/>
          <w:lang w:val="ru-RU" w:eastAsia="ru-RU" w:bidi="ar-SA"/>
        </w:rPr>
      </w:pPr>
      <w:r w:rsidRPr="00A3281B">
        <w:rPr>
          <w:rFonts w:ascii="Times New Roman" w:hAnsi="Times New Roman"/>
          <w:lang w:val="ru-RU" w:eastAsia="ru-RU" w:bidi="ar-SA"/>
        </w:rPr>
        <w:t>-</w:t>
      </w:r>
      <w:r w:rsidR="006A2A9E" w:rsidRPr="00A3281B">
        <w:rPr>
          <w:rFonts w:ascii="Times New Roman" w:hAnsi="Times New Roman"/>
          <w:lang w:val="ru-RU" w:eastAsia="ru-RU" w:bidi="ar-SA"/>
        </w:rPr>
        <w:t xml:space="preserve">средства </w:t>
      </w:r>
      <w:r w:rsidRPr="00A3281B">
        <w:rPr>
          <w:rFonts w:ascii="Times New Roman" w:hAnsi="Times New Roman"/>
          <w:lang w:val="ru-RU" w:eastAsia="ru-RU" w:bidi="ar-SA"/>
        </w:rPr>
        <w:t xml:space="preserve">на предоставление мер социальной поддержки учащимся из многодетных малоимущих семей и предоставление мер социальной поддержки учащимся из малоимущих семей  не </w:t>
      </w:r>
      <w:r w:rsidR="0048198C" w:rsidRPr="00A3281B">
        <w:rPr>
          <w:rFonts w:ascii="Times New Roman" w:hAnsi="Times New Roman"/>
          <w:lang w:val="ru-RU" w:eastAsia="ru-RU" w:bidi="ar-SA"/>
        </w:rPr>
        <w:t xml:space="preserve">освоены в сумме </w:t>
      </w:r>
      <w:r w:rsidR="006A2A9E" w:rsidRPr="00A3281B">
        <w:rPr>
          <w:rFonts w:ascii="Times New Roman" w:hAnsi="Times New Roman"/>
          <w:lang w:val="ru-RU" w:eastAsia="ru-RU" w:bidi="ar-SA"/>
        </w:rPr>
        <w:t>3 559,3</w:t>
      </w:r>
      <w:r w:rsidR="007D4BF5" w:rsidRPr="00A3281B">
        <w:rPr>
          <w:rFonts w:ascii="Times New Roman" w:hAnsi="Times New Roman"/>
          <w:lang w:val="ru-RU" w:eastAsia="ru-RU" w:bidi="ar-SA"/>
        </w:rPr>
        <w:t xml:space="preserve"> </w:t>
      </w:r>
      <w:r w:rsidRPr="00A3281B">
        <w:rPr>
          <w:rFonts w:ascii="Times New Roman" w:hAnsi="Times New Roman"/>
          <w:lang w:val="ru-RU" w:eastAsia="ru-RU" w:bidi="ar-SA"/>
        </w:rPr>
        <w:t>тыс. руб.</w:t>
      </w:r>
      <w:r w:rsidR="007D4BF5" w:rsidRPr="00A3281B">
        <w:rPr>
          <w:rFonts w:ascii="Times New Roman" w:hAnsi="Times New Roman"/>
          <w:i/>
          <w:lang w:val="ru-RU" w:eastAsia="ru-RU" w:bidi="ar-SA"/>
        </w:rPr>
        <w:t xml:space="preserve"> </w:t>
      </w:r>
      <w:r w:rsidR="006A2A9E" w:rsidRPr="00A3281B">
        <w:rPr>
          <w:rFonts w:ascii="Times New Roman" w:hAnsi="Times New Roman"/>
          <w:i/>
          <w:lang w:val="ru-RU" w:eastAsia="ru-RU" w:bidi="ar-SA"/>
        </w:rPr>
        <w:t>(</w:t>
      </w:r>
      <w:r w:rsidR="005F7D85" w:rsidRPr="00A3281B">
        <w:rPr>
          <w:rFonts w:ascii="Times New Roman" w:hAnsi="Times New Roman"/>
          <w:i/>
          <w:lang w:val="ru-RU" w:eastAsia="ru-RU" w:bidi="ar-SA"/>
        </w:rPr>
        <w:t xml:space="preserve">сложилась </w:t>
      </w:r>
      <w:r w:rsidRPr="00A3281B">
        <w:rPr>
          <w:rFonts w:ascii="Times New Roman" w:hAnsi="Times New Roman"/>
          <w:i/>
          <w:lang w:val="ru-RU" w:eastAsia="ru-RU" w:bidi="ar-SA"/>
        </w:rPr>
        <w:t>экономия за счет сокращения дней учебы в связи с карантином в учебных заведениях</w:t>
      </w:r>
      <w:r w:rsidR="006A2A9E" w:rsidRPr="00A3281B">
        <w:rPr>
          <w:rFonts w:ascii="Times New Roman" w:hAnsi="Times New Roman"/>
          <w:i/>
          <w:lang w:val="ru-RU" w:eastAsia="ru-RU" w:bidi="ar-SA"/>
        </w:rPr>
        <w:t>, не</w:t>
      </w:r>
      <w:r w:rsidR="0048198C" w:rsidRPr="00A3281B">
        <w:rPr>
          <w:rFonts w:ascii="Times New Roman" w:hAnsi="Times New Roman"/>
          <w:i/>
          <w:lang w:val="ru-RU" w:eastAsia="ru-RU" w:bidi="ar-SA"/>
        </w:rPr>
        <w:t>с</w:t>
      </w:r>
      <w:r w:rsidR="006A2A9E" w:rsidRPr="00A3281B">
        <w:rPr>
          <w:rFonts w:ascii="Times New Roman" w:hAnsi="Times New Roman"/>
          <w:i/>
          <w:lang w:val="ru-RU" w:eastAsia="ru-RU" w:bidi="ar-SA"/>
        </w:rPr>
        <w:t xml:space="preserve">воевременно представлены </w:t>
      </w:r>
      <w:r w:rsidR="0048198C" w:rsidRPr="00A3281B">
        <w:rPr>
          <w:rFonts w:ascii="Times New Roman" w:hAnsi="Times New Roman"/>
          <w:i/>
          <w:lang w:val="ru-RU" w:eastAsia="ru-RU" w:bidi="ar-SA"/>
        </w:rPr>
        <w:t xml:space="preserve">поставщиками </w:t>
      </w:r>
      <w:r w:rsidR="006A2A9E" w:rsidRPr="00A3281B">
        <w:rPr>
          <w:rFonts w:ascii="Times New Roman" w:hAnsi="Times New Roman"/>
          <w:i/>
          <w:lang w:val="ru-RU" w:eastAsia="ru-RU" w:bidi="ar-SA"/>
        </w:rPr>
        <w:t>к оплате документы на продукты питания</w:t>
      </w:r>
      <w:r w:rsidR="0048198C" w:rsidRPr="00A3281B">
        <w:rPr>
          <w:rFonts w:ascii="Times New Roman" w:hAnsi="Times New Roman"/>
          <w:i/>
          <w:lang w:val="ru-RU" w:eastAsia="ru-RU" w:bidi="ar-SA"/>
        </w:rPr>
        <w:t xml:space="preserve"> и др.),</w:t>
      </w:r>
    </w:p>
    <w:p w:rsidR="00EA5560" w:rsidRPr="00A3281B" w:rsidRDefault="009F3D75" w:rsidP="009F3D75">
      <w:pPr>
        <w:ind w:firstLine="709"/>
        <w:jc w:val="both"/>
        <w:rPr>
          <w:rFonts w:ascii="Times New Roman" w:hAnsi="Times New Roman"/>
          <w:i/>
          <w:lang w:val="ru-RU" w:eastAsia="ru-RU" w:bidi="ar-SA"/>
        </w:rPr>
      </w:pPr>
      <w:r w:rsidRPr="00A3281B">
        <w:rPr>
          <w:rFonts w:ascii="Times New Roman" w:hAnsi="Times New Roman"/>
          <w:lang w:val="ru-RU" w:eastAsia="ru-RU" w:bidi="ar-SA"/>
        </w:rPr>
        <w:lastRenderedPageBreak/>
        <w:t>-</w:t>
      </w:r>
      <w:r w:rsidR="0048198C" w:rsidRPr="00A3281B">
        <w:rPr>
          <w:rFonts w:ascii="Times New Roman" w:hAnsi="Times New Roman"/>
          <w:lang w:val="ru-RU" w:eastAsia="ru-RU" w:bidi="ar-SA"/>
        </w:rPr>
        <w:t>средства на обеспечение работников муниципальных учреждений бюджетной сферы  путевками на санаторно-курортное  лечение и оздоровление</w:t>
      </w:r>
      <w:r w:rsidR="00EA5560" w:rsidRPr="00A3281B">
        <w:rPr>
          <w:rFonts w:ascii="Times New Roman" w:hAnsi="Times New Roman"/>
          <w:lang w:val="ru-RU" w:eastAsia="ru-RU" w:bidi="ar-SA"/>
        </w:rPr>
        <w:t xml:space="preserve"> не освоены в сумме 248,5 тыс. руб.</w:t>
      </w:r>
      <w:r w:rsidR="00EA5560" w:rsidRPr="00A3281B">
        <w:rPr>
          <w:rFonts w:ascii="Times New Roman" w:hAnsi="Times New Roman"/>
          <w:i/>
          <w:lang w:val="ru-RU" w:eastAsia="ru-RU" w:bidi="ar-SA"/>
        </w:rPr>
        <w:t xml:space="preserve"> (отсутствовал НПА, регламентирующий порядок расходования средств, принят в апреле т.г.),</w:t>
      </w:r>
    </w:p>
    <w:p w:rsidR="00176F85" w:rsidRPr="00A3281B" w:rsidRDefault="003C1F0C" w:rsidP="009F3D75">
      <w:pPr>
        <w:ind w:firstLine="709"/>
        <w:jc w:val="both"/>
        <w:rPr>
          <w:rFonts w:ascii="Times New Roman" w:hAnsi="Times New Roman"/>
          <w:i/>
          <w:lang w:val="ru-RU" w:eastAsia="ru-RU" w:bidi="ar-SA"/>
        </w:rPr>
      </w:pPr>
      <w:r w:rsidRPr="00A3281B">
        <w:rPr>
          <w:rFonts w:ascii="Times New Roman" w:hAnsi="Times New Roman"/>
          <w:i/>
          <w:lang w:val="ru-RU" w:eastAsia="ru-RU" w:bidi="ar-SA"/>
        </w:rPr>
        <w:t>-</w:t>
      </w:r>
      <w:r w:rsidRPr="00A3281B">
        <w:rPr>
          <w:rFonts w:ascii="Times New Roman" w:hAnsi="Times New Roman"/>
          <w:lang w:val="ru-RU" w:eastAsia="ru-RU" w:bidi="ar-SA"/>
        </w:rPr>
        <w:t xml:space="preserve">средства </w:t>
      </w:r>
      <w:r w:rsidR="0048198C" w:rsidRPr="00A3281B">
        <w:rPr>
          <w:rFonts w:ascii="Times New Roman" w:hAnsi="Times New Roman"/>
          <w:lang w:val="ru-RU" w:eastAsia="ru-RU" w:bidi="ar-SA"/>
        </w:rPr>
        <w:t xml:space="preserve"> </w:t>
      </w:r>
      <w:r w:rsidRPr="00A3281B">
        <w:rPr>
          <w:rFonts w:ascii="Times New Roman" w:hAnsi="Times New Roman"/>
          <w:lang w:val="ru-RU" w:eastAsia="ru-RU" w:bidi="ar-SA"/>
        </w:rPr>
        <w:t>на приобретение жилья участнику ВОВ</w:t>
      </w:r>
      <w:r w:rsidR="00176F85" w:rsidRPr="00A3281B">
        <w:rPr>
          <w:rFonts w:ascii="Times New Roman" w:hAnsi="Times New Roman"/>
          <w:lang w:val="ru-RU" w:eastAsia="ru-RU" w:bidi="ar-SA"/>
        </w:rPr>
        <w:t xml:space="preserve"> не освоены в сумме 1 301,6 тыс. руб.</w:t>
      </w:r>
      <w:r w:rsidR="00176F85" w:rsidRPr="00A3281B">
        <w:rPr>
          <w:rFonts w:ascii="Times New Roman" w:hAnsi="Times New Roman"/>
          <w:i/>
          <w:lang w:val="ru-RU" w:eastAsia="ru-RU" w:bidi="ar-SA"/>
        </w:rPr>
        <w:t xml:space="preserve"> (н</w:t>
      </w:r>
      <w:r w:rsidRPr="00A3281B">
        <w:rPr>
          <w:rFonts w:ascii="Times New Roman" w:hAnsi="Times New Roman"/>
          <w:i/>
          <w:lang w:val="ru-RU" w:eastAsia="ru-RU" w:bidi="ar-SA"/>
        </w:rPr>
        <w:t xml:space="preserve">е поступили средства </w:t>
      </w:r>
      <w:r w:rsidR="00176F85" w:rsidRPr="00A3281B">
        <w:rPr>
          <w:rFonts w:ascii="Times New Roman" w:hAnsi="Times New Roman"/>
          <w:i/>
          <w:lang w:val="ru-RU" w:eastAsia="ru-RU" w:bidi="ar-SA"/>
        </w:rPr>
        <w:t>из краевого бюджета по состоянию на 01.04.2018г.),</w:t>
      </w:r>
    </w:p>
    <w:p w:rsidR="007D4BF5" w:rsidRPr="00A3281B" w:rsidRDefault="007D4BF5" w:rsidP="009F3D75">
      <w:pPr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A3281B">
        <w:rPr>
          <w:rFonts w:ascii="Times New Roman" w:hAnsi="Times New Roman"/>
          <w:lang w:val="ru-RU" w:eastAsia="ru-RU" w:bidi="ar-SA"/>
        </w:rPr>
        <w:t>-по прочим расходам на  социальное обеспечение населения</w:t>
      </w:r>
      <w:r w:rsidR="00B35E4A" w:rsidRPr="00A3281B">
        <w:rPr>
          <w:rFonts w:ascii="Times New Roman" w:hAnsi="Times New Roman"/>
          <w:lang w:val="ru-RU" w:eastAsia="ru-RU" w:bidi="ar-SA"/>
        </w:rPr>
        <w:t xml:space="preserve"> остаток лимитов составил </w:t>
      </w:r>
      <w:r w:rsidRPr="00A3281B">
        <w:rPr>
          <w:rFonts w:ascii="Times New Roman" w:hAnsi="Times New Roman"/>
          <w:lang w:val="ru-RU" w:eastAsia="ru-RU" w:bidi="ar-SA"/>
        </w:rPr>
        <w:t xml:space="preserve"> </w:t>
      </w:r>
      <w:r w:rsidR="00176F85" w:rsidRPr="00A3281B">
        <w:rPr>
          <w:rFonts w:ascii="Times New Roman" w:hAnsi="Times New Roman"/>
          <w:lang w:val="ru-RU" w:eastAsia="ru-RU" w:bidi="ar-SA"/>
        </w:rPr>
        <w:t>74,8</w:t>
      </w:r>
      <w:r w:rsidRPr="00A3281B">
        <w:rPr>
          <w:rFonts w:ascii="Times New Roman" w:hAnsi="Times New Roman"/>
          <w:lang w:val="ru-RU" w:eastAsia="ru-RU" w:bidi="ar-SA"/>
        </w:rPr>
        <w:t xml:space="preserve"> тыс. руб.</w:t>
      </w:r>
      <w:r w:rsidR="00187CD6" w:rsidRPr="00A3281B">
        <w:rPr>
          <w:rFonts w:ascii="Times New Roman" w:hAnsi="Times New Roman"/>
          <w:lang w:val="ru-RU" w:eastAsia="ru-RU" w:bidi="ar-SA"/>
        </w:rPr>
        <w:t>;</w:t>
      </w:r>
    </w:p>
    <w:p w:rsidR="007874A3" w:rsidRPr="00A3281B" w:rsidRDefault="00187CD6" w:rsidP="009F3D75">
      <w:pPr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A3281B">
        <w:rPr>
          <w:rFonts w:ascii="Times New Roman" w:hAnsi="Times New Roman"/>
          <w:lang w:val="ru-RU" w:eastAsia="ru-RU" w:bidi="ar-SA"/>
        </w:rPr>
        <w:t>п</w:t>
      </w:r>
      <w:r w:rsidR="009F3D75" w:rsidRPr="00A3281B">
        <w:rPr>
          <w:rFonts w:ascii="Times New Roman" w:hAnsi="Times New Roman"/>
          <w:lang w:val="ru-RU" w:eastAsia="ru-RU" w:bidi="ar-SA"/>
        </w:rPr>
        <w:t>о</w:t>
      </w:r>
      <w:r w:rsidR="00FC0525" w:rsidRPr="00A3281B">
        <w:rPr>
          <w:rFonts w:ascii="Times New Roman" w:hAnsi="Times New Roman"/>
          <w:lang w:val="ru-RU" w:eastAsia="ru-RU" w:bidi="ar-SA"/>
        </w:rPr>
        <w:t xml:space="preserve"> </w:t>
      </w:r>
      <w:r w:rsidR="009F3D75" w:rsidRPr="00A3281B">
        <w:rPr>
          <w:rFonts w:ascii="Times New Roman" w:hAnsi="Times New Roman"/>
          <w:lang w:val="ru-RU" w:eastAsia="ru-RU" w:bidi="ar-SA"/>
        </w:rPr>
        <w:t>подразделу 1004 «Охрана семьи и детства»  неисполнение  расходов составило</w:t>
      </w:r>
      <w:r w:rsidR="00A40F45" w:rsidRPr="00A3281B">
        <w:rPr>
          <w:rFonts w:ascii="Times New Roman" w:hAnsi="Times New Roman"/>
          <w:lang w:val="ru-RU" w:eastAsia="ru-RU" w:bidi="ar-SA"/>
        </w:rPr>
        <w:t xml:space="preserve"> в отчетном периоде </w:t>
      </w:r>
      <w:r w:rsidR="009F3D75" w:rsidRPr="00A3281B">
        <w:rPr>
          <w:rFonts w:ascii="Times New Roman" w:hAnsi="Times New Roman"/>
          <w:lang w:val="ru-RU" w:eastAsia="ru-RU" w:bidi="ar-SA"/>
        </w:rPr>
        <w:t xml:space="preserve"> </w:t>
      </w:r>
      <w:r w:rsidR="007874A3" w:rsidRPr="00A3281B">
        <w:rPr>
          <w:rFonts w:ascii="Times New Roman" w:hAnsi="Times New Roman"/>
          <w:lang w:val="ru-RU" w:eastAsia="ru-RU" w:bidi="ar-SA"/>
        </w:rPr>
        <w:t xml:space="preserve">5 234,7 </w:t>
      </w:r>
      <w:r w:rsidR="009F3D75" w:rsidRPr="00A3281B">
        <w:rPr>
          <w:rFonts w:ascii="Times New Roman" w:hAnsi="Times New Roman"/>
          <w:lang w:val="ru-RU" w:eastAsia="ru-RU" w:bidi="ar-SA"/>
        </w:rPr>
        <w:t>тыс. руб.</w:t>
      </w:r>
      <w:r w:rsidR="007874A3" w:rsidRPr="00A3281B">
        <w:rPr>
          <w:rFonts w:ascii="Times New Roman" w:hAnsi="Times New Roman"/>
          <w:lang w:val="ru-RU" w:eastAsia="ru-RU" w:bidi="ar-SA"/>
        </w:rPr>
        <w:t>, в т.ч.:</w:t>
      </w:r>
    </w:p>
    <w:p w:rsidR="00187CD6" w:rsidRPr="00A3281B" w:rsidRDefault="007874A3" w:rsidP="00D5664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lang w:val="ru-RU" w:eastAsia="ru-RU" w:bidi="ar-SA"/>
        </w:rPr>
      </w:pPr>
      <w:r w:rsidRPr="00A3281B">
        <w:rPr>
          <w:rFonts w:ascii="Times New Roman" w:hAnsi="Times New Roman"/>
          <w:lang w:val="ru-RU" w:eastAsia="ru-RU" w:bidi="ar-SA"/>
        </w:rPr>
        <w:t>-</w:t>
      </w:r>
      <w:r w:rsidR="00187CD6" w:rsidRPr="00A3281B">
        <w:rPr>
          <w:rFonts w:ascii="Times New Roman" w:hAnsi="Times New Roman"/>
          <w:lang w:val="ru-RU" w:eastAsia="ru-RU" w:bidi="ar-SA"/>
        </w:rPr>
        <w:t>средства на приобретение жилых помещений детям-сиротам и детям, оставшимся без попечения родителей, не освоены в сумме 4 560,9 тыс. руб.</w:t>
      </w:r>
      <w:r w:rsidR="00187CD6" w:rsidRPr="00A3281B">
        <w:rPr>
          <w:rFonts w:ascii="Times New Roman" w:hAnsi="Times New Roman"/>
          <w:i/>
          <w:lang w:val="ru-RU" w:eastAsia="ru-RU" w:bidi="ar-SA"/>
        </w:rPr>
        <w:t xml:space="preserve"> (</w:t>
      </w:r>
      <w:r w:rsidR="00D56649" w:rsidRPr="00A3281B">
        <w:rPr>
          <w:rFonts w:ascii="Times New Roman" w:hAnsi="Times New Roman"/>
          <w:i/>
          <w:lang w:val="ru-RU" w:eastAsia="ru-RU" w:bidi="ar-SA"/>
        </w:rPr>
        <w:t xml:space="preserve">средняя расчетная стоимость 1 квадратного метра общей площади жилья для расчета размера субсидий, предоставляемых гражданам из бюджета Пермского края на строительство и приобретение жилых помещений, была установлена постановлением Правительства Пермского края 14.03.2018г. №123-п, в связи с чем  в 1 квартале т.г. </w:t>
      </w:r>
      <w:r w:rsidR="00187CD6" w:rsidRPr="00A3281B">
        <w:rPr>
          <w:rFonts w:ascii="Times New Roman" w:hAnsi="Times New Roman"/>
          <w:i/>
          <w:lang w:val="ru-RU" w:eastAsia="ru-RU" w:bidi="ar-SA"/>
        </w:rPr>
        <w:t>аукцион на приобретение жилых помещений для формирования специализированного жилищного фонда</w:t>
      </w:r>
      <w:r w:rsidR="002673B3" w:rsidRPr="00A3281B">
        <w:rPr>
          <w:rFonts w:ascii="Times New Roman" w:hAnsi="Times New Roman"/>
          <w:i/>
          <w:lang w:val="ru-RU" w:eastAsia="ru-RU" w:bidi="ar-SA"/>
        </w:rPr>
        <w:t xml:space="preserve"> Октябрьского муниципального района </w:t>
      </w:r>
      <w:r w:rsidR="00187CD6" w:rsidRPr="00A3281B">
        <w:rPr>
          <w:rFonts w:ascii="Times New Roman" w:hAnsi="Times New Roman"/>
          <w:i/>
          <w:lang w:val="ru-RU" w:eastAsia="ru-RU" w:bidi="ar-SA"/>
        </w:rPr>
        <w:t xml:space="preserve"> на отчетную дату не </w:t>
      </w:r>
      <w:r w:rsidR="00D56649" w:rsidRPr="00A3281B">
        <w:rPr>
          <w:rFonts w:ascii="Times New Roman" w:hAnsi="Times New Roman"/>
          <w:i/>
          <w:lang w:val="ru-RU" w:eastAsia="ru-RU" w:bidi="ar-SA"/>
        </w:rPr>
        <w:t xml:space="preserve"> объявлен, осуществлялась подготовка аукционной документации</w:t>
      </w:r>
      <w:r w:rsidR="00187CD6" w:rsidRPr="00A3281B">
        <w:rPr>
          <w:rFonts w:ascii="Times New Roman" w:hAnsi="Times New Roman"/>
          <w:i/>
          <w:lang w:val="ru-RU" w:eastAsia="ru-RU" w:bidi="ar-SA"/>
        </w:rPr>
        <w:t>),</w:t>
      </w:r>
    </w:p>
    <w:p w:rsidR="009F3D75" w:rsidRPr="00A3281B" w:rsidRDefault="00187CD6" w:rsidP="009F3D75">
      <w:pPr>
        <w:ind w:firstLine="709"/>
        <w:jc w:val="both"/>
        <w:rPr>
          <w:rFonts w:ascii="Times New Roman" w:hAnsi="Times New Roman"/>
          <w:i/>
          <w:lang w:val="ru-RU" w:eastAsia="ru-RU" w:bidi="ar-SA"/>
        </w:rPr>
      </w:pPr>
      <w:r w:rsidRPr="00A3281B">
        <w:rPr>
          <w:rFonts w:ascii="Times New Roman" w:hAnsi="Times New Roman"/>
          <w:lang w:val="ru-RU" w:eastAsia="ru-RU" w:bidi="ar-SA"/>
        </w:rPr>
        <w:t xml:space="preserve">-средства на выплату </w:t>
      </w:r>
      <w:r w:rsidR="00A40F45" w:rsidRPr="00A3281B">
        <w:rPr>
          <w:rFonts w:ascii="Times New Roman" w:hAnsi="Times New Roman"/>
          <w:lang w:val="ru-RU" w:eastAsia="ru-RU" w:bidi="ar-SA"/>
        </w:rPr>
        <w:t>компенсации части родительской платы по дошкольникам</w:t>
      </w:r>
      <w:r w:rsidR="004B2217">
        <w:rPr>
          <w:rFonts w:ascii="Times New Roman" w:hAnsi="Times New Roman"/>
          <w:lang w:val="ru-RU" w:eastAsia="ru-RU" w:bidi="ar-SA"/>
        </w:rPr>
        <w:t xml:space="preserve"> организациям </w:t>
      </w:r>
      <w:r w:rsidRPr="00A3281B">
        <w:rPr>
          <w:rFonts w:ascii="Times New Roman" w:hAnsi="Times New Roman"/>
          <w:lang w:val="ru-RU" w:eastAsia="ru-RU" w:bidi="ar-SA"/>
        </w:rPr>
        <w:t xml:space="preserve">не освоены </w:t>
      </w:r>
      <w:r w:rsidR="00F20682" w:rsidRPr="00A3281B">
        <w:rPr>
          <w:rFonts w:ascii="Times New Roman" w:hAnsi="Times New Roman"/>
          <w:lang w:val="ru-RU" w:eastAsia="ru-RU" w:bidi="ar-SA"/>
        </w:rPr>
        <w:t>в сумме 673,8 тыс. руб.</w:t>
      </w:r>
      <w:r w:rsidR="00F20682" w:rsidRPr="00A3281B">
        <w:rPr>
          <w:rFonts w:ascii="Times New Roman" w:hAnsi="Times New Roman"/>
          <w:i/>
          <w:lang w:val="ru-RU" w:eastAsia="ru-RU" w:bidi="ar-SA"/>
        </w:rPr>
        <w:t xml:space="preserve"> (</w:t>
      </w:r>
      <w:r w:rsidR="00A40F45" w:rsidRPr="00A3281B">
        <w:rPr>
          <w:rFonts w:ascii="Times New Roman" w:hAnsi="Times New Roman"/>
          <w:i/>
          <w:lang w:val="ru-RU" w:eastAsia="ru-RU" w:bidi="ar-SA"/>
        </w:rPr>
        <w:t xml:space="preserve">учреждения закрывались на карантин, </w:t>
      </w:r>
      <w:r w:rsidR="00F20682" w:rsidRPr="00A3281B">
        <w:rPr>
          <w:rFonts w:ascii="Times New Roman" w:hAnsi="Times New Roman"/>
          <w:i/>
          <w:lang w:val="ru-RU" w:eastAsia="ru-RU" w:bidi="ar-SA"/>
        </w:rPr>
        <w:t xml:space="preserve"> на отчетную дату не все ДОУ представили  в централизованную бухгалтерию  реестры для начисления компенсации</w:t>
      </w:r>
      <w:r w:rsidR="00D56649" w:rsidRPr="00A3281B">
        <w:rPr>
          <w:rFonts w:ascii="Times New Roman" w:hAnsi="Times New Roman"/>
          <w:i/>
          <w:lang w:val="ru-RU" w:eastAsia="ru-RU" w:bidi="ar-SA"/>
        </w:rPr>
        <w:t xml:space="preserve">, </w:t>
      </w:r>
      <w:r w:rsidR="00A40F45" w:rsidRPr="00A3281B">
        <w:rPr>
          <w:rFonts w:ascii="Times New Roman" w:hAnsi="Times New Roman"/>
          <w:i/>
          <w:lang w:val="ru-RU" w:eastAsia="ru-RU" w:bidi="ar-SA"/>
        </w:rPr>
        <w:t>в целом посещаемость была ниже плановой</w:t>
      </w:r>
      <w:r w:rsidR="00D56649" w:rsidRPr="00A3281B">
        <w:rPr>
          <w:rFonts w:ascii="Times New Roman" w:hAnsi="Times New Roman"/>
          <w:i/>
          <w:lang w:val="ru-RU" w:eastAsia="ru-RU" w:bidi="ar-SA"/>
        </w:rPr>
        <w:t>);</w:t>
      </w:r>
    </w:p>
    <w:p w:rsidR="002673B3" w:rsidRPr="00A3281B" w:rsidRDefault="002673B3" w:rsidP="002673B3">
      <w:pPr>
        <w:ind w:firstLine="709"/>
        <w:jc w:val="both"/>
        <w:rPr>
          <w:rFonts w:ascii="Times New Roman" w:hAnsi="Times New Roman"/>
          <w:i/>
          <w:lang w:val="ru-RU" w:eastAsia="ru-RU" w:bidi="ar-SA"/>
        </w:rPr>
      </w:pPr>
      <w:r w:rsidRPr="00A3281B">
        <w:rPr>
          <w:rFonts w:ascii="Times New Roman" w:hAnsi="Times New Roman"/>
          <w:lang w:val="ru-RU" w:eastAsia="ru-RU" w:bidi="ar-SA"/>
        </w:rPr>
        <w:t xml:space="preserve">по подразделу 1006 «Другие вопросы в области социальной политики» не использовано средств в сумме 6,7 тыс. руб. </w:t>
      </w:r>
      <w:r w:rsidRPr="00A3281B">
        <w:rPr>
          <w:rFonts w:ascii="Times New Roman" w:hAnsi="Times New Roman"/>
          <w:i/>
          <w:lang w:val="ru-RU" w:eastAsia="ru-RU" w:bidi="ar-SA"/>
        </w:rPr>
        <w:t>(расходы по содержанию жилых помещений специализированного жилищного фонда  не осуществлялись в связи с его отсутствием).</w:t>
      </w:r>
    </w:p>
    <w:p w:rsidR="00C756B4" w:rsidRPr="00A3281B" w:rsidRDefault="009F3D75" w:rsidP="009F3D75">
      <w:pPr>
        <w:ind w:firstLine="708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>В сравнении с расходами за 1 квартал 201</w:t>
      </w:r>
      <w:r w:rsidR="002673B3" w:rsidRPr="00A3281B">
        <w:rPr>
          <w:rFonts w:ascii="Times New Roman" w:hAnsi="Times New Roman"/>
          <w:lang w:val="ru-RU"/>
        </w:rPr>
        <w:t>7</w:t>
      </w:r>
      <w:r w:rsidRPr="00A3281B">
        <w:rPr>
          <w:rFonts w:ascii="Times New Roman" w:hAnsi="Times New Roman"/>
          <w:lang w:val="ru-RU"/>
        </w:rPr>
        <w:t xml:space="preserve"> года расходы по разделу 1000 «Социальная политика»   в отчетном периоде </w:t>
      </w:r>
      <w:r w:rsidR="002673B3" w:rsidRPr="00A3281B">
        <w:rPr>
          <w:rFonts w:ascii="Times New Roman" w:hAnsi="Times New Roman"/>
          <w:lang w:val="ru-RU"/>
        </w:rPr>
        <w:t>в целом возросли на 780,9 тыс. руб.</w:t>
      </w:r>
      <w:r w:rsidR="00FF3DFB" w:rsidRPr="00A3281B">
        <w:rPr>
          <w:rFonts w:ascii="Times New Roman" w:hAnsi="Times New Roman"/>
          <w:lang w:val="ru-RU"/>
        </w:rPr>
        <w:t xml:space="preserve">, в т.ч. на предоставление мер социальной поддержки педагогическим работникам и работникам учреждений культуры по оплате жилого помещения и коммунальных услуг (+1 128,0 тыс. руб.), на выплату пенсии за выслугу лет (+146,9 тыс. руб.), на оказание материальной помощи гражданам (+220,0 тыс. руб.), на исполнение иных госполномочий в сфере образования (+41,6 тыс. руб.). Одновременно, сократились в отчетном периоде    расходы в сравнении с 1 кварталом 2017 года на оказание мер социальной поддержки учащимся из малоимущих и многодетных малоимущих семей (-459,2 тыс. руб.), а так же  расходы на компенсацию </w:t>
      </w:r>
      <w:r w:rsidR="00FF3DFB" w:rsidRPr="00A3281B">
        <w:rPr>
          <w:rFonts w:ascii="Times New Roman" w:hAnsi="Times New Roman"/>
          <w:lang w:val="ru-RU" w:eastAsia="ru-RU" w:bidi="ar-SA"/>
        </w:rPr>
        <w:t>части родительской платы по дошкольникам (-296,4 тыс. руб.).</w:t>
      </w:r>
    </w:p>
    <w:p w:rsidR="00C756B4" w:rsidRPr="00A3281B" w:rsidRDefault="00C756B4" w:rsidP="009F3D75">
      <w:pPr>
        <w:ind w:firstLine="708"/>
        <w:jc w:val="both"/>
        <w:rPr>
          <w:rFonts w:ascii="Times New Roman" w:hAnsi="Times New Roman"/>
          <w:lang w:val="ru-RU"/>
        </w:rPr>
      </w:pPr>
    </w:p>
    <w:p w:rsidR="009F3D75" w:rsidRPr="00A3281B" w:rsidRDefault="009F3D75" w:rsidP="009F3D75">
      <w:pPr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ab/>
      </w:r>
    </w:p>
    <w:p w:rsidR="009F3D75" w:rsidRPr="00A3281B" w:rsidRDefault="009F3D75" w:rsidP="009F3D75">
      <w:pPr>
        <w:jc w:val="center"/>
        <w:rPr>
          <w:rFonts w:ascii="Times New Roman" w:hAnsi="Times New Roman"/>
          <w:b/>
          <w:lang w:val="ru-RU"/>
        </w:rPr>
      </w:pPr>
      <w:r w:rsidRPr="00A3281B">
        <w:rPr>
          <w:rFonts w:ascii="Times New Roman" w:hAnsi="Times New Roman"/>
          <w:b/>
          <w:lang w:val="ru-RU"/>
        </w:rPr>
        <w:t>Раздел 11 00 «Физическая культура и спорт»</w:t>
      </w:r>
    </w:p>
    <w:p w:rsidR="00961A08" w:rsidRPr="00A3281B" w:rsidRDefault="009F3D75" w:rsidP="00C24E1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 xml:space="preserve">Общие расходы по разделу составили </w:t>
      </w:r>
      <w:r w:rsidR="00D6047C" w:rsidRPr="00A3281B">
        <w:rPr>
          <w:rFonts w:ascii="Times New Roman" w:hAnsi="Times New Roman"/>
          <w:lang w:val="ru-RU"/>
        </w:rPr>
        <w:t>1</w:t>
      </w:r>
      <w:r w:rsidR="00961A08" w:rsidRPr="00A3281B">
        <w:rPr>
          <w:rFonts w:ascii="Times New Roman" w:hAnsi="Times New Roman"/>
          <w:lang w:val="ru-RU"/>
        </w:rPr>
        <w:t> 684,8</w:t>
      </w:r>
      <w:r w:rsidRPr="00A3281B">
        <w:rPr>
          <w:rFonts w:ascii="Times New Roman" w:hAnsi="Times New Roman"/>
          <w:lang w:val="ru-RU"/>
        </w:rPr>
        <w:t xml:space="preserve"> тыс. руб. или  </w:t>
      </w:r>
      <w:r w:rsidR="00D6047C" w:rsidRPr="00A3281B">
        <w:rPr>
          <w:rFonts w:ascii="Times New Roman" w:hAnsi="Times New Roman"/>
          <w:lang w:val="ru-RU"/>
        </w:rPr>
        <w:t>100</w:t>
      </w:r>
      <w:r w:rsidRPr="00A3281B">
        <w:rPr>
          <w:rFonts w:ascii="Times New Roman" w:hAnsi="Times New Roman"/>
          <w:lang w:val="ru-RU"/>
        </w:rPr>
        <w:t>% от плановых назначений 1 квартала 201</w:t>
      </w:r>
      <w:r w:rsidR="00961A08" w:rsidRPr="00A3281B">
        <w:rPr>
          <w:rFonts w:ascii="Times New Roman" w:hAnsi="Times New Roman"/>
          <w:lang w:val="ru-RU"/>
        </w:rPr>
        <w:t>8</w:t>
      </w:r>
      <w:r w:rsidRPr="00A3281B">
        <w:rPr>
          <w:rFonts w:ascii="Times New Roman" w:hAnsi="Times New Roman"/>
          <w:lang w:val="ru-RU"/>
        </w:rPr>
        <w:t xml:space="preserve"> года.</w:t>
      </w:r>
      <w:r w:rsidR="00FC0525" w:rsidRPr="00A3281B">
        <w:rPr>
          <w:rFonts w:ascii="Times New Roman" w:hAnsi="Times New Roman"/>
          <w:lang w:val="ru-RU"/>
        </w:rPr>
        <w:t xml:space="preserve"> </w:t>
      </w:r>
    </w:p>
    <w:p w:rsidR="00FC0525" w:rsidRPr="00A3281B" w:rsidRDefault="00FC0525" w:rsidP="00FC05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>По разделу 1100 «Физическая культура и спорт» аккумулированы расходы на обеспечение деятельности учреждений в сфере физической культуры и спорта, подготовку и участие в спортивных мероприятиях,  бюджетные инвестиции в спортивные объекты.</w:t>
      </w:r>
    </w:p>
    <w:p w:rsidR="009F3D75" w:rsidRPr="00A3281B" w:rsidRDefault="009F3D75" w:rsidP="009F3D75">
      <w:pPr>
        <w:ind w:firstLine="708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>В сравнении с расходами за 1 квартал 201</w:t>
      </w:r>
      <w:r w:rsidR="00961A08" w:rsidRPr="00A3281B">
        <w:rPr>
          <w:rFonts w:ascii="Times New Roman" w:hAnsi="Times New Roman"/>
          <w:lang w:val="ru-RU"/>
        </w:rPr>
        <w:t>7</w:t>
      </w:r>
      <w:r w:rsidR="003214C1" w:rsidRPr="00A3281B">
        <w:rPr>
          <w:rFonts w:ascii="Times New Roman" w:hAnsi="Times New Roman"/>
          <w:lang w:val="ru-RU"/>
        </w:rPr>
        <w:t xml:space="preserve"> </w:t>
      </w:r>
      <w:r w:rsidRPr="00A3281B">
        <w:rPr>
          <w:rFonts w:ascii="Times New Roman" w:hAnsi="Times New Roman"/>
          <w:lang w:val="ru-RU"/>
        </w:rPr>
        <w:t xml:space="preserve">года расходы по данному разделу     в отчетном периоде </w:t>
      </w:r>
      <w:r w:rsidR="00D6047C" w:rsidRPr="00A3281B">
        <w:rPr>
          <w:rFonts w:ascii="Times New Roman" w:hAnsi="Times New Roman"/>
          <w:lang w:val="ru-RU"/>
        </w:rPr>
        <w:t>увеличились</w:t>
      </w:r>
      <w:r w:rsidRPr="00A3281B">
        <w:rPr>
          <w:rFonts w:ascii="Times New Roman" w:hAnsi="Times New Roman"/>
          <w:lang w:val="ru-RU"/>
        </w:rPr>
        <w:t xml:space="preserve">  на </w:t>
      </w:r>
      <w:r w:rsidR="00961A08" w:rsidRPr="00A3281B">
        <w:rPr>
          <w:rFonts w:ascii="Times New Roman" w:hAnsi="Times New Roman"/>
          <w:lang w:val="ru-RU"/>
        </w:rPr>
        <w:t>448,8</w:t>
      </w:r>
      <w:r w:rsidR="00D6047C" w:rsidRPr="00A3281B">
        <w:rPr>
          <w:rFonts w:ascii="Times New Roman" w:hAnsi="Times New Roman"/>
          <w:lang w:val="ru-RU"/>
        </w:rPr>
        <w:t xml:space="preserve"> </w:t>
      </w:r>
      <w:r w:rsidR="00EF6FB6" w:rsidRPr="00A3281B">
        <w:rPr>
          <w:rFonts w:ascii="Times New Roman" w:hAnsi="Times New Roman"/>
          <w:lang w:val="ru-RU"/>
        </w:rPr>
        <w:t xml:space="preserve">тыс. руб., в т.ч. на приобретение спортивного инвентаря, оборудования, формы </w:t>
      </w:r>
      <w:r w:rsidR="00C24E18" w:rsidRPr="00A3281B">
        <w:rPr>
          <w:rFonts w:ascii="Times New Roman" w:hAnsi="Times New Roman"/>
          <w:lang w:val="ru-RU"/>
        </w:rPr>
        <w:t>(+</w:t>
      </w:r>
      <w:r w:rsidR="005E73AE" w:rsidRPr="00A3281B">
        <w:rPr>
          <w:rFonts w:ascii="Times New Roman" w:hAnsi="Times New Roman"/>
          <w:lang w:val="ru-RU"/>
        </w:rPr>
        <w:t>26,</w:t>
      </w:r>
      <w:r w:rsidR="00C24E18" w:rsidRPr="00A3281B">
        <w:rPr>
          <w:rFonts w:ascii="Times New Roman" w:hAnsi="Times New Roman"/>
          <w:lang w:val="ru-RU"/>
        </w:rPr>
        <w:t>9</w:t>
      </w:r>
      <w:r w:rsidR="005E73AE" w:rsidRPr="00A3281B">
        <w:rPr>
          <w:rFonts w:ascii="Times New Roman" w:hAnsi="Times New Roman"/>
          <w:lang w:val="ru-RU"/>
        </w:rPr>
        <w:t xml:space="preserve"> тыс. руб.</w:t>
      </w:r>
      <w:r w:rsidR="00C24E18" w:rsidRPr="00A3281B">
        <w:rPr>
          <w:rFonts w:ascii="Times New Roman" w:hAnsi="Times New Roman"/>
          <w:lang w:val="ru-RU"/>
        </w:rPr>
        <w:t>)</w:t>
      </w:r>
      <w:r w:rsidR="005E73AE" w:rsidRPr="00A3281B">
        <w:rPr>
          <w:rFonts w:ascii="Times New Roman" w:hAnsi="Times New Roman"/>
          <w:lang w:val="ru-RU"/>
        </w:rPr>
        <w:t xml:space="preserve">, на приведение в нормативное </w:t>
      </w:r>
      <w:r w:rsidR="00DC5470">
        <w:rPr>
          <w:rFonts w:ascii="Times New Roman" w:hAnsi="Times New Roman"/>
          <w:lang w:val="ru-RU"/>
        </w:rPr>
        <w:t xml:space="preserve">состояние </w:t>
      </w:r>
      <w:r w:rsidR="005E73AE" w:rsidRPr="00A3281B">
        <w:rPr>
          <w:rFonts w:ascii="Times New Roman" w:hAnsi="Times New Roman"/>
          <w:lang w:val="ru-RU"/>
        </w:rPr>
        <w:t xml:space="preserve"> учреждений спорта </w:t>
      </w:r>
      <w:r w:rsidR="00C24E18" w:rsidRPr="00A3281B">
        <w:rPr>
          <w:rFonts w:ascii="Times New Roman" w:hAnsi="Times New Roman"/>
          <w:lang w:val="ru-RU"/>
        </w:rPr>
        <w:t>(+</w:t>
      </w:r>
      <w:r w:rsidR="005E73AE" w:rsidRPr="00A3281B">
        <w:rPr>
          <w:rFonts w:ascii="Times New Roman" w:hAnsi="Times New Roman"/>
          <w:lang w:val="ru-RU"/>
        </w:rPr>
        <w:t>200,0 тыс. руб.</w:t>
      </w:r>
      <w:r w:rsidR="00C24E18" w:rsidRPr="00A3281B">
        <w:rPr>
          <w:rFonts w:ascii="Times New Roman" w:hAnsi="Times New Roman"/>
          <w:lang w:val="ru-RU"/>
        </w:rPr>
        <w:t>)</w:t>
      </w:r>
      <w:r w:rsidR="005E73AE" w:rsidRPr="00A3281B">
        <w:rPr>
          <w:rFonts w:ascii="Times New Roman" w:hAnsi="Times New Roman"/>
          <w:lang w:val="ru-RU"/>
        </w:rPr>
        <w:t>,</w:t>
      </w:r>
      <w:r w:rsidR="00C24E18" w:rsidRPr="00A3281B">
        <w:rPr>
          <w:rFonts w:ascii="Times New Roman" w:hAnsi="Times New Roman"/>
          <w:lang w:val="ru-RU"/>
        </w:rPr>
        <w:t xml:space="preserve"> </w:t>
      </w:r>
      <w:r w:rsidR="005E73AE" w:rsidRPr="00A3281B">
        <w:rPr>
          <w:rFonts w:ascii="Times New Roman" w:hAnsi="Times New Roman"/>
          <w:lang w:val="ru-RU"/>
        </w:rPr>
        <w:t xml:space="preserve">на мероприятия по патриотическому </w:t>
      </w:r>
      <w:r w:rsidR="005E73AE" w:rsidRPr="00A3281B">
        <w:rPr>
          <w:rFonts w:ascii="Times New Roman" w:hAnsi="Times New Roman"/>
          <w:lang w:val="ru-RU"/>
        </w:rPr>
        <w:lastRenderedPageBreak/>
        <w:t>воспитанию и детей и молодежи</w:t>
      </w:r>
      <w:r w:rsidR="00C24E18" w:rsidRPr="00A3281B">
        <w:rPr>
          <w:rFonts w:ascii="Times New Roman" w:hAnsi="Times New Roman"/>
          <w:lang w:val="ru-RU"/>
        </w:rPr>
        <w:t xml:space="preserve"> (+19,4 </w:t>
      </w:r>
      <w:r w:rsidR="005E73AE" w:rsidRPr="00A3281B">
        <w:rPr>
          <w:rFonts w:ascii="Times New Roman" w:hAnsi="Times New Roman"/>
          <w:lang w:val="ru-RU"/>
        </w:rPr>
        <w:t>тыс. руб.</w:t>
      </w:r>
      <w:r w:rsidR="00C24E18" w:rsidRPr="00A3281B">
        <w:rPr>
          <w:rFonts w:ascii="Times New Roman" w:hAnsi="Times New Roman"/>
          <w:lang w:val="ru-RU"/>
        </w:rPr>
        <w:t>)</w:t>
      </w:r>
      <w:r w:rsidR="005E73AE" w:rsidRPr="00A3281B">
        <w:rPr>
          <w:rFonts w:ascii="Times New Roman" w:hAnsi="Times New Roman"/>
          <w:lang w:val="ru-RU"/>
        </w:rPr>
        <w:t xml:space="preserve">,  </w:t>
      </w:r>
      <w:r w:rsidR="00C24E18" w:rsidRPr="00A3281B">
        <w:rPr>
          <w:rFonts w:ascii="Times New Roman" w:hAnsi="Times New Roman"/>
          <w:lang w:val="ru-RU"/>
        </w:rPr>
        <w:t xml:space="preserve">на предоставление </w:t>
      </w:r>
      <w:r w:rsidR="005E73AE" w:rsidRPr="00A3281B">
        <w:rPr>
          <w:rFonts w:ascii="Times New Roman" w:hAnsi="Times New Roman"/>
          <w:lang w:val="ru-RU"/>
        </w:rPr>
        <w:t xml:space="preserve">субсидии МБУ «Спортивный центр» </w:t>
      </w:r>
      <w:r w:rsidR="00C24E18" w:rsidRPr="00A3281B">
        <w:rPr>
          <w:rFonts w:ascii="Times New Roman" w:hAnsi="Times New Roman"/>
          <w:lang w:val="ru-RU"/>
        </w:rPr>
        <w:t>(+</w:t>
      </w:r>
      <w:r w:rsidR="005E73AE" w:rsidRPr="00A3281B">
        <w:rPr>
          <w:rFonts w:ascii="Times New Roman" w:hAnsi="Times New Roman"/>
          <w:lang w:val="ru-RU"/>
        </w:rPr>
        <w:t>144,6 тыс. руб.</w:t>
      </w:r>
      <w:r w:rsidR="00C24E18" w:rsidRPr="00A3281B">
        <w:rPr>
          <w:rFonts w:ascii="Times New Roman" w:hAnsi="Times New Roman"/>
          <w:lang w:val="ru-RU"/>
        </w:rPr>
        <w:t>)</w:t>
      </w:r>
      <w:r w:rsidR="005E73AE" w:rsidRPr="00A3281B">
        <w:rPr>
          <w:rFonts w:ascii="Times New Roman" w:hAnsi="Times New Roman"/>
          <w:lang w:val="ru-RU"/>
        </w:rPr>
        <w:t xml:space="preserve">, на организацию и проведение социально-значимых мероприятий </w:t>
      </w:r>
      <w:r w:rsidR="00C24E18" w:rsidRPr="00A3281B">
        <w:rPr>
          <w:rFonts w:ascii="Times New Roman" w:hAnsi="Times New Roman"/>
          <w:lang w:val="ru-RU"/>
        </w:rPr>
        <w:t>(+56,0 тыс. руб.) и др.</w:t>
      </w:r>
    </w:p>
    <w:p w:rsidR="009F3D75" w:rsidRPr="00A3281B" w:rsidRDefault="009F3D75" w:rsidP="009F3D75">
      <w:pPr>
        <w:jc w:val="both"/>
        <w:rPr>
          <w:rFonts w:ascii="Times New Roman" w:hAnsi="Times New Roman"/>
          <w:lang w:val="ru-RU"/>
        </w:rPr>
      </w:pPr>
    </w:p>
    <w:p w:rsidR="009F3D75" w:rsidRPr="00A3281B" w:rsidRDefault="009F3D75" w:rsidP="009F3D75">
      <w:pPr>
        <w:jc w:val="center"/>
        <w:rPr>
          <w:rFonts w:ascii="Times New Roman" w:hAnsi="Times New Roman"/>
          <w:b/>
          <w:lang w:val="ru-RU"/>
        </w:rPr>
      </w:pPr>
      <w:r w:rsidRPr="00A3281B">
        <w:rPr>
          <w:rFonts w:ascii="Times New Roman" w:hAnsi="Times New Roman"/>
          <w:b/>
          <w:lang w:val="ru-RU"/>
        </w:rPr>
        <w:t>Раздел 12 00 «Средства массовой информации»</w:t>
      </w:r>
    </w:p>
    <w:p w:rsidR="004E0C5E" w:rsidRPr="00A3281B" w:rsidRDefault="000A0D12" w:rsidP="000A0D12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A3281B">
        <w:rPr>
          <w:rFonts w:ascii="Times New Roman" w:hAnsi="Times New Roman"/>
          <w:szCs w:val="24"/>
          <w:lang w:val="ru-RU"/>
        </w:rPr>
        <w:t>Р</w:t>
      </w:r>
      <w:r w:rsidR="009F3D75" w:rsidRPr="00A3281B">
        <w:rPr>
          <w:rFonts w:ascii="Times New Roman" w:hAnsi="Times New Roman"/>
          <w:szCs w:val="24"/>
          <w:lang w:val="ru-RU"/>
        </w:rPr>
        <w:t>асход</w:t>
      </w:r>
      <w:r w:rsidRPr="00A3281B">
        <w:rPr>
          <w:rFonts w:ascii="Times New Roman" w:hAnsi="Times New Roman"/>
          <w:szCs w:val="24"/>
          <w:lang w:val="ru-RU"/>
        </w:rPr>
        <w:t>ы</w:t>
      </w:r>
      <w:r w:rsidR="009F3D75" w:rsidRPr="00A3281B">
        <w:rPr>
          <w:rFonts w:ascii="Times New Roman" w:hAnsi="Times New Roman"/>
          <w:szCs w:val="24"/>
          <w:lang w:val="ru-RU"/>
        </w:rPr>
        <w:t xml:space="preserve">  по разделу составили </w:t>
      </w:r>
      <w:r w:rsidRPr="00A3281B">
        <w:rPr>
          <w:rFonts w:ascii="Times New Roman" w:hAnsi="Times New Roman"/>
          <w:szCs w:val="24"/>
          <w:lang w:val="ru-RU"/>
        </w:rPr>
        <w:t>в отчетном периоде 2</w:t>
      </w:r>
      <w:r w:rsidR="004E0C5E" w:rsidRPr="00A3281B">
        <w:rPr>
          <w:rFonts w:ascii="Times New Roman" w:hAnsi="Times New Roman"/>
          <w:szCs w:val="24"/>
          <w:lang w:val="ru-RU"/>
        </w:rPr>
        <w:t>79</w:t>
      </w:r>
      <w:r w:rsidRPr="00A3281B">
        <w:rPr>
          <w:rFonts w:ascii="Times New Roman" w:hAnsi="Times New Roman"/>
          <w:szCs w:val="24"/>
          <w:lang w:val="ru-RU"/>
        </w:rPr>
        <w:t xml:space="preserve">,0 </w:t>
      </w:r>
      <w:r w:rsidR="009F3D75" w:rsidRPr="00A3281B">
        <w:rPr>
          <w:rFonts w:ascii="Times New Roman" w:hAnsi="Times New Roman"/>
          <w:szCs w:val="24"/>
          <w:lang w:val="ru-RU"/>
        </w:rPr>
        <w:t xml:space="preserve">тыс. руб., или </w:t>
      </w:r>
      <w:r w:rsidR="004E0C5E" w:rsidRPr="00A3281B">
        <w:rPr>
          <w:rFonts w:ascii="Times New Roman" w:hAnsi="Times New Roman"/>
          <w:szCs w:val="24"/>
          <w:lang w:val="ru-RU"/>
        </w:rPr>
        <w:t xml:space="preserve">99,8% </w:t>
      </w:r>
      <w:r w:rsidR="009F3D75" w:rsidRPr="00A3281B">
        <w:rPr>
          <w:rFonts w:ascii="Times New Roman" w:hAnsi="Times New Roman"/>
          <w:szCs w:val="24"/>
          <w:lang w:val="ru-RU"/>
        </w:rPr>
        <w:t xml:space="preserve"> от плановых назначений </w:t>
      </w:r>
      <w:r w:rsidR="004E0C5E" w:rsidRPr="00A3281B">
        <w:rPr>
          <w:rFonts w:ascii="Times New Roman" w:hAnsi="Times New Roman"/>
          <w:szCs w:val="24"/>
          <w:lang w:val="ru-RU"/>
        </w:rPr>
        <w:t>1 квартала 2018 года</w:t>
      </w:r>
      <w:r w:rsidR="009F3D75" w:rsidRPr="00A3281B">
        <w:rPr>
          <w:rFonts w:ascii="Times New Roman" w:hAnsi="Times New Roman"/>
          <w:szCs w:val="24"/>
          <w:lang w:val="ru-RU"/>
        </w:rPr>
        <w:t>.</w:t>
      </w:r>
    </w:p>
    <w:p w:rsidR="009F3D75" w:rsidRPr="00A3281B" w:rsidRDefault="000A0D12" w:rsidP="000A0D12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A3281B">
        <w:rPr>
          <w:rFonts w:ascii="Times New Roman" w:hAnsi="Times New Roman"/>
          <w:szCs w:val="24"/>
          <w:lang w:val="ru-RU"/>
        </w:rPr>
        <w:t xml:space="preserve">Расходы бюджетных средств по данному разделу осуществлялись на предоставление субсидии  МАУ «Редакция газеты «Вперед» на обеспечение выполнения муниципального задания. </w:t>
      </w:r>
    </w:p>
    <w:p w:rsidR="004E0C5E" w:rsidRPr="00A3281B" w:rsidRDefault="004E0C5E" w:rsidP="000A0D12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A3281B">
        <w:rPr>
          <w:rFonts w:ascii="Times New Roman" w:hAnsi="Times New Roman"/>
          <w:szCs w:val="24"/>
          <w:lang w:val="ru-RU"/>
        </w:rPr>
        <w:t>В сравнении с аналогичным периодом 2017 года расходы по разделу в отчетном периоде возросли на 30,0 тыс. руб.</w:t>
      </w:r>
    </w:p>
    <w:p w:rsidR="009F3D75" w:rsidRPr="00A3281B" w:rsidRDefault="009F3D75" w:rsidP="009F3D75">
      <w:pPr>
        <w:ind w:firstLine="708"/>
        <w:jc w:val="both"/>
        <w:rPr>
          <w:rFonts w:ascii="Times New Roman" w:hAnsi="Times New Roman"/>
          <w:b/>
          <w:lang w:val="ru-RU"/>
        </w:rPr>
      </w:pPr>
    </w:p>
    <w:p w:rsidR="009F3D75" w:rsidRPr="00A3281B" w:rsidRDefault="009F3D75" w:rsidP="009F3D75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A3281B">
        <w:rPr>
          <w:rFonts w:ascii="Times New Roman" w:hAnsi="Times New Roman"/>
          <w:b/>
          <w:lang w:val="ru-RU"/>
        </w:rPr>
        <w:t>Раздел 14 00 Межбюджетные трансферты общего характера бюджетам субъектов Российской Федерации и муниципальных образований</w:t>
      </w:r>
    </w:p>
    <w:p w:rsidR="00553D0D" w:rsidRPr="00A3281B" w:rsidRDefault="00553D0D" w:rsidP="00553D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eastAsia="ru-RU" w:bidi="ar-SA"/>
        </w:rPr>
      </w:pPr>
      <w:r w:rsidRPr="00A3281B">
        <w:rPr>
          <w:rFonts w:ascii="Times New Roman" w:hAnsi="Times New Roman"/>
          <w:sz w:val="25"/>
          <w:szCs w:val="25"/>
          <w:lang w:val="ru-RU"/>
        </w:rPr>
        <w:t>В соответствии с утвержденными Указаниями о порядке применения бюджетной классификации Российской Федерации</w:t>
      </w:r>
      <w:r w:rsidRPr="00A3281B">
        <w:rPr>
          <w:rStyle w:val="afa"/>
          <w:rFonts w:ascii="Times New Roman" w:hAnsi="Times New Roman"/>
          <w:sz w:val="25"/>
          <w:szCs w:val="25"/>
          <w:lang w:val="ru-RU"/>
        </w:rPr>
        <w:footnoteReference w:id="4"/>
      </w:r>
      <w:r w:rsidRPr="00A3281B">
        <w:rPr>
          <w:rFonts w:ascii="Times New Roman" w:hAnsi="Times New Roman"/>
          <w:sz w:val="25"/>
          <w:szCs w:val="25"/>
          <w:lang w:val="ru-RU"/>
        </w:rPr>
        <w:t xml:space="preserve"> по разделу 1400 «</w:t>
      </w:r>
      <w:r w:rsidRPr="00A3281B">
        <w:rPr>
          <w:rFonts w:ascii="Times New Roman" w:hAnsi="Times New Roman"/>
          <w:lang w:val="ru-RU"/>
        </w:rPr>
        <w:t>Межбюджетные трансферты общего характера бюджетам субъектов Российской Федерации и муниципальных образований» аккумулир</w:t>
      </w:r>
      <w:r w:rsidR="004E0C5E" w:rsidRPr="00A3281B">
        <w:rPr>
          <w:rFonts w:ascii="Times New Roman" w:hAnsi="Times New Roman"/>
          <w:lang w:val="ru-RU"/>
        </w:rPr>
        <w:t>ованы</w:t>
      </w:r>
      <w:r w:rsidRPr="00A3281B">
        <w:rPr>
          <w:rFonts w:ascii="Times New Roman" w:hAnsi="Times New Roman"/>
          <w:lang w:val="ru-RU"/>
        </w:rPr>
        <w:t xml:space="preserve"> расходы </w:t>
      </w:r>
      <w:r w:rsidRPr="00A3281B">
        <w:rPr>
          <w:rFonts w:ascii="Times New Roman" w:hAnsi="Times New Roman"/>
          <w:lang w:val="ru-RU" w:eastAsia="ru-RU" w:bidi="ar-SA"/>
        </w:rPr>
        <w:t>по предоставлению межбюджетных трансфертов бюджетам бюджетной системы Российской Федерации, не отнесенных к другим разделам и подразделам  расходов бюджета.</w:t>
      </w:r>
    </w:p>
    <w:p w:rsidR="00553D0D" w:rsidRPr="00A3281B" w:rsidRDefault="00553D0D" w:rsidP="00553D0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 xml:space="preserve">Общие расходы по разделу составили 14 284,4  тыс. руб., или  100% от плановых назначений 1 квартала 2018 года. В отчетном периоде из бюджета Октябрьского  муниципального района представлены дотации на выравнивание бюджетной обеспеченности </w:t>
      </w:r>
      <w:r w:rsidR="00D9249C" w:rsidRPr="00A3281B">
        <w:rPr>
          <w:rFonts w:ascii="Times New Roman" w:hAnsi="Times New Roman"/>
          <w:lang w:val="ru-RU"/>
        </w:rPr>
        <w:t xml:space="preserve"> бюджетам городских и сельских поселений</w:t>
      </w:r>
      <w:r w:rsidRPr="00A3281B">
        <w:rPr>
          <w:rFonts w:ascii="Times New Roman" w:hAnsi="Times New Roman"/>
          <w:lang w:val="ru-RU"/>
        </w:rPr>
        <w:t>, всего в сумме 14 284,4 тыс. руб.</w:t>
      </w:r>
    </w:p>
    <w:p w:rsidR="00FF0253" w:rsidRPr="00A3281B" w:rsidRDefault="009F3D75" w:rsidP="00553D0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>В сравнении с расходами за 1 квартал 201</w:t>
      </w:r>
      <w:r w:rsidR="00FF0253" w:rsidRPr="00A3281B">
        <w:rPr>
          <w:rFonts w:ascii="Times New Roman" w:hAnsi="Times New Roman"/>
          <w:lang w:val="ru-RU"/>
        </w:rPr>
        <w:t>7</w:t>
      </w:r>
      <w:r w:rsidRPr="00A3281B">
        <w:rPr>
          <w:rFonts w:ascii="Times New Roman" w:hAnsi="Times New Roman"/>
          <w:lang w:val="ru-RU"/>
        </w:rPr>
        <w:t xml:space="preserve"> года расходы по данному разделу   </w:t>
      </w:r>
      <w:r w:rsidR="004B2217">
        <w:rPr>
          <w:rFonts w:ascii="Times New Roman" w:hAnsi="Times New Roman"/>
          <w:lang w:val="ru-RU"/>
        </w:rPr>
        <w:t xml:space="preserve">в отчетном периоде </w:t>
      </w:r>
      <w:r w:rsidRPr="00A3281B">
        <w:rPr>
          <w:rFonts w:ascii="Times New Roman" w:hAnsi="Times New Roman"/>
          <w:lang w:val="ru-RU"/>
        </w:rPr>
        <w:t xml:space="preserve"> в </w:t>
      </w:r>
      <w:r w:rsidR="001753AC" w:rsidRPr="00A3281B">
        <w:rPr>
          <w:rFonts w:ascii="Times New Roman" w:hAnsi="Times New Roman"/>
          <w:lang w:val="ru-RU"/>
        </w:rPr>
        <w:t>целом  сократились</w:t>
      </w:r>
      <w:r w:rsidRPr="00A3281B">
        <w:rPr>
          <w:rFonts w:ascii="Times New Roman" w:hAnsi="Times New Roman"/>
          <w:lang w:val="ru-RU"/>
        </w:rPr>
        <w:t xml:space="preserve">  на</w:t>
      </w:r>
      <w:r w:rsidR="003214C1" w:rsidRPr="00A3281B">
        <w:rPr>
          <w:rFonts w:ascii="Times New Roman" w:hAnsi="Times New Roman"/>
          <w:lang w:val="ru-RU"/>
        </w:rPr>
        <w:t xml:space="preserve"> </w:t>
      </w:r>
      <w:r w:rsidR="00FF0253" w:rsidRPr="00A3281B">
        <w:rPr>
          <w:rFonts w:ascii="Times New Roman" w:hAnsi="Times New Roman"/>
          <w:lang w:val="ru-RU"/>
        </w:rPr>
        <w:t>330,8</w:t>
      </w:r>
      <w:r w:rsidRPr="00A3281B">
        <w:rPr>
          <w:rFonts w:ascii="Times New Roman" w:hAnsi="Times New Roman"/>
          <w:lang w:val="ru-RU"/>
        </w:rPr>
        <w:t xml:space="preserve"> тыс. руб.</w:t>
      </w:r>
      <w:r w:rsidR="00FF0253" w:rsidRPr="00A3281B">
        <w:rPr>
          <w:rFonts w:ascii="Times New Roman" w:hAnsi="Times New Roman"/>
          <w:lang w:val="ru-RU"/>
        </w:rPr>
        <w:t xml:space="preserve"> Снижение </w:t>
      </w:r>
      <w:r w:rsidR="004E0C5E" w:rsidRPr="00A3281B">
        <w:rPr>
          <w:rFonts w:ascii="Times New Roman" w:hAnsi="Times New Roman"/>
          <w:lang w:val="ru-RU"/>
        </w:rPr>
        <w:t xml:space="preserve"> размера </w:t>
      </w:r>
      <w:r w:rsidR="00FF0253" w:rsidRPr="00A3281B">
        <w:rPr>
          <w:rFonts w:ascii="Times New Roman" w:hAnsi="Times New Roman"/>
          <w:lang w:val="ru-RU"/>
        </w:rPr>
        <w:t>дотации на выравнивание бюджетной обеспеченности  бюджетам поселений в отчетном периоде обусловлено общим снижением объема фонда финансовой поддержки поселений в 2018 году в сравнении  с предшествующим 2017 годом.</w:t>
      </w:r>
    </w:p>
    <w:p w:rsidR="001753AC" w:rsidRPr="00A3281B" w:rsidRDefault="00FF0253" w:rsidP="004E0C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 xml:space="preserve"> </w:t>
      </w:r>
      <w:r w:rsidR="001753AC" w:rsidRPr="00A3281B">
        <w:rPr>
          <w:rFonts w:ascii="Times New Roman" w:hAnsi="Times New Roman"/>
          <w:lang w:val="ru-RU"/>
        </w:rPr>
        <w:t>Дотация на выравнивание бюджетной обеспеченности  из бюджета Октябрьского муниципального района бюджетам поселений передана:</w:t>
      </w:r>
    </w:p>
    <w:p w:rsidR="00D9249C" w:rsidRPr="00A3281B" w:rsidRDefault="00D9249C" w:rsidP="009F3D75">
      <w:pPr>
        <w:ind w:firstLine="708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>-в 1 квартале 2018 года – 14 284,4 тыс. руб.,</w:t>
      </w:r>
    </w:p>
    <w:p w:rsidR="001753AC" w:rsidRPr="00A3281B" w:rsidRDefault="001753AC" w:rsidP="009F3D75">
      <w:pPr>
        <w:ind w:firstLine="708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>-в 1 квартале 2017 года – 14 615,2 тыс. руб.,</w:t>
      </w:r>
    </w:p>
    <w:p w:rsidR="007522F9" w:rsidRPr="00A3281B" w:rsidRDefault="007522F9" w:rsidP="009F3D75">
      <w:pPr>
        <w:ind w:firstLine="708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 xml:space="preserve">-в 1 квартале 2016 года – 13 076,1 тыс. руб. </w:t>
      </w:r>
    </w:p>
    <w:p w:rsidR="009F3D75" w:rsidRPr="00A3281B" w:rsidRDefault="001753AC" w:rsidP="009F3D75">
      <w:pPr>
        <w:ind w:firstLine="708"/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 xml:space="preserve"> </w:t>
      </w:r>
      <w:r w:rsidR="009F3D75" w:rsidRPr="00A3281B">
        <w:rPr>
          <w:rFonts w:ascii="Times New Roman" w:hAnsi="Times New Roman"/>
          <w:lang w:val="ru-RU"/>
        </w:rPr>
        <w:t xml:space="preserve"> </w:t>
      </w:r>
    </w:p>
    <w:p w:rsidR="009F3D75" w:rsidRPr="00A3281B" w:rsidRDefault="009F3D75" w:rsidP="009F3D75">
      <w:pPr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>Председатель</w:t>
      </w:r>
    </w:p>
    <w:p w:rsidR="009F3D75" w:rsidRPr="00913637" w:rsidRDefault="009F3D75" w:rsidP="009F3D75">
      <w:pPr>
        <w:jc w:val="both"/>
        <w:rPr>
          <w:rFonts w:ascii="Times New Roman" w:hAnsi="Times New Roman"/>
          <w:lang w:val="ru-RU"/>
        </w:rPr>
      </w:pPr>
      <w:r w:rsidRPr="00A3281B">
        <w:rPr>
          <w:rFonts w:ascii="Times New Roman" w:hAnsi="Times New Roman"/>
          <w:lang w:val="ru-RU"/>
        </w:rPr>
        <w:t xml:space="preserve">Контрольно-счетной комиссии                                                         </w:t>
      </w:r>
      <w:r w:rsidR="00913637" w:rsidRPr="00A3281B">
        <w:rPr>
          <w:rFonts w:ascii="Times New Roman" w:hAnsi="Times New Roman"/>
          <w:lang w:val="ru-RU"/>
        </w:rPr>
        <w:t xml:space="preserve">          </w:t>
      </w:r>
      <w:r w:rsidRPr="00A3281B">
        <w:rPr>
          <w:rFonts w:ascii="Times New Roman" w:hAnsi="Times New Roman"/>
          <w:lang w:val="ru-RU"/>
        </w:rPr>
        <w:t xml:space="preserve">  Т.В.Шеринкина</w:t>
      </w:r>
      <w:bookmarkStart w:id="0" w:name="_GoBack"/>
      <w:bookmarkEnd w:id="0"/>
      <w:r w:rsidRPr="00913637">
        <w:rPr>
          <w:rFonts w:ascii="Times New Roman" w:hAnsi="Times New Roman"/>
          <w:lang w:val="ru-RU"/>
        </w:rPr>
        <w:t xml:space="preserve"> </w:t>
      </w:r>
    </w:p>
    <w:sectPr w:rsidR="009F3D75" w:rsidRPr="00913637" w:rsidSect="00747C9E">
      <w:footerReference w:type="default" r:id="rId8"/>
      <w:pgSz w:w="11906" w:h="16838"/>
      <w:pgMar w:top="1135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A92" w:rsidRDefault="00281A92" w:rsidP="00B80DA6">
      <w:r>
        <w:separator/>
      </w:r>
    </w:p>
  </w:endnote>
  <w:endnote w:type="continuationSeparator" w:id="1">
    <w:p w:rsidR="00281A92" w:rsidRDefault="00281A92" w:rsidP="00B80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B2" w:rsidRDefault="00EE41B2">
    <w:pPr>
      <w:pStyle w:val="af6"/>
      <w:jc w:val="right"/>
    </w:pPr>
    <w:fldSimple w:instr=" PAGE   \* MERGEFORMAT ">
      <w:r w:rsidR="00DC5470">
        <w:rPr>
          <w:noProof/>
        </w:rPr>
        <w:t>12</w:t>
      </w:r>
    </w:fldSimple>
  </w:p>
  <w:p w:rsidR="00EE41B2" w:rsidRDefault="00EE41B2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A92" w:rsidRDefault="00281A92" w:rsidP="00B80DA6">
      <w:r>
        <w:separator/>
      </w:r>
    </w:p>
  </w:footnote>
  <w:footnote w:type="continuationSeparator" w:id="1">
    <w:p w:rsidR="00281A92" w:rsidRDefault="00281A92" w:rsidP="00B80DA6">
      <w:r>
        <w:continuationSeparator/>
      </w:r>
    </w:p>
  </w:footnote>
  <w:footnote w:id="2">
    <w:p w:rsidR="00EE41B2" w:rsidRPr="007A37D9" w:rsidRDefault="00EE41B2">
      <w:pPr>
        <w:pStyle w:val="af8"/>
        <w:rPr>
          <w:lang w:val="ru-RU"/>
        </w:rPr>
      </w:pPr>
      <w:r>
        <w:rPr>
          <w:rStyle w:val="afa"/>
        </w:rPr>
        <w:footnoteRef/>
      </w:r>
      <w:r w:rsidRPr="007A37D9">
        <w:rPr>
          <w:lang w:val="ru-RU"/>
        </w:rPr>
        <w:t xml:space="preserve"> </w:t>
      </w:r>
      <w:r>
        <w:rPr>
          <w:lang w:val="ru-RU"/>
        </w:rPr>
        <w:t xml:space="preserve"> Поступления  без учета доходов от возврата целевых средств.</w:t>
      </w:r>
    </w:p>
  </w:footnote>
  <w:footnote w:id="3">
    <w:p w:rsidR="00EE41B2" w:rsidRPr="00991E81" w:rsidRDefault="00EE41B2" w:rsidP="00A20DD9">
      <w:pPr>
        <w:pStyle w:val="af8"/>
        <w:rPr>
          <w:lang w:val="ru-RU"/>
        </w:rPr>
      </w:pPr>
      <w:r>
        <w:rPr>
          <w:rStyle w:val="afa"/>
        </w:rPr>
        <w:footnoteRef/>
      </w:r>
      <w:r w:rsidRPr="00A20DD9">
        <w:rPr>
          <w:lang w:val="ru-RU"/>
        </w:rPr>
        <w:t xml:space="preserve"> </w:t>
      </w:r>
      <w:r>
        <w:rPr>
          <w:lang w:val="ru-RU"/>
        </w:rPr>
        <w:t>без учета доходов от возврата целевых средств.</w:t>
      </w:r>
    </w:p>
    <w:p w:rsidR="00EE41B2" w:rsidRPr="00A20DD9" w:rsidRDefault="00EE41B2">
      <w:pPr>
        <w:pStyle w:val="af8"/>
        <w:rPr>
          <w:lang w:val="ru-RU"/>
        </w:rPr>
      </w:pPr>
    </w:p>
  </w:footnote>
  <w:footnote w:id="4">
    <w:p w:rsidR="00EE41B2" w:rsidRPr="00553D0D" w:rsidRDefault="00EE41B2">
      <w:pPr>
        <w:spacing w:after="1" w:line="200" w:lineRule="atLeast"/>
        <w:jc w:val="both"/>
        <w:rPr>
          <w:lang w:val="ru-RU"/>
        </w:rPr>
      </w:pPr>
      <w:r>
        <w:rPr>
          <w:rStyle w:val="afa"/>
        </w:rPr>
        <w:footnoteRef/>
      </w:r>
      <w:r w:rsidRPr="00553D0D">
        <w:rPr>
          <w:lang w:val="ru-RU"/>
        </w:rPr>
        <w:t xml:space="preserve"> </w:t>
      </w:r>
      <w:r w:rsidRPr="00553D0D">
        <w:rPr>
          <w:rFonts w:ascii="Times New Roman" w:hAnsi="Times New Roman"/>
          <w:sz w:val="20"/>
          <w:lang w:val="ru-RU"/>
        </w:rPr>
        <w:t>Приказ Минфина России от 01.07.2</w:t>
      </w:r>
      <w:r>
        <w:rPr>
          <w:rFonts w:ascii="Times New Roman" w:hAnsi="Times New Roman"/>
          <w:sz w:val="20"/>
          <w:lang w:val="ru-RU"/>
        </w:rPr>
        <w:t>013 N 65н «</w:t>
      </w:r>
      <w:r w:rsidRPr="00553D0D">
        <w:rPr>
          <w:rFonts w:ascii="Times New Roman" w:hAnsi="Times New Roman"/>
          <w:sz w:val="20"/>
          <w:lang w:val="ru-RU"/>
        </w:rPr>
        <w:t>Об утверждении Указаний о порядке применения бюджетной классифик</w:t>
      </w:r>
      <w:r>
        <w:rPr>
          <w:rFonts w:ascii="Times New Roman" w:hAnsi="Times New Roman"/>
          <w:sz w:val="20"/>
          <w:lang w:val="ru-RU"/>
        </w:rPr>
        <w:t>ации Российской Федерации»</w:t>
      </w:r>
    </w:p>
    <w:p w:rsidR="00EE41B2" w:rsidRPr="00553D0D" w:rsidRDefault="00EE41B2" w:rsidP="00553D0D">
      <w:pPr>
        <w:spacing w:after="1" w:line="200" w:lineRule="atLeast"/>
        <w:rPr>
          <w:lang w:val="ru-RU"/>
        </w:rPr>
      </w:pPr>
      <w:hyperlink r:id="rId1" w:history="1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2DD7"/>
    <w:multiLevelType w:val="multilevel"/>
    <w:tmpl w:val="8D86DF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83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968"/>
    <w:rsid w:val="00000F01"/>
    <w:rsid w:val="000014D3"/>
    <w:rsid w:val="000045E8"/>
    <w:rsid w:val="0000502B"/>
    <w:rsid w:val="00005129"/>
    <w:rsid w:val="0000603A"/>
    <w:rsid w:val="00006C7D"/>
    <w:rsid w:val="000071C5"/>
    <w:rsid w:val="00010602"/>
    <w:rsid w:val="000106C1"/>
    <w:rsid w:val="0001181E"/>
    <w:rsid w:val="00013420"/>
    <w:rsid w:val="000141CD"/>
    <w:rsid w:val="000164C7"/>
    <w:rsid w:val="00017BC2"/>
    <w:rsid w:val="00017D84"/>
    <w:rsid w:val="00020507"/>
    <w:rsid w:val="000205AB"/>
    <w:rsid w:val="00020942"/>
    <w:rsid w:val="00021D9B"/>
    <w:rsid w:val="000225B0"/>
    <w:rsid w:val="00024227"/>
    <w:rsid w:val="000270DA"/>
    <w:rsid w:val="00031194"/>
    <w:rsid w:val="00031F06"/>
    <w:rsid w:val="00032500"/>
    <w:rsid w:val="00033EAE"/>
    <w:rsid w:val="000345A8"/>
    <w:rsid w:val="00034CD5"/>
    <w:rsid w:val="000372A2"/>
    <w:rsid w:val="0004131A"/>
    <w:rsid w:val="00041877"/>
    <w:rsid w:val="00041B18"/>
    <w:rsid w:val="00043268"/>
    <w:rsid w:val="00043422"/>
    <w:rsid w:val="0004461A"/>
    <w:rsid w:val="00044B9E"/>
    <w:rsid w:val="000464B3"/>
    <w:rsid w:val="00050A70"/>
    <w:rsid w:val="00050CF1"/>
    <w:rsid w:val="00050D4D"/>
    <w:rsid w:val="000522DF"/>
    <w:rsid w:val="00053311"/>
    <w:rsid w:val="00053CDB"/>
    <w:rsid w:val="000553EB"/>
    <w:rsid w:val="000555F6"/>
    <w:rsid w:val="00055A87"/>
    <w:rsid w:val="00055AC9"/>
    <w:rsid w:val="00055F57"/>
    <w:rsid w:val="00056696"/>
    <w:rsid w:val="00060AC9"/>
    <w:rsid w:val="00062483"/>
    <w:rsid w:val="0006436F"/>
    <w:rsid w:val="000650DC"/>
    <w:rsid w:val="00066A1E"/>
    <w:rsid w:val="00067B69"/>
    <w:rsid w:val="000701E0"/>
    <w:rsid w:val="000706F2"/>
    <w:rsid w:val="00070EEC"/>
    <w:rsid w:val="00071B59"/>
    <w:rsid w:val="00073A9B"/>
    <w:rsid w:val="0007444B"/>
    <w:rsid w:val="00074F2E"/>
    <w:rsid w:val="00075947"/>
    <w:rsid w:val="00076434"/>
    <w:rsid w:val="00076B1E"/>
    <w:rsid w:val="00080EDC"/>
    <w:rsid w:val="0008107C"/>
    <w:rsid w:val="00082B41"/>
    <w:rsid w:val="00082C94"/>
    <w:rsid w:val="000831CC"/>
    <w:rsid w:val="00083809"/>
    <w:rsid w:val="00083D17"/>
    <w:rsid w:val="00084278"/>
    <w:rsid w:val="00084904"/>
    <w:rsid w:val="000855F6"/>
    <w:rsid w:val="000862AC"/>
    <w:rsid w:val="000864C0"/>
    <w:rsid w:val="000868CC"/>
    <w:rsid w:val="0008750C"/>
    <w:rsid w:val="00087A41"/>
    <w:rsid w:val="00090D0E"/>
    <w:rsid w:val="00090EBC"/>
    <w:rsid w:val="0009340B"/>
    <w:rsid w:val="0009500E"/>
    <w:rsid w:val="00095195"/>
    <w:rsid w:val="00096508"/>
    <w:rsid w:val="00096577"/>
    <w:rsid w:val="00096DA9"/>
    <w:rsid w:val="0009714A"/>
    <w:rsid w:val="000979BE"/>
    <w:rsid w:val="00097AC0"/>
    <w:rsid w:val="000A0D12"/>
    <w:rsid w:val="000A16CA"/>
    <w:rsid w:val="000A1BC8"/>
    <w:rsid w:val="000A259D"/>
    <w:rsid w:val="000A2AC0"/>
    <w:rsid w:val="000A4C0B"/>
    <w:rsid w:val="000A4D7A"/>
    <w:rsid w:val="000A55CA"/>
    <w:rsid w:val="000A5B7E"/>
    <w:rsid w:val="000A67D6"/>
    <w:rsid w:val="000A77A5"/>
    <w:rsid w:val="000B0358"/>
    <w:rsid w:val="000B0475"/>
    <w:rsid w:val="000B240D"/>
    <w:rsid w:val="000B39D8"/>
    <w:rsid w:val="000B3C7E"/>
    <w:rsid w:val="000B6223"/>
    <w:rsid w:val="000B6910"/>
    <w:rsid w:val="000B7BE6"/>
    <w:rsid w:val="000C22DF"/>
    <w:rsid w:val="000C4968"/>
    <w:rsid w:val="000C5881"/>
    <w:rsid w:val="000C6096"/>
    <w:rsid w:val="000C66C5"/>
    <w:rsid w:val="000C7E89"/>
    <w:rsid w:val="000D097E"/>
    <w:rsid w:val="000D148E"/>
    <w:rsid w:val="000D1F98"/>
    <w:rsid w:val="000D3504"/>
    <w:rsid w:val="000D3AA5"/>
    <w:rsid w:val="000D64A6"/>
    <w:rsid w:val="000D732C"/>
    <w:rsid w:val="000E0C93"/>
    <w:rsid w:val="000E27FD"/>
    <w:rsid w:val="000E3E51"/>
    <w:rsid w:val="000E409A"/>
    <w:rsid w:val="000E421D"/>
    <w:rsid w:val="000E4278"/>
    <w:rsid w:val="000E42F2"/>
    <w:rsid w:val="000E5338"/>
    <w:rsid w:val="000E652C"/>
    <w:rsid w:val="000E6C59"/>
    <w:rsid w:val="000E6FE7"/>
    <w:rsid w:val="000E7CB8"/>
    <w:rsid w:val="000F02BF"/>
    <w:rsid w:val="000F1B34"/>
    <w:rsid w:val="000F2FB5"/>
    <w:rsid w:val="000F30E4"/>
    <w:rsid w:val="000F3170"/>
    <w:rsid w:val="000F5003"/>
    <w:rsid w:val="000F55FB"/>
    <w:rsid w:val="000F7122"/>
    <w:rsid w:val="000F7A20"/>
    <w:rsid w:val="001005DB"/>
    <w:rsid w:val="00100860"/>
    <w:rsid w:val="00101475"/>
    <w:rsid w:val="00102528"/>
    <w:rsid w:val="001033EB"/>
    <w:rsid w:val="001052A0"/>
    <w:rsid w:val="00105440"/>
    <w:rsid w:val="00105B3F"/>
    <w:rsid w:val="00105B9D"/>
    <w:rsid w:val="00106150"/>
    <w:rsid w:val="001061D8"/>
    <w:rsid w:val="00106587"/>
    <w:rsid w:val="0010731D"/>
    <w:rsid w:val="00107D63"/>
    <w:rsid w:val="00111091"/>
    <w:rsid w:val="00111B24"/>
    <w:rsid w:val="00112E8A"/>
    <w:rsid w:val="00114524"/>
    <w:rsid w:val="00116185"/>
    <w:rsid w:val="0011665F"/>
    <w:rsid w:val="00117069"/>
    <w:rsid w:val="00117C66"/>
    <w:rsid w:val="00117D13"/>
    <w:rsid w:val="0012084F"/>
    <w:rsid w:val="00120E2E"/>
    <w:rsid w:val="001218BD"/>
    <w:rsid w:val="00121FB6"/>
    <w:rsid w:val="00122158"/>
    <w:rsid w:val="001247A5"/>
    <w:rsid w:val="00125524"/>
    <w:rsid w:val="00126746"/>
    <w:rsid w:val="00126F40"/>
    <w:rsid w:val="00127689"/>
    <w:rsid w:val="00127D8B"/>
    <w:rsid w:val="001305C3"/>
    <w:rsid w:val="001305DB"/>
    <w:rsid w:val="0013088C"/>
    <w:rsid w:val="00131760"/>
    <w:rsid w:val="00131A71"/>
    <w:rsid w:val="00135256"/>
    <w:rsid w:val="001353A9"/>
    <w:rsid w:val="00136547"/>
    <w:rsid w:val="00136AE6"/>
    <w:rsid w:val="00137A64"/>
    <w:rsid w:val="00140052"/>
    <w:rsid w:val="0014110B"/>
    <w:rsid w:val="0014325A"/>
    <w:rsid w:val="00143D3A"/>
    <w:rsid w:val="00145BA4"/>
    <w:rsid w:val="00145E40"/>
    <w:rsid w:val="0014657D"/>
    <w:rsid w:val="00147C74"/>
    <w:rsid w:val="001506E2"/>
    <w:rsid w:val="0015145E"/>
    <w:rsid w:val="00151B32"/>
    <w:rsid w:val="00153502"/>
    <w:rsid w:val="001537C3"/>
    <w:rsid w:val="00155E44"/>
    <w:rsid w:val="00156187"/>
    <w:rsid w:val="0015656E"/>
    <w:rsid w:val="00157883"/>
    <w:rsid w:val="00157C59"/>
    <w:rsid w:val="00161EE2"/>
    <w:rsid w:val="0016216F"/>
    <w:rsid w:val="00165920"/>
    <w:rsid w:val="00166CC1"/>
    <w:rsid w:val="001702B7"/>
    <w:rsid w:val="00170771"/>
    <w:rsid w:val="00172179"/>
    <w:rsid w:val="0017230F"/>
    <w:rsid w:val="00174689"/>
    <w:rsid w:val="00174A3A"/>
    <w:rsid w:val="001753AC"/>
    <w:rsid w:val="001757C4"/>
    <w:rsid w:val="0017658F"/>
    <w:rsid w:val="00176F85"/>
    <w:rsid w:val="001773ED"/>
    <w:rsid w:val="00177AAF"/>
    <w:rsid w:val="0018002B"/>
    <w:rsid w:val="001812C4"/>
    <w:rsid w:val="00181A87"/>
    <w:rsid w:val="00181A90"/>
    <w:rsid w:val="00185BC5"/>
    <w:rsid w:val="00187CD6"/>
    <w:rsid w:val="00190323"/>
    <w:rsid w:val="0019260E"/>
    <w:rsid w:val="00193099"/>
    <w:rsid w:val="00193D9B"/>
    <w:rsid w:val="00194603"/>
    <w:rsid w:val="00194E5F"/>
    <w:rsid w:val="001A0D69"/>
    <w:rsid w:val="001A1159"/>
    <w:rsid w:val="001A1CF5"/>
    <w:rsid w:val="001A20E2"/>
    <w:rsid w:val="001A21CC"/>
    <w:rsid w:val="001A24C7"/>
    <w:rsid w:val="001A5484"/>
    <w:rsid w:val="001A5735"/>
    <w:rsid w:val="001A5A19"/>
    <w:rsid w:val="001A5E59"/>
    <w:rsid w:val="001A7E0A"/>
    <w:rsid w:val="001A7FF5"/>
    <w:rsid w:val="001B026E"/>
    <w:rsid w:val="001B2233"/>
    <w:rsid w:val="001B2779"/>
    <w:rsid w:val="001B2885"/>
    <w:rsid w:val="001B3645"/>
    <w:rsid w:val="001B6F96"/>
    <w:rsid w:val="001B7797"/>
    <w:rsid w:val="001C0545"/>
    <w:rsid w:val="001C1648"/>
    <w:rsid w:val="001C26D2"/>
    <w:rsid w:val="001C2A3E"/>
    <w:rsid w:val="001C3257"/>
    <w:rsid w:val="001C4578"/>
    <w:rsid w:val="001C5542"/>
    <w:rsid w:val="001C5667"/>
    <w:rsid w:val="001C6F95"/>
    <w:rsid w:val="001D00BF"/>
    <w:rsid w:val="001D09D2"/>
    <w:rsid w:val="001D1E9C"/>
    <w:rsid w:val="001D2325"/>
    <w:rsid w:val="001D445B"/>
    <w:rsid w:val="001D65BB"/>
    <w:rsid w:val="001D7197"/>
    <w:rsid w:val="001E04B2"/>
    <w:rsid w:val="001E0734"/>
    <w:rsid w:val="001E1307"/>
    <w:rsid w:val="001E1B91"/>
    <w:rsid w:val="001E1E7F"/>
    <w:rsid w:val="001E3193"/>
    <w:rsid w:val="001E47D0"/>
    <w:rsid w:val="001E4A46"/>
    <w:rsid w:val="001E4D87"/>
    <w:rsid w:val="001E525D"/>
    <w:rsid w:val="001E567D"/>
    <w:rsid w:val="001E781F"/>
    <w:rsid w:val="001E7922"/>
    <w:rsid w:val="001E7B80"/>
    <w:rsid w:val="001F1419"/>
    <w:rsid w:val="001F1450"/>
    <w:rsid w:val="001F1ECF"/>
    <w:rsid w:val="001F25E4"/>
    <w:rsid w:val="001F2616"/>
    <w:rsid w:val="001F425F"/>
    <w:rsid w:val="001F6967"/>
    <w:rsid w:val="001F72B3"/>
    <w:rsid w:val="002018DC"/>
    <w:rsid w:val="00207CD0"/>
    <w:rsid w:val="00212025"/>
    <w:rsid w:val="0021322F"/>
    <w:rsid w:val="00213705"/>
    <w:rsid w:val="00213A6F"/>
    <w:rsid w:val="0021569E"/>
    <w:rsid w:val="002156AB"/>
    <w:rsid w:val="00215FBE"/>
    <w:rsid w:val="00222348"/>
    <w:rsid w:val="00223B97"/>
    <w:rsid w:val="00223F75"/>
    <w:rsid w:val="0022481A"/>
    <w:rsid w:val="0022527E"/>
    <w:rsid w:val="00226EFE"/>
    <w:rsid w:val="002272BF"/>
    <w:rsid w:val="0023206D"/>
    <w:rsid w:val="00232314"/>
    <w:rsid w:val="00232948"/>
    <w:rsid w:val="0023331E"/>
    <w:rsid w:val="00235453"/>
    <w:rsid w:val="002359A6"/>
    <w:rsid w:val="0023622D"/>
    <w:rsid w:val="0023632B"/>
    <w:rsid w:val="00236FF1"/>
    <w:rsid w:val="00240EE3"/>
    <w:rsid w:val="00241516"/>
    <w:rsid w:val="00242B0F"/>
    <w:rsid w:val="002431FB"/>
    <w:rsid w:val="0024391C"/>
    <w:rsid w:val="00244AEA"/>
    <w:rsid w:val="002466ED"/>
    <w:rsid w:val="00246E0C"/>
    <w:rsid w:val="0024770C"/>
    <w:rsid w:val="00247801"/>
    <w:rsid w:val="00247F99"/>
    <w:rsid w:val="0025086D"/>
    <w:rsid w:val="00251322"/>
    <w:rsid w:val="00251A5E"/>
    <w:rsid w:val="002520E3"/>
    <w:rsid w:val="00253FD7"/>
    <w:rsid w:val="002540C2"/>
    <w:rsid w:val="002546EB"/>
    <w:rsid w:val="00254A3F"/>
    <w:rsid w:val="00254CC0"/>
    <w:rsid w:val="00255574"/>
    <w:rsid w:val="002558B5"/>
    <w:rsid w:val="0025691A"/>
    <w:rsid w:val="00256A8B"/>
    <w:rsid w:val="00256CC9"/>
    <w:rsid w:val="00257315"/>
    <w:rsid w:val="0025748C"/>
    <w:rsid w:val="002615BB"/>
    <w:rsid w:val="00261ED9"/>
    <w:rsid w:val="002626D4"/>
    <w:rsid w:val="002629A7"/>
    <w:rsid w:val="00263196"/>
    <w:rsid w:val="00263FFB"/>
    <w:rsid w:val="002644CC"/>
    <w:rsid w:val="002654AD"/>
    <w:rsid w:val="002673B3"/>
    <w:rsid w:val="00270BDA"/>
    <w:rsid w:val="00271741"/>
    <w:rsid w:val="002728BB"/>
    <w:rsid w:val="00273631"/>
    <w:rsid w:val="002749DC"/>
    <w:rsid w:val="00276091"/>
    <w:rsid w:val="002764BA"/>
    <w:rsid w:val="002768E0"/>
    <w:rsid w:val="00276B2A"/>
    <w:rsid w:val="002779A7"/>
    <w:rsid w:val="00277EBE"/>
    <w:rsid w:val="00281A92"/>
    <w:rsid w:val="00282189"/>
    <w:rsid w:val="00282E24"/>
    <w:rsid w:val="002856AD"/>
    <w:rsid w:val="00285F9F"/>
    <w:rsid w:val="00286C2B"/>
    <w:rsid w:val="0029144C"/>
    <w:rsid w:val="00291EB6"/>
    <w:rsid w:val="0029234E"/>
    <w:rsid w:val="00292797"/>
    <w:rsid w:val="002938D0"/>
    <w:rsid w:val="002947FA"/>
    <w:rsid w:val="00295130"/>
    <w:rsid w:val="00295B14"/>
    <w:rsid w:val="002A119E"/>
    <w:rsid w:val="002A1305"/>
    <w:rsid w:val="002A1B19"/>
    <w:rsid w:val="002A3D2F"/>
    <w:rsid w:val="002A4BE7"/>
    <w:rsid w:val="002A5433"/>
    <w:rsid w:val="002A69A7"/>
    <w:rsid w:val="002A74D0"/>
    <w:rsid w:val="002B1868"/>
    <w:rsid w:val="002B1FB4"/>
    <w:rsid w:val="002B4583"/>
    <w:rsid w:val="002B47B9"/>
    <w:rsid w:val="002B62AF"/>
    <w:rsid w:val="002B67A5"/>
    <w:rsid w:val="002B7881"/>
    <w:rsid w:val="002C05DC"/>
    <w:rsid w:val="002C0701"/>
    <w:rsid w:val="002C2884"/>
    <w:rsid w:val="002C3217"/>
    <w:rsid w:val="002C4377"/>
    <w:rsid w:val="002C6B18"/>
    <w:rsid w:val="002D0013"/>
    <w:rsid w:val="002D02F9"/>
    <w:rsid w:val="002D213C"/>
    <w:rsid w:val="002D22B3"/>
    <w:rsid w:val="002D2A84"/>
    <w:rsid w:val="002D312B"/>
    <w:rsid w:val="002D4F5F"/>
    <w:rsid w:val="002D5EBC"/>
    <w:rsid w:val="002D62AA"/>
    <w:rsid w:val="002D6709"/>
    <w:rsid w:val="002D6D29"/>
    <w:rsid w:val="002D790C"/>
    <w:rsid w:val="002D7FE6"/>
    <w:rsid w:val="002E0E34"/>
    <w:rsid w:val="002E15E2"/>
    <w:rsid w:val="002E1D0C"/>
    <w:rsid w:val="002E226F"/>
    <w:rsid w:val="002E2F8D"/>
    <w:rsid w:val="002E37BB"/>
    <w:rsid w:val="002E3B6A"/>
    <w:rsid w:val="002E3CC5"/>
    <w:rsid w:val="002E44B0"/>
    <w:rsid w:val="002E507C"/>
    <w:rsid w:val="002E54D8"/>
    <w:rsid w:val="002E567F"/>
    <w:rsid w:val="002F018B"/>
    <w:rsid w:val="002F08AD"/>
    <w:rsid w:val="002F2C33"/>
    <w:rsid w:val="002F34B9"/>
    <w:rsid w:val="002F4419"/>
    <w:rsid w:val="002F574C"/>
    <w:rsid w:val="002F63D5"/>
    <w:rsid w:val="002F6DBA"/>
    <w:rsid w:val="00300AC1"/>
    <w:rsid w:val="00301769"/>
    <w:rsid w:val="00303263"/>
    <w:rsid w:val="00305598"/>
    <w:rsid w:val="00306622"/>
    <w:rsid w:val="00310195"/>
    <w:rsid w:val="0031056F"/>
    <w:rsid w:val="003109BF"/>
    <w:rsid w:val="00310CD1"/>
    <w:rsid w:val="00310F7E"/>
    <w:rsid w:val="00311C83"/>
    <w:rsid w:val="003126A2"/>
    <w:rsid w:val="003136D8"/>
    <w:rsid w:val="00313FF2"/>
    <w:rsid w:val="003143D3"/>
    <w:rsid w:val="00315710"/>
    <w:rsid w:val="00315781"/>
    <w:rsid w:val="00315BCF"/>
    <w:rsid w:val="00315D06"/>
    <w:rsid w:val="00317657"/>
    <w:rsid w:val="003214C1"/>
    <w:rsid w:val="003220D3"/>
    <w:rsid w:val="00323B32"/>
    <w:rsid w:val="003241B0"/>
    <w:rsid w:val="00324BC5"/>
    <w:rsid w:val="00325DDC"/>
    <w:rsid w:val="0032643C"/>
    <w:rsid w:val="00326B9A"/>
    <w:rsid w:val="00330113"/>
    <w:rsid w:val="00331472"/>
    <w:rsid w:val="00332ED7"/>
    <w:rsid w:val="00332F6B"/>
    <w:rsid w:val="003351C0"/>
    <w:rsid w:val="00335665"/>
    <w:rsid w:val="00335704"/>
    <w:rsid w:val="003369A8"/>
    <w:rsid w:val="00336CA6"/>
    <w:rsid w:val="00337165"/>
    <w:rsid w:val="00337CC0"/>
    <w:rsid w:val="00340BD3"/>
    <w:rsid w:val="003411FC"/>
    <w:rsid w:val="003422C7"/>
    <w:rsid w:val="00343AB8"/>
    <w:rsid w:val="0034439E"/>
    <w:rsid w:val="00344B01"/>
    <w:rsid w:val="003452B7"/>
    <w:rsid w:val="003478D1"/>
    <w:rsid w:val="00350D6F"/>
    <w:rsid w:val="003518C9"/>
    <w:rsid w:val="00351CB4"/>
    <w:rsid w:val="003524DD"/>
    <w:rsid w:val="0035272B"/>
    <w:rsid w:val="00352D79"/>
    <w:rsid w:val="00352E11"/>
    <w:rsid w:val="00353841"/>
    <w:rsid w:val="00353F95"/>
    <w:rsid w:val="00354E67"/>
    <w:rsid w:val="003550B2"/>
    <w:rsid w:val="00355E14"/>
    <w:rsid w:val="0035795A"/>
    <w:rsid w:val="00357EEC"/>
    <w:rsid w:val="003611B4"/>
    <w:rsid w:val="0036140D"/>
    <w:rsid w:val="0036458F"/>
    <w:rsid w:val="003645AE"/>
    <w:rsid w:val="00366DA4"/>
    <w:rsid w:val="00370A0B"/>
    <w:rsid w:val="0037198A"/>
    <w:rsid w:val="00372E65"/>
    <w:rsid w:val="00373036"/>
    <w:rsid w:val="0037328F"/>
    <w:rsid w:val="00373825"/>
    <w:rsid w:val="00373A7D"/>
    <w:rsid w:val="00373D2E"/>
    <w:rsid w:val="0037429D"/>
    <w:rsid w:val="00374F23"/>
    <w:rsid w:val="00377DC9"/>
    <w:rsid w:val="003812C1"/>
    <w:rsid w:val="003846A3"/>
    <w:rsid w:val="003861C3"/>
    <w:rsid w:val="003871A9"/>
    <w:rsid w:val="003909D2"/>
    <w:rsid w:val="00390C0D"/>
    <w:rsid w:val="00391527"/>
    <w:rsid w:val="0039262E"/>
    <w:rsid w:val="00392BEB"/>
    <w:rsid w:val="00393188"/>
    <w:rsid w:val="00393220"/>
    <w:rsid w:val="00393982"/>
    <w:rsid w:val="00393DA0"/>
    <w:rsid w:val="00394060"/>
    <w:rsid w:val="00395038"/>
    <w:rsid w:val="00396424"/>
    <w:rsid w:val="00396933"/>
    <w:rsid w:val="003A0FB9"/>
    <w:rsid w:val="003A2460"/>
    <w:rsid w:val="003A26F8"/>
    <w:rsid w:val="003A2FB9"/>
    <w:rsid w:val="003A633B"/>
    <w:rsid w:val="003A678C"/>
    <w:rsid w:val="003A700F"/>
    <w:rsid w:val="003A7AFB"/>
    <w:rsid w:val="003B008D"/>
    <w:rsid w:val="003B308E"/>
    <w:rsid w:val="003B4150"/>
    <w:rsid w:val="003B48D8"/>
    <w:rsid w:val="003B5847"/>
    <w:rsid w:val="003B5A71"/>
    <w:rsid w:val="003C0848"/>
    <w:rsid w:val="003C1850"/>
    <w:rsid w:val="003C1F0C"/>
    <w:rsid w:val="003C3224"/>
    <w:rsid w:val="003C3669"/>
    <w:rsid w:val="003C47C5"/>
    <w:rsid w:val="003C486F"/>
    <w:rsid w:val="003C6FF5"/>
    <w:rsid w:val="003C7053"/>
    <w:rsid w:val="003C7790"/>
    <w:rsid w:val="003C7ADA"/>
    <w:rsid w:val="003D165E"/>
    <w:rsid w:val="003D176E"/>
    <w:rsid w:val="003D23E2"/>
    <w:rsid w:val="003D2CB8"/>
    <w:rsid w:val="003D3029"/>
    <w:rsid w:val="003D3976"/>
    <w:rsid w:val="003D5200"/>
    <w:rsid w:val="003D61C9"/>
    <w:rsid w:val="003D6FE8"/>
    <w:rsid w:val="003E1DA8"/>
    <w:rsid w:val="003E2636"/>
    <w:rsid w:val="003E48EC"/>
    <w:rsid w:val="003E4C6D"/>
    <w:rsid w:val="003E6819"/>
    <w:rsid w:val="003E6D42"/>
    <w:rsid w:val="003F0169"/>
    <w:rsid w:val="003F1304"/>
    <w:rsid w:val="003F25AC"/>
    <w:rsid w:val="003F2710"/>
    <w:rsid w:val="003F283C"/>
    <w:rsid w:val="003F56FD"/>
    <w:rsid w:val="003F710D"/>
    <w:rsid w:val="004005B9"/>
    <w:rsid w:val="00401606"/>
    <w:rsid w:val="00402FE9"/>
    <w:rsid w:val="004067CA"/>
    <w:rsid w:val="004068F4"/>
    <w:rsid w:val="00407B85"/>
    <w:rsid w:val="00407D71"/>
    <w:rsid w:val="00411D5C"/>
    <w:rsid w:val="00412164"/>
    <w:rsid w:val="00413D84"/>
    <w:rsid w:val="0041427C"/>
    <w:rsid w:val="0041576B"/>
    <w:rsid w:val="00416901"/>
    <w:rsid w:val="00416BE2"/>
    <w:rsid w:val="004172CD"/>
    <w:rsid w:val="0041759D"/>
    <w:rsid w:val="004176AD"/>
    <w:rsid w:val="00420086"/>
    <w:rsid w:val="0042023E"/>
    <w:rsid w:val="00420AD0"/>
    <w:rsid w:val="004235D9"/>
    <w:rsid w:val="004236C2"/>
    <w:rsid w:val="00425481"/>
    <w:rsid w:val="00425CE5"/>
    <w:rsid w:val="0042753E"/>
    <w:rsid w:val="00427AF9"/>
    <w:rsid w:val="00431CAC"/>
    <w:rsid w:val="00432AB1"/>
    <w:rsid w:val="00432C4E"/>
    <w:rsid w:val="00433DAF"/>
    <w:rsid w:val="004353D9"/>
    <w:rsid w:val="004364BE"/>
    <w:rsid w:val="00440275"/>
    <w:rsid w:val="00441593"/>
    <w:rsid w:val="00441D25"/>
    <w:rsid w:val="00442102"/>
    <w:rsid w:val="0044313F"/>
    <w:rsid w:val="0044429D"/>
    <w:rsid w:val="00444D86"/>
    <w:rsid w:val="004459B9"/>
    <w:rsid w:val="00445CC7"/>
    <w:rsid w:val="00446F95"/>
    <w:rsid w:val="00447BE9"/>
    <w:rsid w:val="0045036E"/>
    <w:rsid w:val="00450E03"/>
    <w:rsid w:val="00451219"/>
    <w:rsid w:val="004513CD"/>
    <w:rsid w:val="00452EFE"/>
    <w:rsid w:val="00453040"/>
    <w:rsid w:val="00455061"/>
    <w:rsid w:val="00457633"/>
    <w:rsid w:val="00457A0F"/>
    <w:rsid w:val="00460451"/>
    <w:rsid w:val="0046124D"/>
    <w:rsid w:val="00461786"/>
    <w:rsid w:val="004617F8"/>
    <w:rsid w:val="0046796F"/>
    <w:rsid w:val="0047036C"/>
    <w:rsid w:val="004719B0"/>
    <w:rsid w:val="00471EDA"/>
    <w:rsid w:val="00473094"/>
    <w:rsid w:val="004756DD"/>
    <w:rsid w:val="0047671F"/>
    <w:rsid w:val="00476992"/>
    <w:rsid w:val="00480DB7"/>
    <w:rsid w:val="004812C7"/>
    <w:rsid w:val="004818DB"/>
    <w:rsid w:val="0048198C"/>
    <w:rsid w:val="0048292D"/>
    <w:rsid w:val="004833C0"/>
    <w:rsid w:val="00483957"/>
    <w:rsid w:val="004848BE"/>
    <w:rsid w:val="0048598A"/>
    <w:rsid w:val="00485C93"/>
    <w:rsid w:val="00486CEB"/>
    <w:rsid w:val="00490CFB"/>
    <w:rsid w:val="00493510"/>
    <w:rsid w:val="00493D6F"/>
    <w:rsid w:val="00494DEE"/>
    <w:rsid w:val="00496E29"/>
    <w:rsid w:val="004973BA"/>
    <w:rsid w:val="004A1271"/>
    <w:rsid w:val="004A17D0"/>
    <w:rsid w:val="004A2C36"/>
    <w:rsid w:val="004A4059"/>
    <w:rsid w:val="004A4A16"/>
    <w:rsid w:val="004A5296"/>
    <w:rsid w:val="004A6481"/>
    <w:rsid w:val="004A677E"/>
    <w:rsid w:val="004A6840"/>
    <w:rsid w:val="004A7393"/>
    <w:rsid w:val="004B1441"/>
    <w:rsid w:val="004B2217"/>
    <w:rsid w:val="004B2926"/>
    <w:rsid w:val="004B3593"/>
    <w:rsid w:val="004B39AB"/>
    <w:rsid w:val="004B3FF6"/>
    <w:rsid w:val="004B42A6"/>
    <w:rsid w:val="004B442E"/>
    <w:rsid w:val="004B4EF9"/>
    <w:rsid w:val="004B638B"/>
    <w:rsid w:val="004B7465"/>
    <w:rsid w:val="004B7B2D"/>
    <w:rsid w:val="004B7F48"/>
    <w:rsid w:val="004C1A67"/>
    <w:rsid w:val="004C299F"/>
    <w:rsid w:val="004C2C98"/>
    <w:rsid w:val="004C483A"/>
    <w:rsid w:val="004C50BD"/>
    <w:rsid w:val="004C5914"/>
    <w:rsid w:val="004C6C61"/>
    <w:rsid w:val="004C76D5"/>
    <w:rsid w:val="004C76E0"/>
    <w:rsid w:val="004C7A3C"/>
    <w:rsid w:val="004C7F42"/>
    <w:rsid w:val="004D02E7"/>
    <w:rsid w:val="004D1028"/>
    <w:rsid w:val="004D302C"/>
    <w:rsid w:val="004D46E7"/>
    <w:rsid w:val="004D5083"/>
    <w:rsid w:val="004D6B26"/>
    <w:rsid w:val="004D713C"/>
    <w:rsid w:val="004D7554"/>
    <w:rsid w:val="004E0A35"/>
    <w:rsid w:val="004E0B5E"/>
    <w:rsid w:val="004E0C5E"/>
    <w:rsid w:val="004E1B9F"/>
    <w:rsid w:val="004E2E8F"/>
    <w:rsid w:val="004E3438"/>
    <w:rsid w:val="004E4306"/>
    <w:rsid w:val="004E452D"/>
    <w:rsid w:val="004E4CCF"/>
    <w:rsid w:val="004E4E85"/>
    <w:rsid w:val="004E4F7C"/>
    <w:rsid w:val="004E59AC"/>
    <w:rsid w:val="004E5D63"/>
    <w:rsid w:val="004F03CD"/>
    <w:rsid w:val="004F0853"/>
    <w:rsid w:val="004F0DBA"/>
    <w:rsid w:val="004F1897"/>
    <w:rsid w:val="004F197F"/>
    <w:rsid w:val="004F2B6A"/>
    <w:rsid w:val="004F3FFA"/>
    <w:rsid w:val="004F4886"/>
    <w:rsid w:val="004F4DBE"/>
    <w:rsid w:val="004F73A9"/>
    <w:rsid w:val="00503F01"/>
    <w:rsid w:val="00506B95"/>
    <w:rsid w:val="005070AF"/>
    <w:rsid w:val="00507A7C"/>
    <w:rsid w:val="00511013"/>
    <w:rsid w:val="0051318F"/>
    <w:rsid w:val="005134C7"/>
    <w:rsid w:val="0051453E"/>
    <w:rsid w:val="005167C6"/>
    <w:rsid w:val="005203C4"/>
    <w:rsid w:val="00522D6D"/>
    <w:rsid w:val="005239A7"/>
    <w:rsid w:val="00523EF0"/>
    <w:rsid w:val="005242ED"/>
    <w:rsid w:val="00525E65"/>
    <w:rsid w:val="00527D00"/>
    <w:rsid w:val="00533950"/>
    <w:rsid w:val="00534BF2"/>
    <w:rsid w:val="00534C1F"/>
    <w:rsid w:val="00534F47"/>
    <w:rsid w:val="00535043"/>
    <w:rsid w:val="00535B50"/>
    <w:rsid w:val="00535D48"/>
    <w:rsid w:val="00535D4E"/>
    <w:rsid w:val="00536280"/>
    <w:rsid w:val="00536CF6"/>
    <w:rsid w:val="00537CBD"/>
    <w:rsid w:val="0054373F"/>
    <w:rsid w:val="0054413A"/>
    <w:rsid w:val="005456F0"/>
    <w:rsid w:val="00545A1B"/>
    <w:rsid w:val="00545F63"/>
    <w:rsid w:val="0054717A"/>
    <w:rsid w:val="00547F51"/>
    <w:rsid w:val="00551484"/>
    <w:rsid w:val="00552C85"/>
    <w:rsid w:val="00552FC2"/>
    <w:rsid w:val="00553762"/>
    <w:rsid w:val="00553D0D"/>
    <w:rsid w:val="00554B93"/>
    <w:rsid w:val="00555771"/>
    <w:rsid w:val="005559CD"/>
    <w:rsid w:val="00555DF0"/>
    <w:rsid w:val="005567B6"/>
    <w:rsid w:val="005615D5"/>
    <w:rsid w:val="00563809"/>
    <w:rsid w:val="00563A53"/>
    <w:rsid w:val="00564F21"/>
    <w:rsid w:val="00564FEA"/>
    <w:rsid w:val="005656DB"/>
    <w:rsid w:val="00567E21"/>
    <w:rsid w:val="00571333"/>
    <w:rsid w:val="005714B5"/>
    <w:rsid w:val="00572BC2"/>
    <w:rsid w:val="005742CE"/>
    <w:rsid w:val="005742DC"/>
    <w:rsid w:val="0057460C"/>
    <w:rsid w:val="00576189"/>
    <w:rsid w:val="005761CC"/>
    <w:rsid w:val="005766BA"/>
    <w:rsid w:val="0057670D"/>
    <w:rsid w:val="0058117E"/>
    <w:rsid w:val="00582819"/>
    <w:rsid w:val="00583A67"/>
    <w:rsid w:val="00583F28"/>
    <w:rsid w:val="0058610B"/>
    <w:rsid w:val="00587CD3"/>
    <w:rsid w:val="00590372"/>
    <w:rsid w:val="00590F6E"/>
    <w:rsid w:val="00591275"/>
    <w:rsid w:val="00592208"/>
    <w:rsid w:val="00592D23"/>
    <w:rsid w:val="00592D9F"/>
    <w:rsid w:val="00592DD2"/>
    <w:rsid w:val="0059330D"/>
    <w:rsid w:val="005943B8"/>
    <w:rsid w:val="0059625C"/>
    <w:rsid w:val="00596B21"/>
    <w:rsid w:val="00596B40"/>
    <w:rsid w:val="0059714B"/>
    <w:rsid w:val="005A0598"/>
    <w:rsid w:val="005A2F3F"/>
    <w:rsid w:val="005A4C9B"/>
    <w:rsid w:val="005A527D"/>
    <w:rsid w:val="005A5FA0"/>
    <w:rsid w:val="005A673F"/>
    <w:rsid w:val="005A68B5"/>
    <w:rsid w:val="005A7408"/>
    <w:rsid w:val="005B08C5"/>
    <w:rsid w:val="005B183C"/>
    <w:rsid w:val="005B2127"/>
    <w:rsid w:val="005B2647"/>
    <w:rsid w:val="005B2F20"/>
    <w:rsid w:val="005B3AA0"/>
    <w:rsid w:val="005B61B4"/>
    <w:rsid w:val="005B6C12"/>
    <w:rsid w:val="005B7095"/>
    <w:rsid w:val="005B7E04"/>
    <w:rsid w:val="005C10AE"/>
    <w:rsid w:val="005C1698"/>
    <w:rsid w:val="005C16FC"/>
    <w:rsid w:val="005C20AD"/>
    <w:rsid w:val="005C34A4"/>
    <w:rsid w:val="005C422F"/>
    <w:rsid w:val="005C4770"/>
    <w:rsid w:val="005C4CF5"/>
    <w:rsid w:val="005C5E18"/>
    <w:rsid w:val="005C6A35"/>
    <w:rsid w:val="005D022A"/>
    <w:rsid w:val="005D0D78"/>
    <w:rsid w:val="005D1265"/>
    <w:rsid w:val="005D3D61"/>
    <w:rsid w:val="005D464B"/>
    <w:rsid w:val="005D562F"/>
    <w:rsid w:val="005D66EF"/>
    <w:rsid w:val="005D700F"/>
    <w:rsid w:val="005D73A5"/>
    <w:rsid w:val="005D7B79"/>
    <w:rsid w:val="005D7FB3"/>
    <w:rsid w:val="005E0C00"/>
    <w:rsid w:val="005E0E87"/>
    <w:rsid w:val="005E18EE"/>
    <w:rsid w:val="005E3479"/>
    <w:rsid w:val="005E34DF"/>
    <w:rsid w:val="005E37F1"/>
    <w:rsid w:val="005E3ECD"/>
    <w:rsid w:val="005E5576"/>
    <w:rsid w:val="005E69B7"/>
    <w:rsid w:val="005E701E"/>
    <w:rsid w:val="005E73AE"/>
    <w:rsid w:val="005F07DE"/>
    <w:rsid w:val="005F0812"/>
    <w:rsid w:val="005F0837"/>
    <w:rsid w:val="005F1C82"/>
    <w:rsid w:val="005F2C8A"/>
    <w:rsid w:val="005F2F40"/>
    <w:rsid w:val="005F4C16"/>
    <w:rsid w:val="005F51E3"/>
    <w:rsid w:val="005F6AFB"/>
    <w:rsid w:val="005F7D85"/>
    <w:rsid w:val="00600071"/>
    <w:rsid w:val="00602C0F"/>
    <w:rsid w:val="00602DEE"/>
    <w:rsid w:val="00603657"/>
    <w:rsid w:val="00604431"/>
    <w:rsid w:val="0060709F"/>
    <w:rsid w:val="00610B5E"/>
    <w:rsid w:val="0061176D"/>
    <w:rsid w:val="00611A83"/>
    <w:rsid w:val="00612064"/>
    <w:rsid w:val="00613208"/>
    <w:rsid w:val="0061376E"/>
    <w:rsid w:val="00616912"/>
    <w:rsid w:val="0061736B"/>
    <w:rsid w:val="006177DB"/>
    <w:rsid w:val="00620278"/>
    <w:rsid w:val="006203A0"/>
    <w:rsid w:val="00621C88"/>
    <w:rsid w:val="00622043"/>
    <w:rsid w:val="006224A3"/>
    <w:rsid w:val="0062305F"/>
    <w:rsid w:val="00623220"/>
    <w:rsid w:val="0062367F"/>
    <w:rsid w:val="00623B4A"/>
    <w:rsid w:val="00623FCF"/>
    <w:rsid w:val="00624D1C"/>
    <w:rsid w:val="006272B9"/>
    <w:rsid w:val="006277CC"/>
    <w:rsid w:val="00630FAE"/>
    <w:rsid w:val="00631157"/>
    <w:rsid w:val="00632686"/>
    <w:rsid w:val="006348EE"/>
    <w:rsid w:val="0063651B"/>
    <w:rsid w:val="00636701"/>
    <w:rsid w:val="00637B62"/>
    <w:rsid w:val="00637E4A"/>
    <w:rsid w:val="006409E9"/>
    <w:rsid w:val="0064145A"/>
    <w:rsid w:val="00641713"/>
    <w:rsid w:val="0064277E"/>
    <w:rsid w:val="00642AAB"/>
    <w:rsid w:val="00642BD7"/>
    <w:rsid w:val="0064349B"/>
    <w:rsid w:val="0064522B"/>
    <w:rsid w:val="00650B83"/>
    <w:rsid w:val="0065178A"/>
    <w:rsid w:val="00652A1C"/>
    <w:rsid w:val="00653626"/>
    <w:rsid w:val="00655253"/>
    <w:rsid w:val="0065775B"/>
    <w:rsid w:val="00660BC6"/>
    <w:rsid w:val="006613F8"/>
    <w:rsid w:val="006616F9"/>
    <w:rsid w:val="006626D5"/>
    <w:rsid w:val="0066354D"/>
    <w:rsid w:val="00665DA3"/>
    <w:rsid w:val="0066635B"/>
    <w:rsid w:val="006766C0"/>
    <w:rsid w:val="006777C1"/>
    <w:rsid w:val="006800CA"/>
    <w:rsid w:val="00681A36"/>
    <w:rsid w:val="00681F47"/>
    <w:rsid w:val="00682C55"/>
    <w:rsid w:val="00684253"/>
    <w:rsid w:val="006845A1"/>
    <w:rsid w:val="00684B47"/>
    <w:rsid w:val="00685284"/>
    <w:rsid w:val="006856EB"/>
    <w:rsid w:val="006864D3"/>
    <w:rsid w:val="0068661A"/>
    <w:rsid w:val="00687022"/>
    <w:rsid w:val="006874EC"/>
    <w:rsid w:val="00687FF6"/>
    <w:rsid w:val="00690256"/>
    <w:rsid w:val="006909D8"/>
    <w:rsid w:val="0069238E"/>
    <w:rsid w:val="006964A0"/>
    <w:rsid w:val="00696993"/>
    <w:rsid w:val="00696E1A"/>
    <w:rsid w:val="006A0CB6"/>
    <w:rsid w:val="006A0E5E"/>
    <w:rsid w:val="006A13E8"/>
    <w:rsid w:val="006A163E"/>
    <w:rsid w:val="006A17B6"/>
    <w:rsid w:val="006A2A9E"/>
    <w:rsid w:val="006A681D"/>
    <w:rsid w:val="006A7075"/>
    <w:rsid w:val="006B00A0"/>
    <w:rsid w:val="006B09E3"/>
    <w:rsid w:val="006B197A"/>
    <w:rsid w:val="006B341C"/>
    <w:rsid w:val="006B38E3"/>
    <w:rsid w:val="006B3E25"/>
    <w:rsid w:val="006B50CB"/>
    <w:rsid w:val="006B5A5C"/>
    <w:rsid w:val="006C17D5"/>
    <w:rsid w:val="006C2665"/>
    <w:rsid w:val="006C2DA8"/>
    <w:rsid w:val="006C3125"/>
    <w:rsid w:val="006C339D"/>
    <w:rsid w:val="006C3C82"/>
    <w:rsid w:val="006C3FBC"/>
    <w:rsid w:val="006C46A5"/>
    <w:rsid w:val="006C5B18"/>
    <w:rsid w:val="006C6F66"/>
    <w:rsid w:val="006C7398"/>
    <w:rsid w:val="006D0CA3"/>
    <w:rsid w:val="006D0E42"/>
    <w:rsid w:val="006D137B"/>
    <w:rsid w:val="006D1980"/>
    <w:rsid w:val="006D3925"/>
    <w:rsid w:val="006D45EA"/>
    <w:rsid w:val="006D47ED"/>
    <w:rsid w:val="006D67E4"/>
    <w:rsid w:val="006D77CA"/>
    <w:rsid w:val="006D7AF9"/>
    <w:rsid w:val="006E268D"/>
    <w:rsid w:val="006E42DB"/>
    <w:rsid w:val="006E4A62"/>
    <w:rsid w:val="006E5611"/>
    <w:rsid w:val="006E6EBB"/>
    <w:rsid w:val="006E780C"/>
    <w:rsid w:val="006F06E5"/>
    <w:rsid w:val="006F1518"/>
    <w:rsid w:val="006F25A2"/>
    <w:rsid w:val="006F39CC"/>
    <w:rsid w:val="006F3F33"/>
    <w:rsid w:val="006F4E5E"/>
    <w:rsid w:val="006F56C2"/>
    <w:rsid w:val="006F5BA2"/>
    <w:rsid w:val="006F5C94"/>
    <w:rsid w:val="006F5EA4"/>
    <w:rsid w:val="0070121D"/>
    <w:rsid w:val="00701D69"/>
    <w:rsid w:val="007023D7"/>
    <w:rsid w:val="0070342C"/>
    <w:rsid w:val="00704CD3"/>
    <w:rsid w:val="0070664B"/>
    <w:rsid w:val="00706973"/>
    <w:rsid w:val="00707958"/>
    <w:rsid w:val="00707B0D"/>
    <w:rsid w:val="00707FE1"/>
    <w:rsid w:val="00711221"/>
    <w:rsid w:val="00713E73"/>
    <w:rsid w:val="007140CB"/>
    <w:rsid w:val="00714BC8"/>
    <w:rsid w:val="007154E9"/>
    <w:rsid w:val="00715FD2"/>
    <w:rsid w:val="007201FF"/>
    <w:rsid w:val="007204CD"/>
    <w:rsid w:val="00720B92"/>
    <w:rsid w:val="0072113A"/>
    <w:rsid w:val="00721B6C"/>
    <w:rsid w:val="0072292D"/>
    <w:rsid w:val="00724384"/>
    <w:rsid w:val="007268B8"/>
    <w:rsid w:val="007277FA"/>
    <w:rsid w:val="007279FC"/>
    <w:rsid w:val="00727FDD"/>
    <w:rsid w:val="00732CA2"/>
    <w:rsid w:val="007335A4"/>
    <w:rsid w:val="007362B0"/>
    <w:rsid w:val="00736531"/>
    <w:rsid w:val="00736BB8"/>
    <w:rsid w:val="007372B8"/>
    <w:rsid w:val="0073796F"/>
    <w:rsid w:val="00737DFB"/>
    <w:rsid w:val="00740F39"/>
    <w:rsid w:val="00742C7B"/>
    <w:rsid w:val="00744074"/>
    <w:rsid w:val="00745F11"/>
    <w:rsid w:val="00747238"/>
    <w:rsid w:val="007478D8"/>
    <w:rsid w:val="00747C9E"/>
    <w:rsid w:val="007505DB"/>
    <w:rsid w:val="00750795"/>
    <w:rsid w:val="007509EA"/>
    <w:rsid w:val="00750CB3"/>
    <w:rsid w:val="00751914"/>
    <w:rsid w:val="007520F4"/>
    <w:rsid w:val="007522F9"/>
    <w:rsid w:val="007525B3"/>
    <w:rsid w:val="00753F16"/>
    <w:rsid w:val="00754B91"/>
    <w:rsid w:val="00755B05"/>
    <w:rsid w:val="0075625E"/>
    <w:rsid w:val="007614BB"/>
    <w:rsid w:val="00761BEB"/>
    <w:rsid w:val="007622EE"/>
    <w:rsid w:val="00762C9B"/>
    <w:rsid w:val="00762D68"/>
    <w:rsid w:val="007642C7"/>
    <w:rsid w:val="00764BD4"/>
    <w:rsid w:val="0076592E"/>
    <w:rsid w:val="00765FE5"/>
    <w:rsid w:val="0076614F"/>
    <w:rsid w:val="0076615E"/>
    <w:rsid w:val="00767B8C"/>
    <w:rsid w:val="00770CB2"/>
    <w:rsid w:val="00771030"/>
    <w:rsid w:val="00771E0F"/>
    <w:rsid w:val="00774710"/>
    <w:rsid w:val="00775595"/>
    <w:rsid w:val="00775DB9"/>
    <w:rsid w:val="00775DC2"/>
    <w:rsid w:val="007762FA"/>
    <w:rsid w:val="00776B0C"/>
    <w:rsid w:val="0078024F"/>
    <w:rsid w:val="007803CC"/>
    <w:rsid w:val="0078102E"/>
    <w:rsid w:val="00781528"/>
    <w:rsid w:val="007823F4"/>
    <w:rsid w:val="00783366"/>
    <w:rsid w:val="00783646"/>
    <w:rsid w:val="0078369C"/>
    <w:rsid w:val="00785969"/>
    <w:rsid w:val="00786BE9"/>
    <w:rsid w:val="007874A3"/>
    <w:rsid w:val="00787BC2"/>
    <w:rsid w:val="007903D5"/>
    <w:rsid w:val="0079084A"/>
    <w:rsid w:val="00790F8A"/>
    <w:rsid w:val="007911AA"/>
    <w:rsid w:val="007917A1"/>
    <w:rsid w:val="0079191A"/>
    <w:rsid w:val="00793CE2"/>
    <w:rsid w:val="00794D44"/>
    <w:rsid w:val="007952BB"/>
    <w:rsid w:val="00795828"/>
    <w:rsid w:val="00796FA3"/>
    <w:rsid w:val="00797110"/>
    <w:rsid w:val="00797206"/>
    <w:rsid w:val="007974AD"/>
    <w:rsid w:val="007A103E"/>
    <w:rsid w:val="007A1D6E"/>
    <w:rsid w:val="007A2E49"/>
    <w:rsid w:val="007A37D9"/>
    <w:rsid w:val="007A4FA1"/>
    <w:rsid w:val="007A536A"/>
    <w:rsid w:val="007A53CC"/>
    <w:rsid w:val="007A60DB"/>
    <w:rsid w:val="007A73DA"/>
    <w:rsid w:val="007B2F0F"/>
    <w:rsid w:val="007B326E"/>
    <w:rsid w:val="007B3523"/>
    <w:rsid w:val="007B595A"/>
    <w:rsid w:val="007B5CD6"/>
    <w:rsid w:val="007B5D88"/>
    <w:rsid w:val="007B6D67"/>
    <w:rsid w:val="007B6F23"/>
    <w:rsid w:val="007C17D9"/>
    <w:rsid w:val="007C2891"/>
    <w:rsid w:val="007C4EBD"/>
    <w:rsid w:val="007C65AC"/>
    <w:rsid w:val="007C685A"/>
    <w:rsid w:val="007D0177"/>
    <w:rsid w:val="007D0207"/>
    <w:rsid w:val="007D1DA6"/>
    <w:rsid w:val="007D21D5"/>
    <w:rsid w:val="007D2491"/>
    <w:rsid w:val="007D4BF5"/>
    <w:rsid w:val="007D5B02"/>
    <w:rsid w:val="007D7D54"/>
    <w:rsid w:val="007E0741"/>
    <w:rsid w:val="007E3A84"/>
    <w:rsid w:val="007E5340"/>
    <w:rsid w:val="007E58C3"/>
    <w:rsid w:val="007E69D3"/>
    <w:rsid w:val="007E6DB4"/>
    <w:rsid w:val="007F0C78"/>
    <w:rsid w:val="007F1CE2"/>
    <w:rsid w:val="007F424E"/>
    <w:rsid w:val="007F48D2"/>
    <w:rsid w:val="007F4E6B"/>
    <w:rsid w:val="007F510A"/>
    <w:rsid w:val="007F5768"/>
    <w:rsid w:val="007F5A9C"/>
    <w:rsid w:val="007F6140"/>
    <w:rsid w:val="007F65BA"/>
    <w:rsid w:val="007F7846"/>
    <w:rsid w:val="007F7CEB"/>
    <w:rsid w:val="0080093C"/>
    <w:rsid w:val="0080477F"/>
    <w:rsid w:val="008055DC"/>
    <w:rsid w:val="0080560D"/>
    <w:rsid w:val="008058D8"/>
    <w:rsid w:val="00805A21"/>
    <w:rsid w:val="00806424"/>
    <w:rsid w:val="008078CC"/>
    <w:rsid w:val="008079ED"/>
    <w:rsid w:val="008109A9"/>
    <w:rsid w:val="00810ABE"/>
    <w:rsid w:val="0081128C"/>
    <w:rsid w:val="00812984"/>
    <w:rsid w:val="00812D4B"/>
    <w:rsid w:val="00813145"/>
    <w:rsid w:val="008133DB"/>
    <w:rsid w:val="0081369D"/>
    <w:rsid w:val="00821840"/>
    <w:rsid w:val="008227C0"/>
    <w:rsid w:val="00822F93"/>
    <w:rsid w:val="0082430C"/>
    <w:rsid w:val="00824B8F"/>
    <w:rsid w:val="0082559F"/>
    <w:rsid w:val="00825754"/>
    <w:rsid w:val="00825B25"/>
    <w:rsid w:val="008277BE"/>
    <w:rsid w:val="00830EE9"/>
    <w:rsid w:val="0083282A"/>
    <w:rsid w:val="00834D5B"/>
    <w:rsid w:val="00836B0A"/>
    <w:rsid w:val="008426F8"/>
    <w:rsid w:val="00843317"/>
    <w:rsid w:val="0084362A"/>
    <w:rsid w:val="00845AAC"/>
    <w:rsid w:val="00845E96"/>
    <w:rsid w:val="0084634D"/>
    <w:rsid w:val="00846642"/>
    <w:rsid w:val="00847C35"/>
    <w:rsid w:val="00847D83"/>
    <w:rsid w:val="0085002E"/>
    <w:rsid w:val="0085079C"/>
    <w:rsid w:val="00850AB8"/>
    <w:rsid w:val="00851C0D"/>
    <w:rsid w:val="00852876"/>
    <w:rsid w:val="00852939"/>
    <w:rsid w:val="00852E6A"/>
    <w:rsid w:val="008553EB"/>
    <w:rsid w:val="008557FD"/>
    <w:rsid w:val="00855CF0"/>
    <w:rsid w:val="00857390"/>
    <w:rsid w:val="008579F8"/>
    <w:rsid w:val="0086175B"/>
    <w:rsid w:val="00861822"/>
    <w:rsid w:val="00861B93"/>
    <w:rsid w:val="00862A9B"/>
    <w:rsid w:val="0086304E"/>
    <w:rsid w:val="00864343"/>
    <w:rsid w:val="00864DF5"/>
    <w:rsid w:val="0086616C"/>
    <w:rsid w:val="008668AF"/>
    <w:rsid w:val="00866B18"/>
    <w:rsid w:val="00866E56"/>
    <w:rsid w:val="00871A68"/>
    <w:rsid w:val="00872CC5"/>
    <w:rsid w:val="00872F26"/>
    <w:rsid w:val="00873DE7"/>
    <w:rsid w:val="008749B4"/>
    <w:rsid w:val="0087508C"/>
    <w:rsid w:val="00877211"/>
    <w:rsid w:val="008803EF"/>
    <w:rsid w:val="00880513"/>
    <w:rsid w:val="00880757"/>
    <w:rsid w:val="0088143E"/>
    <w:rsid w:val="008840FB"/>
    <w:rsid w:val="0088423E"/>
    <w:rsid w:val="00884597"/>
    <w:rsid w:val="008852A6"/>
    <w:rsid w:val="00890269"/>
    <w:rsid w:val="008908DD"/>
    <w:rsid w:val="008911A8"/>
    <w:rsid w:val="0089158F"/>
    <w:rsid w:val="00891F3F"/>
    <w:rsid w:val="00895E5D"/>
    <w:rsid w:val="00896BE4"/>
    <w:rsid w:val="008A004D"/>
    <w:rsid w:val="008A0ABC"/>
    <w:rsid w:val="008A2551"/>
    <w:rsid w:val="008A4328"/>
    <w:rsid w:val="008A4403"/>
    <w:rsid w:val="008A4434"/>
    <w:rsid w:val="008A4E4D"/>
    <w:rsid w:val="008A546F"/>
    <w:rsid w:val="008A6702"/>
    <w:rsid w:val="008A78E8"/>
    <w:rsid w:val="008B0A41"/>
    <w:rsid w:val="008B18B7"/>
    <w:rsid w:val="008B2CDA"/>
    <w:rsid w:val="008B510E"/>
    <w:rsid w:val="008B5C25"/>
    <w:rsid w:val="008B727A"/>
    <w:rsid w:val="008B74F2"/>
    <w:rsid w:val="008B7A5B"/>
    <w:rsid w:val="008C04CC"/>
    <w:rsid w:val="008C2B42"/>
    <w:rsid w:val="008C37CF"/>
    <w:rsid w:val="008C41F0"/>
    <w:rsid w:val="008C5683"/>
    <w:rsid w:val="008C5C6C"/>
    <w:rsid w:val="008C675F"/>
    <w:rsid w:val="008D26E5"/>
    <w:rsid w:val="008D2959"/>
    <w:rsid w:val="008D384F"/>
    <w:rsid w:val="008D5B62"/>
    <w:rsid w:val="008D5CBB"/>
    <w:rsid w:val="008D6609"/>
    <w:rsid w:val="008D72AA"/>
    <w:rsid w:val="008E0D92"/>
    <w:rsid w:val="008E0F67"/>
    <w:rsid w:val="008E1B58"/>
    <w:rsid w:val="008E3878"/>
    <w:rsid w:val="008E3919"/>
    <w:rsid w:val="008E3AC5"/>
    <w:rsid w:val="008E41BF"/>
    <w:rsid w:val="008E4336"/>
    <w:rsid w:val="008E6F44"/>
    <w:rsid w:val="008E7854"/>
    <w:rsid w:val="008F1138"/>
    <w:rsid w:val="008F17E8"/>
    <w:rsid w:val="008F1A96"/>
    <w:rsid w:val="008F22D1"/>
    <w:rsid w:val="008F27EB"/>
    <w:rsid w:val="008F2A59"/>
    <w:rsid w:val="008F2B4A"/>
    <w:rsid w:val="008F4355"/>
    <w:rsid w:val="008F4BE8"/>
    <w:rsid w:val="008F583A"/>
    <w:rsid w:val="009011FB"/>
    <w:rsid w:val="00903EF6"/>
    <w:rsid w:val="00910F9B"/>
    <w:rsid w:val="00912C96"/>
    <w:rsid w:val="00913637"/>
    <w:rsid w:val="00913F79"/>
    <w:rsid w:val="0091506C"/>
    <w:rsid w:val="009157CC"/>
    <w:rsid w:val="0091664F"/>
    <w:rsid w:val="00917784"/>
    <w:rsid w:val="009201B4"/>
    <w:rsid w:val="009232D8"/>
    <w:rsid w:val="009247E0"/>
    <w:rsid w:val="009278E2"/>
    <w:rsid w:val="00930C5B"/>
    <w:rsid w:val="00931244"/>
    <w:rsid w:val="00932D8F"/>
    <w:rsid w:val="00933BAB"/>
    <w:rsid w:val="00934415"/>
    <w:rsid w:val="009349F9"/>
    <w:rsid w:val="009364DC"/>
    <w:rsid w:val="00936B09"/>
    <w:rsid w:val="0093736B"/>
    <w:rsid w:val="009374B0"/>
    <w:rsid w:val="00937721"/>
    <w:rsid w:val="00941170"/>
    <w:rsid w:val="009412EA"/>
    <w:rsid w:val="009413C0"/>
    <w:rsid w:val="0094235D"/>
    <w:rsid w:val="0094340E"/>
    <w:rsid w:val="0094374D"/>
    <w:rsid w:val="00943CDC"/>
    <w:rsid w:val="009447A2"/>
    <w:rsid w:val="009450B6"/>
    <w:rsid w:val="00946949"/>
    <w:rsid w:val="009469C6"/>
    <w:rsid w:val="00946C11"/>
    <w:rsid w:val="0094790D"/>
    <w:rsid w:val="00947A97"/>
    <w:rsid w:val="00947EB8"/>
    <w:rsid w:val="0095035F"/>
    <w:rsid w:val="00950533"/>
    <w:rsid w:val="0095076B"/>
    <w:rsid w:val="009510DD"/>
    <w:rsid w:val="00951330"/>
    <w:rsid w:val="0095390B"/>
    <w:rsid w:val="00953B0C"/>
    <w:rsid w:val="009544BD"/>
    <w:rsid w:val="00960260"/>
    <w:rsid w:val="009606C0"/>
    <w:rsid w:val="00961A08"/>
    <w:rsid w:val="00961E82"/>
    <w:rsid w:val="0096320A"/>
    <w:rsid w:val="00963B2A"/>
    <w:rsid w:val="0096536A"/>
    <w:rsid w:val="0096547D"/>
    <w:rsid w:val="00965EE5"/>
    <w:rsid w:val="009701BE"/>
    <w:rsid w:val="009721FE"/>
    <w:rsid w:val="00972B99"/>
    <w:rsid w:val="00973611"/>
    <w:rsid w:val="00973FCA"/>
    <w:rsid w:val="00974132"/>
    <w:rsid w:val="009768C8"/>
    <w:rsid w:val="00977F4D"/>
    <w:rsid w:val="009818E0"/>
    <w:rsid w:val="00981EFD"/>
    <w:rsid w:val="009823C8"/>
    <w:rsid w:val="00982B47"/>
    <w:rsid w:val="00985162"/>
    <w:rsid w:val="00990C57"/>
    <w:rsid w:val="009919D7"/>
    <w:rsid w:val="00991E81"/>
    <w:rsid w:val="009936EA"/>
    <w:rsid w:val="00993B41"/>
    <w:rsid w:val="0099408F"/>
    <w:rsid w:val="00994545"/>
    <w:rsid w:val="00994951"/>
    <w:rsid w:val="0099593C"/>
    <w:rsid w:val="0099695D"/>
    <w:rsid w:val="0099703B"/>
    <w:rsid w:val="00997A1C"/>
    <w:rsid w:val="00997E72"/>
    <w:rsid w:val="009A10F7"/>
    <w:rsid w:val="009A262E"/>
    <w:rsid w:val="009A3DA4"/>
    <w:rsid w:val="009A433A"/>
    <w:rsid w:val="009A4B95"/>
    <w:rsid w:val="009A4BEE"/>
    <w:rsid w:val="009A5D75"/>
    <w:rsid w:val="009A73EB"/>
    <w:rsid w:val="009B0CED"/>
    <w:rsid w:val="009B499A"/>
    <w:rsid w:val="009B5E2C"/>
    <w:rsid w:val="009B6ADB"/>
    <w:rsid w:val="009B7481"/>
    <w:rsid w:val="009B7CC7"/>
    <w:rsid w:val="009C0A60"/>
    <w:rsid w:val="009C18AE"/>
    <w:rsid w:val="009C1B3D"/>
    <w:rsid w:val="009C2788"/>
    <w:rsid w:val="009C4F86"/>
    <w:rsid w:val="009C5143"/>
    <w:rsid w:val="009C77E8"/>
    <w:rsid w:val="009C7A6B"/>
    <w:rsid w:val="009C7F7E"/>
    <w:rsid w:val="009D07A1"/>
    <w:rsid w:val="009D1372"/>
    <w:rsid w:val="009D13C3"/>
    <w:rsid w:val="009D230E"/>
    <w:rsid w:val="009D5697"/>
    <w:rsid w:val="009D607F"/>
    <w:rsid w:val="009D60DA"/>
    <w:rsid w:val="009D7150"/>
    <w:rsid w:val="009D7462"/>
    <w:rsid w:val="009E0264"/>
    <w:rsid w:val="009E1E4F"/>
    <w:rsid w:val="009E2505"/>
    <w:rsid w:val="009E3CE0"/>
    <w:rsid w:val="009E48CD"/>
    <w:rsid w:val="009E60BB"/>
    <w:rsid w:val="009E6103"/>
    <w:rsid w:val="009E6495"/>
    <w:rsid w:val="009E6CFA"/>
    <w:rsid w:val="009F0B8D"/>
    <w:rsid w:val="009F2046"/>
    <w:rsid w:val="009F20FC"/>
    <w:rsid w:val="009F3981"/>
    <w:rsid w:val="009F39BF"/>
    <w:rsid w:val="009F3D75"/>
    <w:rsid w:val="009F4230"/>
    <w:rsid w:val="009F5856"/>
    <w:rsid w:val="009F5C94"/>
    <w:rsid w:val="009F7803"/>
    <w:rsid w:val="00A00BA4"/>
    <w:rsid w:val="00A01782"/>
    <w:rsid w:val="00A02532"/>
    <w:rsid w:val="00A0456F"/>
    <w:rsid w:val="00A0485D"/>
    <w:rsid w:val="00A04A81"/>
    <w:rsid w:val="00A0597F"/>
    <w:rsid w:val="00A0624F"/>
    <w:rsid w:val="00A06F60"/>
    <w:rsid w:val="00A07D8D"/>
    <w:rsid w:val="00A10079"/>
    <w:rsid w:val="00A10BF5"/>
    <w:rsid w:val="00A136AF"/>
    <w:rsid w:val="00A13C61"/>
    <w:rsid w:val="00A1409D"/>
    <w:rsid w:val="00A149F3"/>
    <w:rsid w:val="00A152DB"/>
    <w:rsid w:val="00A152FE"/>
    <w:rsid w:val="00A17587"/>
    <w:rsid w:val="00A177FF"/>
    <w:rsid w:val="00A20DD9"/>
    <w:rsid w:val="00A210B5"/>
    <w:rsid w:val="00A218B1"/>
    <w:rsid w:val="00A222C3"/>
    <w:rsid w:val="00A22CA5"/>
    <w:rsid w:val="00A254C9"/>
    <w:rsid w:val="00A25DA3"/>
    <w:rsid w:val="00A2622E"/>
    <w:rsid w:val="00A271F2"/>
    <w:rsid w:val="00A277B6"/>
    <w:rsid w:val="00A279C3"/>
    <w:rsid w:val="00A30534"/>
    <w:rsid w:val="00A31E34"/>
    <w:rsid w:val="00A3281B"/>
    <w:rsid w:val="00A334CB"/>
    <w:rsid w:val="00A3387C"/>
    <w:rsid w:val="00A34E2E"/>
    <w:rsid w:val="00A35625"/>
    <w:rsid w:val="00A359CE"/>
    <w:rsid w:val="00A36575"/>
    <w:rsid w:val="00A36E1F"/>
    <w:rsid w:val="00A40F45"/>
    <w:rsid w:val="00A41999"/>
    <w:rsid w:val="00A4280F"/>
    <w:rsid w:val="00A44768"/>
    <w:rsid w:val="00A44AD7"/>
    <w:rsid w:val="00A45554"/>
    <w:rsid w:val="00A50AAE"/>
    <w:rsid w:val="00A52D33"/>
    <w:rsid w:val="00A531F4"/>
    <w:rsid w:val="00A53487"/>
    <w:rsid w:val="00A535E7"/>
    <w:rsid w:val="00A53D53"/>
    <w:rsid w:val="00A54B8B"/>
    <w:rsid w:val="00A5570D"/>
    <w:rsid w:val="00A55955"/>
    <w:rsid w:val="00A55C06"/>
    <w:rsid w:val="00A55E10"/>
    <w:rsid w:val="00A571CD"/>
    <w:rsid w:val="00A60919"/>
    <w:rsid w:val="00A616CF"/>
    <w:rsid w:val="00A61A87"/>
    <w:rsid w:val="00A61FA7"/>
    <w:rsid w:val="00A62378"/>
    <w:rsid w:val="00A62BDF"/>
    <w:rsid w:val="00A62EDF"/>
    <w:rsid w:val="00A6320C"/>
    <w:rsid w:val="00A64C5E"/>
    <w:rsid w:val="00A652AB"/>
    <w:rsid w:val="00A655F6"/>
    <w:rsid w:val="00A6786B"/>
    <w:rsid w:val="00A67A1B"/>
    <w:rsid w:val="00A67DBA"/>
    <w:rsid w:val="00A71AC0"/>
    <w:rsid w:val="00A71B6E"/>
    <w:rsid w:val="00A7246C"/>
    <w:rsid w:val="00A727B1"/>
    <w:rsid w:val="00A733B8"/>
    <w:rsid w:val="00A73451"/>
    <w:rsid w:val="00A73E2F"/>
    <w:rsid w:val="00A74DC2"/>
    <w:rsid w:val="00A75E22"/>
    <w:rsid w:val="00A76388"/>
    <w:rsid w:val="00A76788"/>
    <w:rsid w:val="00A76A7E"/>
    <w:rsid w:val="00A76C40"/>
    <w:rsid w:val="00A77238"/>
    <w:rsid w:val="00A7762F"/>
    <w:rsid w:val="00A80E45"/>
    <w:rsid w:val="00A8109F"/>
    <w:rsid w:val="00A8128C"/>
    <w:rsid w:val="00A81CB7"/>
    <w:rsid w:val="00A824B9"/>
    <w:rsid w:val="00A84817"/>
    <w:rsid w:val="00A86FE3"/>
    <w:rsid w:val="00A873E4"/>
    <w:rsid w:val="00A87B81"/>
    <w:rsid w:val="00A91057"/>
    <w:rsid w:val="00A924B3"/>
    <w:rsid w:val="00A93188"/>
    <w:rsid w:val="00A94178"/>
    <w:rsid w:val="00A94431"/>
    <w:rsid w:val="00A95588"/>
    <w:rsid w:val="00A958A4"/>
    <w:rsid w:val="00A95FB9"/>
    <w:rsid w:val="00A96943"/>
    <w:rsid w:val="00A96969"/>
    <w:rsid w:val="00A97935"/>
    <w:rsid w:val="00A97F32"/>
    <w:rsid w:val="00AA08B0"/>
    <w:rsid w:val="00AA08D9"/>
    <w:rsid w:val="00AA0B97"/>
    <w:rsid w:val="00AA3421"/>
    <w:rsid w:val="00AA3FC1"/>
    <w:rsid w:val="00AA4028"/>
    <w:rsid w:val="00AA41D2"/>
    <w:rsid w:val="00AA5FA5"/>
    <w:rsid w:val="00AA6D12"/>
    <w:rsid w:val="00AA7079"/>
    <w:rsid w:val="00AB008A"/>
    <w:rsid w:val="00AB13C5"/>
    <w:rsid w:val="00AB205A"/>
    <w:rsid w:val="00AB3327"/>
    <w:rsid w:val="00AB3673"/>
    <w:rsid w:val="00AB3771"/>
    <w:rsid w:val="00AB39A7"/>
    <w:rsid w:val="00AB3A3A"/>
    <w:rsid w:val="00AB4AE3"/>
    <w:rsid w:val="00AB4C26"/>
    <w:rsid w:val="00AB5736"/>
    <w:rsid w:val="00AB6023"/>
    <w:rsid w:val="00AB618F"/>
    <w:rsid w:val="00AB6397"/>
    <w:rsid w:val="00AB7BAF"/>
    <w:rsid w:val="00AC02AC"/>
    <w:rsid w:val="00AC0580"/>
    <w:rsid w:val="00AC16E6"/>
    <w:rsid w:val="00AC1CA3"/>
    <w:rsid w:val="00AC22CE"/>
    <w:rsid w:val="00AC2D1D"/>
    <w:rsid w:val="00AC2E68"/>
    <w:rsid w:val="00AC3ABF"/>
    <w:rsid w:val="00AC3F09"/>
    <w:rsid w:val="00AC711C"/>
    <w:rsid w:val="00AC79D8"/>
    <w:rsid w:val="00AD28BF"/>
    <w:rsid w:val="00AD4338"/>
    <w:rsid w:val="00AD43E2"/>
    <w:rsid w:val="00AD4B28"/>
    <w:rsid w:val="00AD54B1"/>
    <w:rsid w:val="00AD5AF5"/>
    <w:rsid w:val="00AD6A38"/>
    <w:rsid w:val="00AD7FD1"/>
    <w:rsid w:val="00AE130A"/>
    <w:rsid w:val="00AE1ABF"/>
    <w:rsid w:val="00AE24DB"/>
    <w:rsid w:val="00AE3C39"/>
    <w:rsid w:val="00AE68FD"/>
    <w:rsid w:val="00AE728C"/>
    <w:rsid w:val="00AF0D16"/>
    <w:rsid w:val="00AF309D"/>
    <w:rsid w:val="00AF34D2"/>
    <w:rsid w:val="00AF415E"/>
    <w:rsid w:val="00AF48A6"/>
    <w:rsid w:val="00AF52A3"/>
    <w:rsid w:val="00AF5A57"/>
    <w:rsid w:val="00B0019A"/>
    <w:rsid w:val="00B00C14"/>
    <w:rsid w:val="00B0240F"/>
    <w:rsid w:val="00B02773"/>
    <w:rsid w:val="00B03B4A"/>
    <w:rsid w:val="00B0458F"/>
    <w:rsid w:val="00B046CD"/>
    <w:rsid w:val="00B0506C"/>
    <w:rsid w:val="00B058D5"/>
    <w:rsid w:val="00B0622E"/>
    <w:rsid w:val="00B0681B"/>
    <w:rsid w:val="00B068FD"/>
    <w:rsid w:val="00B1023B"/>
    <w:rsid w:val="00B10D22"/>
    <w:rsid w:val="00B140E6"/>
    <w:rsid w:val="00B15435"/>
    <w:rsid w:val="00B15C39"/>
    <w:rsid w:val="00B15EC7"/>
    <w:rsid w:val="00B17FA1"/>
    <w:rsid w:val="00B22E72"/>
    <w:rsid w:val="00B22E8F"/>
    <w:rsid w:val="00B23B18"/>
    <w:rsid w:val="00B2613C"/>
    <w:rsid w:val="00B261AB"/>
    <w:rsid w:val="00B2703B"/>
    <w:rsid w:val="00B27A86"/>
    <w:rsid w:val="00B27EDF"/>
    <w:rsid w:val="00B3061F"/>
    <w:rsid w:val="00B30A09"/>
    <w:rsid w:val="00B30D9E"/>
    <w:rsid w:val="00B30EA3"/>
    <w:rsid w:val="00B3297D"/>
    <w:rsid w:val="00B348B2"/>
    <w:rsid w:val="00B35E4A"/>
    <w:rsid w:val="00B35FC8"/>
    <w:rsid w:val="00B36CCF"/>
    <w:rsid w:val="00B3783F"/>
    <w:rsid w:val="00B403AE"/>
    <w:rsid w:val="00B40DCA"/>
    <w:rsid w:val="00B40F30"/>
    <w:rsid w:val="00B40F67"/>
    <w:rsid w:val="00B42330"/>
    <w:rsid w:val="00B434CB"/>
    <w:rsid w:val="00B4466B"/>
    <w:rsid w:val="00B44E5B"/>
    <w:rsid w:val="00B45AF0"/>
    <w:rsid w:val="00B46517"/>
    <w:rsid w:val="00B47388"/>
    <w:rsid w:val="00B50890"/>
    <w:rsid w:val="00B50CAE"/>
    <w:rsid w:val="00B50FEC"/>
    <w:rsid w:val="00B51EAF"/>
    <w:rsid w:val="00B5259D"/>
    <w:rsid w:val="00B52EB8"/>
    <w:rsid w:val="00B53879"/>
    <w:rsid w:val="00B54111"/>
    <w:rsid w:val="00B55B04"/>
    <w:rsid w:val="00B56370"/>
    <w:rsid w:val="00B57469"/>
    <w:rsid w:val="00B57A40"/>
    <w:rsid w:val="00B57BFF"/>
    <w:rsid w:val="00B601F8"/>
    <w:rsid w:val="00B60439"/>
    <w:rsid w:val="00B604D4"/>
    <w:rsid w:val="00B61DA7"/>
    <w:rsid w:val="00B6239B"/>
    <w:rsid w:val="00B63B1A"/>
    <w:rsid w:val="00B640D6"/>
    <w:rsid w:val="00B64EF3"/>
    <w:rsid w:val="00B651F0"/>
    <w:rsid w:val="00B65522"/>
    <w:rsid w:val="00B661CD"/>
    <w:rsid w:val="00B66A38"/>
    <w:rsid w:val="00B678CE"/>
    <w:rsid w:val="00B71CF3"/>
    <w:rsid w:val="00B73097"/>
    <w:rsid w:val="00B7393E"/>
    <w:rsid w:val="00B73C6A"/>
    <w:rsid w:val="00B73F1D"/>
    <w:rsid w:val="00B76ECC"/>
    <w:rsid w:val="00B77DC9"/>
    <w:rsid w:val="00B80DA6"/>
    <w:rsid w:val="00B8102C"/>
    <w:rsid w:val="00B854CD"/>
    <w:rsid w:val="00B85BBF"/>
    <w:rsid w:val="00B85E08"/>
    <w:rsid w:val="00B862AF"/>
    <w:rsid w:val="00B86D2A"/>
    <w:rsid w:val="00B91531"/>
    <w:rsid w:val="00B91B91"/>
    <w:rsid w:val="00B9201E"/>
    <w:rsid w:val="00B921D1"/>
    <w:rsid w:val="00B9324B"/>
    <w:rsid w:val="00BA05E7"/>
    <w:rsid w:val="00BA2C43"/>
    <w:rsid w:val="00BA2D48"/>
    <w:rsid w:val="00BA385E"/>
    <w:rsid w:val="00BA4196"/>
    <w:rsid w:val="00BA4426"/>
    <w:rsid w:val="00BA465A"/>
    <w:rsid w:val="00BA5FA5"/>
    <w:rsid w:val="00BB0377"/>
    <w:rsid w:val="00BB08EF"/>
    <w:rsid w:val="00BB104E"/>
    <w:rsid w:val="00BB205B"/>
    <w:rsid w:val="00BB2B8A"/>
    <w:rsid w:val="00BB32E7"/>
    <w:rsid w:val="00BB445A"/>
    <w:rsid w:val="00BB489F"/>
    <w:rsid w:val="00BB612C"/>
    <w:rsid w:val="00BB6944"/>
    <w:rsid w:val="00BC2F8F"/>
    <w:rsid w:val="00BC2FA3"/>
    <w:rsid w:val="00BC4E12"/>
    <w:rsid w:val="00BD01F2"/>
    <w:rsid w:val="00BD081F"/>
    <w:rsid w:val="00BD2542"/>
    <w:rsid w:val="00BD28E3"/>
    <w:rsid w:val="00BD2A7B"/>
    <w:rsid w:val="00BD3EB1"/>
    <w:rsid w:val="00BD4AFF"/>
    <w:rsid w:val="00BE0378"/>
    <w:rsid w:val="00BE03C7"/>
    <w:rsid w:val="00BE08C0"/>
    <w:rsid w:val="00BE0E7B"/>
    <w:rsid w:val="00BE140A"/>
    <w:rsid w:val="00BE363B"/>
    <w:rsid w:val="00BE37FA"/>
    <w:rsid w:val="00BE3D99"/>
    <w:rsid w:val="00BE58CF"/>
    <w:rsid w:val="00BE5B46"/>
    <w:rsid w:val="00BE6E0A"/>
    <w:rsid w:val="00BF0616"/>
    <w:rsid w:val="00BF09DA"/>
    <w:rsid w:val="00BF17F7"/>
    <w:rsid w:val="00BF1B8A"/>
    <w:rsid w:val="00BF2018"/>
    <w:rsid w:val="00BF269F"/>
    <w:rsid w:val="00BF318E"/>
    <w:rsid w:val="00BF4BD8"/>
    <w:rsid w:val="00C012A7"/>
    <w:rsid w:val="00C01631"/>
    <w:rsid w:val="00C01D4B"/>
    <w:rsid w:val="00C05550"/>
    <w:rsid w:val="00C05FF9"/>
    <w:rsid w:val="00C06931"/>
    <w:rsid w:val="00C07092"/>
    <w:rsid w:val="00C10BD2"/>
    <w:rsid w:val="00C10CCF"/>
    <w:rsid w:val="00C11876"/>
    <w:rsid w:val="00C11EA0"/>
    <w:rsid w:val="00C12EE7"/>
    <w:rsid w:val="00C14124"/>
    <w:rsid w:val="00C14AE0"/>
    <w:rsid w:val="00C1508B"/>
    <w:rsid w:val="00C16281"/>
    <w:rsid w:val="00C1757D"/>
    <w:rsid w:val="00C176E2"/>
    <w:rsid w:val="00C1793A"/>
    <w:rsid w:val="00C20330"/>
    <w:rsid w:val="00C20BE0"/>
    <w:rsid w:val="00C2190D"/>
    <w:rsid w:val="00C21E40"/>
    <w:rsid w:val="00C227D9"/>
    <w:rsid w:val="00C247EA"/>
    <w:rsid w:val="00C24B9A"/>
    <w:rsid w:val="00C24E18"/>
    <w:rsid w:val="00C267EC"/>
    <w:rsid w:val="00C26A63"/>
    <w:rsid w:val="00C26C4E"/>
    <w:rsid w:val="00C26C7E"/>
    <w:rsid w:val="00C26D7A"/>
    <w:rsid w:val="00C307DF"/>
    <w:rsid w:val="00C34CE4"/>
    <w:rsid w:val="00C357C2"/>
    <w:rsid w:val="00C3689B"/>
    <w:rsid w:val="00C3699B"/>
    <w:rsid w:val="00C36C45"/>
    <w:rsid w:val="00C377AC"/>
    <w:rsid w:val="00C37D84"/>
    <w:rsid w:val="00C418E3"/>
    <w:rsid w:val="00C425E5"/>
    <w:rsid w:val="00C43C95"/>
    <w:rsid w:val="00C441AE"/>
    <w:rsid w:val="00C44798"/>
    <w:rsid w:val="00C44E71"/>
    <w:rsid w:val="00C4530B"/>
    <w:rsid w:val="00C468E6"/>
    <w:rsid w:val="00C46B6D"/>
    <w:rsid w:val="00C46C02"/>
    <w:rsid w:val="00C47A9E"/>
    <w:rsid w:val="00C50DF7"/>
    <w:rsid w:val="00C52E95"/>
    <w:rsid w:val="00C53525"/>
    <w:rsid w:val="00C53DE3"/>
    <w:rsid w:val="00C546BA"/>
    <w:rsid w:val="00C556FE"/>
    <w:rsid w:val="00C55FEB"/>
    <w:rsid w:val="00C57BF2"/>
    <w:rsid w:val="00C625D8"/>
    <w:rsid w:val="00C63C6B"/>
    <w:rsid w:val="00C650C7"/>
    <w:rsid w:val="00C658B1"/>
    <w:rsid w:val="00C67038"/>
    <w:rsid w:val="00C6784C"/>
    <w:rsid w:val="00C718D9"/>
    <w:rsid w:val="00C7222D"/>
    <w:rsid w:val="00C72ADA"/>
    <w:rsid w:val="00C73005"/>
    <w:rsid w:val="00C75152"/>
    <w:rsid w:val="00C756B4"/>
    <w:rsid w:val="00C758DF"/>
    <w:rsid w:val="00C8022F"/>
    <w:rsid w:val="00C811AB"/>
    <w:rsid w:val="00C8128B"/>
    <w:rsid w:val="00C81353"/>
    <w:rsid w:val="00C81760"/>
    <w:rsid w:val="00C82825"/>
    <w:rsid w:val="00C847E0"/>
    <w:rsid w:val="00C84A84"/>
    <w:rsid w:val="00C857DB"/>
    <w:rsid w:val="00C85FB0"/>
    <w:rsid w:val="00C86086"/>
    <w:rsid w:val="00C91904"/>
    <w:rsid w:val="00C91F89"/>
    <w:rsid w:val="00C921B2"/>
    <w:rsid w:val="00C94550"/>
    <w:rsid w:val="00C95107"/>
    <w:rsid w:val="00C95431"/>
    <w:rsid w:val="00C95CD9"/>
    <w:rsid w:val="00C96BCC"/>
    <w:rsid w:val="00C97BB9"/>
    <w:rsid w:val="00C97E0E"/>
    <w:rsid w:val="00CA04F7"/>
    <w:rsid w:val="00CA0E40"/>
    <w:rsid w:val="00CA77C0"/>
    <w:rsid w:val="00CA7A34"/>
    <w:rsid w:val="00CB0187"/>
    <w:rsid w:val="00CB2178"/>
    <w:rsid w:val="00CB2C42"/>
    <w:rsid w:val="00CB3F7B"/>
    <w:rsid w:val="00CB5A97"/>
    <w:rsid w:val="00CB6A03"/>
    <w:rsid w:val="00CC0551"/>
    <w:rsid w:val="00CC07A7"/>
    <w:rsid w:val="00CC0EC7"/>
    <w:rsid w:val="00CC3D4D"/>
    <w:rsid w:val="00CC6806"/>
    <w:rsid w:val="00CC7A31"/>
    <w:rsid w:val="00CC7FC1"/>
    <w:rsid w:val="00CD0CBB"/>
    <w:rsid w:val="00CD159C"/>
    <w:rsid w:val="00CD1AFC"/>
    <w:rsid w:val="00CD21BD"/>
    <w:rsid w:val="00CD47AD"/>
    <w:rsid w:val="00CD59EE"/>
    <w:rsid w:val="00CD68AF"/>
    <w:rsid w:val="00CD7A4D"/>
    <w:rsid w:val="00CD7E25"/>
    <w:rsid w:val="00CE0193"/>
    <w:rsid w:val="00CE1799"/>
    <w:rsid w:val="00CE418E"/>
    <w:rsid w:val="00CE4811"/>
    <w:rsid w:val="00CE5D9D"/>
    <w:rsid w:val="00CE6CEC"/>
    <w:rsid w:val="00CE6DE4"/>
    <w:rsid w:val="00CE7F94"/>
    <w:rsid w:val="00CF1A9F"/>
    <w:rsid w:val="00CF28BB"/>
    <w:rsid w:val="00CF32E1"/>
    <w:rsid w:val="00CF7272"/>
    <w:rsid w:val="00CF77D3"/>
    <w:rsid w:val="00CF78F0"/>
    <w:rsid w:val="00CF7C08"/>
    <w:rsid w:val="00CF7ECE"/>
    <w:rsid w:val="00D00B81"/>
    <w:rsid w:val="00D01A17"/>
    <w:rsid w:val="00D0302F"/>
    <w:rsid w:val="00D0330E"/>
    <w:rsid w:val="00D043B3"/>
    <w:rsid w:val="00D04BA9"/>
    <w:rsid w:val="00D04DB7"/>
    <w:rsid w:val="00D06316"/>
    <w:rsid w:val="00D065D7"/>
    <w:rsid w:val="00D0676A"/>
    <w:rsid w:val="00D06859"/>
    <w:rsid w:val="00D06923"/>
    <w:rsid w:val="00D073D2"/>
    <w:rsid w:val="00D11538"/>
    <w:rsid w:val="00D1313E"/>
    <w:rsid w:val="00D137DF"/>
    <w:rsid w:val="00D15082"/>
    <w:rsid w:val="00D155C0"/>
    <w:rsid w:val="00D158E7"/>
    <w:rsid w:val="00D16DE6"/>
    <w:rsid w:val="00D20E35"/>
    <w:rsid w:val="00D21A78"/>
    <w:rsid w:val="00D21D0E"/>
    <w:rsid w:val="00D2390C"/>
    <w:rsid w:val="00D23E56"/>
    <w:rsid w:val="00D247B9"/>
    <w:rsid w:val="00D24B08"/>
    <w:rsid w:val="00D24FBB"/>
    <w:rsid w:val="00D25317"/>
    <w:rsid w:val="00D2554C"/>
    <w:rsid w:val="00D26DA4"/>
    <w:rsid w:val="00D3082A"/>
    <w:rsid w:val="00D33BDC"/>
    <w:rsid w:val="00D34DDD"/>
    <w:rsid w:val="00D34F18"/>
    <w:rsid w:val="00D366D9"/>
    <w:rsid w:val="00D40273"/>
    <w:rsid w:val="00D41927"/>
    <w:rsid w:val="00D42AAB"/>
    <w:rsid w:val="00D437EF"/>
    <w:rsid w:val="00D43CE7"/>
    <w:rsid w:val="00D44330"/>
    <w:rsid w:val="00D45E58"/>
    <w:rsid w:val="00D5096B"/>
    <w:rsid w:val="00D5239D"/>
    <w:rsid w:val="00D54490"/>
    <w:rsid w:val="00D549C7"/>
    <w:rsid w:val="00D54A75"/>
    <w:rsid w:val="00D55CAD"/>
    <w:rsid w:val="00D5613E"/>
    <w:rsid w:val="00D56649"/>
    <w:rsid w:val="00D56850"/>
    <w:rsid w:val="00D5779D"/>
    <w:rsid w:val="00D57CAA"/>
    <w:rsid w:val="00D6047C"/>
    <w:rsid w:val="00D605B7"/>
    <w:rsid w:val="00D612D4"/>
    <w:rsid w:val="00D615BA"/>
    <w:rsid w:val="00D61ACB"/>
    <w:rsid w:val="00D61CC0"/>
    <w:rsid w:val="00D62D35"/>
    <w:rsid w:val="00D63289"/>
    <w:rsid w:val="00D63AD7"/>
    <w:rsid w:val="00D64965"/>
    <w:rsid w:val="00D64973"/>
    <w:rsid w:val="00D64F25"/>
    <w:rsid w:val="00D65585"/>
    <w:rsid w:val="00D6644F"/>
    <w:rsid w:val="00D7024E"/>
    <w:rsid w:val="00D702B7"/>
    <w:rsid w:val="00D70B5C"/>
    <w:rsid w:val="00D71359"/>
    <w:rsid w:val="00D71CA7"/>
    <w:rsid w:val="00D72527"/>
    <w:rsid w:val="00D72912"/>
    <w:rsid w:val="00D731AE"/>
    <w:rsid w:val="00D74111"/>
    <w:rsid w:val="00D74A1F"/>
    <w:rsid w:val="00D755D7"/>
    <w:rsid w:val="00D76C5D"/>
    <w:rsid w:val="00D773BF"/>
    <w:rsid w:val="00D824F0"/>
    <w:rsid w:val="00D85AAE"/>
    <w:rsid w:val="00D869F4"/>
    <w:rsid w:val="00D87988"/>
    <w:rsid w:val="00D916E2"/>
    <w:rsid w:val="00D92103"/>
    <w:rsid w:val="00D9249C"/>
    <w:rsid w:val="00D9270A"/>
    <w:rsid w:val="00D92DCC"/>
    <w:rsid w:val="00D93697"/>
    <w:rsid w:val="00D93BF3"/>
    <w:rsid w:val="00D95211"/>
    <w:rsid w:val="00D955A1"/>
    <w:rsid w:val="00D96BE7"/>
    <w:rsid w:val="00DA0062"/>
    <w:rsid w:val="00DA00E9"/>
    <w:rsid w:val="00DA10E5"/>
    <w:rsid w:val="00DA1BB1"/>
    <w:rsid w:val="00DA2171"/>
    <w:rsid w:val="00DA2C99"/>
    <w:rsid w:val="00DA48AD"/>
    <w:rsid w:val="00DA493B"/>
    <w:rsid w:val="00DA51A2"/>
    <w:rsid w:val="00DA5E4F"/>
    <w:rsid w:val="00DA70F7"/>
    <w:rsid w:val="00DA754C"/>
    <w:rsid w:val="00DB057E"/>
    <w:rsid w:val="00DB234B"/>
    <w:rsid w:val="00DB2413"/>
    <w:rsid w:val="00DB4010"/>
    <w:rsid w:val="00DB489C"/>
    <w:rsid w:val="00DB4C4A"/>
    <w:rsid w:val="00DB50EE"/>
    <w:rsid w:val="00DB5210"/>
    <w:rsid w:val="00DB5549"/>
    <w:rsid w:val="00DB5874"/>
    <w:rsid w:val="00DB6465"/>
    <w:rsid w:val="00DB6CB1"/>
    <w:rsid w:val="00DC062A"/>
    <w:rsid w:val="00DC100F"/>
    <w:rsid w:val="00DC24E5"/>
    <w:rsid w:val="00DC3181"/>
    <w:rsid w:val="00DC4D73"/>
    <w:rsid w:val="00DC5470"/>
    <w:rsid w:val="00DC69A6"/>
    <w:rsid w:val="00DD14D7"/>
    <w:rsid w:val="00DD1C45"/>
    <w:rsid w:val="00DD1E98"/>
    <w:rsid w:val="00DD559F"/>
    <w:rsid w:val="00DD597F"/>
    <w:rsid w:val="00DD6605"/>
    <w:rsid w:val="00DD6641"/>
    <w:rsid w:val="00DD773A"/>
    <w:rsid w:val="00DE0485"/>
    <w:rsid w:val="00DE2216"/>
    <w:rsid w:val="00DE2380"/>
    <w:rsid w:val="00DE2D5D"/>
    <w:rsid w:val="00DE387D"/>
    <w:rsid w:val="00DE4138"/>
    <w:rsid w:val="00DE4CA5"/>
    <w:rsid w:val="00DE51D8"/>
    <w:rsid w:val="00DE620C"/>
    <w:rsid w:val="00DE6E07"/>
    <w:rsid w:val="00DE6E21"/>
    <w:rsid w:val="00DE6FAA"/>
    <w:rsid w:val="00DF1644"/>
    <w:rsid w:val="00DF24F3"/>
    <w:rsid w:val="00DF5139"/>
    <w:rsid w:val="00DF5EBB"/>
    <w:rsid w:val="00DF5FFE"/>
    <w:rsid w:val="00E008A6"/>
    <w:rsid w:val="00E02812"/>
    <w:rsid w:val="00E06194"/>
    <w:rsid w:val="00E06FCA"/>
    <w:rsid w:val="00E07018"/>
    <w:rsid w:val="00E079BD"/>
    <w:rsid w:val="00E07E60"/>
    <w:rsid w:val="00E10DD3"/>
    <w:rsid w:val="00E11E44"/>
    <w:rsid w:val="00E134F5"/>
    <w:rsid w:val="00E13EE0"/>
    <w:rsid w:val="00E158B1"/>
    <w:rsid w:val="00E159C6"/>
    <w:rsid w:val="00E16AE3"/>
    <w:rsid w:val="00E16D6E"/>
    <w:rsid w:val="00E17E88"/>
    <w:rsid w:val="00E20C19"/>
    <w:rsid w:val="00E21458"/>
    <w:rsid w:val="00E25013"/>
    <w:rsid w:val="00E2586E"/>
    <w:rsid w:val="00E2599C"/>
    <w:rsid w:val="00E25B27"/>
    <w:rsid w:val="00E26954"/>
    <w:rsid w:val="00E3007C"/>
    <w:rsid w:val="00E303CA"/>
    <w:rsid w:val="00E323EC"/>
    <w:rsid w:val="00E32C62"/>
    <w:rsid w:val="00E32C69"/>
    <w:rsid w:val="00E334E7"/>
    <w:rsid w:val="00E34B2B"/>
    <w:rsid w:val="00E34EB2"/>
    <w:rsid w:val="00E352CC"/>
    <w:rsid w:val="00E36762"/>
    <w:rsid w:val="00E3678A"/>
    <w:rsid w:val="00E40040"/>
    <w:rsid w:val="00E403FD"/>
    <w:rsid w:val="00E40932"/>
    <w:rsid w:val="00E40FD9"/>
    <w:rsid w:val="00E412F4"/>
    <w:rsid w:val="00E4179E"/>
    <w:rsid w:val="00E41B5D"/>
    <w:rsid w:val="00E41F49"/>
    <w:rsid w:val="00E434B2"/>
    <w:rsid w:val="00E44308"/>
    <w:rsid w:val="00E44F03"/>
    <w:rsid w:val="00E4554A"/>
    <w:rsid w:val="00E46AED"/>
    <w:rsid w:val="00E47817"/>
    <w:rsid w:val="00E47E6F"/>
    <w:rsid w:val="00E47E91"/>
    <w:rsid w:val="00E50D3E"/>
    <w:rsid w:val="00E51AB0"/>
    <w:rsid w:val="00E5269B"/>
    <w:rsid w:val="00E53295"/>
    <w:rsid w:val="00E53D0F"/>
    <w:rsid w:val="00E5530D"/>
    <w:rsid w:val="00E56278"/>
    <w:rsid w:val="00E576E5"/>
    <w:rsid w:val="00E60757"/>
    <w:rsid w:val="00E61670"/>
    <w:rsid w:val="00E61B18"/>
    <w:rsid w:val="00E6578A"/>
    <w:rsid w:val="00E65E93"/>
    <w:rsid w:val="00E66E6B"/>
    <w:rsid w:val="00E66FA3"/>
    <w:rsid w:val="00E678C4"/>
    <w:rsid w:val="00E67B23"/>
    <w:rsid w:val="00E67C03"/>
    <w:rsid w:val="00E70057"/>
    <w:rsid w:val="00E71133"/>
    <w:rsid w:val="00E72A01"/>
    <w:rsid w:val="00E73533"/>
    <w:rsid w:val="00E73596"/>
    <w:rsid w:val="00E74DF1"/>
    <w:rsid w:val="00E75779"/>
    <w:rsid w:val="00E7582D"/>
    <w:rsid w:val="00E77567"/>
    <w:rsid w:val="00E802EB"/>
    <w:rsid w:val="00E8055C"/>
    <w:rsid w:val="00E81E89"/>
    <w:rsid w:val="00E82543"/>
    <w:rsid w:val="00E9166F"/>
    <w:rsid w:val="00E92392"/>
    <w:rsid w:val="00E92692"/>
    <w:rsid w:val="00E927AB"/>
    <w:rsid w:val="00E92883"/>
    <w:rsid w:val="00E92A77"/>
    <w:rsid w:val="00E95620"/>
    <w:rsid w:val="00E963FD"/>
    <w:rsid w:val="00E966D9"/>
    <w:rsid w:val="00E96E90"/>
    <w:rsid w:val="00E975B0"/>
    <w:rsid w:val="00E978D0"/>
    <w:rsid w:val="00E97A09"/>
    <w:rsid w:val="00EA024F"/>
    <w:rsid w:val="00EA0BF4"/>
    <w:rsid w:val="00EA1A66"/>
    <w:rsid w:val="00EA212E"/>
    <w:rsid w:val="00EA2738"/>
    <w:rsid w:val="00EA5560"/>
    <w:rsid w:val="00EA6FE3"/>
    <w:rsid w:val="00EA7175"/>
    <w:rsid w:val="00EA7A4B"/>
    <w:rsid w:val="00EB00AA"/>
    <w:rsid w:val="00EB0BC4"/>
    <w:rsid w:val="00EB2F26"/>
    <w:rsid w:val="00EB3F38"/>
    <w:rsid w:val="00EB4402"/>
    <w:rsid w:val="00EB4926"/>
    <w:rsid w:val="00EB4E0C"/>
    <w:rsid w:val="00EB575E"/>
    <w:rsid w:val="00EB73A4"/>
    <w:rsid w:val="00EB7928"/>
    <w:rsid w:val="00EC038C"/>
    <w:rsid w:val="00EC04A2"/>
    <w:rsid w:val="00EC11F7"/>
    <w:rsid w:val="00EC25F6"/>
    <w:rsid w:val="00EC4C64"/>
    <w:rsid w:val="00EC51C4"/>
    <w:rsid w:val="00EC550A"/>
    <w:rsid w:val="00EC696F"/>
    <w:rsid w:val="00EC7C0D"/>
    <w:rsid w:val="00ED02D3"/>
    <w:rsid w:val="00ED0B91"/>
    <w:rsid w:val="00ED23A9"/>
    <w:rsid w:val="00ED2818"/>
    <w:rsid w:val="00ED2C12"/>
    <w:rsid w:val="00ED2D7F"/>
    <w:rsid w:val="00ED5512"/>
    <w:rsid w:val="00ED5F83"/>
    <w:rsid w:val="00ED6C47"/>
    <w:rsid w:val="00ED73EA"/>
    <w:rsid w:val="00EE039C"/>
    <w:rsid w:val="00EE0F18"/>
    <w:rsid w:val="00EE1502"/>
    <w:rsid w:val="00EE33EA"/>
    <w:rsid w:val="00EE41B2"/>
    <w:rsid w:val="00EE504E"/>
    <w:rsid w:val="00EE66CB"/>
    <w:rsid w:val="00EE76B9"/>
    <w:rsid w:val="00EF0CFF"/>
    <w:rsid w:val="00EF1D77"/>
    <w:rsid w:val="00EF33B7"/>
    <w:rsid w:val="00EF387C"/>
    <w:rsid w:val="00EF388D"/>
    <w:rsid w:val="00EF38EB"/>
    <w:rsid w:val="00EF449A"/>
    <w:rsid w:val="00EF6FB6"/>
    <w:rsid w:val="00EF7C3F"/>
    <w:rsid w:val="00F013FE"/>
    <w:rsid w:val="00F01928"/>
    <w:rsid w:val="00F0331E"/>
    <w:rsid w:val="00F0579F"/>
    <w:rsid w:val="00F0608F"/>
    <w:rsid w:val="00F06B63"/>
    <w:rsid w:val="00F077BE"/>
    <w:rsid w:val="00F1176F"/>
    <w:rsid w:val="00F12988"/>
    <w:rsid w:val="00F12CBA"/>
    <w:rsid w:val="00F149CC"/>
    <w:rsid w:val="00F155C6"/>
    <w:rsid w:val="00F15905"/>
    <w:rsid w:val="00F16359"/>
    <w:rsid w:val="00F167A7"/>
    <w:rsid w:val="00F1701B"/>
    <w:rsid w:val="00F20179"/>
    <w:rsid w:val="00F20682"/>
    <w:rsid w:val="00F20990"/>
    <w:rsid w:val="00F20AD4"/>
    <w:rsid w:val="00F2104B"/>
    <w:rsid w:val="00F212EB"/>
    <w:rsid w:val="00F21F4C"/>
    <w:rsid w:val="00F22E3D"/>
    <w:rsid w:val="00F2323C"/>
    <w:rsid w:val="00F23D03"/>
    <w:rsid w:val="00F259CA"/>
    <w:rsid w:val="00F30FA7"/>
    <w:rsid w:val="00F31CC9"/>
    <w:rsid w:val="00F32A19"/>
    <w:rsid w:val="00F32EBE"/>
    <w:rsid w:val="00F33E81"/>
    <w:rsid w:val="00F34E4F"/>
    <w:rsid w:val="00F35089"/>
    <w:rsid w:val="00F36136"/>
    <w:rsid w:val="00F365BF"/>
    <w:rsid w:val="00F42B5E"/>
    <w:rsid w:val="00F4391E"/>
    <w:rsid w:val="00F44093"/>
    <w:rsid w:val="00F44B91"/>
    <w:rsid w:val="00F47033"/>
    <w:rsid w:val="00F515E8"/>
    <w:rsid w:val="00F51E04"/>
    <w:rsid w:val="00F52C8E"/>
    <w:rsid w:val="00F55247"/>
    <w:rsid w:val="00F55545"/>
    <w:rsid w:val="00F55CB2"/>
    <w:rsid w:val="00F56DA2"/>
    <w:rsid w:val="00F57305"/>
    <w:rsid w:val="00F60CE8"/>
    <w:rsid w:val="00F629DE"/>
    <w:rsid w:val="00F63E47"/>
    <w:rsid w:val="00F64E71"/>
    <w:rsid w:val="00F656F5"/>
    <w:rsid w:val="00F65A54"/>
    <w:rsid w:val="00F6755D"/>
    <w:rsid w:val="00F67A1B"/>
    <w:rsid w:val="00F67FE3"/>
    <w:rsid w:val="00F702F3"/>
    <w:rsid w:val="00F706A4"/>
    <w:rsid w:val="00F71049"/>
    <w:rsid w:val="00F715E3"/>
    <w:rsid w:val="00F74283"/>
    <w:rsid w:val="00F75D4E"/>
    <w:rsid w:val="00F7744D"/>
    <w:rsid w:val="00F77DF2"/>
    <w:rsid w:val="00F82711"/>
    <w:rsid w:val="00F833A5"/>
    <w:rsid w:val="00F8452A"/>
    <w:rsid w:val="00F86E62"/>
    <w:rsid w:val="00F93992"/>
    <w:rsid w:val="00F9491D"/>
    <w:rsid w:val="00F9695C"/>
    <w:rsid w:val="00F96BCB"/>
    <w:rsid w:val="00F9767B"/>
    <w:rsid w:val="00FA0737"/>
    <w:rsid w:val="00FA16FE"/>
    <w:rsid w:val="00FA1A1C"/>
    <w:rsid w:val="00FA359A"/>
    <w:rsid w:val="00FA42DB"/>
    <w:rsid w:val="00FA76B2"/>
    <w:rsid w:val="00FB0388"/>
    <w:rsid w:val="00FB0904"/>
    <w:rsid w:val="00FB16FB"/>
    <w:rsid w:val="00FB345E"/>
    <w:rsid w:val="00FB40F6"/>
    <w:rsid w:val="00FB5EE4"/>
    <w:rsid w:val="00FB6472"/>
    <w:rsid w:val="00FC0525"/>
    <w:rsid w:val="00FC1EFC"/>
    <w:rsid w:val="00FC22D8"/>
    <w:rsid w:val="00FC538B"/>
    <w:rsid w:val="00FC5D94"/>
    <w:rsid w:val="00FC6666"/>
    <w:rsid w:val="00FC6C3D"/>
    <w:rsid w:val="00FC6DE1"/>
    <w:rsid w:val="00FC76C3"/>
    <w:rsid w:val="00FD0B9A"/>
    <w:rsid w:val="00FD1841"/>
    <w:rsid w:val="00FD1F37"/>
    <w:rsid w:val="00FD3177"/>
    <w:rsid w:val="00FD3968"/>
    <w:rsid w:val="00FD3C00"/>
    <w:rsid w:val="00FD412D"/>
    <w:rsid w:val="00FD4547"/>
    <w:rsid w:val="00FD4E21"/>
    <w:rsid w:val="00FD7120"/>
    <w:rsid w:val="00FE1928"/>
    <w:rsid w:val="00FE301A"/>
    <w:rsid w:val="00FE32DA"/>
    <w:rsid w:val="00FE45B8"/>
    <w:rsid w:val="00FE5091"/>
    <w:rsid w:val="00FE58C2"/>
    <w:rsid w:val="00FE6631"/>
    <w:rsid w:val="00FE6F6F"/>
    <w:rsid w:val="00FE757F"/>
    <w:rsid w:val="00FE7DBB"/>
    <w:rsid w:val="00FF0253"/>
    <w:rsid w:val="00FF14D1"/>
    <w:rsid w:val="00FF3229"/>
    <w:rsid w:val="00FF3DFB"/>
    <w:rsid w:val="00FF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5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E2D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D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D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D5D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D5D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D5D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D5D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2D5D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2D5D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E2D5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E2D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E2D5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DE2D5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E2D5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E2D5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E2D5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E2D5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E2D5D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DE2D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5">
    <w:name w:val="Название Знак"/>
    <w:link w:val="a4"/>
    <w:uiPriority w:val="10"/>
    <w:rsid w:val="00DE2D5D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E2D5D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7">
    <w:name w:val="Подзаголовок Знак"/>
    <w:link w:val="a6"/>
    <w:uiPriority w:val="11"/>
    <w:rsid w:val="00DE2D5D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DE2D5D"/>
    <w:rPr>
      <w:b/>
      <w:bCs/>
    </w:rPr>
  </w:style>
  <w:style w:type="character" w:styleId="a9">
    <w:name w:val="Emphasis"/>
    <w:uiPriority w:val="20"/>
    <w:qFormat/>
    <w:rsid w:val="00DE2D5D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DE2D5D"/>
    <w:rPr>
      <w:szCs w:val="32"/>
    </w:rPr>
  </w:style>
  <w:style w:type="paragraph" w:styleId="ab">
    <w:name w:val="List Paragraph"/>
    <w:basedOn w:val="a"/>
    <w:uiPriority w:val="34"/>
    <w:qFormat/>
    <w:rsid w:val="00DE2D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2D5D"/>
    <w:rPr>
      <w:i/>
      <w:lang w:bidi="ar-SA"/>
    </w:rPr>
  </w:style>
  <w:style w:type="character" w:customStyle="1" w:styleId="22">
    <w:name w:val="Цитата 2 Знак"/>
    <w:link w:val="21"/>
    <w:uiPriority w:val="29"/>
    <w:rsid w:val="00DE2D5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E2D5D"/>
    <w:pPr>
      <w:ind w:left="720" w:right="720"/>
    </w:pPr>
    <w:rPr>
      <w:b/>
      <w:i/>
      <w:szCs w:val="20"/>
      <w:lang w:bidi="ar-SA"/>
    </w:rPr>
  </w:style>
  <w:style w:type="character" w:customStyle="1" w:styleId="ad">
    <w:name w:val="Выделенная цитата Знак"/>
    <w:link w:val="ac"/>
    <w:uiPriority w:val="30"/>
    <w:rsid w:val="00DE2D5D"/>
    <w:rPr>
      <w:b/>
      <w:i/>
      <w:sz w:val="24"/>
    </w:rPr>
  </w:style>
  <w:style w:type="character" w:styleId="ae">
    <w:name w:val="Subtle Emphasis"/>
    <w:uiPriority w:val="19"/>
    <w:qFormat/>
    <w:rsid w:val="00DE2D5D"/>
    <w:rPr>
      <w:i/>
      <w:color w:val="5A5A5A"/>
    </w:rPr>
  </w:style>
  <w:style w:type="character" w:styleId="af">
    <w:name w:val="Intense Emphasis"/>
    <w:uiPriority w:val="21"/>
    <w:qFormat/>
    <w:rsid w:val="00DE2D5D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DE2D5D"/>
    <w:rPr>
      <w:sz w:val="24"/>
      <w:szCs w:val="24"/>
      <w:u w:val="single"/>
    </w:rPr>
  </w:style>
  <w:style w:type="character" w:styleId="af1">
    <w:name w:val="Intense Reference"/>
    <w:uiPriority w:val="32"/>
    <w:qFormat/>
    <w:rsid w:val="00DE2D5D"/>
    <w:rPr>
      <w:b/>
      <w:sz w:val="24"/>
      <w:u w:val="single"/>
    </w:rPr>
  </w:style>
  <w:style w:type="character" w:styleId="af2">
    <w:name w:val="Book Title"/>
    <w:uiPriority w:val="33"/>
    <w:qFormat/>
    <w:rsid w:val="00DE2D5D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E2D5D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B80DA6"/>
    <w:pPr>
      <w:tabs>
        <w:tab w:val="center" w:pos="4677"/>
        <w:tab w:val="right" w:pos="9355"/>
      </w:tabs>
    </w:pPr>
    <w:rPr>
      <w:lang w:bidi="ar-SA"/>
    </w:rPr>
  </w:style>
  <w:style w:type="character" w:customStyle="1" w:styleId="af5">
    <w:name w:val="Верхний колонтитул Знак"/>
    <w:link w:val="af4"/>
    <w:uiPriority w:val="99"/>
    <w:semiHidden/>
    <w:rsid w:val="00B80DA6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80DA6"/>
    <w:pPr>
      <w:tabs>
        <w:tab w:val="center" w:pos="4677"/>
        <w:tab w:val="right" w:pos="9355"/>
      </w:tabs>
    </w:pPr>
    <w:rPr>
      <w:lang w:bidi="ar-SA"/>
    </w:rPr>
  </w:style>
  <w:style w:type="character" w:customStyle="1" w:styleId="af7">
    <w:name w:val="Нижний колонтитул Знак"/>
    <w:link w:val="af6"/>
    <w:uiPriority w:val="99"/>
    <w:rsid w:val="00B80DA6"/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D55CAD"/>
    <w:rPr>
      <w:rFonts w:ascii="Times New Roman" w:hAnsi="Times New Roman"/>
      <w:sz w:val="20"/>
      <w:szCs w:val="20"/>
      <w:lang w:bidi="ar-SA"/>
    </w:rPr>
  </w:style>
  <w:style w:type="character" w:customStyle="1" w:styleId="af9">
    <w:name w:val="Текст сноски Знак"/>
    <w:link w:val="af8"/>
    <w:uiPriority w:val="99"/>
    <w:rsid w:val="00D55CAD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D55CAD"/>
    <w:rPr>
      <w:rFonts w:cs="Times New Roman"/>
      <w:vertAlign w:val="superscript"/>
    </w:rPr>
  </w:style>
  <w:style w:type="paragraph" w:customStyle="1" w:styleId="ConsPlusNormal">
    <w:name w:val="ConsPlusNormal"/>
    <w:rsid w:val="00754B91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alloon Text"/>
    <w:basedOn w:val="a"/>
    <w:link w:val="afc"/>
    <w:uiPriority w:val="99"/>
    <w:semiHidden/>
    <w:unhideWhenUsed/>
    <w:rsid w:val="00A07D8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A07D8D"/>
    <w:rPr>
      <w:rFonts w:ascii="Tahoma" w:hAnsi="Tahoma" w:cs="Tahoma"/>
      <w:sz w:val="16"/>
      <w:szCs w:val="16"/>
      <w:lang w:val="en-US" w:eastAsia="en-US" w:bidi="en-US"/>
    </w:rPr>
  </w:style>
  <w:style w:type="paragraph" w:styleId="afd">
    <w:name w:val="Normal (Web)"/>
    <w:basedOn w:val="a"/>
    <w:link w:val="afe"/>
    <w:rsid w:val="00D42AAB"/>
    <w:rPr>
      <w:rFonts w:ascii="Verdana" w:hAnsi="Verdana"/>
      <w:sz w:val="20"/>
      <w:szCs w:val="20"/>
      <w:lang w:bidi="ar-SA"/>
    </w:rPr>
  </w:style>
  <w:style w:type="character" w:customStyle="1" w:styleId="afe">
    <w:name w:val="Обычный (веб) Знак"/>
    <w:link w:val="afd"/>
    <w:locked/>
    <w:rsid w:val="00D42AAB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915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5CA2A0E1CBA4FB46B7DE290586626720B184F95E16E76114D01615821A21AF57AADF146B5137BC69O7h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09D3-236B-4B9A-82C2-3D3382C3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7038</TotalTime>
  <Pages>12</Pages>
  <Words>4896</Words>
  <Characters>27912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GilmiyarovaNV</dc:creator>
  <cp:keywords/>
  <dc:description/>
  <cp:lastModifiedBy>ГильмияроваНВ</cp:lastModifiedBy>
  <cp:revision>184</cp:revision>
  <cp:lastPrinted>2018-06-07T05:45:00Z</cp:lastPrinted>
  <dcterms:created xsi:type="dcterms:W3CDTF">2015-08-25T03:59:00Z</dcterms:created>
  <dcterms:modified xsi:type="dcterms:W3CDTF">2018-06-08T11:58:00Z</dcterms:modified>
</cp:coreProperties>
</file>