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2A5" w:rsidRDefault="001A77B9" w:rsidP="0003086A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32A5">
        <w:rPr>
          <w:rFonts w:ascii="Times New Roman" w:eastAsiaTheme="minorHAnsi" w:hAnsi="Times New Roman"/>
          <w:sz w:val="28"/>
          <w:szCs w:val="28"/>
        </w:rPr>
        <w:t>В соответствии с федеральными законами от 25 декабря 2008 г. N 273-ФЗ "О 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</w:t>
      </w:r>
      <w:r w:rsidRPr="002632A5">
        <w:rPr>
          <w:rFonts w:ascii="Times New Roman" w:hAnsi="Times New Roman"/>
          <w:sz w:val="28"/>
          <w:szCs w:val="28"/>
        </w:rPr>
        <w:t xml:space="preserve"> </w:t>
      </w:r>
      <w:r w:rsidR="006A582D" w:rsidRPr="002632A5">
        <w:rPr>
          <w:rFonts w:ascii="Times New Roman" w:hAnsi="Times New Roman"/>
          <w:sz w:val="28"/>
          <w:szCs w:val="28"/>
        </w:rPr>
        <w:t>Президента Российской Федерации от 23 июня 2014 года № 460</w:t>
      </w:r>
      <w:r w:rsidR="002632A5" w:rsidRPr="002632A5">
        <w:rPr>
          <w:rFonts w:ascii="Times New Roman" w:hAnsi="Times New Roman"/>
          <w:sz w:val="28"/>
          <w:szCs w:val="28"/>
        </w:rPr>
        <w:t>.</w:t>
      </w:r>
      <w:r w:rsidR="006A582D" w:rsidRPr="002632A5">
        <w:rPr>
          <w:rFonts w:ascii="Times New Roman" w:hAnsi="Times New Roman"/>
          <w:sz w:val="28"/>
          <w:szCs w:val="28"/>
        </w:rPr>
        <w:t xml:space="preserve"> </w:t>
      </w:r>
      <w:r w:rsidR="007F1B47" w:rsidRPr="002632A5">
        <w:rPr>
          <w:rFonts w:ascii="Times New Roman" w:hAnsi="Times New Roman"/>
          <w:sz w:val="28"/>
          <w:szCs w:val="28"/>
        </w:rPr>
        <w:t xml:space="preserve">30 апреля закончился срок </w:t>
      </w:r>
      <w:r w:rsidR="006A582D" w:rsidRPr="002632A5">
        <w:rPr>
          <w:rFonts w:ascii="Times New Roman" w:hAnsi="Times New Roman"/>
          <w:sz w:val="28"/>
          <w:szCs w:val="28"/>
        </w:rPr>
        <w:t>подачи сведений о доходах, расходах, и обязательствах имущественного характера.</w:t>
      </w:r>
    </w:p>
    <w:p w:rsidR="00BB1FB5" w:rsidRDefault="002632A5" w:rsidP="0003086A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632A5">
        <w:rPr>
          <w:rFonts w:ascii="Times New Roman" w:hAnsi="Times New Roman"/>
          <w:sz w:val="28"/>
          <w:szCs w:val="28"/>
        </w:rPr>
        <w:t>Кадровый сектор Администрации Октябрьского муниципального района з</w:t>
      </w:r>
      <w:r>
        <w:rPr>
          <w:rFonts w:ascii="Times New Roman" w:hAnsi="Times New Roman"/>
          <w:sz w:val="28"/>
          <w:szCs w:val="28"/>
        </w:rPr>
        <w:t>акончил</w:t>
      </w:r>
      <w:r w:rsidR="00B51F76" w:rsidRPr="002632A5">
        <w:rPr>
          <w:rFonts w:ascii="Times New Roman" w:hAnsi="Times New Roman"/>
          <w:sz w:val="28"/>
          <w:szCs w:val="28"/>
        </w:rPr>
        <w:t xml:space="preserve"> прием и проверку правильности заполнения справок о доходах, расходах, имуществе и обязательствах имущественного характера от муниципальных служащих</w:t>
      </w:r>
      <w:r>
        <w:rPr>
          <w:rFonts w:ascii="Times New Roman" w:hAnsi="Times New Roman"/>
          <w:sz w:val="28"/>
          <w:szCs w:val="28"/>
        </w:rPr>
        <w:t xml:space="preserve"> и</w:t>
      </w:r>
      <w:r w:rsidR="00B51F76" w:rsidRPr="002632A5">
        <w:rPr>
          <w:rFonts w:ascii="Times New Roman" w:hAnsi="Times New Roman"/>
          <w:sz w:val="28"/>
          <w:szCs w:val="28"/>
        </w:rPr>
        <w:t xml:space="preserve"> руководителей муниципальных учреждений. Сверка проводилась с подлинными документами на недвижимое имущество, выписками со счетов из банка. </w:t>
      </w:r>
      <w:r>
        <w:rPr>
          <w:rFonts w:ascii="Times New Roman" w:hAnsi="Times New Roman"/>
          <w:sz w:val="28"/>
          <w:szCs w:val="28"/>
        </w:rPr>
        <w:t>Сведения</w:t>
      </w:r>
      <w:r w:rsidR="00B51F76" w:rsidRPr="00263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размещены на официальном</w:t>
      </w:r>
      <w:r w:rsidR="00B51F76" w:rsidRPr="002632A5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е Администрации Октябрьского муниципального района и сверены</w:t>
      </w:r>
      <w:r w:rsidR="00B51F76" w:rsidRPr="002632A5">
        <w:rPr>
          <w:rFonts w:ascii="Times New Roman" w:hAnsi="Times New Roman"/>
          <w:sz w:val="28"/>
          <w:szCs w:val="28"/>
        </w:rPr>
        <w:t xml:space="preserve"> по наличию или отсутствию имущества с период</w:t>
      </w:r>
      <w:r w:rsidR="002317F5">
        <w:rPr>
          <w:rFonts w:ascii="Times New Roman" w:hAnsi="Times New Roman"/>
          <w:sz w:val="28"/>
          <w:szCs w:val="28"/>
        </w:rPr>
        <w:t>о</w:t>
      </w:r>
      <w:r w:rsidR="00B51F76" w:rsidRPr="002632A5">
        <w:rPr>
          <w:rFonts w:ascii="Times New Roman" w:hAnsi="Times New Roman"/>
          <w:sz w:val="28"/>
          <w:szCs w:val="28"/>
        </w:rPr>
        <w:t>м 201</w:t>
      </w:r>
      <w:r>
        <w:rPr>
          <w:rFonts w:ascii="Times New Roman" w:hAnsi="Times New Roman"/>
          <w:sz w:val="28"/>
          <w:szCs w:val="28"/>
        </w:rPr>
        <w:t>6</w:t>
      </w:r>
      <w:r w:rsidR="00B51F76" w:rsidRPr="002632A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="00B51F76" w:rsidRPr="002632A5">
        <w:rPr>
          <w:rFonts w:ascii="Times New Roman" w:hAnsi="Times New Roman"/>
          <w:sz w:val="28"/>
          <w:szCs w:val="28"/>
        </w:rPr>
        <w:t xml:space="preserve">. </w:t>
      </w:r>
      <w:r w:rsidR="002317F5">
        <w:rPr>
          <w:rFonts w:ascii="Times New Roman" w:hAnsi="Times New Roman"/>
          <w:sz w:val="28"/>
          <w:szCs w:val="28"/>
        </w:rPr>
        <w:t xml:space="preserve">В прошлом году сверка проводилась с 2014-2015 годами. </w:t>
      </w:r>
      <w:r w:rsidR="00B51F76" w:rsidRPr="002632A5">
        <w:rPr>
          <w:rFonts w:ascii="Times New Roman" w:hAnsi="Times New Roman"/>
          <w:sz w:val="28"/>
          <w:szCs w:val="28"/>
        </w:rPr>
        <w:t>Отчитывалось</w:t>
      </w:r>
      <w:r>
        <w:rPr>
          <w:rFonts w:ascii="Times New Roman" w:hAnsi="Times New Roman"/>
          <w:sz w:val="28"/>
          <w:szCs w:val="28"/>
        </w:rPr>
        <w:t xml:space="preserve"> 9</w:t>
      </w:r>
      <w:r w:rsidR="0067590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человек, из них 8</w:t>
      </w:r>
      <w:r w:rsidR="0067590F">
        <w:rPr>
          <w:rFonts w:ascii="Times New Roman" w:hAnsi="Times New Roman"/>
          <w:sz w:val="28"/>
          <w:szCs w:val="28"/>
        </w:rPr>
        <w:t>6</w:t>
      </w:r>
      <w:r w:rsidR="00B51F76" w:rsidRPr="002632A5">
        <w:rPr>
          <w:rFonts w:ascii="Times New Roman" w:hAnsi="Times New Roman"/>
          <w:sz w:val="28"/>
          <w:szCs w:val="28"/>
        </w:rPr>
        <w:t xml:space="preserve"> муниципальны</w:t>
      </w:r>
      <w:r>
        <w:rPr>
          <w:rFonts w:ascii="Times New Roman" w:hAnsi="Times New Roman"/>
          <w:sz w:val="28"/>
          <w:szCs w:val="28"/>
        </w:rPr>
        <w:t>х</w:t>
      </w:r>
      <w:r w:rsidR="00B51F76" w:rsidRPr="002632A5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="00B51F76" w:rsidRPr="002632A5">
        <w:rPr>
          <w:rFonts w:ascii="Times New Roman" w:hAnsi="Times New Roman"/>
          <w:sz w:val="28"/>
          <w:szCs w:val="28"/>
        </w:rPr>
        <w:t xml:space="preserve">, </w:t>
      </w:r>
      <w:r w:rsidR="0067590F">
        <w:rPr>
          <w:rFonts w:ascii="Times New Roman" w:hAnsi="Times New Roman"/>
          <w:sz w:val="28"/>
          <w:szCs w:val="28"/>
        </w:rPr>
        <w:t xml:space="preserve">1 – глава муниципального района (муниципальная должность), </w:t>
      </w:r>
      <w:r w:rsidR="008A1DFF">
        <w:rPr>
          <w:rFonts w:ascii="Times New Roman" w:hAnsi="Times New Roman"/>
          <w:sz w:val="28"/>
          <w:szCs w:val="28"/>
        </w:rPr>
        <w:t>4</w:t>
      </w:r>
      <w:r w:rsidR="00B51F76" w:rsidRPr="002632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1F76" w:rsidRPr="002632A5">
        <w:rPr>
          <w:rFonts w:ascii="Times New Roman" w:hAnsi="Times New Roman"/>
          <w:sz w:val="28"/>
          <w:szCs w:val="28"/>
        </w:rPr>
        <w:t>декретниц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="00B51F76" w:rsidRPr="002632A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5 руководителей МУ. </w:t>
      </w:r>
      <w:r w:rsidR="0067590F">
        <w:rPr>
          <w:rFonts w:ascii="Times New Roman" w:hAnsi="Times New Roman"/>
          <w:sz w:val="28"/>
          <w:szCs w:val="28"/>
        </w:rPr>
        <w:t>Только н</w:t>
      </w:r>
      <w:r w:rsidR="00B51F76" w:rsidRPr="002632A5">
        <w:rPr>
          <w:rFonts w:ascii="Times New Roman" w:hAnsi="Times New Roman"/>
          <w:sz w:val="28"/>
          <w:szCs w:val="28"/>
        </w:rPr>
        <w:t>а себя подали сведения 1</w:t>
      </w:r>
      <w:r w:rsidR="00B1315C">
        <w:rPr>
          <w:rFonts w:ascii="Times New Roman" w:hAnsi="Times New Roman"/>
          <w:sz w:val="28"/>
          <w:szCs w:val="28"/>
        </w:rPr>
        <w:t>1</w:t>
      </w:r>
      <w:r w:rsidR="00B51F76" w:rsidRPr="002632A5">
        <w:rPr>
          <w:rFonts w:ascii="Times New Roman" w:hAnsi="Times New Roman"/>
          <w:sz w:val="28"/>
          <w:szCs w:val="28"/>
        </w:rPr>
        <w:t xml:space="preserve"> чел</w:t>
      </w:r>
      <w:r w:rsidR="002317F5">
        <w:rPr>
          <w:rFonts w:ascii="Times New Roman" w:hAnsi="Times New Roman"/>
          <w:sz w:val="28"/>
          <w:szCs w:val="28"/>
        </w:rPr>
        <w:t>.</w:t>
      </w:r>
      <w:r w:rsidR="00B51F76" w:rsidRPr="002632A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B51F76" w:rsidRPr="002632A5">
        <w:rPr>
          <w:rFonts w:ascii="Times New Roman" w:hAnsi="Times New Roman"/>
          <w:sz w:val="28"/>
          <w:szCs w:val="28"/>
        </w:rPr>
        <w:t>остальные  –</w:t>
      </w:r>
      <w:proofErr w:type="gramEnd"/>
      <w:r w:rsidR="00B51F76" w:rsidRPr="002632A5">
        <w:rPr>
          <w:rFonts w:ascii="Times New Roman" w:hAnsi="Times New Roman"/>
          <w:sz w:val="28"/>
          <w:szCs w:val="28"/>
        </w:rPr>
        <w:t xml:space="preserve"> на себя, супругов и несовершеннолетних детей. </w:t>
      </w:r>
      <w:r w:rsidR="00B1315C">
        <w:rPr>
          <w:rFonts w:ascii="Times New Roman" w:hAnsi="Times New Roman"/>
          <w:sz w:val="28"/>
          <w:szCs w:val="28"/>
        </w:rPr>
        <w:t>Двое</w:t>
      </w:r>
      <w:r w:rsidR="00B51F76" w:rsidRPr="002632A5">
        <w:rPr>
          <w:rFonts w:ascii="Times New Roman" w:hAnsi="Times New Roman"/>
          <w:sz w:val="28"/>
          <w:szCs w:val="28"/>
        </w:rPr>
        <w:t xml:space="preserve"> служащи</w:t>
      </w:r>
      <w:r w:rsidR="00B1315C">
        <w:rPr>
          <w:rFonts w:ascii="Times New Roman" w:hAnsi="Times New Roman"/>
          <w:sz w:val="28"/>
          <w:szCs w:val="28"/>
        </w:rPr>
        <w:t>х</w:t>
      </w:r>
      <w:r w:rsidR="00B51F76" w:rsidRPr="002632A5">
        <w:rPr>
          <w:rFonts w:ascii="Times New Roman" w:hAnsi="Times New Roman"/>
          <w:sz w:val="28"/>
          <w:szCs w:val="28"/>
        </w:rPr>
        <w:t xml:space="preserve"> </w:t>
      </w:r>
      <w:r w:rsidR="0067590F">
        <w:rPr>
          <w:rFonts w:ascii="Times New Roman" w:hAnsi="Times New Roman"/>
          <w:sz w:val="28"/>
          <w:szCs w:val="28"/>
        </w:rPr>
        <w:t>у</w:t>
      </w:r>
      <w:r w:rsidR="00B51F76" w:rsidRPr="002632A5">
        <w:rPr>
          <w:rFonts w:ascii="Times New Roman" w:hAnsi="Times New Roman"/>
          <w:sz w:val="28"/>
          <w:szCs w:val="28"/>
        </w:rPr>
        <w:t>казал</w:t>
      </w:r>
      <w:r w:rsidR="00B1315C">
        <w:rPr>
          <w:rFonts w:ascii="Times New Roman" w:hAnsi="Times New Roman"/>
          <w:sz w:val="28"/>
          <w:szCs w:val="28"/>
        </w:rPr>
        <w:t>и</w:t>
      </w:r>
      <w:r w:rsidR="00B51F76" w:rsidRPr="002632A5">
        <w:rPr>
          <w:rFonts w:ascii="Times New Roman" w:hAnsi="Times New Roman"/>
          <w:sz w:val="28"/>
          <w:szCs w:val="28"/>
        </w:rPr>
        <w:t xml:space="preserve"> сведения о расходах</w:t>
      </w:r>
      <w:r w:rsidR="00BB1FB5">
        <w:rPr>
          <w:rFonts w:ascii="Times New Roman" w:hAnsi="Times New Roman"/>
          <w:sz w:val="28"/>
          <w:szCs w:val="28"/>
        </w:rPr>
        <w:t xml:space="preserve">. </w:t>
      </w:r>
    </w:p>
    <w:p w:rsidR="00B1315C" w:rsidRPr="002632A5" w:rsidRDefault="00B1315C" w:rsidP="0003086A">
      <w:pPr>
        <w:autoSpaceDE w:val="0"/>
        <w:autoSpaceDN w:val="0"/>
        <w:adjustRightInd w:val="0"/>
        <w:spacing w:after="0" w:line="280" w:lineRule="exac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 2018 году глава района, председатель Земского Собрания и депутаты представительных органов сведения о доходах,</w:t>
      </w:r>
      <w:r w:rsidRPr="00B1315C">
        <w:rPr>
          <w:rFonts w:ascii="Times New Roman" w:hAnsi="Times New Roman"/>
          <w:sz w:val="28"/>
          <w:szCs w:val="28"/>
        </w:rPr>
        <w:t xml:space="preserve"> </w:t>
      </w:r>
      <w:r w:rsidRPr="002632A5">
        <w:rPr>
          <w:rFonts w:ascii="Times New Roman" w:hAnsi="Times New Roman"/>
          <w:sz w:val="28"/>
          <w:szCs w:val="28"/>
        </w:rPr>
        <w:t>расходах, имуществе и обязательствах имущественного характера</w:t>
      </w:r>
      <w:r>
        <w:rPr>
          <w:rFonts w:ascii="Times New Roman" w:hAnsi="Times New Roman"/>
          <w:sz w:val="28"/>
          <w:szCs w:val="28"/>
        </w:rPr>
        <w:t xml:space="preserve"> подавали в Департамент государственной службы и профилактики коррупции </w:t>
      </w:r>
      <w:r w:rsidR="001C16FE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губернатора Пермского края. В нашем райо</w:t>
      </w:r>
      <w:r w:rsidR="001C16FE">
        <w:rPr>
          <w:rFonts w:ascii="Times New Roman" w:hAnsi="Times New Roman"/>
          <w:sz w:val="28"/>
          <w:szCs w:val="28"/>
        </w:rPr>
        <w:t>не работала выездная комиссия из</w:t>
      </w:r>
      <w:r>
        <w:rPr>
          <w:rFonts w:ascii="Times New Roman" w:hAnsi="Times New Roman"/>
          <w:sz w:val="28"/>
          <w:szCs w:val="28"/>
        </w:rPr>
        <w:t xml:space="preserve"> трех человек 5-6 апреля. Существенных нарушений в ходе проверки выявлено не было, были мелкие недочеты, которые сразу исправлялись.</w:t>
      </w:r>
    </w:p>
    <w:p w:rsidR="00B51F76" w:rsidRDefault="00B51F76" w:rsidP="0003086A">
      <w:pPr>
        <w:pStyle w:val="1"/>
        <w:shd w:val="clear" w:color="auto" w:fill="auto"/>
        <w:spacing w:before="0" w:after="0" w:line="280" w:lineRule="exact"/>
        <w:ind w:firstLine="520"/>
        <w:rPr>
          <w:sz w:val="28"/>
          <w:szCs w:val="28"/>
        </w:rPr>
      </w:pPr>
      <w:r>
        <w:rPr>
          <w:sz w:val="28"/>
          <w:szCs w:val="28"/>
        </w:rPr>
        <w:t>С 2017 года муниципальные служащие не позднее 1 апреля должны сообщать представителю нанимателя адреса сайтов и страниц в Интернете, где они в прошедшем году публиковали общедоступную информацию или сведения, позволяющие идентифицировать служащего. Все служащие представили данные о своих зарегистрированных сайтах</w:t>
      </w:r>
      <w:r w:rsidR="00F73951">
        <w:rPr>
          <w:sz w:val="28"/>
          <w:szCs w:val="28"/>
        </w:rPr>
        <w:t xml:space="preserve"> либо отсутствии аккаунтов</w:t>
      </w:r>
      <w:r>
        <w:rPr>
          <w:sz w:val="28"/>
          <w:szCs w:val="28"/>
        </w:rPr>
        <w:t>.</w:t>
      </w:r>
    </w:p>
    <w:p w:rsidR="00B51F76" w:rsidRDefault="00B51F76" w:rsidP="0003086A">
      <w:pPr>
        <w:pStyle w:val="1"/>
        <w:shd w:val="clear" w:color="auto" w:fill="auto"/>
        <w:spacing w:before="0" w:after="0" w:line="280" w:lineRule="exact"/>
        <w:ind w:firstLine="520"/>
        <w:rPr>
          <w:sz w:val="28"/>
          <w:szCs w:val="28"/>
        </w:rPr>
      </w:pPr>
      <w:r>
        <w:rPr>
          <w:sz w:val="28"/>
          <w:szCs w:val="28"/>
        </w:rPr>
        <w:t>Кадровый сектор Администрации Октябрьского муниципального района в течение всего отчетного периода проводил разъяснения по поводу заполнения Сведений о доходах, расходах</w:t>
      </w:r>
      <w:r>
        <w:t xml:space="preserve"> </w:t>
      </w:r>
      <w:r>
        <w:rPr>
          <w:sz w:val="28"/>
          <w:szCs w:val="28"/>
        </w:rPr>
        <w:t xml:space="preserve">и обязательствах имущественного характера и о размещении о себе сведений в </w:t>
      </w:r>
      <w:r w:rsidR="00F73951">
        <w:rPr>
          <w:sz w:val="28"/>
          <w:szCs w:val="28"/>
        </w:rPr>
        <w:t xml:space="preserve">сети </w:t>
      </w:r>
      <w:r>
        <w:rPr>
          <w:sz w:val="28"/>
          <w:szCs w:val="28"/>
        </w:rPr>
        <w:t xml:space="preserve">Интернет. </w:t>
      </w:r>
    </w:p>
    <w:p w:rsidR="00B51F76" w:rsidRDefault="00B51F76" w:rsidP="0003086A">
      <w:pPr>
        <w:pStyle w:val="1"/>
        <w:shd w:val="clear" w:color="auto" w:fill="auto"/>
        <w:spacing w:before="0" w:after="0" w:line="280" w:lineRule="exact"/>
        <w:ind w:firstLine="482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Зарегистрировано </w:t>
      </w:r>
      <w:r w:rsidR="0003086A">
        <w:rPr>
          <w:sz w:val="28"/>
          <w:szCs w:val="28"/>
        </w:rPr>
        <w:t>9</w:t>
      </w:r>
      <w:r>
        <w:rPr>
          <w:sz w:val="28"/>
          <w:szCs w:val="28"/>
        </w:rPr>
        <w:t xml:space="preserve"> уведомлений муниципальными служащими представителя нанимателя о выполнении иной оплачиваемой работы.</w:t>
      </w:r>
      <w:r w:rsidR="0003086A">
        <w:rPr>
          <w:sz w:val="28"/>
          <w:szCs w:val="28"/>
        </w:rPr>
        <w:t xml:space="preserve"> 2 уведомления до конца текущего года, 7 уведомлений на период проведения выборов Президента РФ</w:t>
      </w:r>
      <w:r w:rsidR="0067590F">
        <w:rPr>
          <w:sz w:val="28"/>
          <w:szCs w:val="28"/>
        </w:rPr>
        <w:t xml:space="preserve"> 18 марта 2018 года.</w:t>
      </w:r>
    </w:p>
    <w:sectPr w:rsidR="00B5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88"/>
    <w:rsid w:val="0003086A"/>
    <w:rsid w:val="001A77B9"/>
    <w:rsid w:val="001C16FE"/>
    <w:rsid w:val="002317F5"/>
    <w:rsid w:val="002632A5"/>
    <w:rsid w:val="002B134C"/>
    <w:rsid w:val="003D2B79"/>
    <w:rsid w:val="006660A0"/>
    <w:rsid w:val="0067590F"/>
    <w:rsid w:val="006A582D"/>
    <w:rsid w:val="007F1B47"/>
    <w:rsid w:val="008A1DFF"/>
    <w:rsid w:val="00B1315C"/>
    <w:rsid w:val="00B51F76"/>
    <w:rsid w:val="00BB1FB5"/>
    <w:rsid w:val="00F73951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E7F89-3BE7-440E-A401-292470C7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7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B51F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51F76"/>
    <w:pPr>
      <w:widowControl w:val="0"/>
      <w:shd w:val="clear" w:color="auto" w:fill="FFFFFF"/>
      <w:spacing w:before="900" w:after="120" w:line="317" w:lineRule="exact"/>
      <w:jc w:val="both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4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Парфенова Екатерина Ивановна</dc:creator>
  <cp:keywords/>
  <dc:description/>
  <cp:lastModifiedBy>Парфенова Екатерина Ивановна</cp:lastModifiedBy>
  <cp:revision>13</cp:revision>
  <dcterms:created xsi:type="dcterms:W3CDTF">2018-05-21T07:57:00Z</dcterms:created>
  <dcterms:modified xsi:type="dcterms:W3CDTF">2019-02-05T06:52:00Z</dcterms:modified>
</cp:coreProperties>
</file>