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76905" w:rsidRPr="00A76905" w:rsidTr="00A7690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A76905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A76905" w:rsidRPr="00A76905" w:rsidTr="00A7690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A76905" w:rsidRPr="00A76905" w:rsidTr="00A7690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06.02.2016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КАЗЕННОЕ ДОШКОЛЬНОЕ ОБРАЗОВАТЕЛЬНОЕ УЧРЕЖДЕНИЕ "БИЯВАШСКИЙ ДЕТСКИЙ САД"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0356300002524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5943030918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2015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КАЗЕННОЕ ДОШКОЛЬНОЕ ОБРАЗОВАТЕЛЬНОЕ УЧРЕЖДЕНИЕ "БИЯВАШСКИЙ ДЕТСКИЙ САД"</w:t>
            </w: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5943030918</w:t>
            </w: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12 247,00</w:t>
            </w:r>
          </w:p>
        </w:tc>
      </w:tr>
    </w:tbl>
    <w:p w:rsidR="00A76905" w:rsidRPr="00A76905" w:rsidRDefault="00A76905" w:rsidP="00A7690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76905" w:rsidRPr="00A76905" w:rsidTr="00A7690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A76905" w:rsidRPr="00A76905" w:rsidRDefault="00A76905" w:rsidP="00A7690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A76905" w:rsidRPr="00A76905" w:rsidRDefault="00A76905" w:rsidP="00A7690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76905" w:rsidRPr="00A76905" w:rsidTr="00A7690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A76905" w:rsidRPr="00A76905" w:rsidTr="00A7690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A76905" w:rsidRPr="00A76905" w:rsidTr="00A7690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A76905" w:rsidRPr="00A76905" w:rsidTr="00A7690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A76905" w:rsidRPr="00A76905" w:rsidRDefault="00A76905" w:rsidP="00A7690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1 254 841,57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1 254 841,57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A76905" w:rsidRPr="00A76905" w:rsidRDefault="00A76905" w:rsidP="00A7690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A76905" w:rsidRPr="00A76905" w:rsidTr="00A7690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938 843,88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12 909,25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2 385,00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22 994,12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2 893,80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5 516,00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137 782,52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13 500,00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9201003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11 500,00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1 900,00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6314112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33 646,66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15 528,83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38 850,00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0811002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626,51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15 965,00</w:t>
            </w:r>
          </w:p>
        </w:tc>
      </w:tr>
      <w:tr w:rsidR="00A76905" w:rsidRPr="00A76905" w:rsidTr="00A7690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1 254 841,57</w:t>
            </w:r>
          </w:p>
        </w:tc>
      </w:tr>
    </w:tbl>
    <w:p w:rsidR="00A76905" w:rsidRPr="00A76905" w:rsidRDefault="00A76905" w:rsidP="00A7690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76905" w:rsidRPr="00A76905" w:rsidTr="00A7690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lastRenderedPageBreak/>
              <w:t xml:space="preserve">Услуги (работы) учреждения </w:t>
            </w:r>
          </w:p>
        </w:tc>
      </w:tr>
      <w:tr w:rsidR="00A76905" w:rsidRPr="00A76905" w:rsidTr="00A7690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A76905" w:rsidRPr="00A76905" w:rsidTr="00A7690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A76905" w:rsidRPr="00A76905" w:rsidRDefault="00A76905" w:rsidP="00A7690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76905" w:rsidRPr="00A76905" w:rsidTr="00A7690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18 790,00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18 790,00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76905" w:rsidRPr="00A76905" w:rsidTr="00A7690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363 121,00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366 557,00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A76905" w:rsidRPr="00A76905" w:rsidRDefault="00A76905" w:rsidP="00A7690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76905" w:rsidRPr="00A76905" w:rsidTr="00A7690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кв.м. 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177,80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177,80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76905" w:rsidRPr="00A76905" w:rsidTr="00A7690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A76905" w:rsidRPr="00A76905" w:rsidTr="00A76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76905" w:rsidRPr="00A76905" w:rsidRDefault="00A76905" w:rsidP="00A7690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76905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A76905" w:rsidRPr="00A76905" w:rsidRDefault="00A76905" w:rsidP="00A769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76905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A76905" w:rsidRPr="00A76905" w:rsidRDefault="00A76905" w:rsidP="00A769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76905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A06216" w:rsidRDefault="00A06216"/>
    <w:sectPr w:rsidR="00A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905"/>
    <w:rsid w:val="00A06216"/>
    <w:rsid w:val="00A7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90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69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7690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69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7690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3705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3</cp:revision>
  <dcterms:created xsi:type="dcterms:W3CDTF">2016-11-25T06:19:00Z</dcterms:created>
  <dcterms:modified xsi:type="dcterms:W3CDTF">2016-11-25T06:20:00Z</dcterms:modified>
</cp:coreProperties>
</file>