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КОМИССИИ ПО ВОССТАНОВЛЕНИЮ ПРАВ РЕАБИЛИТИРОВАННЫХ ЖЕРТВ ПОЛИТИЧЕСКИХ РЕПРЕССИЙ ОКТЯБРЬСКОГО МУНИЦИПАЛЬНОГО РАЙОНА</w:t>
      </w:r>
    </w:p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</w:rPr>
        <w:t xml:space="preserve">Утвержден пост. адм. ОМР от </w:t>
      </w:r>
      <w:r>
        <w:rPr>
          <w:rFonts w:ascii="Times New Roman" w:eastAsia="Times New Roman" w:hAnsi="Times New Roman" w:cs="Times New Roman"/>
          <w:lang w:eastAsia="ru-RU"/>
        </w:rPr>
        <w:t xml:space="preserve">02.12. 2013 г.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№  880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(в ред. пост адм. ОМР от 05.02.2015 г.  № 60, от 29.04.2016 г. № 141-01-04,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  06.03.2018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г.  № 123-266-01-05</w:t>
      </w:r>
      <w:r>
        <w:rPr>
          <w:rFonts w:ascii="Times New Roman" w:eastAsia="Times New Roman" w:hAnsi="Times New Roman" w:cs="Times New Roman"/>
          <w:lang w:eastAsia="ru-RU"/>
        </w:rPr>
        <w:t>, от 18.09.2018 г. № 494-266-01-05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7C04" w:rsidRDefault="00967C04" w:rsidP="0096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7187"/>
      </w:tblGrid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   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Октябрьского муниципального района, председатель комиссии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Вшивцова</w:t>
            </w:r>
            <w:proofErr w:type="spellEnd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сектора по социальным вопросам и внутренней политике Администрации Октябрьского муниципального района, секретарь комиссии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9853" w:type="dxa"/>
            <w:gridSpan w:val="2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В.В.            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Октябрьскому району МТУ № 4 Министерства социального развития Пермского края (по согласованию)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А.И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заведующая </w:t>
            </w:r>
            <w:proofErr w:type="gramStart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сектором  по</w:t>
            </w:r>
            <w:proofErr w:type="gramEnd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 вопросам и внутренней политике Администрации Октябрьского муниципального района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      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Пенсионного фонда России в Октябрьском   районе Пермского края (по согласованию)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Лисиченко</w:t>
            </w:r>
            <w:proofErr w:type="spellEnd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     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Земского Собрания Октябрьского муниципального района Пермского края (по согласованию)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Н.Ф.        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Архивным отделом Администрации Октябрьского муниципального района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04" w:rsidRPr="00967C04" w:rsidTr="00CE0F55">
        <w:tc>
          <w:tcPr>
            <w:tcW w:w="2235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Целищева Л.Г.                 </w:t>
            </w:r>
          </w:p>
        </w:tc>
        <w:tc>
          <w:tcPr>
            <w:tcW w:w="7618" w:type="dxa"/>
          </w:tcPr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культуры, спорта и молодежной </w:t>
            </w:r>
            <w:proofErr w:type="gramStart"/>
            <w:r w:rsidRPr="0096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</w:t>
            </w:r>
            <w:r w:rsidRPr="0096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96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Октябрьского муниципального район</w:t>
            </w:r>
          </w:p>
          <w:p w:rsidR="00967C04" w:rsidRPr="00967C04" w:rsidRDefault="00967C04" w:rsidP="0096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367" w:rsidRDefault="00E95367"/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2"/>
    <w:rsid w:val="003522F2"/>
    <w:rsid w:val="00967C04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303A-34C4-4461-89A8-77F311ED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diakov.net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2018-09-20T04:52:00Z</dcterms:created>
  <dcterms:modified xsi:type="dcterms:W3CDTF">2018-09-20T04:53:00Z</dcterms:modified>
</cp:coreProperties>
</file>