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13" w:rsidRDefault="00D34B13" w:rsidP="00D34B13">
      <w:pPr>
        <w:pStyle w:val="a3"/>
        <w:spacing w:line="240" w:lineRule="exact"/>
        <w:ind w:left="5670" w:firstLine="0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Pr="00721F45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5</w:t>
      </w:r>
      <w:r>
        <w:rPr>
          <w:sz w:val="20"/>
          <w:szCs w:val="20"/>
        </w:rPr>
        <w:br/>
        <w:t>к постановлению</w:t>
      </w:r>
      <w:r w:rsidRPr="00721F45">
        <w:rPr>
          <w:color w:val="000000"/>
          <w:sz w:val="20"/>
          <w:szCs w:val="20"/>
        </w:rPr>
        <w:t xml:space="preserve"> Администрации</w:t>
      </w:r>
      <w:r>
        <w:rPr>
          <w:color w:val="000000"/>
          <w:sz w:val="20"/>
          <w:szCs w:val="20"/>
        </w:rPr>
        <w:t xml:space="preserve"> </w:t>
      </w:r>
      <w:r w:rsidRPr="00721F45">
        <w:rPr>
          <w:color w:val="000000"/>
          <w:sz w:val="20"/>
          <w:szCs w:val="20"/>
        </w:rPr>
        <w:t>Октябрьского</w:t>
      </w:r>
      <w:r>
        <w:rPr>
          <w:color w:val="000000"/>
          <w:sz w:val="20"/>
          <w:szCs w:val="20"/>
        </w:rPr>
        <w:t xml:space="preserve"> м</w:t>
      </w:r>
      <w:r w:rsidRPr="00721F45">
        <w:rPr>
          <w:color w:val="000000"/>
          <w:sz w:val="20"/>
          <w:szCs w:val="20"/>
        </w:rPr>
        <w:t>униципального района Пермского края</w:t>
      </w:r>
    </w:p>
    <w:p w:rsidR="00D34B13" w:rsidRPr="004B4171" w:rsidRDefault="00D34B13" w:rsidP="00D34B13">
      <w:pPr>
        <w:pStyle w:val="a3"/>
        <w:spacing w:line="240" w:lineRule="exact"/>
        <w:ind w:left="5670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721F45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13.02.2019 </w:t>
      </w:r>
      <w:r w:rsidRPr="00721F45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53-266-01-05</w:t>
      </w:r>
    </w:p>
    <w:p w:rsidR="00D34B13" w:rsidRDefault="00D34B13" w:rsidP="00D34B13">
      <w:pPr>
        <w:pStyle w:val="a3"/>
        <w:spacing w:line="240" w:lineRule="exact"/>
        <w:ind w:left="5670" w:firstLine="0"/>
        <w:jc w:val="left"/>
        <w:rPr>
          <w:sz w:val="20"/>
          <w:szCs w:val="20"/>
        </w:rPr>
      </w:pPr>
    </w:p>
    <w:p w:rsidR="00D34B13" w:rsidRPr="00763C26" w:rsidRDefault="00D34B13" w:rsidP="00D34B13">
      <w:pPr>
        <w:pStyle w:val="a3"/>
        <w:spacing w:line="240" w:lineRule="exact"/>
        <w:ind w:left="5670" w:firstLine="0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D34B13" w:rsidRPr="00B47649" w:rsidRDefault="00D34B13" w:rsidP="00D34B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D34B13" w:rsidRPr="00B47649" w:rsidRDefault="00D34B13" w:rsidP="00D34B1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bookmarkStart w:id="0" w:name="Par62"/>
      <w:bookmarkEnd w:id="0"/>
      <w:r w:rsidRPr="00B47649">
        <w:rPr>
          <w:rFonts w:eastAsia="Calibri"/>
          <w:b/>
          <w:bCs/>
          <w:sz w:val="24"/>
          <w:lang w:eastAsia="en-US"/>
        </w:rPr>
        <w:t>СОСТАВ</w:t>
      </w:r>
    </w:p>
    <w:p w:rsidR="00D34B13" w:rsidRPr="00B47649" w:rsidRDefault="00D34B13" w:rsidP="00D34B1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B47649">
        <w:rPr>
          <w:rFonts w:eastAsia="Calibri"/>
          <w:b/>
          <w:bCs/>
          <w:sz w:val="24"/>
          <w:lang w:eastAsia="en-US"/>
        </w:rPr>
        <w:t>КОМИССИИ ПО ВОССТАНОВЛЕНИЮ ПРАВ РЕАБИЛИТИРОВАННЫХ ЖЕРТВ ПОЛИТИЧЕСКИХ РЕПРЕССИЙ ОКТЯБРЬСКОГО МУНИЦИПАЛЬНОГО РАЙОНА</w:t>
      </w:r>
    </w:p>
    <w:p w:rsidR="00D34B13" w:rsidRPr="00B47649" w:rsidRDefault="00D34B13" w:rsidP="00D34B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7"/>
        <w:gridCol w:w="7188"/>
      </w:tblGrid>
      <w:tr w:rsidR="00D34B13" w:rsidTr="000748F0">
        <w:tc>
          <w:tcPr>
            <w:tcW w:w="2235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Гробова</w:t>
            </w:r>
            <w:proofErr w:type="spellEnd"/>
            <w:r>
              <w:rPr>
                <w:sz w:val="24"/>
              </w:rPr>
              <w:t xml:space="preserve"> Т.М.</w:t>
            </w:r>
            <w:r w:rsidRPr="00B47649">
              <w:rPr>
                <w:sz w:val="24"/>
              </w:rPr>
              <w:t xml:space="preserve">            </w:t>
            </w:r>
          </w:p>
        </w:tc>
        <w:tc>
          <w:tcPr>
            <w:tcW w:w="7618" w:type="dxa"/>
          </w:tcPr>
          <w:p w:rsidR="00D34B13" w:rsidRPr="00B47649" w:rsidRDefault="00D34B13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D0F44">
              <w:rPr>
                <w:sz w:val="24"/>
              </w:rPr>
              <w:t>-</w:t>
            </w:r>
            <w:r w:rsidRPr="00B476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первый </w:t>
            </w:r>
            <w:r w:rsidRPr="00B47649">
              <w:rPr>
                <w:sz w:val="24"/>
              </w:rPr>
              <w:t>заместитель главы Октябрьского муниципального района, председатель комиссии</w:t>
            </w:r>
          </w:p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34B13" w:rsidTr="000748F0">
        <w:tc>
          <w:tcPr>
            <w:tcW w:w="2235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Вшивцова</w:t>
            </w:r>
            <w:proofErr w:type="spellEnd"/>
            <w:r>
              <w:rPr>
                <w:sz w:val="24"/>
              </w:rPr>
              <w:t xml:space="preserve"> </w:t>
            </w:r>
            <w:r w:rsidRPr="00B47649">
              <w:rPr>
                <w:sz w:val="24"/>
              </w:rPr>
              <w:t xml:space="preserve">О.П. 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7618" w:type="dxa"/>
          </w:tcPr>
          <w:p w:rsidR="00D34B13" w:rsidRPr="00B47649" w:rsidRDefault="00D34B13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D0F44">
              <w:rPr>
                <w:sz w:val="24"/>
              </w:rPr>
              <w:t>-</w:t>
            </w:r>
            <w:r w:rsidRPr="00B476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главный </w:t>
            </w:r>
            <w:r w:rsidRPr="00B47649">
              <w:rPr>
                <w:sz w:val="24"/>
              </w:rPr>
              <w:t xml:space="preserve">специалист сектора </w:t>
            </w:r>
            <w:r>
              <w:rPr>
                <w:sz w:val="24"/>
              </w:rPr>
              <w:t>по социальным вопросам и внутренней политике</w:t>
            </w:r>
            <w:r w:rsidRPr="00B47649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 w:rsidRPr="00B47649">
              <w:rPr>
                <w:sz w:val="24"/>
              </w:rPr>
              <w:t>Октябрьского муниципального района, секретарь комиссии</w:t>
            </w:r>
          </w:p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34B13" w:rsidTr="000748F0">
        <w:tc>
          <w:tcPr>
            <w:tcW w:w="9853" w:type="dxa"/>
            <w:gridSpan w:val="2"/>
          </w:tcPr>
          <w:p w:rsidR="00D34B13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47649">
              <w:rPr>
                <w:sz w:val="24"/>
              </w:rPr>
              <w:t>Члены комиссии:</w:t>
            </w:r>
          </w:p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34B13" w:rsidTr="000748F0">
        <w:tc>
          <w:tcPr>
            <w:tcW w:w="2235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Агеева В.В.</w:t>
            </w:r>
          </w:p>
        </w:tc>
        <w:tc>
          <w:tcPr>
            <w:tcW w:w="7618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D0F44">
              <w:rPr>
                <w:sz w:val="24"/>
              </w:rPr>
              <w:t xml:space="preserve">- заведующая </w:t>
            </w:r>
            <w:proofErr w:type="gramStart"/>
            <w:r w:rsidRPr="00CD0F44">
              <w:rPr>
                <w:sz w:val="24"/>
              </w:rPr>
              <w:t>сектором  по</w:t>
            </w:r>
            <w:proofErr w:type="gramEnd"/>
            <w:r w:rsidRPr="00CD0F44">
              <w:rPr>
                <w:sz w:val="24"/>
              </w:rPr>
              <w:t xml:space="preserve"> социальным </w:t>
            </w:r>
            <w:r>
              <w:rPr>
                <w:sz w:val="24"/>
              </w:rPr>
              <w:t xml:space="preserve">вопросам и внутренней политике </w:t>
            </w:r>
            <w:r w:rsidRPr="00CD0F44">
              <w:rPr>
                <w:sz w:val="24"/>
              </w:rPr>
              <w:t>Администрации Октябрьского муниципального района</w:t>
            </w:r>
          </w:p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34B13" w:rsidTr="000748F0">
        <w:tc>
          <w:tcPr>
            <w:tcW w:w="2235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D0F44">
              <w:rPr>
                <w:sz w:val="24"/>
              </w:rPr>
              <w:t>Кулигина</w:t>
            </w:r>
            <w:proofErr w:type="spellEnd"/>
            <w:r w:rsidRPr="00CD0F44">
              <w:rPr>
                <w:sz w:val="24"/>
              </w:rPr>
              <w:t xml:space="preserve"> Е.А.                </w:t>
            </w:r>
          </w:p>
        </w:tc>
        <w:tc>
          <w:tcPr>
            <w:tcW w:w="7618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начальник Управления Пенсионного фонда России в Октябрьском   районе Пермского края (по согласованию)</w:t>
            </w:r>
          </w:p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34B13" w:rsidTr="000748F0">
        <w:tc>
          <w:tcPr>
            <w:tcW w:w="2235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D0F44">
              <w:rPr>
                <w:sz w:val="24"/>
              </w:rPr>
              <w:t>Лисиченко</w:t>
            </w:r>
            <w:proofErr w:type="spellEnd"/>
            <w:r w:rsidRPr="00CD0F44">
              <w:rPr>
                <w:sz w:val="24"/>
              </w:rPr>
              <w:t xml:space="preserve"> Д.Ю.             </w:t>
            </w:r>
          </w:p>
        </w:tc>
        <w:tc>
          <w:tcPr>
            <w:tcW w:w="7618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председатель Земского Собран</w:t>
            </w:r>
            <w:r>
              <w:rPr>
                <w:sz w:val="24"/>
              </w:rPr>
              <w:t>ия Октябрьского муниципального</w:t>
            </w:r>
            <w:r w:rsidRPr="00CD0F44">
              <w:rPr>
                <w:sz w:val="24"/>
              </w:rPr>
              <w:t xml:space="preserve"> района Пермского края (по согласованию)</w:t>
            </w:r>
          </w:p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34B13" w:rsidTr="000748F0">
        <w:tc>
          <w:tcPr>
            <w:tcW w:w="2235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D0F44">
              <w:rPr>
                <w:sz w:val="24"/>
              </w:rPr>
              <w:t xml:space="preserve">Назарова Н.Ф.                </w:t>
            </w:r>
          </w:p>
        </w:tc>
        <w:tc>
          <w:tcPr>
            <w:tcW w:w="7618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заведующий Архивным отделом Администрации Октябрьского муниципального района</w:t>
            </w:r>
          </w:p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34B13" w:rsidTr="000748F0">
        <w:tc>
          <w:tcPr>
            <w:tcW w:w="2235" w:type="dxa"/>
          </w:tcPr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D0F44">
              <w:rPr>
                <w:sz w:val="24"/>
              </w:rPr>
              <w:t xml:space="preserve">Целищева Л.Г.                 </w:t>
            </w:r>
          </w:p>
        </w:tc>
        <w:tc>
          <w:tcPr>
            <w:tcW w:w="7618" w:type="dxa"/>
          </w:tcPr>
          <w:p w:rsidR="00D34B13" w:rsidRDefault="00D34B13" w:rsidP="000748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44">
              <w:rPr>
                <w:sz w:val="24"/>
              </w:rPr>
              <w:t xml:space="preserve">- начальник Управления культуры, спорта и молодежной </w:t>
            </w:r>
            <w:proofErr w:type="gramStart"/>
            <w:r w:rsidRPr="00CD0F44">
              <w:rPr>
                <w:sz w:val="24"/>
              </w:rPr>
              <w:t xml:space="preserve">политики </w:t>
            </w:r>
            <w:r w:rsidRPr="00CD0F44"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proofErr w:type="gramEnd"/>
            <w:r w:rsidRPr="00CD0F44">
              <w:rPr>
                <w:rFonts w:eastAsia="Calibri"/>
                <w:sz w:val="24"/>
                <w:lang w:eastAsia="en-US"/>
              </w:rPr>
              <w:t xml:space="preserve"> Октябрьского муниципального район</w:t>
            </w:r>
          </w:p>
          <w:p w:rsidR="00D34B13" w:rsidRPr="00CD0F44" w:rsidRDefault="00D34B13" w:rsidP="000748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D34B13" w:rsidRPr="00B47649" w:rsidRDefault="00D34B13" w:rsidP="00D34B13">
      <w:pPr>
        <w:widowControl w:val="0"/>
        <w:autoSpaceDE w:val="0"/>
        <w:autoSpaceDN w:val="0"/>
        <w:adjustRightInd w:val="0"/>
        <w:rPr>
          <w:sz w:val="24"/>
        </w:rPr>
      </w:pPr>
    </w:p>
    <w:p w:rsidR="00D34B13" w:rsidRPr="00CD0F44" w:rsidRDefault="00D34B13" w:rsidP="00D34B1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63C26">
        <w:rPr>
          <w:sz w:val="24"/>
        </w:rPr>
        <w:t xml:space="preserve">Представитель </w:t>
      </w:r>
      <w:r w:rsidRPr="00CD0F44">
        <w:rPr>
          <w:sz w:val="24"/>
        </w:rPr>
        <w:t>отдела по Октябрьскому району МТУ № 4 Министерства социального развития Пермского края (по согласованию)</w:t>
      </w:r>
      <w:r>
        <w:rPr>
          <w:sz w:val="24"/>
        </w:rPr>
        <w:t>.</w:t>
      </w:r>
    </w:p>
    <w:p w:rsidR="00D34B13" w:rsidRPr="00763C26" w:rsidRDefault="00D34B13" w:rsidP="00D34B13">
      <w:pPr>
        <w:pStyle w:val="a3"/>
        <w:spacing w:line="240" w:lineRule="exact"/>
        <w:ind w:firstLine="0"/>
        <w:rPr>
          <w:sz w:val="24"/>
        </w:rPr>
      </w:pPr>
    </w:p>
    <w:p w:rsidR="005F7082" w:rsidRDefault="005F7082">
      <w:bookmarkStart w:id="1" w:name="_GoBack"/>
      <w:bookmarkEnd w:id="1"/>
    </w:p>
    <w:sectPr w:rsidR="005F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EC"/>
    <w:rsid w:val="005F7082"/>
    <w:rsid w:val="00710DEC"/>
    <w:rsid w:val="00D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9911-2541-423F-9BA6-64566896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4B1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34B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diakov.net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2019-03-13T10:34:00Z</dcterms:created>
  <dcterms:modified xsi:type="dcterms:W3CDTF">2019-03-13T10:34:00Z</dcterms:modified>
</cp:coreProperties>
</file>