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C6" w:rsidRPr="00294CC6" w:rsidRDefault="00294CC6" w:rsidP="0029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C6">
        <w:rPr>
          <w:rFonts w:ascii="Times New Roman" w:hAnsi="Times New Roman" w:cs="Times New Roman"/>
          <w:b/>
          <w:sz w:val="28"/>
          <w:szCs w:val="28"/>
        </w:rPr>
        <w:t>Сведения о ходе отбора кандидатов на учёбу в образовательные учреждения МЧС России</w:t>
      </w:r>
    </w:p>
    <w:p w:rsidR="00294CC6" w:rsidRPr="00294CC6" w:rsidRDefault="00294CC6" w:rsidP="0029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C6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294CC6">
        <w:rPr>
          <w:rFonts w:ascii="Times New Roman" w:hAnsi="Times New Roman" w:cs="Times New Roman"/>
          <w:b/>
          <w:sz w:val="28"/>
          <w:szCs w:val="28"/>
        </w:rPr>
        <w:t>____________________</w:t>
      </w:r>
      <w:proofErr w:type="gramStart"/>
      <w:r w:rsidRPr="00294CC6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294CC6">
        <w:rPr>
          <w:rFonts w:ascii="Times New Roman" w:hAnsi="Times New Roman" w:cs="Times New Roman"/>
          <w:b/>
          <w:sz w:val="28"/>
          <w:szCs w:val="28"/>
        </w:rPr>
        <w:t xml:space="preserve"> состоянию на_________</w:t>
      </w:r>
    </w:p>
    <w:p w:rsidR="00294CC6" w:rsidRPr="00294CC6" w:rsidRDefault="00294CC6" w:rsidP="00294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CC6">
        <w:rPr>
          <w:rFonts w:ascii="Times New Roman" w:hAnsi="Times New Roman" w:cs="Times New Roman"/>
          <w:sz w:val="28"/>
          <w:szCs w:val="28"/>
        </w:rPr>
        <w:t>(подразделение)                                                               (дата)</w:t>
      </w:r>
    </w:p>
    <w:p w:rsidR="00294CC6" w:rsidRPr="00294CC6" w:rsidRDefault="00294CC6" w:rsidP="0029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C6" w:rsidRPr="00294CC6" w:rsidRDefault="00294CC6" w:rsidP="0029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C6">
        <w:rPr>
          <w:rFonts w:ascii="Times New Roman" w:hAnsi="Times New Roman" w:cs="Times New Roman"/>
          <w:b/>
          <w:sz w:val="28"/>
          <w:szCs w:val="28"/>
        </w:rPr>
        <w:t>Санкт-Петербургский университет Государственной противопожарной службы МЧС России</w:t>
      </w:r>
    </w:p>
    <w:tbl>
      <w:tblPr>
        <w:tblW w:w="104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260"/>
        <w:gridCol w:w="1260"/>
        <w:gridCol w:w="1440"/>
        <w:gridCol w:w="1440"/>
        <w:gridCol w:w="1260"/>
        <w:gridCol w:w="1440"/>
        <w:gridCol w:w="1260"/>
      </w:tblGrid>
      <w:tr w:rsidR="00294CC6" w:rsidRPr="00294CC6" w:rsidTr="003B7C4C">
        <w:trPr>
          <w:trHeight w:val="405"/>
        </w:trPr>
        <w:tc>
          <w:tcPr>
            <w:tcW w:w="2360" w:type="dxa"/>
            <w:gridSpan w:val="2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По плану</w:t>
            </w:r>
          </w:p>
        </w:tc>
        <w:tc>
          <w:tcPr>
            <w:tcW w:w="2700" w:type="dxa"/>
            <w:gridSpan w:val="2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Отобрано кандидатов</w:t>
            </w:r>
          </w:p>
        </w:tc>
        <w:tc>
          <w:tcPr>
            <w:tcW w:w="2700" w:type="dxa"/>
            <w:gridSpan w:val="2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Отправлено личных дел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Зачислено на учебу</w:t>
            </w:r>
          </w:p>
        </w:tc>
      </w:tr>
      <w:tr w:rsidR="00294CC6" w:rsidRPr="00294CC6" w:rsidTr="003B7C4C">
        <w:trPr>
          <w:trHeight w:val="412"/>
        </w:trPr>
        <w:tc>
          <w:tcPr>
            <w:tcW w:w="1100" w:type="dxa"/>
            <w:vMerge w:val="restart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C6">
              <w:rPr>
                <w:rFonts w:ascii="Times New Roman" w:hAnsi="Times New Roman" w:cs="Times New Roman"/>
                <w:sz w:val="28"/>
                <w:szCs w:val="28"/>
              </w:rPr>
              <w:t>20.05.01 пожарная безопасность</w:t>
            </w:r>
          </w:p>
        </w:tc>
        <w:tc>
          <w:tcPr>
            <w:tcW w:w="1260" w:type="dxa"/>
            <w:vMerge w:val="restart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40.05.01 правовое обеспечение национальной безопасности</w:t>
            </w:r>
          </w:p>
        </w:tc>
        <w:tc>
          <w:tcPr>
            <w:tcW w:w="1260" w:type="dxa"/>
            <w:vMerge w:val="restart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20.05.01 пожарная безопасность</w:t>
            </w:r>
          </w:p>
        </w:tc>
        <w:tc>
          <w:tcPr>
            <w:tcW w:w="1440" w:type="dxa"/>
            <w:vMerge w:val="restart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40.05.01 правовое обеспечение национальной безопасности</w:t>
            </w:r>
          </w:p>
        </w:tc>
        <w:tc>
          <w:tcPr>
            <w:tcW w:w="1440" w:type="dxa"/>
            <w:vMerge w:val="restart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20.05.01 пожарная безопасность</w:t>
            </w:r>
          </w:p>
        </w:tc>
        <w:tc>
          <w:tcPr>
            <w:tcW w:w="1260" w:type="dxa"/>
            <w:vMerge w:val="restart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40.05.01 правовое обеспечение национальной безопасности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20.05.01 пожарная безопасность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40.05.01 правовое обеспечение национальной безопасности</w:t>
            </w:r>
          </w:p>
        </w:tc>
      </w:tr>
      <w:tr w:rsidR="00294CC6" w:rsidRPr="00294CC6" w:rsidTr="003B7C4C">
        <w:trPr>
          <w:trHeight w:val="619"/>
        </w:trPr>
        <w:tc>
          <w:tcPr>
            <w:tcW w:w="1100" w:type="dxa"/>
            <w:vMerge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94CC6" w:rsidRPr="00294CC6" w:rsidTr="003B7C4C">
        <w:trPr>
          <w:trHeight w:val="525"/>
        </w:trPr>
        <w:tc>
          <w:tcPr>
            <w:tcW w:w="1100" w:type="dxa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C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4 года</w:t>
            </w:r>
          </w:p>
        </w:tc>
        <w:tc>
          <w:tcPr>
            <w:tcW w:w="1260" w:type="dxa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5 лет</w:t>
            </w:r>
          </w:p>
        </w:tc>
        <w:tc>
          <w:tcPr>
            <w:tcW w:w="1440" w:type="dxa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4 года</w:t>
            </w:r>
          </w:p>
        </w:tc>
        <w:tc>
          <w:tcPr>
            <w:tcW w:w="1440" w:type="dxa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5 лет</w:t>
            </w:r>
          </w:p>
        </w:tc>
        <w:tc>
          <w:tcPr>
            <w:tcW w:w="1260" w:type="dxa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4 года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5 лет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4 года</w:t>
            </w:r>
          </w:p>
        </w:tc>
      </w:tr>
      <w:tr w:rsidR="00294CC6" w:rsidRPr="00294CC6" w:rsidTr="003B7C4C">
        <w:trPr>
          <w:trHeight w:val="360"/>
        </w:trPr>
        <w:tc>
          <w:tcPr>
            <w:tcW w:w="1100" w:type="dxa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C6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1260" w:type="dxa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очно</w:t>
            </w:r>
            <w:proofErr w:type="spellEnd"/>
          </w:p>
        </w:tc>
        <w:tc>
          <w:tcPr>
            <w:tcW w:w="1260" w:type="dxa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очно</w:t>
            </w:r>
            <w:proofErr w:type="spellEnd"/>
          </w:p>
        </w:tc>
        <w:tc>
          <w:tcPr>
            <w:tcW w:w="1440" w:type="dxa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очно</w:t>
            </w:r>
            <w:proofErr w:type="spellEnd"/>
          </w:p>
        </w:tc>
        <w:tc>
          <w:tcPr>
            <w:tcW w:w="1440" w:type="dxa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очно</w:t>
            </w:r>
            <w:proofErr w:type="spellEnd"/>
          </w:p>
        </w:tc>
        <w:tc>
          <w:tcPr>
            <w:tcW w:w="1260" w:type="dxa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очно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очно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очно</w:t>
            </w:r>
            <w:proofErr w:type="spellEnd"/>
          </w:p>
        </w:tc>
      </w:tr>
      <w:tr w:rsidR="00294CC6" w:rsidRPr="00294CC6" w:rsidTr="003B7C4C">
        <w:trPr>
          <w:trHeight w:val="513"/>
        </w:trPr>
        <w:tc>
          <w:tcPr>
            <w:tcW w:w="1100" w:type="dxa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440" w:type="dxa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440" w:type="dxa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</w:tr>
    </w:tbl>
    <w:p w:rsidR="00294CC6" w:rsidRPr="00294CC6" w:rsidRDefault="00294CC6" w:rsidP="0029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C6" w:rsidRPr="00294CC6" w:rsidRDefault="00294CC6" w:rsidP="0029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C6">
        <w:rPr>
          <w:rFonts w:ascii="Times New Roman" w:hAnsi="Times New Roman" w:cs="Times New Roman"/>
          <w:b/>
          <w:sz w:val="28"/>
          <w:szCs w:val="28"/>
        </w:rPr>
        <w:t>Уральский институт Государственной противопожарной службы МЧС России</w:t>
      </w:r>
    </w:p>
    <w:tbl>
      <w:tblPr>
        <w:tblW w:w="81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0"/>
        <w:gridCol w:w="1980"/>
        <w:gridCol w:w="1980"/>
        <w:gridCol w:w="1980"/>
      </w:tblGrid>
      <w:tr w:rsidR="00294CC6" w:rsidRPr="00294CC6" w:rsidTr="003B7C4C">
        <w:trPr>
          <w:trHeight w:val="405"/>
        </w:trPr>
        <w:tc>
          <w:tcPr>
            <w:tcW w:w="2180" w:type="dxa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Отобрано кандидатов</w:t>
            </w:r>
          </w:p>
        </w:tc>
        <w:tc>
          <w:tcPr>
            <w:tcW w:w="1980" w:type="dxa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Отправлено личных дел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Зачислено на учебу</w:t>
            </w:r>
          </w:p>
        </w:tc>
      </w:tr>
      <w:tr w:rsidR="00294CC6" w:rsidRPr="00294CC6" w:rsidTr="003B7C4C">
        <w:trPr>
          <w:trHeight w:val="412"/>
        </w:trPr>
        <w:tc>
          <w:tcPr>
            <w:tcW w:w="2180" w:type="dxa"/>
            <w:vMerge w:val="restart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20.05.01 пожарная безопасность</w:t>
            </w:r>
          </w:p>
        </w:tc>
        <w:tc>
          <w:tcPr>
            <w:tcW w:w="1980" w:type="dxa"/>
            <w:vMerge w:val="restart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20.05.01 пожарная безопасность</w:t>
            </w:r>
          </w:p>
        </w:tc>
        <w:tc>
          <w:tcPr>
            <w:tcW w:w="1980" w:type="dxa"/>
            <w:vMerge w:val="restart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20.05.01 пожарная безопасность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20.05.01 пожарная безопасность</w:t>
            </w:r>
          </w:p>
        </w:tc>
      </w:tr>
      <w:tr w:rsidR="00294CC6" w:rsidRPr="00294CC6" w:rsidTr="003B7C4C">
        <w:trPr>
          <w:trHeight w:val="424"/>
        </w:trPr>
        <w:tc>
          <w:tcPr>
            <w:tcW w:w="2180" w:type="dxa"/>
            <w:vMerge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94CC6" w:rsidRPr="00294CC6" w:rsidTr="003B7C4C">
        <w:trPr>
          <w:trHeight w:val="435"/>
        </w:trPr>
        <w:tc>
          <w:tcPr>
            <w:tcW w:w="2180" w:type="dxa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5 лет</w:t>
            </w:r>
          </w:p>
        </w:tc>
        <w:tc>
          <w:tcPr>
            <w:tcW w:w="1980" w:type="dxa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5 лет</w:t>
            </w:r>
          </w:p>
        </w:tc>
        <w:tc>
          <w:tcPr>
            <w:tcW w:w="1980" w:type="dxa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5 лет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5 лет</w:t>
            </w:r>
          </w:p>
        </w:tc>
      </w:tr>
      <w:tr w:rsidR="00294CC6" w:rsidRPr="00294CC6" w:rsidTr="003B7C4C">
        <w:trPr>
          <w:trHeight w:val="450"/>
        </w:trPr>
        <w:tc>
          <w:tcPr>
            <w:tcW w:w="2180" w:type="dxa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очно</w:t>
            </w:r>
            <w:proofErr w:type="spellEnd"/>
          </w:p>
        </w:tc>
        <w:tc>
          <w:tcPr>
            <w:tcW w:w="1980" w:type="dxa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очно</w:t>
            </w:r>
            <w:proofErr w:type="spellEnd"/>
          </w:p>
        </w:tc>
        <w:tc>
          <w:tcPr>
            <w:tcW w:w="1980" w:type="dxa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очно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очно</w:t>
            </w:r>
            <w:proofErr w:type="spellEnd"/>
          </w:p>
        </w:tc>
      </w:tr>
      <w:tr w:rsidR="00294CC6" w:rsidRPr="00294CC6" w:rsidTr="003B7C4C">
        <w:trPr>
          <w:trHeight w:val="450"/>
        </w:trPr>
        <w:tc>
          <w:tcPr>
            <w:tcW w:w="2180" w:type="dxa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294CC6" w:rsidRPr="00294CC6" w:rsidRDefault="00294CC6" w:rsidP="0029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C6" w:rsidRPr="00294CC6" w:rsidRDefault="00294CC6" w:rsidP="0029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C6">
        <w:rPr>
          <w:rFonts w:ascii="Times New Roman" w:hAnsi="Times New Roman" w:cs="Times New Roman"/>
          <w:b/>
          <w:sz w:val="28"/>
          <w:szCs w:val="28"/>
        </w:rPr>
        <w:t>Ивановская пожарно-спасательная академия Государственной противопожарной службы</w:t>
      </w:r>
    </w:p>
    <w:p w:rsidR="00294CC6" w:rsidRPr="00294CC6" w:rsidRDefault="00294CC6" w:rsidP="0029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C6">
        <w:rPr>
          <w:rFonts w:ascii="Times New Roman" w:hAnsi="Times New Roman" w:cs="Times New Roman"/>
          <w:b/>
          <w:sz w:val="28"/>
          <w:szCs w:val="28"/>
        </w:rPr>
        <w:t>МЧС России</w:t>
      </w:r>
    </w:p>
    <w:tbl>
      <w:tblPr>
        <w:tblW w:w="81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0"/>
        <w:gridCol w:w="1980"/>
        <w:gridCol w:w="1980"/>
        <w:gridCol w:w="1980"/>
      </w:tblGrid>
      <w:tr w:rsidR="00294CC6" w:rsidRPr="00294CC6" w:rsidTr="003B7C4C">
        <w:trPr>
          <w:trHeight w:val="405"/>
        </w:trPr>
        <w:tc>
          <w:tcPr>
            <w:tcW w:w="2180" w:type="dxa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Отобрано кандидатов</w:t>
            </w:r>
          </w:p>
        </w:tc>
        <w:tc>
          <w:tcPr>
            <w:tcW w:w="1980" w:type="dxa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Отправлено личных дел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Зачислено на учебу</w:t>
            </w:r>
          </w:p>
        </w:tc>
      </w:tr>
      <w:tr w:rsidR="00294CC6" w:rsidRPr="00294CC6" w:rsidTr="003B7C4C">
        <w:trPr>
          <w:trHeight w:val="570"/>
        </w:trPr>
        <w:tc>
          <w:tcPr>
            <w:tcW w:w="2180" w:type="dxa"/>
            <w:vMerge w:val="restart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20.05.01 пожарная безопасность</w:t>
            </w:r>
          </w:p>
        </w:tc>
        <w:tc>
          <w:tcPr>
            <w:tcW w:w="1980" w:type="dxa"/>
            <w:vMerge w:val="restart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20.05.01 пожарная безопасность</w:t>
            </w:r>
          </w:p>
        </w:tc>
        <w:tc>
          <w:tcPr>
            <w:tcW w:w="1980" w:type="dxa"/>
            <w:vMerge w:val="restart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20.05.01 пожарная безопасность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20.05.01 пожарная безопасность</w:t>
            </w:r>
          </w:p>
        </w:tc>
      </w:tr>
      <w:tr w:rsidR="00294CC6" w:rsidRPr="00294CC6" w:rsidTr="003B7C4C">
        <w:trPr>
          <w:trHeight w:val="424"/>
        </w:trPr>
        <w:tc>
          <w:tcPr>
            <w:tcW w:w="2180" w:type="dxa"/>
            <w:vMerge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94CC6" w:rsidRPr="00294CC6" w:rsidTr="003B7C4C">
        <w:trPr>
          <w:trHeight w:val="435"/>
        </w:trPr>
        <w:tc>
          <w:tcPr>
            <w:tcW w:w="2180" w:type="dxa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5 лет</w:t>
            </w:r>
          </w:p>
        </w:tc>
        <w:tc>
          <w:tcPr>
            <w:tcW w:w="1980" w:type="dxa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5 лет</w:t>
            </w:r>
          </w:p>
        </w:tc>
        <w:tc>
          <w:tcPr>
            <w:tcW w:w="1980" w:type="dxa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5 лет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5 лет</w:t>
            </w:r>
          </w:p>
        </w:tc>
      </w:tr>
      <w:tr w:rsidR="00294CC6" w:rsidRPr="00294CC6" w:rsidTr="003B7C4C">
        <w:trPr>
          <w:trHeight w:val="450"/>
        </w:trPr>
        <w:tc>
          <w:tcPr>
            <w:tcW w:w="2180" w:type="dxa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очно</w:t>
            </w:r>
            <w:proofErr w:type="spellEnd"/>
          </w:p>
        </w:tc>
        <w:tc>
          <w:tcPr>
            <w:tcW w:w="1980" w:type="dxa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очно</w:t>
            </w:r>
            <w:proofErr w:type="spellEnd"/>
          </w:p>
        </w:tc>
        <w:tc>
          <w:tcPr>
            <w:tcW w:w="1980" w:type="dxa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очно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94CC6">
              <w:rPr>
                <w:rFonts w:ascii="Times New Roman" w:hAnsi="Times New Roman" w:cs="Times New Roman"/>
                <w:sz w:val="20"/>
                <w:szCs w:val="28"/>
              </w:rPr>
              <w:t>очно</w:t>
            </w:r>
            <w:proofErr w:type="spellEnd"/>
          </w:p>
        </w:tc>
      </w:tr>
      <w:tr w:rsidR="00294CC6" w:rsidRPr="00294CC6" w:rsidTr="003B7C4C">
        <w:trPr>
          <w:trHeight w:val="450"/>
        </w:trPr>
        <w:tc>
          <w:tcPr>
            <w:tcW w:w="2180" w:type="dxa"/>
            <w:shd w:val="clear" w:color="auto" w:fill="CCFFCC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CC99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99CCFF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4CC6" w:rsidRPr="00294CC6" w:rsidRDefault="00294CC6" w:rsidP="002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CC6" w:rsidRPr="00294CC6" w:rsidRDefault="00294CC6" w:rsidP="00294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D3E" w:rsidRPr="00294CC6" w:rsidRDefault="004C1D3E" w:rsidP="00294C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1D3E" w:rsidRPr="00294CC6" w:rsidSect="00294C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CC6"/>
    <w:rsid w:val="00294CC6"/>
    <w:rsid w:val="004C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Начкараула</dc:creator>
  <cp:keywords/>
  <dc:description/>
  <cp:lastModifiedBy>Начкараула</cp:lastModifiedBy>
  <cp:revision>2</cp:revision>
  <dcterms:created xsi:type="dcterms:W3CDTF">2017-04-05T08:45:00Z</dcterms:created>
  <dcterms:modified xsi:type="dcterms:W3CDTF">2017-04-05T08:46:00Z</dcterms:modified>
</cp:coreProperties>
</file>