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57" w:rsidRDefault="00C21D57" w:rsidP="00C21D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                                                 Согласовано:                                                                                                                       </w:t>
      </w:r>
    </w:p>
    <w:p w:rsidR="00C21D57" w:rsidRPr="00B81E68" w:rsidRDefault="00C21D57" w:rsidP="00C21D5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культуры,   спорта                                                                        </w:t>
      </w:r>
      <w:r w:rsidRPr="00B81E68">
        <w:rPr>
          <w:rFonts w:ascii="Times New Roman" w:hAnsi="Times New Roman" w:cs="Times New Roman"/>
          <w:sz w:val="28"/>
          <w:szCs w:val="28"/>
        </w:rPr>
        <w:t>Директор МБУ «</w:t>
      </w:r>
      <w:proofErr w:type="spellStart"/>
      <w:r w:rsidRPr="00B81E68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Pr="00B81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молодежной политики                                                                                                       центр»           </w:t>
      </w:r>
    </w:p>
    <w:p w:rsidR="00C21D57" w:rsidRPr="00717C70" w:rsidRDefault="00C21D57" w:rsidP="00C21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t>__________</w:t>
      </w:r>
      <w:r w:rsidRPr="00717C70">
        <w:rPr>
          <w:rFonts w:ascii="Times New Roman" w:hAnsi="Times New Roman" w:cs="Times New Roman"/>
          <w:sz w:val="28"/>
          <w:szCs w:val="28"/>
        </w:rPr>
        <w:t>Л.Г.Целищева</w:t>
      </w:r>
      <w:proofErr w:type="spellEnd"/>
      <w:r w:rsidRPr="00717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____________</w:t>
      </w:r>
      <w:r w:rsidRPr="00D758E8">
        <w:rPr>
          <w:rFonts w:ascii="Times New Roman" w:hAnsi="Times New Roman" w:cs="Times New Roman"/>
          <w:sz w:val="28"/>
          <w:szCs w:val="28"/>
        </w:rPr>
        <w:t xml:space="preserve"> </w:t>
      </w:r>
      <w:r w:rsidRPr="00B81E68">
        <w:rPr>
          <w:rFonts w:ascii="Times New Roman" w:hAnsi="Times New Roman" w:cs="Times New Roman"/>
          <w:sz w:val="28"/>
          <w:szCs w:val="28"/>
        </w:rPr>
        <w:t>О.А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1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E68">
        <w:rPr>
          <w:rFonts w:ascii="Times New Roman" w:hAnsi="Times New Roman" w:cs="Times New Roman"/>
          <w:sz w:val="28"/>
          <w:szCs w:val="28"/>
        </w:rPr>
        <w:t>Поезжаева</w:t>
      </w:r>
      <w:proofErr w:type="spellEnd"/>
      <w:r w:rsidRPr="00B81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D57" w:rsidRDefault="00C21D57" w:rsidP="00C21D5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21D57" w:rsidRDefault="00C21D57" w:rsidP="00C21D5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21D57" w:rsidRPr="00B81E68" w:rsidRDefault="00C21D57" w:rsidP="00C21D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1E68">
        <w:rPr>
          <w:rFonts w:ascii="Times New Roman" w:hAnsi="Times New Roman" w:cs="Times New Roman"/>
          <w:sz w:val="28"/>
          <w:szCs w:val="28"/>
        </w:rPr>
        <w:t>ПЛАН</w:t>
      </w:r>
    </w:p>
    <w:p w:rsidR="00C21D57" w:rsidRPr="00B81E68" w:rsidRDefault="00C21D57" w:rsidP="00C21D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1E68"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</w:t>
      </w:r>
    </w:p>
    <w:p w:rsidR="00C21D57" w:rsidRPr="00B81E68" w:rsidRDefault="00C21D57" w:rsidP="00C21D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1E68">
        <w:rPr>
          <w:rFonts w:ascii="Times New Roman" w:hAnsi="Times New Roman" w:cs="Times New Roman"/>
          <w:sz w:val="28"/>
          <w:szCs w:val="28"/>
        </w:rPr>
        <w:t xml:space="preserve">независимой оценки качества условий оказания услуг </w:t>
      </w:r>
    </w:p>
    <w:p w:rsidR="00C21D57" w:rsidRDefault="00C21D57" w:rsidP="00C21D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81E68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Pr="00B81E68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Pr="00B81E68">
        <w:rPr>
          <w:rFonts w:ascii="Times New Roman" w:hAnsi="Times New Roman" w:cs="Times New Roman"/>
          <w:sz w:val="28"/>
          <w:szCs w:val="28"/>
        </w:rPr>
        <w:t xml:space="preserve"> центр Октябрьского городского округа Пермского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D57" w:rsidRDefault="00C21D57" w:rsidP="00C21D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его структурных подразделений </w:t>
      </w:r>
      <w:r w:rsidRPr="00B81E68">
        <w:rPr>
          <w:rFonts w:ascii="Times New Roman" w:hAnsi="Times New Roman" w:cs="Times New Roman"/>
          <w:sz w:val="28"/>
          <w:szCs w:val="28"/>
        </w:rPr>
        <w:t>на 2020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D57" w:rsidRDefault="00C21D57" w:rsidP="00C21D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5"/>
        <w:gridCol w:w="20"/>
        <w:gridCol w:w="2685"/>
        <w:gridCol w:w="11"/>
        <w:gridCol w:w="2551"/>
        <w:gridCol w:w="46"/>
        <w:gridCol w:w="2607"/>
        <w:gridCol w:w="73"/>
        <w:gridCol w:w="2298"/>
        <w:gridCol w:w="51"/>
        <w:gridCol w:w="1659"/>
      </w:tblGrid>
      <w:tr w:rsidR="00C21D57" w:rsidRPr="002B4FA1" w:rsidTr="00A221C5">
        <w:trPr>
          <w:trHeight w:val="705"/>
        </w:trPr>
        <w:tc>
          <w:tcPr>
            <w:tcW w:w="2872" w:type="dxa"/>
            <w:gridSpan w:val="2"/>
            <w:vMerge w:val="restart"/>
          </w:tcPr>
          <w:p w:rsidR="00C21D57" w:rsidRPr="00D758E8" w:rsidRDefault="00C21D57" w:rsidP="00A22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Недостатки, выявленные в ходе независимой </w:t>
            </w:r>
            <w:proofErr w:type="gramStart"/>
            <w:r w:rsidRPr="00D75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оценки качества условий оказания услуг</w:t>
            </w:r>
            <w:proofErr w:type="gramEnd"/>
            <w:r w:rsidRPr="00D75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организацией</w:t>
            </w:r>
          </w:p>
        </w:tc>
        <w:tc>
          <w:tcPr>
            <w:tcW w:w="2862" w:type="dxa"/>
            <w:vMerge w:val="restart"/>
          </w:tcPr>
          <w:p w:rsidR="00C21D57" w:rsidRPr="00D758E8" w:rsidRDefault="00C21D57" w:rsidP="00A22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D75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оценки качества условий оказания услуг</w:t>
            </w:r>
            <w:proofErr w:type="gramEnd"/>
            <w:r w:rsidRPr="00D75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организацией</w:t>
            </w:r>
          </w:p>
        </w:tc>
        <w:tc>
          <w:tcPr>
            <w:tcW w:w="2830" w:type="dxa"/>
            <w:gridSpan w:val="2"/>
            <w:vMerge w:val="restart"/>
          </w:tcPr>
          <w:p w:rsidR="00C21D57" w:rsidRPr="00D758E8" w:rsidRDefault="00C21D57" w:rsidP="00A22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Плановый срок реализации мероприятия</w:t>
            </w:r>
          </w:p>
        </w:tc>
        <w:tc>
          <w:tcPr>
            <w:tcW w:w="2879" w:type="dxa"/>
            <w:gridSpan w:val="2"/>
            <w:vMerge w:val="restart"/>
          </w:tcPr>
          <w:p w:rsidR="00C21D57" w:rsidRPr="00D758E8" w:rsidRDefault="00C21D57" w:rsidP="00A22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770" w:type="dxa"/>
            <w:gridSpan w:val="4"/>
          </w:tcPr>
          <w:p w:rsidR="00C21D57" w:rsidRPr="00D758E8" w:rsidRDefault="00C21D57" w:rsidP="00A22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ходе реализации мероприятия </w:t>
            </w:r>
          </w:p>
        </w:tc>
      </w:tr>
      <w:tr w:rsidR="00C21D57" w:rsidRPr="002B4FA1" w:rsidTr="00A221C5">
        <w:trPr>
          <w:trHeight w:val="915"/>
        </w:trPr>
        <w:tc>
          <w:tcPr>
            <w:tcW w:w="2872" w:type="dxa"/>
            <w:gridSpan w:val="2"/>
            <w:vMerge/>
          </w:tcPr>
          <w:p w:rsidR="00C21D57" w:rsidRPr="00D758E8" w:rsidRDefault="00C21D57" w:rsidP="00A22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2" w:type="dxa"/>
            <w:vMerge/>
          </w:tcPr>
          <w:p w:rsidR="00C21D57" w:rsidRPr="00D758E8" w:rsidRDefault="00C21D57" w:rsidP="00A22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gridSpan w:val="2"/>
            <w:vMerge/>
          </w:tcPr>
          <w:p w:rsidR="00C21D57" w:rsidRPr="00D758E8" w:rsidRDefault="00C21D57" w:rsidP="00A22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9" w:type="dxa"/>
            <w:gridSpan w:val="2"/>
            <w:vMerge/>
          </w:tcPr>
          <w:p w:rsidR="00C21D57" w:rsidRPr="00D758E8" w:rsidRDefault="00C21D57" w:rsidP="00A22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gridSpan w:val="2"/>
          </w:tcPr>
          <w:p w:rsidR="00C21D57" w:rsidRPr="00D758E8" w:rsidRDefault="00C21D57" w:rsidP="00A22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реализованные меры по устранению </w:t>
            </w:r>
            <w:proofErr w:type="gramStart"/>
            <w:r w:rsidRPr="00D75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выявленных</w:t>
            </w:r>
            <w:proofErr w:type="gramEnd"/>
          </w:p>
        </w:tc>
        <w:tc>
          <w:tcPr>
            <w:tcW w:w="1756" w:type="dxa"/>
            <w:gridSpan w:val="2"/>
          </w:tcPr>
          <w:p w:rsidR="00C21D57" w:rsidRPr="00D758E8" w:rsidRDefault="00C21D57" w:rsidP="00A22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фактический срок реализации</w:t>
            </w:r>
          </w:p>
        </w:tc>
      </w:tr>
      <w:tr w:rsidR="00C21D57" w:rsidRPr="002B4FA1" w:rsidTr="00A221C5">
        <w:trPr>
          <w:trHeight w:val="915"/>
        </w:trPr>
        <w:tc>
          <w:tcPr>
            <w:tcW w:w="15213" w:type="dxa"/>
            <w:gridSpan w:val="11"/>
          </w:tcPr>
          <w:p w:rsidR="00C21D57" w:rsidRPr="002B4FA1" w:rsidRDefault="00C21D57" w:rsidP="00A221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7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Открытость и доступность информации об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учреждении и его структурных подразделений</w:t>
            </w:r>
          </w:p>
        </w:tc>
      </w:tr>
      <w:tr w:rsidR="00C21D57" w:rsidRPr="002B4FA1" w:rsidTr="00A221C5">
        <w:trPr>
          <w:trHeight w:val="915"/>
        </w:trPr>
        <w:tc>
          <w:tcPr>
            <w:tcW w:w="2872" w:type="dxa"/>
            <w:gridSpan w:val="2"/>
          </w:tcPr>
          <w:p w:rsidR="00C21D57" w:rsidRPr="002B4FA1" w:rsidRDefault="00C21D57" w:rsidP="00A221C5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2B4FA1">
              <w:rPr>
                <w:rFonts w:ascii="Times New Roman" w:hAnsi="Times New Roman"/>
                <w:color w:val="000000"/>
                <w:sz w:val="24"/>
                <w:szCs w:val="24"/>
              </w:rPr>
              <w:t>Атнягузинский</w:t>
            </w:r>
            <w:proofErr w:type="spellEnd"/>
            <w:r w:rsidRPr="002B4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СДК, </w:t>
            </w:r>
            <w:proofErr w:type="spellStart"/>
            <w:r w:rsidRPr="002B4FA1">
              <w:rPr>
                <w:rFonts w:ascii="Times New Roman" w:hAnsi="Times New Roman"/>
                <w:color w:val="000000"/>
                <w:sz w:val="24"/>
                <w:szCs w:val="24"/>
              </w:rPr>
              <w:t>Верх-Тюшевской</w:t>
            </w:r>
            <w:proofErr w:type="spellEnd"/>
            <w:r w:rsidRPr="002B4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Октябрьский ДК</w:t>
            </w:r>
            <w:r w:rsidRPr="002B4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4FA1">
              <w:rPr>
                <w:rFonts w:ascii="Times New Roman" w:hAnsi="Times New Roman"/>
                <w:color w:val="000000"/>
                <w:sz w:val="24"/>
                <w:szCs w:val="24"/>
              </w:rPr>
              <w:t>Енапаевский</w:t>
            </w:r>
            <w:proofErr w:type="spellEnd"/>
            <w:r w:rsidRPr="002B4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СДК,  Зуевский СДК, </w:t>
            </w:r>
            <w:proofErr w:type="spellStart"/>
            <w:r w:rsidRPr="002B4FA1">
              <w:rPr>
                <w:rFonts w:ascii="Times New Roman" w:hAnsi="Times New Roman"/>
                <w:color w:val="000000"/>
                <w:sz w:val="24"/>
                <w:szCs w:val="24"/>
              </w:rPr>
              <w:t>Ишимовский</w:t>
            </w:r>
            <w:proofErr w:type="spellEnd"/>
            <w:r w:rsidRPr="002B4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Петропавловский СДК,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Р-Сарсинский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Тюшевской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Щ-Озерский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Биявашский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Сарсинский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ДК, МБУ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центр»</w:t>
            </w:r>
          </w:p>
          <w:p w:rsidR="00C21D57" w:rsidRPr="002B4FA1" w:rsidRDefault="00C21D57" w:rsidP="00A221C5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FA1">
              <w:rPr>
                <w:rFonts w:ascii="Times New Roman" w:hAnsi="Times New Roman"/>
                <w:color w:val="000000"/>
                <w:sz w:val="24"/>
                <w:szCs w:val="24"/>
              </w:rPr>
              <w:t>Создать на сайте  форму для подачи электронного обращения, Создать на сайте раздел «Часто задаваемые вопросы», добавить на сайт адрес электронной почты.</w:t>
            </w:r>
          </w:p>
          <w:p w:rsidR="00C21D57" w:rsidRPr="002B4FA1" w:rsidRDefault="00C21D57" w:rsidP="00A221C5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D57" w:rsidRDefault="00C21D57" w:rsidP="00A221C5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2862" w:type="dxa"/>
          </w:tcPr>
          <w:p w:rsidR="00C21D57" w:rsidRDefault="00C21D57" w:rsidP="00A22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7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 связи с реорганизацией  </w:t>
            </w:r>
            <w:proofErr w:type="spellStart"/>
            <w:r w:rsidRPr="00287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культурно-досуговых</w:t>
            </w:r>
            <w:proofErr w:type="spellEnd"/>
            <w:r w:rsidRPr="00287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учреждений района путем присоединения к МБУ «</w:t>
            </w:r>
            <w:proofErr w:type="spellStart"/>
            <w:r w:rsidRPr="00287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Культурно-досуговый</w:t>
            </w:r>
            <w:proofErr w:type="spellEnd"/>
            <w:r w:rsidRPr="00287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центр» </w:t>
            </w:r>
            <w:r w:rsidRPr="00287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ведется работа по  созданию  нового  сайта, где будут учтены все недостатки.</w:t>
            </w:r>
          </w:p>
          <w:p w:rsidR="00C21D57" w:rsidRPr="00287050" w:rsidRDefault="00C21D57" w:rsidP="00A22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Обеспечить повышение качества информации.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на официальном сайте учреждения.  Создание и ведение раздела «часто задаваемые вопросы», публикация адреса электронной почты.</w:t>
            </w:r>
          </w:p>
        </w:tc>
        <w:tc>
          <w:tcPr>
            <w:tcW w:w="2830" w:type="dxa"/>
            <w:gridSpan w:val="2"/>
          </w:tcPr>
          <w:p w:rsidR="00C21D57" w:rsidRDefault="00C21D57" w:rsidP="00A221C5">
            <w:pPr>
              <w:pStyle w:val="ConsPlusNormal"/>
              <w:jc w:val="center"/>
              <w:rPr>
                <w:lang w:eastAsia="en-US"/>
              </w:rPr>
            </w:pPr>
            <w:r w:rsidRPr="00627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Регулярно</w:t>
            </w:r>
          </w:p>
        </w:tc>
        <w:tc>
          <w:tcPr>
            <w:tcW w:w="2879" w:type="dxa"/>
            <w:gridSpan w:val="2"/>
          </w:tcPr>
          <w:p w:rsidR="00C21D57" w:rsidRPr="00287050" w:rsidRDefault="00C21D57" w:rsidP="00A22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7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Поезжаева</w:t>
            </w:r>
            <w:proofErr w:type="spellEnd"/>
            <w:r w:rsidRPr="00287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Анатольевна, директор МБУ «</w:t>
            </w:r>
            <w:proofErr w:type="spellStart"/>
            <w:r w:rsidRPr="00287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Культурно-досуговый</w:t>
            </w:r>
            <w:proofErr w:type="spellEnd"/>
            <w:r w:rsidRPr="00287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центр»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14" w:type="dxa"/>
            <w:gridSpan w:val="2"/>
          </w:tcPr>
          <w:p w:rsidR="00C21D57" w:rsidRDefault="00C21D57" w:rsidP="00A221C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Наличие на официальном сайте учреждения достоверной информации.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базы данных.</w:t>
            </w:r>
          </w:p>
          <w:p w:rsidR="00C21D57" w:rsidRDefault="00C21D57" w:rsidP="00A221C5">
            <w:pPr>
              <w:pStyle w:val="ConsPlusNormal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Ведение нового сайта.</w:t>
            </w:r>
          </w:p>
        </w:tc>
        <w:tc>
          <w:tcPr>
            <w:tcW w:w="1756" w:type="dxa"/>
            <w:gridSpan w:val="2"/>
          </w:tcPr>
          <w:p w:rsidR="00C21D57" w:rsidRPr="000D6E42" w:rsidRDefault="00C21D57" w:rsidP="00A22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 01.04.2020</w:t>
            </w:r>
          </w:p>
        </w:tc>
      </w:tr>
      <w:tr w:rsidR="00C21D57" w:rsidRPr="002B4FA1" w:rsidTr="00A221C5">
        <w:trPr>
          <w:trHeight w:val="915"/>
        </w:trPr>
        <w:tc>
          <w:tcPr>
            <w:tcW w:w="15213" w:type="dxa"/>
            <w:gridSpan w:val="11"/>
          </w:tcPr>
          <w:p w:rsidR="00C21D57" w:rsidRDefault="00C21D57" w:rsidP="00A221C5">
            <w:pPr>
              <w:pStyle w:val="ConsPlusNormal"/>
              <w:jc w:val="center"/>
              <w:rPr>
                <w:lang w:eastAsia="en-US"/>
              </w:rPr>
            </w:pPr>
            <w:r w:rsidRPr="00964C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Комфортность условий предоставления услуг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структурных подразделениях МБУ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центр»   </w:t>
            </w:r>
          </w:p>
        </w:tc>
      </w:tr>
      <w:tr w:rsidR="00C21D57" w:rsidRPr="002B4FA1" w:rsidTr="00A221C5">
        <w:trPr>
          <w:trHeight w:val="915"/>
        </w:trPr>
        <w:tc>
          <w:tcPr>
            <w:tcW w:w="2872" w:type="dxa"/>
            <w:gridSpan w:val="2"/>
          </w:tcPr>
          <w:p w:rsidR="00C21D57" w:rsidRDefault="00C21D57" w:rsidP="00A221C5">
            <w:pPr>
              <w:pStyle w:val="ConsPlusNormal"/>
              <w:jc w:val="both"/>
              <w:rPr>
                <w:lang w:eastAsia="en-US"/>
              </w:rPr>
            </w:pPr>
            <w:r w:rsidRPr="00885607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2862" w:type="dxa"/>
          </w:tcPr>
          <w:p w:rsidR="00C21D57" w:rsidRDefault="00C21D57" w:rsidP="00A221C5">
            <w:pPr>
              <w:pStyle w:val="ConsPlusNormal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материально техническом обеспечении с учетом расчетных сроков эксплуатации. Реестр оборудования необходимого для замены, приобретения. Участие в проектной деятельности, с целью приобретения   оборудования для структурных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подразделений.</w:t>
            </w:r>
          </w:p>
        </w:tc>
        <w:tc>
          <w:tcPr>
            <w:tcW w:w="2830" w:type="dxa"/>
            <w:gridSpan w:val="2"/>
          </w:tcPr>
          <w:p w:rsidR="00C21D57" w:rsidRPr="001E7C35" w:rsidRDefault="00C21D57" w:rsidP="00A22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7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2879" w:type="dxa"/>
            <w:gridSpan w:val="2"/>
          </w:tcPr>
          <w:p w:rsidR="00C21D57" w:rsidRDefault="00C21D57" w:rsidP="00A221C5">
            <w:pPr>
              <w:pStyle w:val="ConsPlusNormal"/>
              <w:jc w:val="both"/>
              <w:rPr>
                <w:lang w:eastAsia="en-US"/>
              </w:rPr>
            </w:pPr>
            <w:proofErr w:type="spellStart"/>
            <w:r w:rsidRPr="00287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Поезжаева</w:t>
            </w:r>
            <w:proofErr w:type="spellEnd"/>
            <w:r w:rsidRPr="00287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Анатольевна, директор МБУ «</w:t>
            </w:r>
            <w:proofErr w:type="spellStart"/>
            <w:r w:rsidRPr="00287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Культурно-досуговый</w:t>
            </w:r>
            <w:proofErr w:type="spellEnd"/>
            <w:r w:rsidRPr="00287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центр»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14" w:type="dxa"/>
            <w:gridSpan w:val="2"/>
          </w:tcPr>
          <w:p w:rsidR="00C21D57" w:rsidRDefault="00C21D57" w:rsidP="00A221C5">
            <w:pPr>
              <w:pStyle w:val="ConsPlusNormal"/>
              <w:jc w:val="both"/>
              <w:rPr>
                <w:lang w:eastAsia="en-US"/>
              </w:rPr>
            </w:pPr>
            <w:r w:rsidRPr="0092333D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материально-техническое и информационное обеспечение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Компьютеры,  оборудование для проведения мероприятий. Проведение и улучшение интернета.</w:t>
            </w:r>
          </w:p>
        </w:tc>
        <w:tc>
          <w:tcPr>
            <w:tcW w:w="1756" w:type="dxa"/>
            <w:gridSpan w:val="2"/>
          </w:tcPr>
          <w:p w:rsidR="00C21D57" w:rsidRPr="001E7C35" w:rsidRDefault="00C21D57" w:rsidP="00A22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 w:rsidRPr="001E7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</w:tr>
      <w:tr w:rsidR="00C21D57" w:rsidRPr="002B4FA1" w:rsidTr="00A221C5">
        <w:trPr>
          <w:trHeight w:val="915"/>
        </w:trPr>
        <w:tc>
          <w:tcPr>
            <w:tcW w:w="15213" w:type="dxa"/>
            <w:gridSpan w:val="11"/>
          </w:tcPr>
          <w:p w:rsidR="00C21D57" w:rsidRDefault="00C21D57" w:rsidP="00A221C5">
            <w:pPr>
              <w:pStyle w:val="ConsPlusNormal"/>
              <w:jc w:val="center"/>
              <w:rPr>
                <w:lang w:eastAsia="en-US"/>
              </w:rPr>
            </w:pPr>
          </w:p>
          <w:p w:rsidR="00C21D57" w:rsidRDefault="00C21D57" w:rsidP="00A221C5">
            <w:pPr>
              <w:pStyle w:val="ConsPlusNormal"/>
              <w:jc w:val="center"/>
              <w:rPr>
                <w:lang w:eastAsia="en-US"/>
              </w:rPr>
            </w:pPr>
            <w:r w:rsidRPr="002D32BC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услуг для инвалидов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</w:tc>
      </w:tr>
      <w:tr w:rsidR="00C21D57" w:rsidRPr="002B4FA1" w:rsidTr="00A221C5">
        <w:trPr>
          <w:trHeight w:val="915"/>
        </w:trPr>
        <w:tc>
          <w:tcPr>
            <w:tcW w:w="2872" w:type="dxa"/>
            <w:gridSpan w:val="2"/>
          </w:tcPr>
          <w:p w:rsidR="00C21D57" w:rsidRPr="001E7C35" w:rsidRDefault="00C21D57" w:rsidP="00A22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7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Замечаний не выявлено</w:t>
            </w:r>
          </w:p>
        </w:tc>
        <w:tc>
          <w:tcPr>
            <w:tcW w:w="2862" w:type="dxa"/>
          </w:tcPr>
          <w:p w:rsidR="00C21D57" w:rsidRDefault="00C21D57" w:rsidP="00A221C5">
            <w:pPr>
              <w:pStyle w:val="ConsPlusNormal"/>
              <w:jc w:val="center"/>
              <w:rPr>
                <w:lang w:eastAsia="en-US"/>
              </w:rPr>
            </w:pPr>
          </w:p>
        </w:tc>
        <w:tc>
          <w:tcPr>
            <w:tcW w:w="2830" w:type="dxa"/>
            <w:gridSpan w:val="2"/>
          </w:tcPr>
          <w:p w:rsidR="00C21D57" w:rsidRDefault="00C21D57" w:rsidP="00A221C5">
            <w:pPr>
              <w:pStyle w:val="ConsPlusNormal"/>
              <w:jc w:val="center"/>
              <w:rPr>
                <w:lang w:eastAsia="en-US"/>
              </w:rPr>
            </w:pPr>
          </w:p>
        </w:tc>
        <w:tc>
          <w:tcPr>
            <w:tcW w:w="2879" w:type="dxa"/>
            <w:gridSpan w:val="2"/>
          </w:tcPr>
          <w:p w:rsidR="00C21D57" w:rsidRDefault="00C21D57" w:rsidP="00A221C5">
            <w:pPr>
              <w:pStyle w:val="ConsPlusNormal"/>
              <w:jc w:val="center"/>
              <w:rPr>
                <w:lang w:eastAsia="en-US"/>
              </w:rPr>
            </w:pPr>
          </w:p>
        </w:tc>
        <w:tc>
          <w:tcPr>
            <w:tcW w:w="2014" w:type="dxa"/>
            <w:gridSpan w:val="2"/>
          </w:tcPr>
          <w:p w:rsidR="00C21D57" w:rsidRDefault="00C21D57" w:rsidP="00A221C5">
            <w:pPr>
              <w:pStyle w:val="ConsPlusNormal"/>
              <w:jc w:val="center"/>
              <w:rPr>
                <w:lang w:eastAsia="en-US"/>
              </w:rPr>
            </w:pPr>
          </w:p>
        </w:tc>
        <w:tc>
          <w:tcPr>
            <w:tcW w:w="1756" w:type="dxa"/>
            <w:gridSpan w:val="2"/>
          </w:tcPr>
          <w:p w:rsidR="00C21D57" w:rsidRDefault="00C21D57" w:rsidP="00A221C5">
            <w:pPr>
              <w:pStyle w:val="ConsPlusNormal"/>
              <w:jc w:val="center"/>
              <w:rPr>
                <w:lang w:eastAsia="en-US"/>
              </w:rPr>
            </w:pPr>
          </w:p>
        </w:tc>
      </w:tr>
      <w:tr w:rsidR="00C21D57" w:rsidRPr="002B4FA1" w:rsidTr="00A221C5">
        <w:trPr>
          <w:trHeight w:val="915"/>
        </w:trPr>
        <w:tc>
          <w:tcPr>
            <w:tcW w:w="15213" w:type="dxa"/>
            <w:gridSpan w:val="11"/>
          </w:tcPr>
          <w:p w:rsidR="00C21D57" w:rsidRDefault="00C21D57" w:rsidP="00A221C5">
            <w:pPr>
              <w:pStyle w:val="ConsPlusNormal"/>
              <w:jc w:val="center"/>
              <w:rPr>
                <w:lang w:eastAsia="en-US"/>
              </w:rPr>
            </w:pPr>
            <w:r w:rsidRPr="007358EC">
              <w:rPr>
                <w:rFonts w:ascii="Times New Roman" w:hAnsi="Times New Roman" w:cs="Times New Roman"/>
                <w:b/>
                <w:sz w:val="24"/>
                <w:szCs w:val="24"/>
              </w:rPr>
              <w:t>Доброжелательность, вежливость работников</w:t>
            </w:r>
          </w:p>
        </w:tc>
      </w:tr>
      <w:tr w:rsidR="00C21D57" w:rsidRPr="002B4FA1" w:rsidTr="00A221C5">
        <w:trPr>
          <w:trHeight w:val="915"/>
        </w:trPr>
        <w:tc>
          <w:tcPr>
            <w:tcW w:w="2872" w:type="dxa"/>
            <w:gridSpan w:val="2"/>
          </w:tcPr>
          <w:p w:rsidR="00C21D57" w:rsidRDefault="00C21D57" w:rsidP="00A22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358EC">
              <w:rPr>
                <w:rFonts w:ascii="Times New Roman" w:hAnsi="Times New Roman" w:cs="Times New Roman"/>
                <w:sz w:val="24"/>
                <w:szCs w:val="24"/>
              </w:rPr>
              <w:t>Доброжелатель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ность и </w:t>
            </w:r>
            <w:r w:rsidRPr="007358EC">
              <w:rPr>
                <w:rFonts w:ascii="Times New Roman" w:hAnsi="Times New Roman" w:cs="Times New Roman"/>
                <w:sz w:val="24"/>
                <w:szCs w:val="24"/>
              </w:rPr>
              <w:t>вежливость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1D57" w:rsidRDefault="00C21D57" w:rsidP="00A22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D57" w:rsidRDefault="00C21D57" w:rsidP="00A22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D57" w:rsidRDefault="00C21D57" w:rsidP="00A22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D57" w:rsidRDefault="00C21D57" w:rsidP="00A22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D57" w:rsidRDefault="00C21D57" w:rsidP="00A22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D57" w:rsidRDefault="00C21D57" w:rsidP="00A22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D57" w:rsidRDefault="00C21D57" w:rsidP="00A22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D57" w:rsidRDefault="00C21D57" w:rsidP="00A22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D57" w:rsidRDefault="00C21D57" w:rsidP="00A22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D57" w:rsidRDefault="00C21D57" w:rsidP="00A221C5">
            <w:pPr>
              <w:pStyle w:val="ConsPlusNormal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358EC">
              <w:rPr>
                <w:rFonts w:ascii="Times New Roman" w:hAnsi="Times New Roman" w:cs="Times New Roman"/>
                <w:sz w:val="24"/>
                <w:szCs w:val="24"/>
              </w:rPr>
              <w:t>Компетентность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</w:tcPr>
          <w:p w:rsidR="00C21D57" w:rsidRDefault="00C21D57" w:rsidP="00A22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официальных жалоб, благодарностей. Анонимные опросы, внутренний рейтинг/конкурс сотрудников  </w:t>
            </w:r>
          </w:p>
          <w:p w:rsidR="00C21D57" w:rsidRDefault="00C21D57" w:rsidP="00A22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D57" w:rsidRDefault="00C21D57" w:rsidP="00A22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D57" w:rsidRDefault="00C21D57" w:rsidP="00A22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D57" w:rsidRDefault="00C21D57" w:rsidP="00A22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D57" w:rsidRDefault="00C21D57" w:rsidP="00A221C5">
            <w:pPr>
              <w:pStyle w:val="ConsPlusNormal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сотрудников о курсах повышения квалификации, семинарах, конференциях,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консурсах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  <w:gridSpan w:val="2"/>
          </w:tcPr>
          <w:p w:rsidR="00C21D57" w:rsidRDefault="00C21D57" w:rsidP="00A22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7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  <w:p w:rsidR="00C21D57" w:rsidRDefault="00C21D57" w:rsidP="00A22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1D57" w:rsidRDefault="00C21D57" w:rsidP="00A22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1D57" w:rsidRDefault="00C21D57" w:rsidP="00A22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1D57" w:rsidRDefault="00C21D57" w:rsidP="00A22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1D57" w:rsidRDefault="00C21D57" w:rsidP="00A22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1D57" w:rsidRDefault="00C21D57" w:rsidP="00A22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1D57" w:rsidRDefault="00C21D57" w:rsidP="00A22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1D57" w:rsidRDefault="00C21D57" w:rsidP="00A22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1D57" w:rsidRDefault="00C21D57" w:rsidP="00A22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1D57" w:rsidRDefault="00C21D57" w:rsidP="00A22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1D57" w:rsidRPr="001E7C35" w:rsidRDefault="00C21D57" w:rsidP="00A22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79" w:type="dxa"/>
            <w:gridSpan w:val="2"/>
          </w:tcPr>
          <w:p w:rsidR="00C21D57" w:rsidRDefault="00C21D57" w:rsidP="00A22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7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Поезжаева</w:t>
            </w:r>
            <w:proofErr w:type="spellEnd"/>
            <w:r w:rsidRPr="00287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Анатольевна, директор МБУ «</w:t>
            </w:r>
            <w:proofErr w:type="spellStart"/>
            <w:r w:rsidRPr="00287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Культурно-досуговый</w:t>
            </w:r>
            <w:proofErr w:type="spellEnd"/>
            <w:r w:rsidRPr="00287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центр»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21D57" w:rsidRDefault="00C21D57" w:rsidP="00A22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1D57" w:rsidRDefault="00C21D57" w:rsidP="00A22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1D57" w:rsidRDefault="00C21D57" w:rsidP="00A22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1D57" w:rsidRDefault="00C21D57" w:rsidP="00A22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1D57" w:rsidRDefault="00C21D57" w:rsidP="00A22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1D57" w:rsidRDefault="00C21D57" w:rsidP="00A22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1D57" w:rsidRDefault="00C21D57" w:rsidP="00A22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1D57" w:rsidRDefault="00C21D57" w:rsidP="00A221C5">
            <w:pPr>
              <w:pStyle w:val="ConsPlusNormal"/>
              <w:jc w:val="both"/>
              <w:rPr>
                <w:lang w:eastAsia="en-US"/>
              </w:rPr>
            </w:pPr>
            <w:proofErr w:type="spellStart"/>
            <w:r w:rsidRPr="00287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Поезжаева</w:t>
            </w:r>
            <w:proofErr w:type="spellEnd"/>
            <w:r w:rsidRPr="00287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Анатольевна, директор МБУ «</w:t>
            </w:r>
            <w:proofErr w:type="spellStart"/>
            <w:r w:rsidRPr="00287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Культурно-досуговый</w:t>
            </w:r>
            <w:proofErr w:type="spellEnd"/>
            <w:r w:rsidRPr="00287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центр»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14" w:type="dxa"/>
            <w:gridSpan w:val="2"/>
          </w:tcPr>
          <w:p w:rsidR="00C21D57" w:rsidRDefault="00C21D57" w:rsidP="00A22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21">
              <w:rPr>
                <w:rFonts w:ascii="Times New Roman" w:hAnsi="Times New Roman" w:cs="Times New Roman"/>
                <w:sz w:val="24"/>
                <w:szCs w:val="24"/>
              </w:rPr>
              <w:t>Доброжелательность и вежливость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Увеличение численности граждан, удовлетворенных качеством предоставляемых услуг до 95%.</w:t>
            </w:r>
          </w:p>
          <w:p w:rsidR="00C21D57" w:rsidRDefault="00C21D57" w:rsidP="00A22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D57" w:rsidRDefault="00C21D57" w:rsidP="00A221C5">
            <w:pPr>
              <w:pStyle w:val="ConsPlusNormal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квалификации. Участие сотрудников в семинарах, конференциях,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консурсах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6" w:type="dxa"/>
            <w:gridSpan w:val="2"/>
          </w:tcPr>
          <w:p w:rsidR="00C21D57" w:rsidRDefault="00C21D57" w:rsidP="00A22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7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31.12.2020</w:t>
            </w:r>
          </w:p>
          <w:p w:rsidR="00C21D57" w:rsidRDefault="00C21D57" w:rsidP="00A22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1D57" w:rsidRDefault="00C21D57" w:rsidP="00A22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1D57" w:rsidRDefault="00C21D57" w:rsidP="00A22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1D57" w:rsidRDefault="00C21D57" w:rsidP="00A22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1D57" w:rsidRDefault="00C21D57" w:rsidP="00A22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1D57" w:rsidRDefault="00C21D57" w:rsidP="00A22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1D57" w:rsidRDefault="00C21D57" w:rsidP="00A22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1D57" w:rsidRDefault="00C21D57" w:rsidP="00A22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1D57" w:rsidRDefault="00C21D57" w:rsidP="00A22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1D57" w:rsidRDefault="00C21D57" w:rsidP="00A22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1D57" w:rsidRPr="001E7C35" w:rsidRDefault="00C21D57" w:rsidP="00A22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7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31.12.2020</w:t>
            </w:r>
          </w:p>
        </w:tc>
      </w:tr>
      <w:tr w:rsidR="00C21D57" w:rsidRPr="002B4FA1" w:rsidTr="00A221C5">
        <w:trPr>
          <w:trHeight w:val="915"/>
        </w:trPr>
        <w:tc>
          <w:tcPr>
            <w:tcW w:w="15213" w:type="dxa"/>
            <w:gridSpan w:val="11"/>
          </w:tcPr>
          <w:p w:rsidR="00C21D57" w:rsidRDefault="00C21D57" w:rsidP="00A221C5">
            <w:pPr>
              <w:pStyle w:val="ConsPlusNormal"/>
              <w:jc w:val="center"/>
              <w:rPr>
                <w:lang w:eastAsia="en-US"/>
              </w:rPr>
            </w:pPr>
            <w:r w:rsidRPr="002268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Удовлетворенность условиями оказания услуг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</w:tr>
      <w:tr w:rsidR="00C21D57" w:rsidRPr="002B4FA1" w:rsidTr="00A221C5">
        <w:trPr>
          <w:trHeight w:val="915"/>
        </w:trPr>
        <w:tc>
          <w:tcPr>
            <w:tcW w:w="2850" w:type="dxa"/>
          </w:tcPr>
          <w:p w:rsidR="00C21D57" w:rsidRPr="005D0D33" w:rsidRDefault="00C21D57" w:rsidP="00A22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D33">
              <w:rPr>
                <w:rFonts w:ascii="Times New Roman" w:hAnsi="Times New Roman" w:cs="Times New Roman"/>
                <w:sz w:val="24"/>
                <w:szCs w:val="24"/>
              </w:rPr>
              <w:t>Высокий уровень оценки условий оказания услуг</w:t>
            </w:r>
          </w:p>
        </w:tc>
        <w:tc>
          <w:tcPr>
            <w:tcW w:w="2895" w:type="dxa"/>
            <w:gridSpan w:val="3"/>
          </w:tcPr>
          <w:p w:rsidR="00C21D57" w:rsidRPr="005D0D33" w:rsidRDefault="00C21D57" w:rsidP="00A22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D33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содержания отзывов в книге отзывов и предложений структурных подразделений </w:t>
            </w:r>
          </w:p>
        </w:tc>
        <w:tc>
          <w:tcPr>
            <w:tcW w:w="2865" w:type="dxa"/>
            <w:gridSpan w:val="2"/>
          </w:tcPr>
          <w:p w:rsidR="00C21D57" w:rsidRPr="00226869" w:rsidRDefault="00C21D57" w:rsidP="00A221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95" w:type="dxa"/>
            <w:gridSpan w:val="2"/>
          </w:tcPr>
          <w:p w:rsidR="00C21D57" w:rsidRPr="00226869" w:rsidRDefault="00C21D57" w:rsidP="00A221C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7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Поезжаева</w:t>
            </w:r>
            <w:proofErr w:type="spellEnd"/>
            <w:r w:rsidRPr="00287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Анатольевна, директор МБУ «</w:t>
            </w:r>
            <w:proofErr w:type="spellStart"/>
            <w:r w:rsidRPr="00287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Культурно-досуговый</w:t>
            </w:r>
            <w:proofErr w:type="spellEnd"/>
            <w:r w:rsidRPr="00287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центр»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10" w:type="dxa"/>
            <w:gridSpan w:val="2"/>
          </w:tcPr>
          <w:p w:rsidR="00C21D57" w:rsidRPr="00226869" w:rsidRDefault="00C21D57" w:rsidP="00A221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C21D57" w:rsidRPr="00226869" w:rsidRDefault="00C21D57" w:rsidP="00A221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31.12.2020</w:t>
            </w:r>
          </w:p>
        </w:tc>
      </w:tr>
    </w:tbl>
    <w:p w:rsidR="00C21D57" w:rsidRDefault="00C21D57" w:rsidP="00C21D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1D57" w:rsidRDefault="00C21D57" w:rsidP="00C21D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1D57" w:rsidRDefault="00C21D57" w:rsidP="00C21D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1D57" w:rsidRPr="00B81E68" w:rsidRDefault="00C21D57" w:rsidP="00C21D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1D57" w:rsidRDefault="00C21D57" w:rsidP="00C21D57">
      <w:pPr>
        <w:pStyle w:val="ConsPlusNormal"/>
        <w:jc w:val="both"/>
      </w:pPr>
    </w:p>
    <w:p w:rsidR="00C21D57" w:rsidRDefault="00C21D57" w:rsidP="00C21D57">
      <w:pPr>
        <w:spacing w:line="360" w:lineRule="exact"/>
        <w:ind w:firstLine="720"/>
        <w:jc w:val="center"/>
        <w:rPr>
          <w:sz w:val="28"/>
          <w:szCs w:val="28"/>
        </w:rPr>
      </w:pPr>
    </w:p>
    <w:p w:rsidR="006F1214" w:rsidRDefault="006F1214"/>
    <w:sectPr w:rsidR="006F1214" w:rsidSect="00C21D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1D57"/>
    <w:rsid w:val="001F41BA"/>
    <w:rsid w:val="002733D4"/>
    <w:rsid w:val="002D026A"/>
    <w:rsid w:val="003B2C34"/>
    <w:rsid w:val="003C183D"/>
    <w:rsid w:val="005E099E"/>
    <w:rsid w:val="00613303"/>
    <w:rsid w:val="006F1214"/>
    <w:rsid w:val="00797F56"/>
    <w:rsid w:val="007B67A3"/>
    <w:rsid w:val="00980397"/>
    <w:rsid w:val="00AA2260"/>
    <w:rsid w:val="00AD1187"/>
    <w:rsid w:val="00AE0592"/>
    <w:rsid w:val="00BA291B"/>
    <w:rsid w:val="00BC3445"/>
    <w:rsid w:val="00BC58D6"/>
    <w:rsid w:val="00C21D57"/>
    <w:rsid w:val="00C65A38"/>
    <w:rsid w:val="00CD5A15"/>
    <w:rsid w:val="00CF58C6"/>
    <w:rsid w:val="00D92426"/>
    <w:rsid w:val="00DE1CCA"/>
    <w:rsid w:val="00F849A9"/>
    <w:rsid w:val="00FF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1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639</Words>
  <Characters>3648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SitinaLI</dc:creator>
  <cp:lastModifiedBy>SitinaLI</cp:lastModifiedBy>
  <cp:revision>1</cp:revision>
  <dcterms:created xsi:type="dcterms:W3CDTF">2020-05-27T08:24:00Z</dcterms:created>
  <dcterms:modified xsi:type="dcterms:W3CDTF">2020-05-27T08:25:00Z</dcterms:modified>
</cp:coreProperties>
</file>