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97" w:rsidRPr="00852D97" w:rsidRDefault="00852D97" w:rsidP="00852D97">
      <w:pPr>
        <w:spacing w:line="240" w:lineRule="exact"/>
        <w:ind w:left="5670"/>
        <w:rPr>
          <w:rFonts w:ascii="Times New Roman" w:hAnsi="Times New Roman"/>
          <w:sz w:val="28"/>
          <w:szCs w:val="20"/>
        </w:rPr>
      </w:pPr>
    </w:p>
    <w:p w:rsidR="00852D97" w:rsidRDefault="00ED6A33" w:rsidP="00852D97">
      <w:pPr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ИЗВЕЩЕНИ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t>Е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br/>
        <w:t xml:space="preserve">о подготовке проекта </w:t>
      </w:r>
      <w:r w:rsidR="00265E31">
        <w:rPr>
          <w:rFonts w:ascii="Times New Roman" w:eastAsia="Calibri" w:hAnsi="Times New Roman"/>
          <w:b/>
          <w:sz w:val="26"/>
          <w:szCs w:val="26"/>
        </w:rPr>
        <w:t xml:space="preserve">нормативного правового 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t>акта</w:t>
      </w:r>
    </w:p>
    <w:p w:rsidR="004533EA" w:rsidRPr="00852D97" w:rsidRDefault="004533EA" w:rsidP="00852D97">
      <w:pPr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852D97" w:rsidRPr="00852D97" w:rsidRDefault="00852D97" w:rsidP="005B6100">
      <w:pPr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Настоящим </w:t>
      </w:r>
      <w:r w:rsidR="00842A92">
        <w:rPr>
          <w:rFonts w:ascii="Times New Roman" w:eastAsia="Calibri" w:hAnsi="Times New Roman"/>
          <w:sz w:val="26"/>
          <w:szCs w:val="26"/>
          <w:u w:val="single"/>
          <w:lang w:eastAsia="en-US"/>
        </w:rPr>
        <w:t>Управление ресурсами и развития инфраструктуры</w:t>
      </w:r>
      <w:r w:rsidR="000F778A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 А</w:t>
      </w:r>
      <w:r w:rsidR="00555F30" w:rsidRPr="00555F30">
        <w:rPr>
          <w:rFonts w:ascii="Times New Roman" w:eastAsia="Calibri" w:hAnsi="Times New Roman"/>
          <w:sz w:val="26"/>
          <w:szCs w:val="26"/>
          <w:u w:val="single"/>
          <w:lang w:eastAsia="en-US"/>
        </w:rPr>
        <w:t>дминистрации Октябрьского муниципального района</w:t>
      </w:r>
      <w:r w:rsidR="003F4873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 Пермского края</w:t>
      </w:r>
      <w:r w:rsidR="005B6100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 </w:t>
      </w:r>
      <w:r w:rsidRPr="00852D97">
        <w:rPr>
          <w:rFonts w:ascii="Times New Roman" w:eastAsia="Calibri" w:hAnsi="Times New Roman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8F328D" w:rsidRPr="00936990" w:rsidRDefault="00852D97" w:rsidP="00F8194E">
      <w:pPr>
        <w:ind w:firstLine="708"/>
        <w:jc w:val="both"/>
        <w:rPr>
          <w:rFonts w:ascii="Times New Roman" w:eastAsia="Times New Roman" w:hAnsi="Times New Roman"/>
          <w:kern w:val="0"/>
          <w:sz w:val="22"/>
          <w:u w:val="single"/>
        </w:rPr>
      </w:pPr>
      <w:r w:rsidRPr="00852D97">
        <w:rPr>
          <w:rFonts w:ascii="Times New Roman" w:eastAsia="Calibri" w:hAnsi="Times New Roman"/>
          <w:b/>
          <w:sz w:val="26"/>
          <w:szCs w:val="26"/>
          <w:lang w:eastAsia="en-US"/>
        </w:rPr>
        <w:t>Предложения принимаются по адресу</w:t>
      </w: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: </w:t>
      </w:r>
      <w:r w:rsidR="008F328D" w:rsidRPr="008F328D">
        <w:rPr>
          <w:rFonts w:ascii="Times New Roman" w:hAnsi="Times New Roman"/>
          <w:sz w:val="26"/>
          <w:szCs w:val="26"/>
          <w:u w:val="single"/>
        </w:rPr>
        <w:t xml:space="preserve">Пермский край, п. Октябрьский, ул. </w:t>
      </w:r>
      <w:proofErr w:type="gramStart"/>
      <w:r w:rsidR="00842A92">
        <w:rPr>
          <w:rFonts w:ascii="Times New Roman" w:hAnsi="Times New Roman"/>
          <w:sz w:val="26"/>
          <w:szCs w:val="26"/>
          <w:u w:val="single"/>
        </w:rPr>
        <w:t>Трактовая</w:t>
      </w:r>
      <w:proofErr w:type="gramEnd"/>
      <w:r w:rsidR="00842A92">
        <w:rPr>
          <w:rFonts w:ascii="Times New Roman" w:hAnsi="Times New Roman"/>
          <w:sz w:val="26"/>
          <w:szCs w:val="26"/>
          <w:u w:val="single"/>
        </w:rPr>
        <w:t>, 41,</w:t>
      </w:r>
      <w:r w:rsidRPr="00852D97">
        <w:rPr>
          <w:rFonts w:ascii="Times New Roman" w:hAnsi="Times New Roman"/>
          <w:sz w:val="26"/>
          <w:szCs w:val="26"/>
        </w:rPr>
        <w:t>а также по адресу электронной почты</w:t>
      </w:r>
      <w:r w:rsidRPr="008F328D">
        <w:rPr>
          <w:rFonts w:ascii="Times New Roman" w:hAnsi="Times New Roman"/>
          <w:sz w:val="26"/>
          <w:szCs w:val="26"/>
          <w:u w:val="single"/>
        </w:rPr>
        <w:t>:</w:t>
      </w:r>
      <w:hyperlink r:id="rId8" w:history="1">
        <w:r w:rsidR="00842A92" w:rsidRPr="00561370">
          <w:rPr>
            <w:rStyle w:val="af1"/>
            <w:rFonts w:ascii="Times New Roman" w:hAnsi="Times New Roman"/>
            <w:sz w:val="26"/>
            <w:szCs w:val="26"/>
            <w:lang w:val="en-US"/>
          </w:rPr>
          <w:t>imokt</w:t>
        </w:r>
        <w:r w:rsidR="00842A92" w:rsidRPr="00561370">
          <w:rPr>
            <w:rStyle w:val="af1"/>
            <w:rFonts w:ascii="Times New Roman" w:hAnsi="Times New Roman"/>
            <w:sz w:val="26"/>
            <w:szCs w:val="26"/>
          </w:rPr>
          <w:t>@yandex.ru</w:t>
        </w:r>
      </w:hyperlink>
      <w:r w:rsidR="003F4873" w:rsidRPr="00936990">
        <w:rPr>
          <w:rFonts w:ascii="Times New Roman" w:eastAsia="Times New Roman" w:hAnsi="Times New Roman"/>
          <w:kern w:val="0"/>
          <w:sz w:val="22"/>
          <w:u w:val="single"/>
        </w:rPr>
        <w:t xml:space="preserve">(для отдела </w:t>
      </w:r>
      <w:r w:rsidR="00842A92" w:rsidRPr="00936990">
        <w:rPr>
          <w:rFonts w:ascii="Times New Roman" w:eastAsia="Times New Roman" w:hAnsi="Times New Roman"/>
          <w:kern w:val="0"/>
          <w:sz w:val="22"/>
          <w:u w:val="single"/>
        </w:rPr>
        <w:t xml:space="preserve">по </w:t>
      </w:r>
      <w:r w:rsidR="005B6100">
        <w:rPr>
          <w:rFonts w:ascii="Times New Roman" w:eastAsia="Times New Roman" w:hAnsi="Times New Roman"/>
          <w:kern w:val="0"/>
          <w:sz w:val="22"/>
          <w:u w:val="single"/>
        </w:rPr>
        <w:t>развитию инфраструктуры градостроительства и ЖКХ</w:t>
      </w:r>
      <w:r w:rsidR="003F4873" w:rsidRPr="00936990">
        <w:rPr>
          <w:rFonts w:ascii="Times New Roman" w:eastAsia="Times New Roman" w:hAnsi="Times New Roman"/>
          <w:kern w:val="0"/>
          <w:sz w:val="22"/>
          <w:u w:val="single"/>
        </w:rPr>
        <w:t>)</w:t>
      </w:r>
    </w:p>
    <w:p w:rsidR="00852D97" w:rsidRPr="00852D97" w:rsidRDefault="00852D97" w:rsidP="005B6100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Сроки приёма предложений</w:t>
      </w:r>
      <w:r w:rsidRPr="00852D97">
        <w:rPr>
          <w:rFonts w:ascii="Times New Roman" w:hAnsi="Times New Roman"/>
          <w:sz w:val="26"/>
          <w:szCs w:val="26"/>
        </w:rPr>
        <w:t xml:space="preserve">: </w:t>
      </w:r>
      <w:r w:rsidR="00080674">
        <w:rPr>
          <w:rFonts w:ascii="Times New Roman" w:hAnsi="Times New Roman"/>
          <w:sz w:val="26"/>
          <w:szCs w:val="26"/>
          <w:u w:val="single"/>
        </w:rPr>
        <w:t>в течени</w:t>
      </w:r>
      <w:proofErr w:type="gramStart"/>
      <w:r w:rsidR="00080674">
        <w:rPr>
          <w:rFonts w:ascii="Times New Roman" w:hAnsi="Times New Roman"/>
          <w:sz w:val="26"/>
          <w:szCs w:val="26"/>
          <w:u w:val="single"/>
        </w:rPr>
        <w:t>и</w:t>
      </w:r>
      <w:proofErr w:type="gramEnd"/>
      <w:r w:rsidR="00080674">
        <w:rPr>
          <w:rFonts w:ascii="Times New Roman" w:hAnsi="Times New Roman"/>
          <w:sz w:val="26"/>
          <w:szCs w:val="26"/>
          <w:u w:val="single"/>
        </w:rPr>
        <w:t xml:space="preserve"> 3 рабочих дней со дня размещения </w:t>
      </w:r>
      <w:r w:rsidR="003F4873">
        <w:rPr>
          <w:rFonts w:ascii="Times New Roman" w:hAnsi="Times New Roman"/>
          <w:sz w:val="26"/>
          <w:szCs w:val="26"/>
          <w:u w:val="single"/>
        </w:rPr>
        <w:t>извещения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 на сайте Октябрьского муниципального </w:t>
      </w:r>
      <w:r w:rsidR="00080674" w:rsidRPr="003F4873">
        <w:rPr>
          <w:rFonts w:ascii="Times New Roman" w:hAnsi="Times New Roman"/>
          <w:sz w:val="26"/>
          <w:szCs w:val="26"/>
          <w:u w:val="single"/>
        </w:rPr>
        <w:t>района</w:t>
      </w:r>
      <w:r w:rsidR="005B6100">
        <w:rPr>
          <w:rFonts w:ascii="Times New Roman" w:hAnsi="Times New Roman"/>
          <w:sz w:val="26"/>
          <w:szCs w:val="26"/>
          <w:u w:val="single"/>
        </w:rPr>
        <w:t xml:space="preserve"> </w:t>
      </w:r>
      <w:r w:rsidR="003F4873" w:rsidRPr="003F4873">
        <w:rPr>
          <w:rFonts w:ascii="Times New Roman" w:hAnsi="Times New Roman"/>
          <w:sz w:val="26"/>
          <w:szCs w:val="26"/>
          <w:u w:val="single"/>
        </w:rPr>
        <w:t>Пермского края</w:t>
      </w:r>
    </w:p>
    <w:p w:rsidR="00852D97" w:rsidRPr="000F778A" w:rsidRDefault="00852D97" w:rsidP="005B6100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52D97">
        <w:rPr>
          <w:rFonts w:ascii="Times New Roman" w:hAnsi="Times New Roman"/>
          <w:b/>
          <w:sz w:val="26"/>
          <w:szCs w:val="26"/>
        </w:rPr>
        <w:t xml:space="preserve">Место размещения </w:t>
      </w:r>
      <w:r w:rsidR="00ED6A33">
        <w:rPr>
          <w:rFonts w:ascii="Times New Roman" w:hAnsi="Times New Roman"/>
          <w:b/>
          <w:sz w:val="26"/>
          <w:szCs w:val="26"/>
        </w:rPr>
        <w:t>извещения</w:t>
      </w:r>
      <w:r w:rsidRPr="00852D97">
        <w:rPr>
          <w:rFonts w:ascii="Times New Roman" w:hAnsi="Times New Roman"/>
          <w:b/>
          <w:sz w:val="26"/>
          <w:szCs w:val="26"/>
        </w:rPr>
        <w:t xml:space="preserve"> о подготовке проекта акта в сети Интернет</w:t>
      </w:r>
      <w:r w:rsidRPr="00852D97">
        <w:rPr>
          <w:rFonts w:ascii="Times New Roman" w:hAnsi="Times New Roman"/>
          <w:sz w:val="26"/>
          <w:szCs w:val="26"/>
        </w:rPr>
        <w:t xml:space="preserve"> (</w:t>
      </w:r>
      <w:r w:rsidRPr="00852D97">
        <w:rPr>
          <w:rFonts w:ascii="Times New Roman" w:hAnsi="Times New Roman"/>
          <w:i/>
          <w:sz w:val="26"/>
          <w:szCs w:val="26"/>
        </w:rPr>
        <w:t>полный электронный адрес</w:t>
      </w:r>
      <w:r w:rsidR="000F778A">
        <w:rPr>
          <w:rFonts w:ascii="Times New Roman" w:hAnsi="Times New Roman"/>
          <w:sz w:val="26"/>
          <w:szCs w:val="26"/>
        </w:rPr>
        <w:t xml:space="preserve">): </w:t>
      </w:r>
      <w:r w:rsidR="000F778A" w:rsidRPr="000F778A">
        <w:rPr>
          <w:rFonts w:ascii="Times New Roman" w:hAnsi="Times New Roman"/>
          <w:sz w:val="26"/>
          <w:szCs w:val="26"/>
          <w:u w:val="single"/>
        </w:rPr>
        <w:t>http://oktyabrskiy.permarea.ru/ekonomika/ocenka_regulirujushhego_vozdejstvija/</w:t>
      </w:r>
    </w:p>
    <w:p w:rsidR="00F8194E" w:rsidRPr="00D23C5E" w:rsidRDefault="00852D97" w:rsidP="00F8194E">
      <w:pPr>
        <w:ind w:firstLine="709"/>
        <w:jc w:val="both"/>
        <w:rPr>
          <w:rFonts w:ascii="Times New Roman" w:hAnsi="Times New Roman"/>
          <w:sz w:val="24"/>
        </w:rPr>
      </w:pPr>
      <w:r w:rsidRPr="00852D97">
        <w:rPr>
          <w:rFonts w:ascii="Times New Roman" w:hAnsi="Times New Roman"/>
          <w:b/>
          <w:sz w:val="26"/>
          <w:szCs w:val="26"/>
        </w:rPr>
        <w:t>Контактное лицо от разработчика акта</w:t>
      </w:r>
      <w:r w:rsidRPr="00852D97">
        <w:rPr>
          <w:rFonts w:ascii="Times New Roman" w:hAnsi="Times New Roman"/>
          <w:sz w:val="26"/>
          <w:szCs w:val="26"/>
        </w:rPr>
        <w:t xml:space="preserve">: </w:t>
      </w:r>
      <w:r w:rsidR="00F8194E" w:rsidRPr="00D23C5E">
        <w:rPr>
          <w:rFonts w:ascii="Times New Roman" w:eastAsia="Calibri" w:hAnsi="Times New Roman"/>
          <w:sz w:val="24"/>
        </w:rPr>
        <w:t>Кулигина Наталья Сергеевна  заместитель начальника Управления ресурсами и развития инфраструктуры начальник отдела развития инфраструктуры, градостроительства и ЖКХ</w:t>
      </w:r>
      <w:r w:rsidR="00F8194E" w:rsidRPr="00D23C5E">
        <w:rPr>
          <w:rFonts w:ascii="Times New Roman" w:hAnsi="Times New Roman"/>
          <w:sz w:val="24"/>
        </w:rPr>
        <w:t xml:space="preserve">, телефон </w:t>
      </w:r>
      <w:hyperlink r:id="rId9" w:history="1">
        <w:r w:rsidR="00F8194E" w:rsidRPr="00D23C5E">
          <w:rPr>
            <w:rStyle w:val="af1"/>
            <w:rFonts w:ascii="Times New Roman" w:eastAsia="Calibri" w:hAnsi="Times New Roman"/>
            <w:sz w:val="24"/>
            <w:lang w:val="en-US"/>
          </w:rPr>
          <w:t>imokt</w:t>
        </w:r>
        <w:r w:rsidR="00F8194E" w:rsidRPr="00D23C5E">
          <w:rPr>
            <w:rStyle w:val="af1"/>
            <w:rFonts w:ascii="Times New Roman" w:eastAsia="Calibri" w:hAnsi="Times New Roman"/>
            <w:sz w:val="24"/>
          </w:rPr>
          <w:t>@</w:t>
        </w:r>
        <w:r w:rsidR="00F8194E" w:rsidRPr="00D23C5E">
          <w:rPr>
            <w:rStyle w:val="af1"/>
            <w:rFonts w:ascii="Times New Roman" w:eastAsia="Calibri" w:hAnsi="Times New Roman"/>
            <w:sz w:val="24"/>
            <w:lang w:val="en-US"/>
          </w:rPr>
          <w:t>yandex</w:t>
        </w:r>
        <w:r w:rsidR="00F8194E" w:rsidRPr="00D23C5E">
          <w:rPr>
            <w:rStyle w:val="af1"/>
            <w:rFonts w:ascii="Times New Roman" w:eastAsia="Calibri" w:hAnsi="Times New Roman"/>
            <w:sz w:val="24"/>
          </w:rPr>
          <w:t>.</w:t>
        </w:r>
        <w:r w:rsidR="00F8194E" w:rsidRPr="00D23C5E">
          <w:rPr>
            <w:rStyle w:val="af1"/>
            <w:rFonts w:ascii="Times New Roman" w:eastAsia="Calibri" w:hAnsi="Times New Roman"/>
            <w:sz w:val="24"/>
            <w:lang w:val="en-US"/>
          </w:rPr>
          <w:t>ru</w:t>
        </w:r>
      </w:hyperlink>
      <w:r w:rsidR="00F8194E" w:rsidRPr="00D23C5E">
        <w:rPr>
          <w:rFonts w:ascii="Times New Roman" w:eastAsia="Calibri" w:hAnsi="Times New Roman"/>
          <w:sz w:val="24"/>
        </w:rPr>
        <w:t>.</w:t>
      </w:r>
      <w:r w:rsidR="00F8194E" w:rsidRPr="00D23C5E">
        <w:rPr>
          <w:rFonts w:ascii="Times New Roman" w:hAnsi="Times New Roman"/>
          <w:sz w:val="24"/>
        </w:rPr>
        <w:t xml:space="preserve"> ,(342) -2-16-51.</w:t>
      </w:r>
    </w:p>
    <w:p w:rsidR="00852D97" w:rsidRPr="00852D97" w:rsidRDefault="00852D97" w:rsidP="00F8194E">
      <w:pPr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Вид нормативного правового акта:</w:t>
      </w:r>
    </w:p>
    <w:p w:rsidR="00852D97" w:rsidRPr="00852D97" w:rsidRDefault="008F328D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</w:t>
      </w:r>
    </w:p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Наименование нормативного правового акта:</w:t>
      </w:r>
    </w:p>
    <w:p w:rsidR="00852D97" w:rsidRPr="00E874D6" w:rsidRDefault="002764CD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sz w:val="28"/>
          <w:szCs w:val="28"/>
        </w:rPr>
        <w:t>«</w:t>
      </w:r>
      <w:r w:rsidRPr="002764CD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Октябрьского муниципального района Пермского края «Об  утверждении </w:t>
      </w:r>
      <w:hyperlink w:anchor="Par33" w:tooltip="Ссылка на текущий документ" w:history="1">
        <w:proofErr w:type="gramStart"/>
        <w:r w:rsidRPr="002764CD">
          <w:rPr>
            <w:rFonts w:ascii="Times New Roman" w:hAnsi="Times New Roman"/>
            <w:sz w:val="28"/>
            <w:szCs w:val="28"/>
          </w:rPr>
          <w:t>Порядк</w:t>
        </w:r>
      </w:hyperlink>
      <w:r w:rsidRPr="002764CD">
        <w:rPr>
          <w:rFonts w:ascii="Times New Roman" w:hAnsi="Times New Roman"/>
          <w:sz w:val="28"/>
          <w:szCs w:val="28"/>
        </w:rPr>
        <w:t>а</w:t>
      </w:r>
      <w:proofErr w:type="gramEnd"/>
      <w:r w:rsidRPr="002764CD">
        <w:rPr>
          <w:rFonts w:ascii="Times New Roman" w:hAnsi="Times New Roman"/>
          <w:sz w:val="28"/>
          <w:szCs w:val="28"/>
        </w:rPr>
        <w:t xml:space="preserve"> подготовки и выдачи  градостроительного плана земельного участка» от 10.02.2015 №79</w:t>
      </w:r>
      <w:r w:rsidR="00F8194E">
        <w:rPr>
          <w:rFonts w:ascii="Times New Roman" w:hAnsi="Times New Roman"/>
          <w:sz w:val="26"/>
          <w:szCs w:val="26"/>
        </w:rPr>
        <w:t>»</w:t>
      </w:r>
      <w:bookmarkEnd w:id="0"/>
    </w:p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p w:rsidR="00852D97" w:rsidRPr="006714BA" w:rsidRDefault="006714BA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Данный проект Постановления </w:t>
      </w:r>
      <w:r w:rsidR="002764CD">
        <w:rPr>
          <w:rFonts w:ascii="Times New Roman" w:hAnsi="Times New Roman"/>
          <w:sz w:val="26"/>
          <w:szCs w:val="26"/>
        </w:rPr>
        <w:t xml:space="preserve">уточняет порядок подготовки и выдачи градостроительного плана земельного участка, а именно уточняется перечень </w:t>
      </w:r>
      <w:proofErr w:type="gramStart"/>
      <w:r w:rsidR="002764CD">
        <w:rPr>
          <w:rFonts w:ascii="Times New Roman" w:hAnsi="Times New Roman"/>
          <w:sz w:val="26"/>
          <w:szCs w:val="26"/>
        </w:rPr>
        <w:t>документов</w:t>
      </w:r>
      <w:proofErr w:type="gramEnd"/>
      <w:r w:rsidR="002764CD">
        <w:rPr>
          <w:rFonts w:ascii="Times New Roman" w:hAnsi="Times New Roman"/>
          <w:sz w:val="26"/>
          <w:szCs w:val="26"/>
        </w:rPr>
        <w:t xml:space="preserve"> которые необходимы для подготовки градостроительного плана. </w:t>
      </w:r>
    </w:p>
    <w:p w:rsidR="00852D97" w:rsidRPr="00852D97" w:rsidRDefault="002764CD" w:rsidP="002764CD">
      <w:pPr>
        <w:widowControl/>
        <w:tabs>
          <w:tab w:val="left" w:pos="567"/>
        </w:tabs>
        <w:suppressAutoHyphens w:val="0"/>
        <w:spacing w:before="120" w:after="120" w:line="320" w:lineRule="atLeas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 w:rsidR="00852D97" w:rsidRPr="00852D97">
        <w:rPr>
          <w:rFonts w:ascii="Times New Roman" w:hAnsi="Times New Roman"/>
          <w:b/>
          <w:sz w:val="26"/>
          <w:szCs w:val="26"/>
        </w:rPr>
        <w:t>Цели регулирования и характеристика соответствующих общественных отношений:</w:t>
      </w:r>
    </w:p>
    <w:p w:rsidR="00852D97" w:rsidRPr="00852D97" w:rsidRDefault="00080674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разработано в целях</w:t>
      </w:r>
      <w:r w:rsidR="002764CD">
        <w:rPr>
          <w:rFonts w:ascii="Times New Roman" w:hAnsi="Times New Roman"/>
          <w:sz w:val="26"/>
          <w:szCs w:val="26"/>
        </w:rPr>
        <w:t xml:space="preserve"> уточнения перечня </w:t>
      </w:r>
      <w:proofErr w:type="gramStart"/>
      <w:r w:rsidR="002764CD">
        <w:rPr>
          <w:rFonts w:ascii="Times New Roman" w:hAnsi="Times New Roman"/>
          <w:sz w:val="26"/>
          <w:szCs w:val="26"/>
        </w:rPr>
        <w:t>документов</w:t>
      </w:r>
      <w:proofErr w:type="gramEnd"/>
      <w:r w:rsidR="002764CD">
        <w:rPr>
          <w:rFonts w:ascii="Times New Roman" w:hAnsi="Times New Roman"/>
          <w:sz w:val="26"/>
          <w:szCs w:val="26"/>
        </w:rPr>
        <w:t xml:space="preserve"> которые заявитель предоставляет в обязательном порядке и </w:t>
      </w:r>
      <w:proofErr w:type="gramStart"/>
      <w:r w:rsidR="002764CD">
        <w:rPr>
          <w:rFonts w:ascii="Times New Roman" w:hAnsi="Times New Roman"/>
          <w:sz w:val="26"/>
          <w:szCs w:val="26"/>
        </w:rPr>
        <w:t>которые</w:t>
      </w:r>
      <w:proofErr w:type="gramEnd"/>
      <w:r w:rsidR="002764CD">
        <w:rPr>
          <w:rFonts w:ascii="Times New Roman" w:hAnsi="Times New Roman"/>
          <w:sz w:val="26"/>
          <w:szCs w:val="26"/>
        </w:rPr>
        <w:t xml:space="preserve"> запрашиваются уполномоченным органом в рамках межведомственного взаимодействия, при этом заявитель по собственной инициативе может их предоставить.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852D97" w:rsidRPr="005928DB" w:rsidRDefault="003D18B6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 w:rsidRPr="005928DB">
        <w:rPr>
          <w:rFonts w:ascii="Times New Roman" w:hAnsi="Times New Roman"/>
          <w:sz w:val="26"/>
          <w:szCs w:val="26"/>
        </w:rPr>
        <w:t xml:space="preserve">Действие указанного проекта Постановления распространяется на </w:t>
      </w:r>
      <w:r w:rsidR="005928DB" w:rsidRPr="005928DB">
        <w:rPr>
          <w:rFonts w:ascii="Times New Roman" w:hAnsi="Times New Roman"/>
          <w:sz w:val="26"/>
          <w:szCs w:val="26"/>
        </w:rPr>
        <w:t>органы  мест</w:t>
      </w:r>
      <w:r w:rsidR="00F8194E">
        <w:rPr>
          <w:rFonts w:ascii="Times New Roman" w:hAnsi="Times New Roman"/>
          <w:sz w:val="26"/>
          <w:szCs w:val="26"/>
        </w:rPr>
        <w:t>ного самоуправления, юридических и физических</w:t>
      </w:r>
      <w:r w:rsidR="005928DB" w:rsidRPr="005928DB">
        <w:rPr>
          <w:rFonts w:ascii="Times New Roman" w:hAnsi="Times New Roman"/>
          <w:sz w:val="26"/>
          <w:szCs w:val="26"/>
        </w:rPr>
        <w:t xml:space="preserve"> лиц, индивиду</w:t>
      </w:r>
      <w:r w:rsidR="00F8194E">
        <w:rPr>
          <w:rFonts w:ascii="Times New Roman" w:hAnsi="Times New Roman"/>
          <w:sz w:val="26"/>
          <w:szCs w:val="26"/>
        </w:rPr>
        <w:t>альных предпринимателей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lastRenderedPageBreak/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852D97" w:rsidRPr="00852D97" w:rsidRDefault="00080674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принятия</w:t>
      </w:r>
      <w:r w:rsidR="00F8194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Постановление вступит  в силу  </w:t>
      </w:r>
      <w:r w:rsidR="003D18B6">
        <w:rPr>
          <w:rFonts w:ascii="Times New Roman" w:hAnsi="Times New Roman"/>
          <w:sz w:val="26"/>
          <w:szCs w:val="26"/>
        </w:rPr>
        <w:t xml:space="preserve">в </w:t>
      </w:r>
      <w:r w:rsidR="00F8194E">
        <w:rPr>
          <w:rFonts w:ascii="Times New Roman" w:hAnsi="Times New Roman"/>
          <w:sz w:val="26"/>
          <w:szCs w:val="26"/>
        </w:rPr>
        <w:t>мае</w:t>
      </w:r>
      <w:r w:rsidR="00A057A5">
        <w:rPr>
          <w:rFonts w:ascii="Times New Roman" w:hAnsi="Times New Roman"/>
          <w:sz w:val="26"/>
          <w:szCs w:val="26"/>
        </w:rPr>
        <w:t xml:space="preserve"> 2016 года. 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p w:rsidR="00852D97" w:rsidRPr="00852D97" w:rsidRDefault="003F4873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необходимость отсутствует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p w:rsidR="00852D97" w:rsidRPr="00852D97" w:rsidRDefault="00A057A5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нет</w:t>
      </w:r>
    </w:p>
    <w:p w:rsidR="00852D97" w:rsidRPr="00852D97" w:rsidRDefault="00852D97" w:rsidP="00852D97">
      <w:pPr>
        <w:spacing w:after="120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852D97" w:rsidRPr="00852D97" w:rsidRDefault="00852D97" w:rsidP="00852D97">
      <w:pPr>
        <w:tabs>
          <w:tab w:val="left" w:pos="567"/>
        </w:tabs>
        <w:spacing w:before="120" w:after="120" w:line="320" w:lineRule="atLeast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 xml:space="preserve">К </w:t>
      </w:r>
      <w:r w:rsidR="00ED6A33">
        <w:rPr>
          <w:rFonts w:ascii="Times New Roman" w:hAnsi="Times New Roman"/>
          <w:b/>
          <w:sz w:val="26"/>
          <w:szCs w:val="26"/>
        </w:rPr>
        <w:t>извещен</w:t>
      </w:r>
      <w:r w:rsidRPr="00852D97">
        <w:rPr>
          <w:rFonts w:ascii="Times New Roman" w:hAnsi="Times New Roman"/>
          <w:b/>
          <w:sz w:val="26"/>
          <w:szCs w:val="26"/>
        </w:rPr>
        <w:t>ию прилагаются (в случае их наличия):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959"/>
        <w:gridCol w:w="936"/>
      </w:tblGrid>
      <w:tr w:rsidR="00852D97" w:rsidRPr="00852D97" w:rsidTr="00852D97">
        <w:trPr>
          <w:trHeight w:val="493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 xml:space="preserve">Проект программы, концепции, плана или иного документа, предусматривающего установление предлагаемого регулирования на территории </w:t>
            </w:r>
            <w:r w:rsidR="00ED6A33">
              <w:rPr>
                <w:rFonts w:ascii="Times New Roman" w:hAnsi="Times New Roman"/>
                <w:sz w:val="26"/>
                <w:szCs w:val="26"/>
              </w:rPr>
              <w:t xml:space="preserve">Октябрьского муниципального района </w:t>
            </w:r>
            <w:r w:rsidRPr="00852D97">
              <w:rPr>
                <w:rFonts w:ascii="Times New Roman" w:hAnsi="Times New Roman"/>
                <w:sz w:val="26"/>
                <w:szCs w:val="26"/>
              </w:rPr>
              <w:t>Пермского края, если подготовка такого документа требуется в соответствии с нормативными правовыми актами Российской Федерации, Пермского края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eastAsia="MS Gothic" w:hAnsi="MS Gothic"/>
                <w:sz w:val="26"/>
                <w:szCs w:val="26"/>
              </w:rPr>
              <w:t>☐</w:t>
            </w:r>
          </w:p>
        </w:tc>
      </w:tr>
      <w:tr w:rsidR="00852D97" w:rsidRPr="00852D97" w:rsidTr="00852D97">
        <w:trPr>
          <w:trHeight w:val="525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</w:rPr>
            </w:pPr>
            <w:r w:rsidRPr="00852D97">
              <w:rPr>
                <w:rFonts w:ascii="Times New Roman" w:eastAsia="MS Gothic" w:hAnsi="MS Gothic"/>
              </w:rPr>
              <w:t>☐</w:t>
            </w:r>
          </w:p>
        </w:tc>
      </w:tr>
      <w:tr w:rsidR="00852D97" w:rsidRPr="00852D97" w:rsidTr="00852D97">
        <w:trPr>
          <w:trHeight w:val="481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Иные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</w:rPr>
            </w:pPr>
            <w:r w:rsidRPr="00852D97">
              <w:rPr>
                <w:rFonts w:ascii="Times New Roman" w:eastAsia="MS Gothic" w:hAnsi="MS Gothic"/>
              </w:rPr>
              <w:t>☐</w:t>
            </w:r>
          </w:p>
        </w:tc>
      </w:tr>
    </w:tbl>
    <w:p w:rsidR="00852D97" w:rsidRDefault="00852D97" w:rsidP="003256A7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16DCD" w:rsidRDefault="00A16DCD" w:rsidP="003256A7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16DCD" w:rsidRDefault="00A16DCD" w:rsidP="003256A7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16DCD" w:rsidRDefault="00A16DCD" w:rsidP="003256A7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16DCD" w:rsidRDefault="00A16DCD" w:rsidP="003256A7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16DCD" w:rsidRDefault="00A16DCD" w:rsidP="003256A7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16DCD" w:rsidRDefault="00A16DCD" w:rsidP="003256A7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16DCD" w:rsidRDefault="00A16DCD" w:rsidP="003256A7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16DCD" w:rsidRDefault="00A16DCD" w:rsidP="003256A7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16DCD" w:rsidRDefault="00A16DCD" w:rsidP="003256A7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16DCD" w:rsidRDefault="00A16DCD" w:rsidP="003256A7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16DCD" w:rsidRDefault="00A16DCD" w:rsidP="003256A7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16DCD" w:rsidRDefault="00A16DCD" w:rsidP="003256A7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16DCD" w:rsidRDefault="00A16DCD" w:rsidP="003256A7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16DCD" w:rsidRDefault="00A16DCD" w:rsidP="00A16DCD">
      <w:pPr>
        <w:pStyle w:val="ConsPlusNormal"/>
        <w:spacing w:line="360" w:lineRule="auto"/>
        <w:ind w:left="709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 xml:space="preserve">                                    ПЕРЕЧЕНЬ ВОПРОСОВ</w:t>
      </w:r>
    </w:p>
    <w:p w:rsidR="00A16DCD" w:rsidRDefault="00A16DCD" w:rsidP="00A16DCD">
      <w:pPr>
        <w:pStyle w:val="ConsPlusNormal"/>
        <w:spacing w:line="360" w:lineRule="auto"/>
        <w:ind w:left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A16DCD" w:rsidRPr="002A4AE8" w:rsidTr="003062B9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16DCD" w:rsidRPr="002A4AE8" w:rsidRDefault="00A16DCD" w:rsidP="003062B9">
            <w:pPr>
              <w:widowControl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suppressAutoHyphens w:val="0"/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A16DCD" w:rsidRPr="002A4AE8" w:rsidTr="003062B9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CD" w:rsidRPr="002A4AE8" w:rsidRDefault="00A16DCD" w:rsidP="003062B9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A16DCD" w:rsidRPr="002A4AE8" w:rsidTr="00306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6DCD" w:rsidRPr="002A4AE8" w:rsidRDefault="00A16DCD" w:rsidP="003062B9">
            <w:pPr>
              <w:widowControl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suppressAutoHyphens w:val="0"/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A16DCD" w:rsidRPr="002A4AE8" w:rsidTr="00306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CD" w:rsidRPr="002A4AE8" w:rsidRDefault="00A16DCD" w:rsidP="003062B9">
            <w:pPr>
              <w:rPr>
                <w:i/>
                <w:sz w:val="26"/>
                <w:szCs w:val="26"/>
              </w:rPr>
            </w:pPr>
          </w:p>
        </w:tc>
      </w:tr>
      <w:tr w:rsidR="00A16DCD" w:rsidRPr="002A4AE8" w:rsidTr="003062B9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16DCD" w:rsidRPr="002A4AE8" w:rsidRDefault="00A16DCD" w:rsidP="003062B9">
            <w:pPr>
              <w:widowControl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suppressAutoHyphens w:val="0"/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A16DCD" w:rsidRPr="002A4AE8" w:rsidTr="003062B9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CD" w:rsidRPr="002A4AE8" w:rsidRDefault="00A16DCD" w:rsidP="003062B9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A16DCD" w:rsidRPr="002A4AE8" w:rsidTr="003062B9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16DCD" w:rsidRPr="002A4AE8" w:rsidRDefault="00A16DCD" w:rsidP="003062B9">
            <w:pPr>
              <w:widowControl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suppressAutoHyphens w:val="0"/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районе)?</w:t>
            </w:r>
          </w:p>
        </w:tc>
      </w:tr>
      <w:tr w:rsidR="00A16DCD" w:rsidRPr="002A4AE8" w:rsidTr="003062B9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CD" w:rsidRPr="002A4AE8" w:rsidRDefault="00A16DCD" w:rsidP="003062B9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A16DCD" w:rsidRPr="002A4AE8" w:rsidTr="003062B9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16DCD" w:rsidRPr="002A4AE8" w:rsidRDefault="00A16DCD" w:rsidP="003062B9">
            <w:pPr>
              <w:widowControl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suppressAutoHyphens w:val="0"/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A16DCD" w:rsidRPr="002A4AE8" w:rsidTr="003062B9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CD" w:rsidRPr="002A4AE8" w:rsidRDefault="00A16DCD" w:rsidP="003062B9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A16DCD" w:rsidRPr="002A4AE8" w:rsidTr="003062B9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16DCD" w:rsidRPr="002A4AE8" w:rsidRDefault="00A16DCD" w:rsidP="003062B9">
            <w:pPr>
              <w:widowControl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suppressAutoHyphens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местного самоуправления, насколько точно и недвусмысленно прописаны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A16DCD" w:rsidRPr="002A4AE8" w:rsidTr="003062B9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CD" w:rsidRPr="002A4AE8" w:rsidRDefault="00A16DCD" w:rsidP="003062B9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A16DCD" w:rsidRPr="002A4AE8" w:rsidTr="00306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6DCD" w:rsidRPr="002A4AE8" w:rsidRDefault="00A16DCD" w:rsidP="003062B9">
            <w:pPr>
              <w:widowControl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suppressAutoHyphens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A16DCD" w:rsidRPr="002A4AE8" w:rsidRDefault="00A16DCD" w:rsidP="003062B9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A16DCD" w:rsidRPr="002A4AE8" w:rsidRDefault="00A16DCD" w:rsidP="003062B9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A16DCD" w:rsidRPr="002A4AE8" w:rsidRDefault="00A16DCD" w:rsidP="003062B9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- приводит ли исполнение положений регулирования к избыточным </w:t>
            </w:r>
            <w:r w:rsidRPr="002A4AE8">
              <w:rPr>
                <w:i/>
                <w:sz w:val="26"/>
                <w:szCs w:val="26"/>
              </w:rPr>
              <w:lastRenderedPageBreak/>
              <w:t>действиям или, наоборот, ограничивает действия субъектов предпринимательской и инвестиционной деятельности;</w:t>
            </w:r>
          </w:p>
          <w:p w:rsidR="00A16DCD" w:rsidRPr="002A4AE8" w:rsidRDefault="00A16DCD" w:rsidP="003062B9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      </w:r>
          </w:p>
          <w:p w:rsidR="00A16DCD" w:rsidRPr="002A4AE8" w:rsidRDefault="00A16DCD" w:rsidP="003062B9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A16DCD" w:rsidRPr="002A4AE8" w:rsidRDefault="00A16DCD" w:rsidP="003062B9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A16DCD" w:rsidRPr="002A4AE8" w:rsidTr="00306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CD" w:rsidRPr="002A4AE8" w:rsidRDefault="00A16DCD" w:rsidP="003062B9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A16DCD" w:rsidRPr="002A4AE8" w:rsidRDefault="00A16DCD" w:rsidP="003062B9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A16DCD" w:rsidRPr="002A4AE8" w:rsidTr="00306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6DCD" w:rsidRPr="002A4AE8" w:rsidRDefault="00A16DCD" w:rsidP="003062B9">
            <w:pPr>
              <w:widowControl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suppressAutoHyphens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2A4AE8">
              <w:rPr>
                <w:b/>
                <w:sz w:val="26"/>
                <w:szCs w:val="26"/>
              </w:rPr>
              <w:t xml:space="preserve"> </w:t>
            </w:r>
            <w:r w:rsidRPr="002A4AE8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A16DCD" w:rsidRPr="002A4AE8" w:rsidTr="00306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CD" w:rsidRPr="002A4AE8" w:rsidRDefault="00A16DCD" w:rsidP="003062B9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A16DCD" w:rsidRPr="002A4AE8" w:rsidRDefault="00A16DCD" w:rsidP="003062B9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A16DCD" w:rsidRPr="002A4AE8" w:rsidTr="003062B9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16DCD" w:rsidRPr="002A4AE8" w:rsidRDefault="00A16DCD" w:rsidP="003062B9">
            <w:pPr>
              <w:widowControl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suppressAutoHyphens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A16DCD" w:rsidRPr="002A4AE8" w:rsidTr="003062B9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CD" w:rsidRPr="002A4AE8" w:rsidRDefault="00A16DCD" w:rsidP="003062B9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A16DCD" w:rsidRPr="002A4AE8" w:rsidTr="003062B9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A16DCD" w:rsidRPr="002A4AE8" w:rsidRDefault="00A16DCD" w:rsidP="003062B9">
            <w:pPr>
              <w:widowControl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suppressAutoHyphens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</w:t>
            </w:r>
            <w:r w:rsidRPr="002A4AE8">
              <w:rPr>
                <w:i/>
                <w:sz w:val="26"/>
                <w:szCs w:val="26"/>
              </w:rPr>
              <w:lastRenderedPageBreak/>
              <w:t>группами адресатов регулирования?</w:t>
            </w:r>
          </w:p>
        </w:tc>
      </w:tr>
      <w:tr w:rsidR="00A16DCD" w:rsidRPr="002A4AE8" w:rsidTr="003062B9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A16DCD" w:rsidRPr="002A4AE8" w:rsidRDefault="00A16DCD" w:rsidP="003062B9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A16DCD" w:rsidRPr="002A4AE8" w:rsidRDefault="00A16DCD" w:rsidP="003062B9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A16DCD" w:rsidRPr="002A4AE8" w:rsidTr="003062B9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16DCD" w:rsidRPr="002A4AE8" w:rsidRDefault="00A16DCD" w:rsidP="003062B9">
            <w:pPr>
              <w:widowControl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A16DCD" w:rsidRPr="002A4AE8" w:rsidTr="003062B9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CD" w:rsidRPr="002A4AE8" w:rsidRDefault="00A16DCD" w:rsidP="003062B9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A16DCD" w:rsidRPr="002A4AE8" w:rsidTr="003062B9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16DCD" w:rsidRPr="002A4AE8" w:rsidRDefault="00A16DCD" w:rsidP="003062B9">
            <w:pPr>
              <w:widowControl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A16DCD" w:rsidRPr="002A4AE8" w:rsidTr="003062B9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DCD" w:rsidRPr="002A4AE8" w:rsidRDefault="00A16DCD" w:rsidP="003062B9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A16DCD" w:rsidRPr="002A4AE8" w:rsidTr="003062B9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A16DCD" w:rsidRPr="002A4AE8" w:rsidRDefault="00A16DCD" w:rsidP="003062B9">
            <w:pPr>
              <w:widowControl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suppressAutoHyphens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 - </w:t>
            </w:r>
            <w:r w:rsidRPr="002A4AE8">
              <w:rPr>
                <w:i/>
                <w:sz w:val="26"/>
                <w:szCs w:val="26"/>
                <w:lang w:val="en-US"/>
              </w:rPr>
              <w:t>n</w:t>
            </w:r>
            <w:r w:rsidRPr="002A4AE8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A16DCD" w:rsidRPr="002A4AE8" w:rsidTr="003062B9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A16DCD" w:rsidRPr="002A4AE8" w:rsidRDefault="00A16DCD" w:rsidP="003062B9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A16DCD" w:rsidRPr="002A4AE8" w:rsidRDefault="00A16DCD" w:rsidP="003062B9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A16DCD" w:rsidRPr="002A4AE8" w:rsidRDefault="00A16DCD" w:rsidP="003062B9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A16DCD" w:rsidRPr="002A4AE8" w:rsidTr="003062B9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A16DCD" w:rsidRPr="002A4AE8" w:rsidRDefault="00A16DCD" w:rsidP="003062B9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proofErr w:type="gramStart"/>
            <w:r w:rsidRPr="002A4AE8">
              <w:rPr>
                <w:i/>
                <w:sz w:val="26"/>
                <w:szCs w:val="26"/>
                <w:lang w:val="en-US"/>
              </w:rPr>
              <w:t>n</w:t>
            </w:r>
            <w:r w:rsidRPr="002A4AE8">
              <w:rPr>
                <w:i/>
                <w:sz w:val="26"/>
                <w:szCs w:val="26"/>
              </w:rPr>
              <w:t>+</w:t>
            </w:r>
            <w:proofErr w:type="gramEnd"/>
            <w:r w:rsidRPr="002A4AE8">
              <w:rPr>
                <w:i/>
                <w:sz w:val="26"/>
                <w:szCs w:val="26"/>
              </w:rPr>
              <w:t>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A16DCD" w:rsidRPr="002A4AE8" w:rsidTr="003062B9">
        <w:trPr>
          <w:trHeight w:val="733"/>
        </w:trPr>
        <w:tc>
          <w:tcPr>
            <w:tcW w:w="10031" w:type="dxa"/>
            <w:shd w:val="clear" w:color="auto" w:fill="auto"/>
          </w:tcPr>
          <w:p w:rsidR="00A16DCD" w:rsidRPr="002A4AE8" w:rsidRDefault="00A16DCD" w:rsidP="003062B9">
            <w:pPr>
              <w:ind w:left="720"/>
              <w:rPr>
                <w:i/>
                <w:sz w:val="26"/>
                <w:szCs w:val="26"/>
              </w:rPr>
            </w:pPr>
          </w:p>
          <w:p w:rsidR="00A16DCD" w:rsidRPr="002A4AE8" w:rsidRDefault="00A16DCD" w:rsidP="003062B9">
            <w:pPr>
              <w:rPr>
                <w:i/>
                <w:sz w:val="26"/>
                <w:szCs w:val="26"/>
              </w:rPr>
            </w:pPr>
          </w:p>
          <w:p w:rsidR="00A16DCD" w:rsidRPr="002A4AE8" w:rsidRDefault="00A16DCD" w:rsidP="003062B9">
            <w:pPr>
              <w:rPr>
                <w:i/>
                <w:sz w:val="26"/>
                <w:szCs w:val="26"/>
              </w:rPr>
            </w:pPr>
          </w:p>
        </w:tc>
      </w:tr>
    </w:tbl>
    <w:p w:rsidR="00A16DCD" w:rsidRPr="000F353B" w:rsidRDefault="00A16DCD" w:rsidP="00A16DCD">
      <w:pPr>
        <w:rPr>
          <w:sz w:val="26"/>
          <w:szCs w:val="26"/>
        </w:rPr>
      </w:pPr>
    </w:p>
    <w:p w:rsidR="00A16DCD" w:rsidRPr="00543F82" w:rsidRDefault="00A16DCD" w:rsidP="00A16DCD">
      <w:pPr>
        <w:rPr>
          <w:rFonts w:ascii="Times New Roman" w:hAnsi="Times New Roman"/>
          <w:sz w:val="28"/>
          <w:szCs w:val="28"/>
        </w:rPr>
      </w:pPr>
      <w:r w:rsidRPr="00543F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A16DCD" w:rsidRPr="00E74BFB" w:rsidRDefault="00A16DCD" w:rsidP="00A16DCD">
      <w:pPr>
        <w:rPr>
          <w:rFonts w:ascii="Times New Roman" w:hAnsi="Times New Roman"/>
          <w:sz w:val="28"/>
          <w:szCs w:val="28"/>
        </w:rPr>
      </w:pPr>
    </w:p>
    <w:p w:rsidR="00A16DCD" w:rsidRPr="00852D97" w:rsidRDefault="00A16DCD" w:rsidP="00A16DCD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16DCD" w:rsidRDefault="00A16DCD" w:rsidP="003256A7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16DCD" w:rsidRPr="00852D97" w:rsidRDefault="00A16DCD" w:rsidP="003256A7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A16DCD" w:rsidRPr="00852D97" w:rsidSect="00A63D34">
      <w:foot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16D" w:rsidRDefault="00C9316D" w:rsidP="00A63D34">
      <w:r>
        <w:separator/>
      </w:r>
    </w:p>
  </w:endnote>
  <w:endnote w:type="continuationSeparator" w:id="0">
    <w:p w:rsidR="00C9316D" w:rsidRDefault="00C9316D" w:rsidP="00A6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33" w:rsidRDefault="00640AAC">
    <w:pPr>
      <w:pStyle w:val="ab"/>
      <w:jc w:val="right"/>
    </w:pPr>
    <w:r>
      <w:fldChar w:fldCharType="begin"/>
    </w:r>
    <w:r w:rsidR="00ED6A33">
      <w:instrText>PAGE   \* MERGEFORMAT</w:instrText>
    </w:r>
    <w:r>
      <w:fldChar w:fldCharType="separate"/>
    </w:r>
    <w:r w:rsidR="002A5B83">
      <w:rPr>
        <w:noProof/>
      </w:rPr>
      <w:t>2</w:t>
    </w:r>
    <w:r>
      <w:fldChar w:fldCharType="end"/>
    </w:r>
  </w:p>
  <w:p w:rsidR="00ED6A33" w:rsidRDefault="00ED6A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16D" w:rsidRDefault="00C9316D" w:rsidP="00A63D34">
      <w:r>
        <w:separator/>
      </w:r>
    </w:p>
  </w:footnote>
  <w:footnote w:type="continuationSeparator" w:id="0">
    <w:p w:rsidR="00C9316D" w:rsidRDefault="00C9316D" w:rsidP="00A6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D1"/>
    <w:rsid w:val="0002188E"/>
    <w:rsid w:val="00030FE6"/>
    <w:rsid w:val="0005209C"/>
    <w:rsid w:val="00080674"/>
    <w:rsid w:val="000964D1"/>
    <w:rsid w:val="000A2EE5"/>
    <w:rsid w:val="000A41A3"/>
    <w:rsid w:val="000C3D79"/>
    <w:rsid w:val="000F778A"/>
    <w:rsid w:val="00111E45"/>
    <w:rsid w:val="001146CA"/>
    <w:rsid w:val="00130469"/>
    <w:rsid w:val="001A6FE1"/>
    <w:rsid w:val="001C354D"/>
    <w:rsid w:val="001D29B2"/>
    <w:rsid w:val="00226122"/>
    <w:rsid w:val="00227AFB"/>
    <w:rsid w:val="00253CFB"/>
    <w:rsid w:val="00253D50"/>
    <w:rsid w:val="002577A2"/>
    <w:rsid w:val="00265E31"/>
    <w:rsid w:val="002764CD"/>
    <w:rsid w:val="002A5B83"/>
    <w:rsid w:val="002E56B3"/>
    <w:rsid w:val="003062B9"/>
    <w:rsid w:val="003256A7"/>
    <w:rsid w:val="00390DC0"/>
    <w:rsid w:val="003A796A"/>
    <w:rsid w:val="003B623E"/>
    <w:rsid w:val="003C6953"/>
    <w:rsid w:val="003D18B6"/>
    <w:rsid w:val="003D59FB"/>
    <w:rsid w:val="003F4873"/>
    <w:rsid w:val="0041483F"/>
    <w:rsid w:val="004533EA"/>
    <w:rsid w:val="00474520"/>
    <w:rsid w:val="00493787"/>
    <w:rsid w:val="004A5F40"/>
    <w:rsid w:val="00505122"/>
    <w:rsid w:val="005263E3"/>
    <w:rsid w:val="00536BD4"/>
    <w:rsid w:val="00555F30"/>
    <w:rsid w:val="005928DB"/>
    <w:rsid w:val="005A3518"/>
    <w:rsid w:val="005B3D6B"/>
    <w:rsid w:val="005B6100"/>
    <w:rsid w:val="005D5F2A"/>
    <w:rsid w:val="005E04A6"/>
    <w:rsid w:val="005E47EF"/>
    <w:rsid w:val="00640AAC"/>
    <w:rsid w:val="006714BA"/>
    <w:rsid w:val="00691888"/>
    <w:rsid w:val="006A54AB"/>
    <w:rsid w:val="006C47E6"/>
    <w:rsid w:val="006D50B0"/>
    <w:rsid w:val="00717870"/>
    <w:rsid w:val="00755ED1"/>
    <w:rsid w:val="00770F39"/>
    <w:rsid w:val="00775BB5"/>
    <w:rsid w:val="00780B47"/>
    <w:rsid w:val="00787B8D"/>
    <w:rsid w:val="007921ED"/>
    <w:rsid w:val="007D190A"/>
    <w:rsid w:val="007E5CE7"/>
    <w:rsid w:val="00810283"/>
    <w:rsid w:val="0082026E"/>
    <w:rsid w:val="00842A92"/>
    <w:rsid w:val="00843793"/>
    <w:rsid w:val="00852D97"/>
    <w:rsid w:val="00870180"/>
    <w:rsid w:val="00875C97"/>
    <w:rsid w:val="008871C0"/>
    <w:rsid w:val="008D3480"/>
    <w:rsid w:val="008D4462"/>
    <w:rsid w:val="008F328D"/>
    <w:rsid w:val="008F7A4E"/>
    <w:rsid w:val="00933478"/>
    <w:rsid w:val="00936365"/>
    <w:rsid w:val="00936990"/>
    <w:rsid w:val="00997619"/>
    <w:rsid w:val="009B072D"/>
    <w:rsid w:val="009D1124"/>
    <w:rsid w:val="009F0DA0"/>
    <w:rsid w:val="009F24F5"/>
    <w:rsid w:val="009F5D0E"/>
    <w:rsid w:val="00A057A5"/>
    <w:rsid w:val="00A16DCD"/>
    <w:rsid w:val="00A43A2A"/>
    <w:rsid w:val="00A63D34"/>
    <w:rsid w:val="00A6585B"/>
    <w:rsid w:val="00AB0F58"/>
    <w:rsid w:val="00AE69A7"/>
    <w:rsid w:val="00B12929"/>
    <w:rsid w:val="00B6728F"/>
    <w:rsid w:val="00BC7699"/>
    <w:rsid w:val="00C31908"/>
    <w:rsid w:val="00C6132B"/>
    <w:rsid w:val="00C9316D"/>
    <w:rsid w:val="00CC79F7"/>
    <w:rsid w:val="00CD6944"/>
    <w:rsid w:val="00CE063F"/>
    <w:rsid w:val="00D0112E"/>
    <w:rsid w:val="00D158E8"/>
    <w:rsid w:val="00D1603F"/>
    <w:rsid w:val="00D16664"/>
    <w:rsid w:val="00D27CCF"/>
    <w:rsid w:val="00D37A8D"/>
    <w:rsid w:val="00DA1A8C"/>
    <w:rsid w:val="00DE1AEA"/>
    <w:rsid w:val="00DF5381"/>
    <w:rsid w:val="00E02CA7"/>
    <w:rsid w:val="00E858A2"/>
    <w:rsid w:val="00E874D6"/>
    <w:rsid w:val="00EA3A68"/>
    <w:rsid w:val="00ED1A58"/>
    <w:rsid w:val="00ED6A33"/>
    <w:rsid w:val="00ED6A55"/>
    <w:rsid w:val="00EE63E8"/>
    <w:rsid w:val="00EF571B"/>
    <w:rsid w:val="00F406A5"/>
    <w:rsid w:val="00F472AF"/>
    <w:rsid w:val="00F8194E"/>
    <w:rsid w:val="00F95122"/>
    <w:rsid w:val="00FD7824"/>
    <w:rsid w:val="00FE3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D1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4D1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link w:val="a3"/>
    <w:rsid w:val="000964D1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64D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0964D1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PlusNonformat">
    <w:name w:val="ConsPlusNonformat"/>
    <w:uiPriority w:val="99"/>
    <w:rsid w:val="00FE3D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Plain Text"/>
    <w:basedOn w:val="a"/>
    <w:link w:val="a8"/>
    <w:rsid w:val="005E47EF"/>
    <w:pPr>
      <w:widowControl/>
      <w:suppressAutoHyphens w:val="0"/>
    </w:pPr>
    <w:rPr>
      <w:rFonts w:ascii="Courier New" w:eastAsia="Times New Roman" w:hAnsi="Courier New"/>
      <w:kern w:val="0"/>
      <w:szCs w:val="20"/>
      <w:lang w:val="x-none" w:eastAsia="x-none"/>
    </w:rPr>
  </w:style>
  <w:style w:type="character" w:customStyle="1" w:styleId="a8">
    <w:name w:val="Текст Знак"/>
    <w:link w:val="a7"/>
    <w:rsid w:val="005E47EF"/>
    <w:rPr>
      <w:rFonts w:ascii="Courier New" w:eastAsia="Times New Roman" w:hAnsi="Courier New"/>
    </w:rPr>
  </w:style>
  <w:style w:type="paragraph" w:customStyle="1" w:styleId="ConsPlusNormal">
    <w:name w:val="ConsPlusNormal"/>
    <w:uiPriority w:val="99"/>
    <w:rsid w:val="005E4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A63D3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A63D34"/>
    <w:rPr>
      <w:rFonts w:ascii="Arial" w:eastAsia="Lucida Sans Unicode" w:hAnsi="Arial"/>
      <w:kern w:val="1"/>
      <w:szCs w:val="24"/>
    </w:rPr>
  </w:style>
  <w:style w:type="paragraph" w:styleId="ab">
    <w:name w:val="footer"/>
    <w:basedOn w:val="a"/>
    <w:link w:val="ac"/>
    <w:uiPriority w:val="99"/>
    <w:unhideWhenUsed/>
    <w:rsid w:val="00A63D3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A63D34"/>
    <w:rPr>
      <w:rFonts w:ascii="Arial" w:eastAsia="Lucida Sans Unicode" w:hAnsi="Arial"/>
      <w:kern w:val="1"/>
      <w:szCs w:val="24"/>
    </w:rPr>
  </w:style>
  <w:style w:type="paragraph" w:customStyle="1" w:styleId="Default">
    <w:name w:val="Default"/>
    <w:rsid w:val="00F951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2D97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styleId="ae">
    <w:name w:val="endnote text"/>
    <w:basedOn w:val="a"/>
    <w:link w:val="af"/>
    <w:uiPriority w:val="99"/>
    <w:rsid w:val="00EF571B"/>
    <w:pPr>
      <w:widowControl/>
      <w:suppressAutoHyphens w:val="0"/>
      <w:autoSpaceDE w:val="0"/>
      <w:autoSpaceDN w:val="0"/>
    </w:pPr>
    <w:rPr>
      <w:rFonts w:ascii="Times New Roman" w:eastAsia="Times New Roman" w:hAnsi="Times New Roman"/>
      <w:kern w:val="0"/>
      <w:szCs w:val="20"/>
      <w:lang w:val="x-none" w:eastAsia="x-none"/>
    </w:rPr>
  </w:style>
  <w:style w:type="character" w:customStyle="1" w:styleId="af">
    <w:name w:val="Текст концевой сноски Знак"/>
    <w:link w:val="ae"/>
    <w:uiPriority w:val="99"/>
    <w:rsid w:val="00EF571B"/>
    <w:rPr>
      <w:rFonts w:ascii="Times New Roman" w:eastAsia="Times New Roman" w:hAnsi="Times New Roman"/>
    </w:rPr>
  </w:style>
  <w:style w:type="paragraph" w:customStyle="1" w:styleId="ConsPlusTitle">
    <w:name w:val="ConsPlusTitle"/>
    <w:rsid w:val="00EF57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0">
    <w:name w:val="Заголовок к тексту"/>
    <w:basedOn w:val="a"/>
    <w:next w:val="a3"/>
    <w:rsid w:val="00EF571B"/>
    <w:pPr>
      <w:widowControl/>
      <w:spacing w:after="480" w:line="240" w:lineRule="exact"/>
    </w:pPr>
    <w:rPr>
      <w:rFonts w:ascii="Times New Roman" w:eastAsia="Times New Roman" w:hAnsi="Times New Roman"/>
      <w:kern w:val="0"/>
      <w:sz w:val="28"/>
      <w:szCs w:val="20"/>
    </w:rPr>
  </w:style>
  <w:style w:type="character" w:styleId="af1">
    <w:name w:val="Hyperlink"/>
    <w:uiPriority w:val="99"/>
    <w:unhideWhenUsed/>
    <w:rsid w:val="004148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D1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4D1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link w:val="a3"/>
    <w:rsid w:val="000964D1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64D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0964D1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PlusNonformat">
    <w:name w:val="ConsPlusNonformat"/>
    <w:uiPriority w:val="99"/>
    <w:rsid w:val="00FE3D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Plain Text"/>
    <w:basedOn w:val="a"/>
    <w:link w:val="a8"/>
    <w:rsid w:val="005E47EF"/>
    <w:pPr>
      <w:widowControl/>
      <w:suppressAutoHyphens w:val="0"/>
    </w:pPr>
    <w:rPr>
      <w:rFonts w:ascii="Courier New" w:eastAsia="Times New Roman" w:hAnsi="Courier New"/>
      <w:kern w:val="0"/>
      <w:szCs w:val="20"/>
      <w:lang w:val="x-none" w:eastAsia="x-none"/>
    </w:rPr>
  </w:style>
  <w:style w:type="character" w:customStyle="1" w:styleId="a8">
    <w:name w:val="Текст Знак"/>
    <w:link w:val="a7"/>
    <w:rsid w:val="005E47EF"/>
    <w:rPr>
      <w:rFonts w:ascii="Courier New" w:eastAsia="Times New Roman" w:hAnsi="Courier New"/>
    </w:rPr>
  </w:style>
  <w:style w:type="paragraph" w:customStyle="1" w:styleId="ConsPlusNormal">
    <w:name w:val="ConsPlusNormal"/>
    <w:uiPriority w:val="99"/>
    <w:rsid w:val="005E4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A63D3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A63D34"/>
    <w:rPr>
      <w:rFonts w:ascii="Arial" w:eastAsia="Lucida Sans Unicode" w:hAnsi="Arial"/>
      <w:kern w:val="1"/>
      <w:szCs w:val="24"/>
    </w:rPr>
  </w:style>
  <w:style w:type="paragraph" w:styleId="ab">
    <w:name w:val="footer"/>
    <w:basedOn w:val="a"/>
    <w:link w:val="ac"/>
    <w:uiPriority w:val="99"/>
    <w:unhideWhenUsed/>
    <w:rsid w:val="00A63D3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A63D34"/>
    <w:rPr>
      <w:rFonts w:ascii="Arial" w:eastAsia="Lucida Sans Unicode" w:hAnsi="Arial"/>
      <w:kern w:val="1"/>
      <w:szCs w:val="24"/>
    </w:rPr>
  </w:style>
  <w:style w:type="paragraph" w:customStyle="1" w:styleId="Default">
    <w:name w:val="Default"/>
    <w:rsid w:val="00F951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2D97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styleId="ae">
    <w:name w:val="endnote text"/>
    <w:basedOn w:val="a"/>
    <w:link w:val="af"/>
    <w:uiPriority w:val="99"/>
    <w:rsid w:val="00EF571B"/>
    <w:pPr>
      <w:widowControl/>
      <w:suppressAutoHyphens w:val="0"/>
      <w:autoSpaceDE w:val="0"/>
      <w:autoSpaceDN w:val="0"/>
    </w:pPr>
    <w:rPr>
      <w:rFonts w:ascii="Times New Roman" w:eastAsia="Times New Roman" w:hAnsi="Times New Roman"/>
      <w:kern w:val="0"/>
      <w:szCs w:val="20"/>
      <w:lang w:val="x-none" w:eastAsia="x-none"/>
    </w:rPr>
  </w:style>
  <w:style w:type="character" w:customStyle="1" w:styleId="af">
    <w:name w:val="Текст концевой сноски Знак"/>
    <w:link w:val="ae"/>
    <w:uiPriority w:val="99"/>
    <w:rsid w:val="00EF571B"/>
    <w:rPr>
      <w:rFonts w:ascii="Times New Roman" w:eastAsia="Times New Roman" w:hAnsi="Times New Roman"/>
    </w:rPr>
  </w:style>
  <w:style w:type="paragraph" w:customStyle="1" w:styleId="ConsPlusTitle">
    <w:name w:val="ConsPlusTitle"/>
    <w:rsid w:val="00EF57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0">
    <w:name w:val="Заголовок к тексту"/>
    <w:basedOn w:val="a"/>
    <w:next w:val="a3"/>
    <w:rsid w:val="00EF571B"/>
    <w:pPr>
      <w:widowControl/>
      <w:spacing w:after="480" w:line="240" w:lineRule="exact"/>
    </w:pPr>
    <w:rPr>
      <w:rFonts w:ascii="Times New Roman" w:eastAsia="Times New Roman" w:hAnsi="Times New Roman"/>
      <w:kern w:val="0"/>
      <w:sz w:val="28"/>
      <w:szCs w:val="20"/>
    </w:rPr>
  </w:style>
  <w:style w:type="character" w:styleId="af1">
    <w:name w:val="Hyperlink"/>
    <w:uiPriority w:val="99"/>
    <w:unhideWhenUsed/>
    <w:rsid w:val="00414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okt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mok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8717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3735555</vt:i4>
      </vt:variant>
      <vt:variant>
        <vt:i4>3</vt:i4>
      </vt:variant>
      <vt:variant>
        <vt:i4>0</vt:i4>
      </vt:variant>
      <vt:variant>
        <vt:i4>5</vt:i4>
      </vt:variant>
      <vt:variant>
        <vt:lpwstr>mailto:imokt@yandex.ru</vt:lpwstr>
      </vt:variant>
      <vt:variant>
        <vt:lpwstr/>
      </vt:variant>
      <vt:variant>
        <vt:i4>3735555</vt:i4>
      </vt:variant>
      <vt:variant>
        <vt:i4>0</vt:i4>
      </vt:variant>
      <vt:variant>
        <vt:i4>0</vt:i4>
      </vt:variant>
      <vt:variant>
        <vt:i4>5</vt:i4>
      </vt:variant>
      <vt:variant>
        <vt:lpwstr>mailto:imokt@yandex.ru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Шерстобитов Павел Александрович</cp:lastModifiedBy>
  <cp:revision>2</cp:revision>
  <cp:lastPrinted>2016-01-28T07:10:00Z</cp:lastPrinted>
  <dcterms:created xsi:type="dcterms:W3CDTF">2016-04-14T03:22:00Z</dcterms:created>
  <dcterms:modified xsi:type="dcterms:W3CDTF">2016-04-14T03:22:00Z</dcterms:modified>
</cp:coreProperties>
</file>