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Настоящим отдел экономики и развития предпринимательства  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="00A5656B">
        <w:rPr>
          <w:rFonts w:ascii="Times New Roman" w:hAnsi="Times New Roman" w:cs="Times New Roman"/>
          <w:sz w:val="28"/>
          <w:szCs w:val="28"/>
        </w:rPr>
        <w:t>«</w:t>
      </w:r>
      <w:r w:rsidR="00240DC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муниципальной услуги» Предоставление субсидий, грантов и </w:t>
      </w:r>
      <w:proofErr w:type="spellStart"/>
      <w:r w:rsidR="00240DCA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240DCA">
        <w:rPr>
          <w:rFonts w:ascii="Times New Roman" w:hAnsi="Times New Roman" w:cs="Times New Roman"/>
          <w:sz w:val="28"/>
          <w:szCs w:val="28"/>
        </w:rPr>
        <w:t xml:space="preserve"> начинающим предпринимателям</w:t>
      </w:r>
      <w:r w:rsidR="00240DCA">
        <w:rPr>
          <w:rFonts w:ascii="Times New Roman" w:eastAsia="Lucida Sans Unicode" w:hAnsi="Times New Roman" w:cs="Times New Roman"/>
          <w:kern w:val="1"/>
          <w:sz w:val="28"/>
          <w:szCs w:val="28"/>
        </w:rPr>
        <w:t>, субъектам малого и среднего предпринимательства».</w:t>
      </w: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Разработчик проекта нормативно правового акта – организатор публичных консультаций: отдел экономики и развития предпринимательства Администрации Октябрьского муниципального района Пермского края. </w:t>
      </w:r>
    </w:p>
    <w:p w:rsidR="00BA7A8E" w:rsidRDefault="00BA7A8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отдела экономики и развития предпринимательства Администрации Октябрьского муниципального района Пермского края Шахматова Анна Павловна 8 34 266 2 25 46, </w:t>
      </w:r>
      <w:hyperlink r:id="rId5" w:history="1">
        <w:proofErr w:type="spellStart"/>
        <w:r w:rsidR="002A66BF" w:rsidRPr="00461B58">
          <w:rPr>
            <w:rStyle w:val="a3"/>
            <w:rFonts w:ascii="Times New Roman" w:hAnsi="Times New Roman"/>
            <w:sz w:val="26"/>
            <w:szCs w:val="26"/>
          </w:rPr>
          <w:t>apshiryaevaoktperm@yandex.ru</w:t>
        </w:r>
        <w:proofErr w:type="spellEnd"/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="00240DCA">
        <w:rPr>
          <w:rFonts w:ascii="Times New Roman" w:hAnsi="Times New Roman"/>
          <w:sz w:val="28"/>
          <w:szCs w:val="28"/>
          <w:u w:val="single"/>
        </w:rPr>
        <w:t>7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 дней с </w:t>
      </w:r>
      <w:r w:rsidR="00240DCA">
        <w:rPr>
          <w:rFonts w:ascii="Times New Roman" w:hAnsi="Times New Roman"/>
          <w:sz w:val="28"/>
          <w:szCs w:val="28"/>
          <w:u w:val="single"/>
        </w:rPr>
        <w:t>12.10</w:t>
      </w:r>
      <w:bookmarkStart w:id="0" w:name="_GoBack"/>
      <w:bookmarkEnd w:id="0"/>
      <w:r w:rsidR="00341C16">
        <w:rPr>
          <w:rFonts w:ascii="Times New Roman" w:hAnsi="Times New Roman"/>
          <w:sz w:val="28"/>
          <w:szCs w:val="28"/>
          <w:u w:val="single"/>
        </w:rPr>
        <w:t>.2016 года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proofErr w:type="spellStart"/>
        <w:r w:rsidRPr="002A66BF">
          <w:rPr>
            <w:rStyle w:val="a3"/>
            <w:rFonts w:ascii="Times New Roman" w:hAnsi="Times New Roman"/>
            <w:sz w:val="28"/>
            <w:szCs w:val="28"/>
            <w:u w:val="none"/>
          </w:rPr>
          <w:t>apshiryaevaoktperm@yandex.ru</w:t>
        </w:r>
        <w:proofErr w:type="spellEnd"/>
      </w:hyperlink>
      <w:r w:rsidRPr="002A66BF">
        <w:rPr>
          <w:rFonts w:ascii="Times New Roman" w:hAnsi="Times New Roman"/>
          <w:sz w:val="28"/>
          <w:szCs w:val="28"/>
        </w:rPr>
        <w:t xml:space="preserve">,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240DCA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proofErr w:type="spellStart"/>
        <w:r w:rsidR="002A66BF" w:rsidRPr="00A24737">
          <w:rPr>
            <w:rStyle w:val="a3"/>
            <w:rFonts w:ascii="Times New Roman" w:hAnsi="Times New Roman"/>
            <w:sz w:val="26"/>
            <w:szCs w:val="26"/>
          </w:rPr>
          <w:t>http</w:t>
        </w:r>
        <w:proofErr w:type="spellEnd"/>
        <w:r w:rsidR="002A66BF" w:rsidRPr="00A24737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="002A66BF" w:rsidRPr="00A24737">
          <w:rPr>
            <w:rStyle w:val="a3"/>
            <w:rFonts w:ascii="Times New Roman" w:hAnsi="Times New Roman"/>
            <w:sz w:val="26"/>
            <w:szCs w:val="26"/>
          </w:rPr>
          <w:t>oktyabrskiy.permarea.ru</w:t>
        </w:r>
        <w:proofErr w:type="spellEnd"/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40D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1C16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87285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656B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521C0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shiryaevaoktperm@yandex.ru" TargetMode="External"/><Relationship Id="rId5" Type="http://schemas.openxmlformats.org/officeDocument/2006/relationships/hyperlink" Target="mailto:apshiryaevaoktper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Ширяева Анна Павловна</cp:lastModifiedBy>
  <cp:revision>2</cp:revision>
  <cp:lastPrinted>2016-10-10T03:42:00Z</cp:lastPrinted>
  <dcterms:created xsi:type="dcterms:W3CDTF">2016-10-10T03:42:00Z</dcterms:created>
  <dcterms:modified xsi:type="dcterms:W3CDTF">2016-10-10T03:42:00Z</dcterms:modified>
</cp:coreProperties>
</file>