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6F" w:rsidRDefault="0000656F" w:rsidP="00F70A9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2928620</wp:posOffset>
            </wp:positionH>
            <wp:positionV relativeFrom="paragraph">
              <wp:posOffset>-281940</wp:posOffset>
            </wp:positionV>
            <wp:extent cx="609600" cy="952500"/>
            <wp:effectExtent l="19050" t="0" r="0" b="0"/>
            <wp:wrapNone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56F" w:rsidRDefault="0000656F" w:rsidP="00F70A99"/>
    <w:p w:rsidR="0000656F" w:rsidRDefault="0000656F" w:rsidP="00F70A99"/>
    <w:p w:rsidR="00F70A99" w:rsidRDefault="00F70A99" w:rsidP="00F70A99"/>
    <w:p w:rsidR="00C55BE4" w:rsidRDefault="00F70A99" w:rsidP="00C55BE4">
      <w:pPr>
        <w:pStyle w:val="1"/>
        <w:tabs>
          <w:tab w:val="clear" w:pos="284"/>
          <w:tab w:val="left" w:pos="-284"/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C55BE4">
        <w:rPr>
          <w:sz w:val="28"/>
          <w:szCs w:val="28"/>
        </w:rPr>
        <w:t>Я ОКТЯБРЬСКОГО ГОРОДСКОГО ПОСЕЛЕНИЯ</w:t>
      </w:r>
    </w:p>
    <w:p w:rsidR="00F70A99" w:rsidRPr="00C55BE4" w:rsidRDefault="00F70A99" w:rsidP="00C55BE4">
      <w:pPr>
        <w:pStyle w:val="1"/>
        <w:tabs>
          <w:tab w:val="clear" w:pos="284"/>
          <w:tab w:val="left" w:pos="-284"/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  <w:r w:rsidR="00C55BE4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</w:t>
      </w:r>
    </w:p>
    <w:p w:rsidR="00C55BE4" w:rsidRDefault="00C55BE4" w:rsidP="00F70A99">
      <w:pPr>
        <w:tabs>
          <w:tab w:val="left" w:pos="-142"/>
          <w:tab w:val="left" w:pos="142"/>
          <w:tab w:val="left" w:pos="284"/>
          <w:tab w:val="left" w:pos="4111"/>
        </w:tabs>
        <w:ind w:left="4111" w:right="-567" w:hanging="4111"/>
        <w:jc w:val="center"/>
        <w:outlineLvl w:val="0"/>
        <w:rPr>
          <w:b/>
          <w:sz w:val="28"/>
          <w:szCs w:val="28"/>
        </w:rPr>
      </w:pPr>
    </w:p>
    <w:p w:rsidR="00C55BE4" w:rsidRDefault="00C55BE4" w:rsidP="00C55BE4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5BE4" w:rsidRPr="00C55BE4" w:rsidRDefault="00C55BE4" w:rsidP="00C55BE4"/>
    <w:p w:rsidR="00873F0B" w:rsidRDefault="00873F0B" w:rsidP="00F70A99">
      <w:pPr>
        <w:tabs>
          <w:tab w:val="left" w:pos="-142"/>
          <w:tab w:val="left" w:pos="142"/>
          <w:tab w:val="left" w:pos="284"/>
          <w:tab w:val="left" w:pos="4111"/>
        </w:tabs>
        <w:ind w:right="-567"/>
        <w:outlineLvl w:val="0"/>
        <w:rPr>
          <w:b/>
        </w:rPr>
      </w:pPr>
    </w:p>
    <w:p w:rsidR="00F70A99" w:rsidRDefault="00873F0B" w:rsidP="00873F0B">
      <w:pPr>
        <w:tabs>
          <w:tab w:val="left" w:pos="-142"/>
          <w:tab w:val="left" w:pos="0"/>
        </w:tabs>
        <w:ind w:right="-567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08</w:t>
      </w:r>
      <w:r w:rsidR="00F70A99">
        <w:rPr>
          <w:sz w:val="28"/>
          <w:szCs w:val="28"/>
        </w:rPr>
        <w:t>.</w:t>
      </w:r>
      <w:r w:rsidR="00D72058">
        <w:rPr>
          <w:sz w:val="28"/>
          <w:szCs w:val="28"/>
        </w:rPr>
        <w:t>10</w:t>
      </w:r>
      <w:r w:rsidR="00F70A99">
        <w:rPr>
          <w:sz w:val="28"/>
          <w:szCs w:val="28"/>
        </w:rPr>
        <w:t xml:space="preserve">.2012                                                                  </w:t>
      </w:r>
      <w:r>
        <w:rPr>
          <w:sz w:val="28"/>
          <w:szCs w:val="28"/>
        </w:rPr>
        <w:t xml:space="preserve">                 № 411</w:t>
      </w:r>
      <w:r w:rsidR="001C0058">
        <w:rPr>
          <w:sz w:val="28"/>
          <w:szCs w:val="28"/>
        </w:rPr>
        <w:t xml:space="preserve"> </w:t>
      </w:r>
    </w:p>
    <w:p w:rsidR="001A6EDF" w:rsidRDefault="001A6EDF" w:rsidP="00F70A99">
      <w:pPr>
        <w:tabs>
          <w:tab w:val="right" w:pos="4029"/>
          <w:tab w:val="left" w:pos="9356"/>
        </w:tabs>
        <w:rPr>
          <w:b/>
          <w:bCs/>
          <w:sz w:val="28"/>
          <w:szCs w:val="28"/>
        </w:rPr>
      </w:pPr>
    </w:p>
    <w:p w:rsidR="001A6EDF" w:rsidRDefault="001A6EDF" w:rsidP="001A6ED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EDF" w:rsidRPr="00C55BE4" w:rsidRDefault="001A6EDF" w:rsidP="00345D23">
      <w:pPr>
        <w:pStyle w:val="a8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5BE4">
        <w:rPr>
          <w:rFonts w:ascii="Times New Roman" w:hAnsi="Times New Roman" w:cs="Times New Roman"/>
          <w:b/>
          <w:sz w:val="28"/>
          <w:szCs w:val="28"/>
        </w:rPr>
        <w:t>О</w:t>
      </w:r>
      <w:r w:rsidR="00E43534" w:rsidRPr="00C55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A99" w:rsidRPr="00C55BE4">
        <w:rPr>
          <w:rFonts w:ascii="Times New Roman" w:hAnsi="Times New Roman" w:cs="Times New Roman"/>
          <w:b/>
          <w:sz w:val="28"/>
          <w:szCs w:val="28"/>
        </w:rPr>
        <w:t>П</w:t>
      </w:r>
      <w:r w:rsidR="00E43534" w:rsidRPr="00C55BE4">
        <w:rPr>
          <w:rFonts w:ascii="Times New Roman" w:hAnsi="Times New Roman" w:cs="Times New Roman"/>
          <w:b/>
          <w:sz w:val="28"/>
          <w:szCs w:val="28"/>
        </w:rPr>
        <w:t>орядке проведения проверки в сфере противодействия коррупции, а также о</w:t>
      </w:r>
      <w:r w:rsidR="0034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34" w:rsidRPr="00C55BE4">
        <w:rPr>
          <w:rFonts w:ascii="Times New Roman" w:hAnsi="Times New Roman" w:cs="Times New Roman"/>
          <w:b/>
          <w:sz w:val="28"/>
          <w:szCs w:val="28"/>
        </w:rPr>
        <w:t>порядке и сроках применения взысканий за коррупционные правонарушения на</w:t>
      </w:r>
      <w:r w:rsidR="0034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34" w:rsidRPr="00C55BE4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службе в </w:t>
      </w:r>
      <w:r w:rsidR="00F70A99" w:rsidRPr="00C55BE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E43534" w:rsidRPr="00C55BE4">
        <w:rPr>
          <w:rFonts w:ascii="Times New Roman" w:hAnsi="Times New Roman" w:cs="Times New Roman"/>
          <w:b/>
          <w:sz w:val="28"/>
          <w:szCs w:val="28"/>
        </w:rPr>
        <w:t xml:space="preserve"> Октябрьского </w:t>
      </w:r>
      <w:r w:rsidR="0000656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Октябрьского муниципального района</w:t>
      </w:r>
      <w:r w:rsidR="00345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34" w:rsidRPr="00C55BE4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C55B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1A6EDF" w:rsidRPr="00C55BE4" w:rsidRDefault="001A6EDF" w:rsidP="001A6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A99" w:rsidRDefault="00F70A99" w:rsidP="001A6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EDF" w:rsidRDefault="001A6EDF" w:rsidP="00C55BE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872">
        <w:rPr>
          <w:rFonts w:ascii="Times New Roman" w:hAnsi="Times New Roman" w:cs="Times New Roman"/>
          <w:sz w:val="28"/>
          <w:szCs w:val="28"/>
        </w:rPr>
        <w:t>В соответствии</w:t>
      </w:r>
      <w:hyperlink r:id="rId10" w:history="1">
        <w:r w:rsidRPr="00257B66">
          <w:rPr>
            <w:rFonts w:ascii="Times New Roman" w:hAnsi="Times New Roman" w:cs="Times New Roman"/>
            <w:sz w:val="28"/>
            <w:szCs w:val="28"/>
          </w:rPr>
          <w:t xml:space="preserve"> со статьям</w:t>
        </w:r>
      </w:hyperlink>
      <w:r w:rsidRPr="00257B66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Pr="00257B6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57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57B6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71872">
        <w:rPr>
          <w:rFonts w:ascii="Times New Roman" w:hAnsi="Times New Roman" w:cs="Times New Roman"/>
          <w:sz w:val="28"/>
          <w:szCs w:val="28"/>
        </w:rPr>
        <w:t>, 27 Федерального закона от  2</w:t>
      </w:r>
      <w:r w:rsidR="00087F2F"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марта 2007 г. N 25-ФЗ "О муниципальной службе в Российской Федерации",</w:t>
      </w:r>
      <w:r w:rsidR="00850A9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57B66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257B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257B6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57B66"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Федерального закона от 25 декабря 2008 г. N 273-ФЗ "О</w:t>
      </w:r>
      <w:r w:rsidR="00850A9F"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>
        <w:rPr>
          <w:rFonts w:ascii="Times New Roman" w:hAnsi="Times New Roman" w:cs="Times New Roman"/>
          <w:sz w:val="28"/>
          <w:szCs w:val="28"/>
        </w:rPr>
        <w:t xml:space="preserve">и", статьей 9 Закона Пермского </w:t>
      </w:r>
      <w:r w:rsidRPr="00271872">
        <w:rPr>
          <w:rFonts w:ascii="Times New Roman" w:hAnsi="Times New Roman" w:cs="Times New Roman"/>
          <w:sz w:val="28"/>
          <w:szCs w:val="28"/>
        </w:rPr>
        <w:t>края от 4 мая 2008</w:t>
      </w:r>
      <w:r w:rsidR="00850A9F"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г. N 228-ПК "О муниципальной службе в Пермском крае", руководствуясь</w:t>
      </w:r>
      <w:r w:rsidR="00850A9F">
        <w:rPr>
          <w:rFonts w:ascii="Times New Roman" w:hAnsi="Times New Roman" w:cs="Times New Roman"/>
          <w:sz w:val="28"/>
          <w:szCs w:val="28"/>
        </w:rPr>
        <w:t xml:space="preserve"> Указом</w:t>
      </w:r>
      <w:r w:rsidR="00873F0B"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2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872">
        <w:rPr>
          <w:rFonts w:ascii="Times New Roman" w:hAnsi="Times New Roman" w:cs="Times New Roman"/>
          <w:sz w:val="28"/>
          <w:szCs w:val="28"/>
        </w:rPr>
        <w:t>Российской Федерации от 21 сентября 2009 г</w:t>
      </w:r>
      <w:r w:rsidRPr="00257B66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257B66">
          <w:rPr>
            <w:rFonts w:ascii="Times New Roman" w:hAnsi="Times New Roman" w:cs="Times New Roman"/>
            <w:sz w:val="28"/>
            <w:szCs w:val="28"/>
          </w:rPr>
          <w:t>N 1065</w:t>
        </w:r>
      </w:hyperlink>
      <w:r w:rsidRPr="00271872">
        <w:rPr>
          <w:rFonts w:ascii="Times New Roman" w:hAnsi="Times New Roman" w:cs="Times New Roman"/>
          <w:sz w:val="28"/>
          <w:szCs w:val="28"/>
        </w:rPr>
        <w:t xml:space="preserve"> "О</w:t>
      </w:r>
      <w:r w:rsidR="00850A9F"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 xml:space="preserve">проверке достоверности </w:t>
      </w:r>
      <w:r w:rsidR="00C55BE4">
        <w:rPr>
          <w:rFonts w:ascii="Times New Roman" w:hAnsi="Times New Roman" w:cs="Times New Roman"/>
          <w:sz w:val="28"/>
          <w:szCs w:val="28"/>
        </w:rPr>
        <w:t>и п</w:t>
      </w:r>
      <w:r w:rsidRPr="00271872">
        <w:rPr>
          <w:rFonts w:ascii="Times New Roman" w:hAnsi="Times New Roman" w:cs="Times New Roman"/>
          <w:sz w:val="28"/>
          <w:szCs w:val="28"/>
        </w:rPr>
        <w:t>олноты сведений, представляемых гражданами,</w:t>
      </w:r>
      <w:r w:rsidR="00850A9F"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претендующими на замещение должностей федеральной государственной службы,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BE4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  <w:r w:rsidRPr="00271872">
        <w:rPr>
          <w:rFonts w:ascii="Times New Roman" w:hAnsi="Times New Roman" w:cs="Times New Roman"/>
          <w:sz w:val="28"/>
          <w:szCs w:val="28"/>
        </w:rPr>
        <w:t xml:space="preserve"> служащими, и </w:t>
      </w:r>
      <w:r w:rsidR="00C55BE4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271872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 xml:space="preserve">государственными служащими требований к служебному поведению", </w:t>
      </w:r>
      <w:r w:rsidR="00850A9F">
        <w:rPr>
          <w:rFonts w:ascii="Times New Roman" w:hAnsi="Times New Roman" w:cs="Times New Roman"/>
          <w:sz w:val="28"/>
          <w:szCs w:val="28"/>
        </w:rPr>
        <w:t xml:space="preserve">Указом губернатора Пермского края </w:t>
      </w:r>
      <w:r w:rsidR="00630683">
        <w:rPr>
          <w:rFonts w:ascii="Times New Roman" w:hAnsi="Times New Roman" w:cs="Times New Roman"/>
          <w:sz w:val="28"/>
          <w:szCs w:val="28"/>
        </w:rPr>
        <w:t>от 19 июля 2012 № 44</w:t>
      </w:r>
      <w:r w:rsidRPr="00271872">
        <w:rPr>
          <w:rFonts w:ascii="Times New Roman" w:hAnsi="Times New Roman" w:cs="Times New Roman"/>
          <w:sz w:val="28"/>
          <w:szCs w:val="28"/>
        </w:rPr>
        <w:t xml:space="preserve"> "</w:t>
      </w:r>
      <w:r w:rsidR="00630683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законодательства Российской Федерации в сфере противодействия коррупции на</w:t>
      </w:r>
      <w:proofErr w:type="gramEnd"/>
      <w:r w:rsidR="00630683">
        <w:rPr>
          <w:rFonts w:ascii="Times New Roman" w:hAnsi="Times New Roman" w:cs="Times New Roman"/>
          <w:sz w:val="28"/>
          <w:szCs w:val="28"/>
        </w:rPr>
        <w:t xml:space="preserve"> муниципальной службе в Пермском крае</w:t>
      </w:r>
      <w:r w:rsidRPr="00271872">
        <w:rPr>
          <w:rFonts w:ascii="Times New Roman" w:hAnsi="Times New Roman" w:cs="Times New Roman"/>
          <w:sz w:val="28"/>
          <w:szCs w:val="28"/>
        </w:rPr>
        <w:t>",</w:t>
      </w:r>
    </w:p>
    <w:p w:rsidR="00E43534" w:rsidRPr="00271872" w:rsidRDefault="00F70A99" w:rsidP="00F70A9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43534">
        <w:rPr>
          <w:rFonts w:ascii="Times New Roman" w:hAnsi="Times New Roman" w:cs="Times New Roman"/>
          <w:sz w:val="28"/>
          <w:szCs w:val="28"/>
        </w:rPr>
        <w:t>:</w:t>
      </w:r>
    </w:p>
    <w:p w:rsidR="001A6EDF" w:rsidRDefault="00F70A99" w:rsidP="001A6E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="001A6E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6EDF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="001A6EDF">
        <w:rPr>
          <w:sz w:val="28"/>
          <w:szCs w:val="28"/>
        </w:rPr>
        <w:t xml:space="preserve"> проведения проверки в сфере противодействия коррупции, а также о поряд</w:t>
      </w:r>
      <w:r>
        <w:rPr>
          <w:sz w:val="28"/>
          <w:szCs w:val="28"/>
        </w:rPr>
        <w:t>к</w:t>
      </w:r>
      <w:r w:rsidR="00535741">
        <w:rPr>
          <w:sz w:val="28"/>
          <w:szCs w:val="28"/>
        </w:rPr>
        <w:t>е и сроках</w:t>
      </w:r>
      <w:r w:rsidR="001A6EDF">
        <w:rPr>
          <w:sz w:val="28"/>
          <w:szCs w:val="28"/>
        </w:rPr>
        <w:t xml:space="preserve"> применения взысканий за коррупционные правонарушения на муниципальной службе в </w:t>
      </w:r>
      <w:r>
        <w:rPr>
          <w:sz w:val="28"/>
          <w:szCs w:val="28"/>
        </w:rPr>
        <w:t>Администрации</w:t>
      </w:r>
      <w:r w:rsidR="00630683">
        <w:rPr>
          <w:sz w:val="28"/>
          <w:szCs w:val="28"/>
        </w:rPr>
        <w:t xml:space="preserve"> Октябрьского </w:t>
      </w:r>
      <w:r w:rsidR="0000656F">
        <w:rPr>
          <w:sz w:val="28"/>
          <w:szCs w:val="28"/>
        </w:rPr>
        <w:t xml:space="preserve">городского поселения Октябрьского </w:t>
      </w:r>
      <w:r w:rsidR="00630683">
        <w:rPr>
          <w:sz w:val="28"/>
          <w:szCs w:val="28"/>
        </w:rPr>
        <w:t>муниципального района Пермского</w:t>
      </w:r>
      <w:r w:rsidR="001A6EDF">
        <w:rPr>
          <w:sz w:val="28"/>
          <w:szCs w:val="28"/>
        </w:rPr>
        <w:t xml:space="preserve"> кра</w:t>
      </w:r>
      <w:r w:rsidR="00630683">
        <w:rPr>
          <w:sz w:val="28"/>
          <w:szCs w:val="28"/>
        </w:rPr>
        <w:t>я</w:t>
      </w:r>
      <w:r w:rsidR="001A6EDF">
        <w:rPr>
          <w:sz w:val="28"/>
          <w:szCs w:val="28"/>
        </w:rPr>
        <w:t>.</w:t>
      </w:r>
    </w:p>
    <w:p w:rsidR="001A6EDF" w:rsidRDefault="004F390F" w:rsidP="0074654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1A6EDF">
        <w:rPr>
          <w:sz w:val="28"/>
          <w:szCs w:val="28"/>
        </w:rPr>
        <w:t>.</w:t>
      </w:r>
      <w:r w:rsidR="00716814">
        <w:rPr>
          <w:sz w:val="28"/>
          <w:szCs w:val="28"/>
        </w:rPr>
        <w:t xml:space="preserve"> </w:t>
      </w:r>
      <w:proofErr w:type="gramStart"/>
      <w:r w:rsidR="00716814">
        <w:rPr>
          <w:sz w:val="28"/>
          <w:szCs w:val="28"/>
        </w:rPr>
        <w:t>Назначить</w:t>
      </w:r>
      <w:r w:rsidR="00195622">
        <w:rPr>
          <w:sz w:val="28"/>
          <w:szCs w:val="28"/>
        </w:rPr>
        <w:t xml:space="preserve"> Акулову Л.В. – начальника кадрового, информационно-аналитического сектора Администрации Октябрьского городского поселения,</w:t>
      </w:r>
      <w:r w:rsidR="00716814">
        <w:rPr>
          <w:sz w:val="28"/>
          <w:szCs w:val="28"/>
        </w:rPr>
        <w:t xml:space="preserve"> </w:t>
      </w:r>
      <w:r w:rsidR="001A6EDF">
        <w:rPr>
          <w:sz w:val="28"/>
          <w:szCs w:val="28"/>
        </w:rPr>
        <w:t>ответственн</w:t>
      </w:r>
      <w:r w:rsidR="00195622">
        <w:rPr>
          <w:sz w:val="28"/>
          <w:szCs w:val="28"/>
        </w:rPr>
        <w:t>ой</w:t>
      </w:r>
      <w:r w:rsidR="001A6EDF">
        <w:rPr>
          <w:sz w:val="28"/>
          <w:szCs w:val="28"/>
        </w:rPr>
        <w:t xml:space="preserve"> за работу по профилактике коррупционных и иных правонарушений посредством возложе</w:t>
      </w:r>
      <w:r w:rsidR="00630683">
        <w:rPr>
          <w:sz w:val="28"/>
          <w:szCs w:val="28"/>
        </w:rPr>
        <w:t xml:space="preserve">ния </w:t>
      </w:r>
      <w:r w:rsidR="001A6EDF">
        <w:rPr>
          <w:sz w:val="28"/>
          <w:szCs w:val="28"/>
        </w:rPr>
        <w:t xml:space="preserve">функций, аналогичных </w:t>
      </w:r>
      <w:r w:rsidR="001A6EDF">
        <w:rPr>
          <w:sz w:val="28"/>
          <w:szCs w:val="28"/>
        </w:rPr>
        <w:lastRenderedPageBreak/>
        <w:t xml:space="preserve">установленным в </w:t>
      </w:r>
      <w:hyperlink r:id="rId16" w:history="1">
        <w:r w:rsidR="001A6EDF" w:rsidRPr="00257B66">
          <w:rPr>
            <w:sz w:val="28"/>
            <w:szCs w:val="28"/>
          </w:rPr>
          <w:t>пункте 3</w:t>
        </w:r>
      </w:hyperlink>
      <w:r w:rsidR="001A6EDF" w:rsidRPr="00257B66">
        <w:rPr>
          <w:sz w:val="28"/>
          <w:szCs w:val="28"/>
        </w:rPr>
        <w:t xml:space="preserve"> </w:t>
      </w:r>
      <w:r w:rsidR="001A6EDF">
        <w:rPr>
          <w:sz w:val="28"/>
          <w:szCs w:val="28"/>
        </w:rPr>
        <w:t>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="001A6EDF">
        <w:rPr>
          <w:sz w:val="28"/>
          <w:szCs w:val="28"/>
        </w:rPr>
        <w:t xml:space="preserve"> соблюдения федеральными государственными служащими тре</w:t>
      </w:r>
      <w:r w:rsidR="00716814">
        <w:rPr>
          <w:sz w:val="28"/>
          <w:szCs w:val="28"/>
        </w:rPr>
        <w:t>бований к служебному поведению":</w:t>
      </w:r>
    </w:p>
    <w:p w:rsidR="0000656F" w:rsidRDefault="00D75C57" w:rsidP="00195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EDF" w:rsidRPr="00B66B48">
        <w:rPr>
          <w:sz w:val="28"/>
          <w:szCs w:val="28"/>
        </w:rPr>
        <w:t xml:space="preserve">. </w:t>
      </w:r>
      <w:r w:rsidR="008079DA">
        <w:rPr>
          <w:sz w:val="28"/>
          <w:szCs w:val="28"/>
        </w:rPr>
        <w:t>Признать утратившим силу Постановление Главы Октябрьского городского поселения от 22.07.20</w:t>
      </w:r>
      <w:r w:rsidR="00873F0B">
        <w:rPr>
          <w:sz w:val="28"/>
          <w:szCs w:val="28"/>
        </w:rPr>
        <w:t>09</w:t>
      </w:r>
      <w:r w:rsidR="008079DA">
        <w:rPr>
          <w:sz w:val="28"/>
          <w:szCs w:val="28"/>
        </w:rPr>
        <w:t xml:space="preserve"> № 241 «Об утверждении положения </w:t>
      </w:r>
      <w:r w:rsidR="00DA7967">
        <w:rPr>
          <w:sz w:val="28"/>
          <w:szCs w:val="28"/>
        </w:rPr>
        <w:t>«О порядке проверки сведений граждан при поступлении на муниципальную службу и муниципальных служащих администрации Октябрьского городского поселения о доходах, об имуществе и обязательствах».</w:t>
      </w:r>
    </w:p>
    <w:p w:rsidR="00BA7B2A" w:rsidRPr="00B66B48" w:rsidRDefault="00DA7967" w:rsidP="001956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6548" w:rsidRPr="00B66B48">
        <w:rPr>
          <w:sz w:val="28"/>
          <w:szCs w:val="28"/>
        </w:rPr>
        <w:t xml:space="preserve">Настоящее </w:t>
      </w:r>
      <w:r w:rsidR="00F70A99" w:rsidRPr="00B66B48">
        <w:rPr>
          <w:sz w:val="28"/>
          <w:szCs w:val="28"/>
        </w:rPr>
        <w:t>Постановление</w:t>
      </w:r>
      <w:r w:rsidR="00746548" w:rsidRPr="00B66B48">
        <w:rPr>
          <w:sz w:val="28"/>
          <w:szCs w:val="28"/>
        </w:rPr>
        <w:t xml:space="preserve"> </w:t>
      </w:r>
      <w:proofErr w:type="gramStart"/>
      <w:r w:rsidR="00746548" w:rsidRPr="00B66B48">
        <w:rPr>
          <w:sz w:val="28"/>
          <w:szCs w:val="28"/>
        </w:rPr>
        <w:t>вступает в силу со дня подписания и подлежит</w:t>
      </w:r>
      <w:proofErr w:type="gramEnd"/>
      <w:r w:rsidR="00746548" w:rsidRPr="00B66B48">
        <w:rPr>
          <w:sz w:val="28"/>
          <w:szCs w:val="28"/>
        </w:rPr>
        <w:t xml:space="preserve"> опубликованию на официальном сайте Октябрьского </w:t>
      </w:r>
      <w:r w:rsidR="00195622">
        <w:rPr>
          <w:sz w:val="28"/>
          <w:szCs w:val="28"/>
        </w:rPr>
        <w:t>городского поселения (</w:t>
      </w:r>
      <w:hyperlink r:id="rId17" w:history="1">
        <w:r w:rsidR="00195622" w:rsidRPr="002D573C">
          <w:rPr>
            <w:rStyle w:val="af1"/>
            <w:sz w:val="28"/>
            <w:szCs w:val="28"/>
            <w:lang w:val="en-US"/>
          </w:rPr>
          <w:t>http</w:t>
        </w:r>
        <w:r w:rsidR="00195622" w:rsidRPr="002D573C">
          <w:rPr>
            <w:rStyle w:val="af1"/>
            <w:sz w:val="28"/>
            <w:szCs w:val="28"/>
          </w:rPr>
          <w:t>://</w:t>
        </w:r>
        <w:proofErr w:type="spellStart"/>
        <w:r w:rsidR="00195622" w:rsidRPr="002D573C">
          <w:rPr>
            <w:rStyle w:val="af1"/>
            <w:sz w:val="28"/>
            <w:szCs w:val="28"/>
            <w:lang w:val="en-US"/>
          </w:rPr>
          <w:t>oktyabrskiy</w:t>
        </w:r>
        <w:proofErr w:type="spellEnd"/>
        <w:r w:rsidR="00195622" w:rsidRPr="002D573C">
          <w:rPr>
            <w:rStyle w:val="af1"/>
            <w:sz w:val="28"/>
            <w:szCs w:val="28"/>
          </w:rPr>
          <w:t>.</w:t>
        </w:r>
        <w:proofErr w:type="spellStart"/>
        <w:r w:rsidR="00195622" w:rsidRPr="002D573C">
          <w:rPr>
            <w:rStyle w:val="af1"/>
            <w:sz w:val="28"/>
            <w:szCs w:val="28"/>
            <w:lang w:val="en-US"/>
          </w:rPr>
          <w:t>permarea</w:t>
        </w:r>
        <w:proofErr w:type="spellEnd"/>
        <w:r w:rsidR="00195622" w:rsidRPr="002D573C">
          <w:rPr>
            <w:rStyle w:val="af1"/>
            <w:sz w:val="28"/>
            <w:szCs w:val="28"/>
          </w:rPr>
          <w:t>.</w:t>
        </w:r>
        <w:proofErr w:type="spellStart"/>
        <w:r w:rsidR="00195622" w:rsidRPr="002D573C">
          <w:rPr>
            <w:rStyle w:val="af1"/>
            <w:sz w:val="28"/>
            <w:szCs w:val="28"/>
            <w:lang w:val="en-US"/>
          </w:rPr>
          <w:t>ru</w:t>
        </w:r>
        <w:proofErr w:type="spellEnd"/>
        <w:r w:rsidR="00195622" w:rsidRPr="002D573C">
          <w:rPr>
            <w:rStyle w:val="af1"/>
            <w:sz w:val="28"/>
            <w:szCs w:val="28"/>
          </w:rPr>
          <w:t>/</w:t>
        </w:r>
        <w:proofErr w:type="spellStart"/>
        <w:r w:rsidR="00195622" w:rsidRPr="002D573C">
          <w:rPr>
            <w:rStyle w:val="af1"/>
            <w:sz w:val="28"/>
            <w:szCs w:val="28"/>
            <w:lang w:val="en-US"/>
          </w:rPr>
          <w:t>oktyabrskoje</w:t>
        </w:r>
        <w:proofErr w:type="spellEnd"/>
        <w:r w:rsidR="00195622" w:rsidRPr="002D573C">
          <w:rPr>
            <w:rStyle w:val="af1"/>
            <w:sz w:val="28"/>
            <w:szCs w:val="28"/>
          </w:rPr>
          <w:t>/</w:t>
        </w:r>
        <w:proofErr w:type="spellStart"/>
        <w:r w:rsidR="00195622" w:rsidRPr="002D573C">
          <w:rPr>
            <w:rStyle w:val="af1"/>
            <w:sz w:val="28"/>
            <w:szCs w:val="28"/>
            <w:lang w:val="en-US"/>
          </w:rPr>
          <w:t>Glavnaja</w:t>
        </w:r>
        <w:proofErr w:type="spellEnd"/>
        <w:r w:rsidR="00195622" w:rsidRPr="002D573C">
          <w:rPr>
            <w:rStyle w:val="af1"/>
            <w:sz w:val="28"/>
            <w:szCs w:val="28"/>
          </w:rPr>
          <w:t>-</w:t>
        </w:r>
        <w:proofErr w:type="spellStart"/>
        <w:r w:rsidR="00195622" w:rsidRPr="002D573C">
          <w:rPr>
            <w:rStyle w:val="af1"/>
            <w:sz w:val="28"/>
            <w:szCs w:val="28"/>
            <w:lang w:val="en-US"/>
          </w:rPr>
          <w:t>stranica</w:t>
        </w:r>
        <w:proofErr w:type="spellEnd"/>
        <w:r w:rsidR="00195622" w:rsidRPr="002D573C">
          <w:rPr>
            <w:rStyle w:val="af1"/>
            <w:sz w:val="28"/>
            <w:szCs w:val="28"/>
          </w:rPr>
          <w:t>/</w:t>
        </w:r>
      </w:hyperlink>
      <w:r w:rsidR="00195622">
        <w:rPr>
          <w:sz w:val="28"/>
          <w:szCs w:val="28"/>
        </w:rPr>
        <w:t xml:space="preserve">). </w:t>
      </w:r>
    </w:p>
    <w:p w:rsidR="001A6EDF" w:rsidRDefault="00DA7967" w:rsidP="00D75C5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1A6EDF">
        <w:rPr>
          <w:sz w:val="28"/>
          <w:szCs w:val="28"/>
        </w:rPr>
        <w:t xml:space="preserve">. </w:t>
      </w:r>
      <w:proofErr w:type="gramStart"/>
      <w:r w:rsidR="001A6EDF">
        <w:rPr>
          <w:sz w:val="28"/>
          <w:szCs w:val="28"/>
        </w:rPr>
        <w:t>Контроль за</w:t>
      </w:r>
      <w:proofErr w:type="gramEnd"/>
      <w:r w:rsidR="001A6EDF">
        <w:rPr>
          <w:sz w:val="28"/>
          <w:szCs w:val="28"/>
        </w:rPr>
        <w:t xml:space="preserve"> исполнением </w:t>
      </w:r>
      <w:r w:rsidR="00F70A99">
        <w:rPr>
          <w:sz w:val="28"/>
          <w:szCs w:val="28"/>
        </w:rPr>
        <w:t>Постановления</w:t>
      </w:r>
      <w:r w:rsidR="001A6EDF">
        <w:rPr>
          <w:sz w:val="28"/>
          <w:szCs w:val="28"/>
        </w:rPr>
        <w:t xml:space="preserve"> </w:t>
      </w:r>
      <w:r w:rsidR="00195622">
        <w:rPr>
          <w:sz w:val="28"/>
          <w:szCs w:val="28"/>
        </w:rPr>
        <w:t xml:space="preserve">возложить за заместителя главы администрации по социальным и правовым вопросам Администрации Октябрьского городского поселения </w:t>
      </w:r>
      <w:r w:rsidR="007B765B">
        <w:rPr>
          <w:sz w:val="28"/>
          <w:szCs w:val="28"/>
        </w:rPr>
        <w:t>Пятачук С.Г.</w:t>
      </w:r>
    </w:p>
    <w:p w:rsidR="001A6EDF" w:rsidRDefault="001A6EDF" w:rsidP="001A6E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E2E51" w:rsidRDefault="00FE2E51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7B765B" w:rsidP="007B765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Глава Октябрьского городского поселения                                   </w:t>
      </w:r>
      <w:proofErr w:type="spellStart"/>
      <w:r>
        <w:rPr>
          <w:b w:val="0"/>
        </w:rPr>
        <w:t>И.Ф.Селезнев</w:t>
      </w:r>
      <w:proofErr w:type="spellEnd"/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E2260D" w:rsidRDefault="00E2260D" w:rsidP="00AD4C7F">
      <w:pPr>
        <w:pStyle w:val="ConsPlusTitle"/>
        <w:outlineLvl w:val="0"/>
        <w:rPr>
          <w:b w:val="0"/>
        </w:rPr>
      </w:pPr>
    </w:p>
    <w:p w:rsidR="00AD4C7F" w:rsidRDefault="00AD4C7F" w:rsidP="00AD4C7F">
      <w:pPr>
        <w:pStyle w:val="ConsPlusTitle"/>
        <w:outlineLvl w:val="0"/>
        <w:rPr>
          <w:b w:val="0"/>
        </w:rPr>
      </w:pPr>
    </w:p>
    <w:p w:rsidR="00AD4C7F" w:rsidRDefault="00AD4C7F" w:rsidP="00AD4C7F">
      <w:pPr>
        <w:pStyle w:val="ConsPlusTitle"/>
        <w:outlineLvl w:val="0"/>
        <w:rPr>
          <w:b w:val="0"/>
        </w:rPr>
      </w:pPr>
    </w:p>
    <w:p w:rsidR="00AA72E2" w:rsidRDefault="00AA72E2" w:rsidP="00FE2E51">
      <w:pPr>
        <w:pStyle w:val="ConsPlusTitle"/>
        <w:jc w:val="center"/>
        <w:outlineLvl w:val="0"/>
        <w:rPr>
          <w:b w:val="0"/>
        </w:rPr>
      </w:pPr>
    </w:p>
    <w:p w:rsidR="00C055A8" w:rsidRDefault="00C055A8" w:rsidP="00746548">
      <w:pPr>
        <w:pStyle w:val="ConsPlusTitle"/>
        <w:outlineLvl w:val="0"/>
        <w:rPr>
          <w:b w:val="0"/>
        </w:rPr>
      </w:pPr>
    </w:p>
    <w:p w:rsidR="00D4273B" w:rsidRDefault="00D4273B" w:rsidP="00746548">
      <w:pPr>
        <w:pStyle w:val="ConsPlusTitle"/>
        <w:outlineLvl w:val="0"/>
        <w:rPr>
          <w:b w:val="0"/>
        </w:rPr>
      </w:pPr>
    </w:p>
    <w:p w:rsidR="00D4273B" w:rsidRDefault="00D4273B" w:rsidP="00746548">
      <w:pPr>
        <w:pStyle w:val="ConsPlusTitle"/>
        <w:outlineLvl w:val="0"/>
        <w:rPr>
          <w:b w:val="0"/>
        </w:rPr>
      </w:pPr>
    </w:p>
    <w:p w:rsidR="00D4273B" w:rsidRDefault="00D4273B" w:rsidP="00746548">
      <w:pPr>
        <w:pStyle w:val="ConsPlusTitle"/>
        <w:outlineLvl w:val="0"/>
        <w:rPr>
          <w:b w:val="0"/>
        </w:rPr>
      </w:pPr>
    </w:p>
    <w:p w:rsidR="00D4273B" w:rsidRDefault="00D4273B" w:rsidP="00746548">
      <w:pPr>
        <w:pStyle w:val="ConsPlusTitle"/>
        <w:outlineLvl w:val="0"/>
        <w:rPr>
          <w:b w:val="0"/>
        </w:rPr>
      </w:pPr>
    </w:p>
    <w:p w:rsidR="00D4273B" w:rsidRDefault="00D4273B" w:rsidP="00746548">
      <w:pPr>
        <w:pStyle w:val="ConsPlusTitle"/>
        <w:outlineLvl w:val="0"/>
        <w:rPr>
          <w:b w:val="0"/>
        </w:rPr>
      </w:pPr>
    </w:p>
    <w:p w:rsidR="00D4273B" w:rsidRDefault="00D4273B" w:rsidP="00746548">
      <w:pPr>
        <w:pStyle w:val="ConsPlusTitle"/>
        <w:outlineLvl w:val="0"/>
        <w:rPr>
          <w:b w:val="0"/>
        </w:rPr>
      </w:pPr>
    </w:p>
    <w:p w:rsidR="00D4273B" w:rsidRDefault="00D4273B" w:rsidP="00746548">
      <w:pPr>
        <w:pStyle w:val="ConsPlusTitle"/>
        <w:outlineLvl w:val="0"/>
        <w:rPr>
          <w:b w:val="0"/>
        </w:rPr>
      </w:pPr>
    </w:p>
    <w:p w:rsidR="00D4273B" w:rsidRDefault="00D4273B" w:rsidP="00746548">
      <w:pPr>
        <w:pStyle w:val="ConsPlusTitle"/>
        <w:outlineLvl w:val="0"/>
        <w:rPr>
          <w:b w:val="0"/>
        </w:rPr>
      </w:pPr>
    </w:p>
    <w:p w:rsidR="00D4273B" w:rsidRDefault="00D4273B" w:rsidP="00746548">
      <w:pPr>
        <w:pStyle w:val="ConsPlusTitle"/>
        <w:outlineLvl w:val="0"/>
        <w:rPr>
          <w:b w:val="0"/>
        </w:rPr>
      </w:pPr>
    </w:p>
    <w:p w:rsidR="00746548" w:rsidRPr="00680A03" w:rsidRDefault="007B765B" w:rsidP="007B765B">
      <w:pPr>
        <w:spacing w:line="240" w:lineRule="exact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0A03">
        <w:t>Приложение к Постановлению</w:t>
      </w:r>
    </w:p>
    <w:p w:rsidR="007B765B" w:rsidRPr="00680A03" w:rsidRDefault="007B765B" w:rsidP="007B765B">
      <w:pPr>
        <w:spacing w:line="240" w:lineRule="exact"/>
        <w:jc w:val="both"/>
      </w:pP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  <w:t>Администрации Октябрьского</w:t>
      </w:r>
    </w:p>
    <w:p w:rsidR="007B765B" w:rsidRPr="00680A03" w:rsidRDefault="007B765B" w:rsidP="007B765B">
      <w:pPr>
        <w:spacing w:line="240" w:lineRule="exact"/>
        <w:jc w:val="both"/>
      </w:pP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  <w:t>городского поселения</w:t>
      </w:r>
    </w:p>
    <w:p w:rsidR="007B765B" w:rsidRPr="00680A03" w:rsidRDefault="007B765B" w:rsidP="007B765B">
      <w:pPr>
        <w:spacing w:line="240" w:lineRule="exact"/>
        <w:jc w:val="both"/>
        <w:rPr>
          <w:b/>
        </w:rPr>
      </w:pP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</w:r>
      <w:r w:rsidRPr="00680A03">
        <w:tab/>
        <w:t xml:space="preserve">от </w:t>
      </w:r>
      <w:r w:rsidR="00680A03" w:rsidRPr="00680A03">
        <w:t>08.10</w:t>
      </w:r>
      <w:r w:rsidRPr="00680A03">
        <w:t xml:space="preserve">.2012 № </w:t>
      </w:r>
      <w:r w:rsidR="00680A03" w:rsidRPr="00680A03">
        <w:t>411</w:t>
      </w:r>
    </w:p>
    <w:p w:rsidR="009352BA" w:rsidRDefault="009352BA" w:rsidP="00FE2E51">
      <w:pPr>
        <w:pStyle w:val="ConsPlusTitle"/>
        <w:jc w:val="center"/>
        <w:outlineLvl w:val="0"/>
        <w:rPr>
          <w:b w:val="0"/>
        </w:rPr>
      </w:pPr>
    </w:p>
    <w:p w:rsidR="00FE2E51" w:rsidRPr="00271872" w:rsidRDefault="00FE2E51" w:rsidP="00FE2E51">
      <w:pPr>
        <w:pStyle w:val="ConsPlusTitle"/>
        <w:jc w:val="center"/>
        <w:outlineLvl w:val="0"/>
        <w:rPr>
          <w:b w:val="0"/>
        </w:rPr>
      </w:pPr>
      <w:r w:rsidRPr="00271872">
        <w:rPr>
          <w:b w:val="0"/>
        </w:rPr>
        <w:t>ПОРЯД</w:t>
      </w:r>
      <w:r w:rsidR="005F0E04">
        <w:rPr>
          <w:b w:val="0"/>
        </w:rPr>
        <w:t>ОК</w:t>
      </w:r>
      <w:r w:rsidRPr="00271872">
        <w:rPr>
          <w:b w:val="0"/>
        </w:rPr>
        <w:t xml:space="preserve"> ПРОВЕДЕНИЯ ПРОВЕРКИ В СФЕРЕ ПРОТИВОДЕЙСТВИЯ</w:t>
      </w:r>
    </w:p>
    <w:p w:rsidR="00FE2E51" w:rsidRPr="00271872" w:rsidRDefault="00FE2E51" w:rsidP="007B765B">
      <w:pPr>
        <w:pStyle w:val="ConsPlusTitle"/>
        <w:jc w:val="center"/>
        <w:outlineLvl w:val="0"/>
        <w:rPr>
          <w:b w:val="0"/>
        </w:rPr>
      </w:pPr>
      <w:r w:rsidRPr="00271872">
        <w:rPr>
          <w:b w:val="0"/>
        </w:rPr>
        <w:t>КОРРУПЦИИ, А ТАКЖЕ О ПОРЯД</w:t>
      </w:r>
      <w:r w:rsidR="005F0E04">
        <w:rPr>
          <w:b w:val="0"/>
        </w:rPr>
        <w:t>ОК</w:t>
      </w:r>
      <w:r w:rsidR="00B66B48">
        <w:rPr>
          <w:b w:val="0"/>
        </w:rPr>
        <w:t>Е И СРОКАХ</w:t>
      </w:r>
      <w:r w:rsidRPr="00271872">
        <w:rPr>
          <w:b w:val="0"/>
        </w:rPr>
        <w:t xml:space="preserve"> ПРИМЕНЕНИЯ ВЗЫСКАНИЙ</w:t>
      </w:r>
      <w:r>
        <w:rPr>
          <w:b w:val="0"/>
        </w:rPr>
        <w:t xml:space="preserve"> </w:t>
      </w:r>
      <w:r w:rsidRPr="00271872">
        <w:rPr>
          <w:b w:val="0"/>
        </w:rPr>
        <w:t>ЗА КОРРУПЦИОННЫЕ ПРАВОНАРУШЕНИЯ НА МУНИЦИПАЛЬНОЙ СЛУЖБЕ</w:t>
      </w:r>
      <w:r>
        <w:rPr>
          <w:b w:val="0"/>
        </w:rPr>
        <w:t xml:space="preserve"> </w:t>
      </w:r>
      <w:r w:rsidR="007525B6">
        <w:rPr>
          <w:b w:val="0"/>
        </w:rPr>
        <w:t xml:space="preserve">В </w:t>
      </w:r>
      <w:r w:rsidR="005F0E04">
        <w:rPr>
          <w:b w:val="0"/>
        </w:rPr>
        <w:t>АДМИНИСТРАЦИИ</w:t>
      </w:r>
      <w:r w:rsidR="00AA72E2">
        <w:rPr>
          <w:b w:val="0"/>
        </w:rPr>
        <w:t xml:space="preserve"> </w:t>
      </w:r>
      <w:r w:rsidR="007B765B">
        <w:rPr>
          <w:b w:val="0"/>
        </w:rPr>
        <w:t xml:space="preserve">ОКТЯБРЬСКОГО ГОРОДСКОГО ПОСЕЛЕНИЯ </w:t>
      </w:r>
      <w:r w:rsidR="00AA72E2">
        <w:rPr>
          <w:b w:val="0"/>
        </w:rPr>
        <w:t>ОКТЯБРЬСКОГО МУНИЦИПАЛЬНОГО РАЙОНА ПЕРМСКОГО КРАЯ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1. Настоящим Положением определяется: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а)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со </w:t>
      </w:r>
      <w:hyperlink r:id="rId18" w:history="1">
        <w:r w:rsidRPr="00AA72E2">
          <w:rPr>
            <w:bCs/>
            <w:sz w:val="28"/>
            <w:szCs w:val="28"/>
          </w:rPr>
          <w:t>статьей 15</w:t>
        </w:r>
      </w:hyperlink>
      <w:r w:rsidRPr="00271872">
        <w:rPr>
          <w:bCs/>
          <w:sz w:val="28"/>
          <w:szCs w:val="28"/>
        </w:rPr>
        <w:t xml:space="preserve"> Федерального закона от 2 марта 2007 г. N 25-ФЗ "О муниципальной службе в Российской Федерации":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гражданами, претендующими на замещение должностей муниципальной службы в </w:t>
      </w:r>
      <w:r w:rsidR="005F0E04">
        <w:rPr>
          <w:bCs/>
          <w:sz w:val="28"/>
          <w:szCs w:val="28"/>
        </w:rPr>
        <w:t>Администрации</w:t>
      </w:r>
      <w:r w:rsidR="00E63D6A">
        <w:rPr>
          <w:bCs/>
          <w:sz w:val="28"/>
          <w:szCs w:val="28"/>
        </w:rPr>
        <w:t xml:space="preserve"> </w:t>
      </w:r>
      <w:r w:rsidR="007B765B">
        <w:rPr>
          <w:bCs/>
          <w:sz w:val="28"/>
          <w:szCs w:val="28"/>
        </w:rPr>
        <w:t xml:space="preserve">Октябрьского городского поселения </w:t>
      </w:r>
      <w:r w:rsidR="00E63D6A">
        <w:rPr>
          <w:bCs/>
          <w:sz w:val="28"/>
          <w:szCs w:val="28"/>
        </w:rPr>
        <w:t>Октябрьского муниципального района</w:t>
      </w:r>
      <w:r w:rsidRPr="00271872">
        <w:rPr>
          <w:bCs/>
          <w:sz w:val="28"/>
          <w:szCs w:val="28"/>
        </w:rPr>
        <w:t xml:space="preserve"> Пермского края (далее - граждане), на отчетную дату;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муниципальными служащими в </w:t>
      </w:r>
      <w:r w:rsidR="005F0E04">
        <w:rPr>
          <w:bCs/>
          <w:sz w:val="28"/>
          <w:szCs w:val="28"/>
        </w:rPr>
        <w:t>Администрации</w:t>
      </w:r>
      <w:r w:rsidR="00AA72E2">
        <w:rPr>
          <w:bCs/>
          <w:sz w:val="28"/>
          <w:szCs w:val="28"/>
        </w:rPr>
        <w:t xml:space="preserve"> Октябрьского </w:t>
      </w:r>
      <w:r w:rsidR="007B765B">
        <w:rPr>
          <w:bCs/>
          <w:sz w:val="28"/>
          <w:szCs w:val="28"/>
        </w:rPr>
        <w:t xml:space="preserve">городского поселения </w:t>
      </w:r>
      <w:r w:rsidRPr="00271872">
        <w:rPr>
          <w:bCs/>
          <w:sz w:val="28"/>
          <w:szCs w:val="28"/>
        </w:rPr>
        <w:t>(далее - муниципальные служащие) по состоянию на конец отчетного периода;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б) порядок осуществления проверки достоверности и полноты сведений, представляемых гражданами при поступлении на муниципальную службу в </w:t>
      </w:r>
      <w:r w:rsidR="005F0E04">
        <w:rPr>
          <w:bCs/>
          <w:sz w:val="28"/>
          <w:szCs w:val="28"/>
        </w:rPr>
        <w:t>Администрацию</w:t>
      </w:r>
      <w:r w:rsidR="00AA72E2">
        <w:rPr>
          <w:bCs/>
          <w:sz w:val="28"/>
          <w:szCs w:val="28"/>
        </w:rPr>
        <w:t xml:space="preserve"> </w:t>
      </w:r>
      <w:r w:rsidR="007B765B">
        <w:rPr>
          <w:bCs/>
          <w:sz w:val="28"/>
          <w:szCs w:val="28"/>
        </w:rPr>
        <w:t xml:space="preserve">Октябрьского городского поселения </w:t>
      </w:r>
      <w:r w:rsidRPr="00271872">
        <w:rPr>
          <w:bCs/>
          <w:sz w:val="28"/>
          <w:szCs w:val="28"/>
        </w:rPr>
        <w:t>(далее - муниципальная служба</w:t>
      </w:r>
      <w:r w:rsidR="00B66B48">
        <w:rPr>
          <w:bCs/>
          <w:sz w:val="28"/>
          <w:szCs w:val="28"/>
        </w:rPr>
        <w:t xml:space="preserve"> и соответственно Администрация </w:t>
      </w:r>
      <w:r w:rsidR="005054C9">
        <w:rPr>
          <w:bCs/>
          <w:sz w:val="28"/>
          <w:szCs w:val="28"/>
        </w:rPr>
        <w:t>Октябрьского городского поселения</w:t>
      </w:r>
      <w:r w:rsidRPr="00271872">
        <w:rPr>
          <w:bCs/>
          <w:sz w:val="28"/>
          <w:szCs w:val="28"/>
        </w:rPr>
        <w:t>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в) порядок осуществления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 w:rsidRPr="00AA72E2">
          <w:rPr>
            <w:bCs/>
            <w:sz w:val="28"/>
            <w:szCs w:val="28"/>
          </w:rPr>
          <w:t>законом</w:t>
        </w:r>
      </w:hyperlink>
      <w:r w:rsidRPr="00271872">
        <w:rPr>
          <w:bCs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г) порядок и сроки применения взысканий, предусмотренных </w:t>
      </w:r>
      <w:hyperlink r:id="rId20" w:history="1">
        <w:r w:rsidRPr="00AA72E2">
          <w:rPr>
            <w:bCs/>
            <w:sz w:val="28"/>
            <w:szCs w:val="28"/>
          </w:rPr>
          <w:t>статьями 14.1</w:t>
        </w:r>
      </w:hyperlink>
      <w:r w:rsidRPr="00AA72E2">
        <w:rPr>
          <w:bCs/>
          <w:sz w:val="28"/>
          <w:szCs w:val="28"/>
        </w:rPr>
        <w:t xml:space="preserve">, </w:t>
      </w:r>
      <w:hyperlink r:id="rId21" w:history="1">
        <w:r w:rsidRPr="00AA72E2">
          <w:rPr>
            <w:bCs/>
            <w:sz w:val="28"/>
            <w:szCs w:val="28"/>
          </w:rPr>
          <w:t>15</w:t>
        </w:r>
      </w:hyperlink>
      <w:r w:rsidRPr="00AA72E2">
        <w:rPr>
          <w:bCs/>
          <w:sz w:val="28"/>
          <w:szCs w:val="28"/>
        </w:rPr>
        <w:t xml:space="preserve"> и </w:t>
      </w:r>
      <w:hyperlink r:id="rId22" w:history="1">
        <w:r w:rsidRPr="00AA72E2">
          <w:rPr>
            <w:bCs/>
            <w:sz w:val="28"/>
            <w:szCs w:val="28"/>
          </w:rPr>
          <w:t>27</w:t>
        </w:r>
      </w:hyperlink>
      <w:r w:rsidRPr="00271872">
        <w:rPr>
          <w:bCs/>
          <w:sz w:val="28"/>
          <w:szCs w:val="28"/>
        </w:rPr>
        <w:t xml:space="preserve"> Федерального закона от 2 марта 2007 г. N 25-ФЗ "О муниципальной службе в Российской Федерации" (далее - взыскания за коррупционные правонарушения);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2. Для целей настоящего </w:t>
      </w:r>
      <w:r w:rsidR="005F0E04">
        <w:rPr>
          <w:bCs/>
          <w:sz w:val="28"/>
          <w:szCs w:val="28"/>
        </w:rPr>
        <w:t>Порядка</w:t>
      </w:r>
      <w:r w:rsidRPr="00271872">
        <w:rPr>
          <w:bCs/>
          <w:sz w:val="28"/>
          <w:szCs w:val="28"/>
        </w:rPr>
        <w:t xml:space="preserve"> используются следующие основные понятия: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а) органы и организации - органы прокуратуры Российской Федерации, иные федеральные государственные органы, органы государственной власти и иные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б) кадровая служба </w:t>
      </w:r>
      <w:r w:rsidR="00B66B48">
        <w:rPr>
          <w:bCs/>
          <w:sz w:val="28"/>
          <w:szCs w:val="28"/>
        </w:rPr>
        <w:t>–</w:t>
      </w:r>
      <w:r w:rsidRPr="00271872">
        <w:rPr>
          <w:bCs/>
          <w:sz w:val="28"/>
          <w:szCs w:val="28"/>
        </w:rPr>
        <w:t xml:space="preserve"> </w:t>
      </w:r>
      <w:r w:rsidR="00B66B48">
        <w:rPr>
          <w:bCs/>
          <w:sz w:val="28"/>
          <w:szCs w:val="28"/>
        </w:rPr>
        <w:t>кадровый сектор</w:t>
      </w:r>
      <w:r w:rsidRPr="00271872">
        <w:rPr>
          <w:bCs/>
          <w:sz w:val="28"/>
          <w:szCs w:val="28"/>
        </w:rPr>
        <w:t xml:space="preserve"> </w:t>
      </w:r>
      <w:r w:rsidR="005F0E04">
        <w:rPr>
          <w:bCs/>
          <w:sz w:val="28"/>
          <w:szCs w:val="28"/>
        </w:rPr>
        <w:t>Администрации</w:t>
      </w:r>
      <w:r w:rsidRPr="00271872">
        <w:rPr>
          <w:bCs/>
          <w:sz w:val="28"/>
          <w:szCs w:val="28"/>
        </w:rPr>
        <w:t xml:space="preserve"> </w:t>
      </w:r>
      <w:r w:rsidR="00CB3884">
        <w:rPr>
          <w:bCs/>
          <w:sz w:val="28"/>
          <w:szCs w:val="28"/>
        </w:rPr>
        <w:t xml:space="preserve">Октябрьского </w:t>
      </w:r>
      <w:r w:rsidR="005054C9">
        <w:rPr>
          <w:bCs/>
          <w:sz w:val="28"/>
          <w:szCs w:val="28"/>
        </w:rPr>
        <w:t xml:space="preserve">городского поселения </w:t>
      </w:r>
      <w:proofErr w:type="gramStart"/>
      <w:r w:rsidRPr="00271872">
        <w:rPr>
          <w:bCs/>
          <w:sz w:val="28"/>
          <w:szCs w:val="28"/>
        </w:rPr>
        <w:t>и(</w:t>
      </w:r>
      <w:proofErr w:type="gramEnd"/>
      <w:r w:rsidRPr="00271872">
        <w:rPr>
          <w:bCs/>
          <w:sz w:val="28"/>
          <w:szCs w:val="28"/>
        </w:rPr>
        <w:t>или) должностное лицо, ответственное за работу по профилактике коррупционных и иных правонарушений;</w:t>
      </w:r>
    </w:p>
    <w:p w:rsidR="00FE2E51" w:rsidRPr="00271872" w:rsidRDefault="00B66B4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="00FE2E51" w:rsidRPr="00271872">
        <w:rPr>
          <w:bCs/>
          <w:sz w:val="28"/>
          <w:szCs w:val="28"/>
        </w:rPr>
        <w:t xml:space="preserve">) перечень должностей - перечень должностей муниципальной службы в </w:t>
      </w:r>
      <w:r w:rsidR="007525B6">
        <w:rPr>
          <w:bCs/>
          <w:sz w:val="28"/>
          <w:szCs w:val="28"/>
        </w:rPr>
        <w:t>Администрации Октябрьского</w:t>
      </w:r>
      <w:r w:rsidR="005054C9">
        <w:rPr>
          <w:bCs/>
          <w:sz w:val="28"/>
          <w:szCs w:val="28"/>
        </w:rPr>
        <w:t xml:space="preserve"> городского поселения</w:t>
      </w:r>
      <w:r w:rsidR="00FE2E51" w:rsidRPr="00271872">
        <w:rPr>
          <w:bCs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B66B48" w:rsidRDefault="00B66B4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E2E51" w:rsidRPr="00271872">
        <w:rPr>
          <w:bCs/>
          <w:sz w:val="28"/>
          <w:szCs w:val="28"/>
        </w:rPr>
        <w:t xml:space="preserve">) представитель нанимателя (работодатель) - глава </w:t>
      </w:r>
      <w:r w:rsidR="005054C9">
        <w:rPr>
          <w:bCs/>
          <w:sz w:val="28"/>
          <w:szCs w:val="28"/>
        </w:rPr>
        <w:t>А</w:t>
      </w:r>
      <w:r w:rsidR="00CB3884">
        <w:rPr>
          <w:bCs/>
          <w:sz w:val="28"/>
          <w:szCs w:val="28"/>
        </w:rPr>
        <w:t>дминистрации Октябрьского</w:t>
      </w:r>
      <w:r w:rsidR="005054C9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>.</w:t>
      </w:r>
      <w:r w:rsidR="00FE2E51" w:rsidRPr="00271872">
        <w:rPr>
          <w:bCs/>
          <w:sz w:val="28"/>
          <w:szCs w:val="28"/>
        </w:rPr>
        <w:t xml:space="preserve"> 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3. Проверка, предусмотренная </w:t>
      </w:r>
      <w:hyperlink r:id="rId23" w:history="1">
        <w:r w:rsidRPr="00CB3884">
          <w:rPr>
            <w:bCs/>
            <w:sz w:val="28"/>
            <w:szCs w:val="28"/>
          </w:rPr>
          <w:t>подпунктами "б"</w:t>
        </w:r>
      </w:hyperlink>
      <w:r w:rsidRPr="00CB3884">
        <w:rPr>
          <w:bCs/>
          <w:sz w:val="28"/>
          <w:szCs w:val="28"/>
        </w:rPr>
        <w:t xml:space="preserve"> и </w:t>
      </w:r>
      <w:hyperlink r:id="rId24" w:history="1">
        <w:r w:rsidRPr="00CB3884">
          <w:rPr>
            <w:bCs/>
            <w:sz w:val="28"/>
            <w:szCs w:val="28"/>
          </w:rPr>
          <w:t>"</w:t>
        </w:r>
        <w:proofErr w:type="gramStart"/>
        <w:r w:rsidRPr="00CB3884">
          <w:rPr>
            <w:bCs/>
            <w:sz w:val="28"/>
            <w:szCs w:val="28"/>
          </w:rPr>
          <w:t>в</w:t>
        </w:r>
        <w:proofErr w:type="gramEnd"/>
        <w:r w:rsidRPr="00CB3884">
          <w:rPr>
            <w:bCs/>
            <w:sz w:val="28"/>
            <w:szCs w:val="28"/>
          </w:rPr>
          <w:t xml:space="preserve">" </w:t>
        </w:r>
        <w:proofErr w:type="gramStart"/>
        <w:r w:rsidRPr="00CB3884">
          <w:rPr>
            <w:bCs/>
            <w:sz w:val="28"/>
            <w:szCs w:val="28"/>
          </w:rPr>
          <w:t>пункта</w:t>
        </w:r>
        <w:proofErr w:type="gramEnd"/>
        <w:r w:rsidRPr="00CB3884">
          <w:rPr>
            <w:bCs/>
            <w:sz w:val="28"/>
            <w:szCs w:val="28"/>
          </w:rPr>
          <w:t xml:space="preserve"> 1</w:t>
        </w:r>
      </w:hyperlink>
      <w:r w:rsidRPr="00CB3884">
        <w:rPr>
          <w:bCs/>
          <w:sz w:val="28"/>
          <w:szCs w:val="28"/>
        </w:rPr>
        <w:t xml:space="preserve"> </w:t>
      </w:r>
      <w:r w:rsidRPr="00271872">
        <w:rPr>
          <w:bCs/>
          <w:sz w:val="28"/>
          <w:szCs w:val="28"/>
        </w:rPr>
        <w:t>настоящего П</w:t>
      </w:r>
      <w:r w:rsidR="0086339C">
        <w:rPr>
          <w:bCs/>
          <w:sz w:val="28"/>
          <w:szCs w:val="28"/>
        </w:rPr>
        <w:t>орядка</w:t>
      </w:r>
      <w:r w:rsidRPr="00271872">
        <w:rPr>
          <w:bCs/>
          <w:sz w:val="28"/>
          <w:szCs w:val="28"/>
        </w:rPr>
        <w:t>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</w:r>
      <w:r w:rsidR="00B66B48">
        <w:rPr>
          <w:bCs/>
          <w:sz w:val="28"/>
          <w:szCs w:val="28"/>
        </w:rPr>
        <w:t xml:space="preserve"> в Администрации</w:t>
      </w:r>
      <w:r w:rsidR="005054C9">
        <w:rPr>
          <w:bCs/>
          <w:sz w:val="28"/>
          <w:szCs w:val="28"/>
        </w:rPr>
        <w:t xml:space="preserve"> Октябрьского городского поселения</w:t>
      </w:r>
      <w:r w:rsidRPr="00271872">
        <w:rPr>
          <w:bCs/>
          <w:sz w:val="28"/>
          <w:szCs w:val="28"/>
        </w:rPr>
        <w:t>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4. </w:t>
      </w:r>
      <w:proofErr w:type="gramStart"/>
      <w:r w:rsidRPr="00271872">
        <w:rPr>
          <w:bCs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не предусмотренные перечнями должностей, и претендующими на замещение должностей муниципальной службы, предусмотренных перечнями должностей, осуществляется в порядке, установленном настоящим По</w:t>
      </w:r>
      <w:r w:rsidR="0086339C">
        <w:rPr>
          <w:bCs/>
          <w:sz w:val="28"/>
          <w:szCs w:val="28"/>
        </w:rPr>
        <w:t>рядком</w:t>
      </w:r>
      <w:r w:rsidRPr="00271872">
        <w:rPr>
          <w:bCs/>
          <w:sz w:val="28"/>
          <w:szCs w:val="28"/>
        </w:rPr>
        <w:t xml:space="preserve">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5. Проверка, предусмотренная </w:t>
      </w:r>
      <w:hyperlink r:id="rId25" w:history="1">
        <w:r w:rsidRPr="00CB3884">
          <w:rPr>
            <w:bCs/>
            <w:sz w:val="28"/>
            <w:szCs w:val="28"/>
          </w:rPr>
          <w:t>пунктом 1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>, проводится кадровой службой по решению представителя нанимателя (работодателя).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6. Решение о проведении проверки принимается отдельно в отношении каждого гражданина или муниципального служащего, </w:t>
      </w:r>
      <w:proofErr w:type="gramStart"/>
      <w:r w:rsidRPr="00271872">
        <w:rPr>
          <w:bCs/>
          <w:sz w:val="28"/>
          <w:szCs w:val="28"/>
        </w:rPr>
        <w:t>оформляется в письменной форме и передается</w:t>
      </w:r>
      <w:proofErr w:type="gramEnd"/>
      <w:r w:rsidRPr="00271872">
        <w:rPr>
          <w:bCs/>
          <w:sz w:val="28"/>
          <w:szCs w:val="28"/>
        </w:rPr>
        <w:t xml:space="preserve"> в кадровую службу в течение пяти рабочих дней с момента возникновения основания для осуществления проверки.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7. Основанием для осуществления проверки, предусмотренной </w:t>
      </w:r>
      <w:hyperlink r:id="rId26" w:history="1">
        <w:r w:rsidRPr="00CB3884">
          <w:rPr>
            <w:bCs/>
            <w:sz w:val="28"/>
            <w:szCs w:val="28"/>
          </w:rPr>
          <w:t>пунктом 1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>, является достаточная информация, представленная в письменном виде в установленном порядке: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б) кадровыми службами;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г) Общественной палатой Российской Федерации либо Общественной палатой Пермского края;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д) общероссийскими средствами массовой информации.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8. Информация анонимного характера не может служить основанием для проверки.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9. Проверка осуществляется в срок, не превышающий 60 дней со дня принятия решения о проведении проверки. Срок проверки может быть продлен до 90 дней лицом, принявшим решение о ее проведении.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10. Кадровые службы осуществляют проверку: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а) самостоятельно;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б) путем направления запроса за подписью </w:t>
      </w:r>
      <w:r w:rsidRPr="003F1207">
        <w:rPr>
          <w:bCs/>
          <w:sz w:val="28"/>
          <w:szCs w:val="28"/>
        </w:rPr>
        <w:t>губернатора Пермского края в территориальные органы федеральных органов исполнительной власти,</w:t>
      </w:r>
      <w:r w:rsidRPr="00CB3884">
        <w:rPr>
          <w:b/>
          <w:bCs/>
          <w:sz w:val="28"/>
          <w:szCs w:val="28"/>
        </w:rPr>
        <w:t xml:space="preserve"> </w:t>
      </w:r>
      <w:r w:rsidRPr="00271872">
        <w:rPr>
          <w:bCs/>
          <w:sz w:val="28"/>
          <w:szCs w:val="28"/>
        </w:rPr>
        <w:t>уполномоченные на осуществление оперативно-</w:t>
      </w:r>
      <w:proofErr w:type="spellStart"/>
      <w:r w:rsidRPr="00271872">
        <w:rPr>
          <w:bCs/>
          <w:sz w:val="28"/>
          <w:szCs w:val="28"/>
        </w:rPr>
        <w:t>разыскной</w:t>
      </w:r>
      <w:proofErr w:type="spellEnd"/>
      <w:r w:rsidRPr="00271872">
        <w:rPr>
          <w:bCs/>
          <w:sz w:val="28"/>
          <w:szCs w:val="28"/>
        </w:rPr>
        <w:t xml:space="preserve"> деятельности, в соответствии с </w:t>
      </w:r>
      <w:hyperlink r:id="rId27" w:history="1">
        <w:r w:rsidRPr="00CB3884">
          <w:rPr>
            <w:bCs/>
            <w:sz w:val="28"/>
            <w:szCs w:val="28"/>
          </w:rPr>
          <w:t>частью 3 статьи 7</w:t>
        </w:r>
      </w:hyperlink>
      <w:r w:rsidRPr="00271872">
        <w:rPr>
          <w:bCs/>
          <w:sz w:val="28"/>
          <w:szCs w:val="28"/>
        </w:rPr>
        <w:t xml:space="preserve"> Федерального закона от 12 августа 1995 г. N 144-ФЗ "Об оперативно-розыскной деятельности".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11. При осуществлении проверки, предусмотренной </w:t>
      </w:r>
      <w:hyperlink r:id="rId28" w:history="1">
        <w:r w:rsidRPr="00CB3884">
          <w:rPr>
            <w:bCs/>
            <w:sz w:val="28"/>
            <w:szCs w:val="28"/>
          </w:rPr>
          <w:t>подпунктом "а" пункта 10</w:t>
        </w:r>
      </w:hyperlink>
      <w:r w:rsidRPr="00CB3884">
        <w:rPr>
          <w:bCs/>
          <w:sz w:val="28"/>
          <w:szCs w:val="28"/>
        </w:rPr>
        <w:t xml:space="preserve"> </w:t>
      </w:r>
      <w:r w:rsidRPr="00271872">
        <w:rPr>
          <w:bCs/>
          <w:sz w:val="28"/>
          <w:szCs w:val="28"/>
        </w:rPr>
        <w:t>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>, кадровые службы вправе: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а) проводить беседу с гражданином или муниципальным служащим;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г) направлять в установленном порядке запрос о представлении сведений (кроме запросов, касающихся осуществления оперативно-</w:t>
      </w:r>
      <w:proofErr w:type="spellStart"/>
      <w:r w:rsidRPr="00271872">
        <w:rPr>
          <w:bCs/>
          <w:sz w:val="28"/>
          <w:szCs w:val="28"/>
        </w:rPr>
        <w:t>разыскной</w:t>
      </w:r>
      <w:proofErr w:type="spellEnd"/>
      <w:r w:rsidRPr="00271872">
        <w:rPr>
          <w:bCs/>
          <w:sz w:val="28"/>
          <w:szCs w:val="28"/>
        </w:rPr>
        <w:t xml:space="preserve"> деятельности или ее результатов) в органы и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12. Запросы, указанные в </w:t>
      </w:r>
      <w:hyperlink r:id="rId29" w:history="1">
        <w:r w:rsidRPr="00CB3884">
          <w:rPr>
            <w:bCs/>
            <w:sz w:val="28"/>
            <w:szCs w:val="28"/>
          </w:rPr>
          <w:t>подпункте "г" пункта 11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>, направляются представителем нанимателя (работодателем).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В случаях, установленных федеральными законами, запросы, указанные в </w:t>
      </w:r>
      <w:hyperlink r:id="rId30" w:history="1">
        <w:r w:rsidRPr="003F1207">
          <w:rPr>
            <w:bCs/>
            <w:sz w:val="28"/>
            <w:szCs w:val="28"/>
          </w:rPr>
          <w:t>подпункте "г" пункта 11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 xml:space="preserve">, в интересах </w:t>
      </w:r>
      <w:r w:rsidR="00E601E5">
        <w:rPr>
          <w:bCs/>
          <w:sz w:val="28"/>
          <w:szCs w:val="28"/>
        </w:rPr>
        <w:t xml:space="preserve">Администрации </w:t>
      </w:r>
      <w:r w:rsidR="002B4E34">
        <w:rPr>
          <w:bCs/>
          <w:sz w:val="28"/>
          <w:szCs w:val="28"/>
        </w:rPr>
        <w:t>Октябрьского городского поселения</w:t>
      </w:r>
      <w:r w:rsidRPr="00271872">
        <w:rPr>
          <w:bCs/>
          <w:sz w:val="28"/>
          <w:szCs w:val="28"/>
        </w:rPr>
        <w:t xml:space="preserve"> направляются губернатором Пермского края или уполномоченным им должностным лицом.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13. </w:t>
      </w:r>
      <w:proofErr w:type="gramStart"/>
      <w:r w:rsidRPr="00271872">
        <w:rPr>
          <w:bCs/>
          <w:sz w:val="28"/>
          <w:szCs w:val="28"/>
        </w:rPr>
        <w:t xml:space="preserve">Для направления запросов, указанных в </w:t>
      </w:r>
      <w:hyperlink r:id="rId31" w:history="1">
        <w:r w:rsidRPr="003F1207">
          <w:rPr>
            <w:bCs/>
            <w:sz w:val="28"/>
            <w:szCs w:val="28"/>
          </w:rPr>
          <w:t>подпункте "б" пункта 10</w:t>
        </w:r>
      </w:hyperlink>
      <w:r w:rsidRPr="003F1207">
        <w:rPr>
          <w:bCs/>
          <w:sz w:val="28"/>
          <w:szCs w:val="28"/>
        </w:rPr>
        <w:t xml:space="preserve"> </w:t>
      </w:r>
      <w:r w:rsidRPr="00271872">
        <w:rPr>
          <w:bCs/>
          <w:sz w:val="28"/>
          <w:szCs w:val="28"/>
        </w:rPr>
        <w:t>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 xml:space="preserve"> и в </w:t>
      </w:r>
      <w:hyperlink r:id="rId32" w:history="1">
        <w:r w:rsidRPr="003F1207">
          <w:rPr>
            <w:bCs/>
            <w:sz w:val="28"/>
            <w:szCs w:val="28"/>
          </w:rPr>
          <w:t>абзаце втором пункта 12</w:t>
        </w:r>
      </w:hyperlink>
      <w:r w:rsidRPr="003F1207">
        <w:rPr>
          <w:bCs/>
          <w:sz w:val="28"/>
          <w:szCs w:val="28"/>
        </w:rPr>
        <w:t xml:space="preserve"> </w:t>
      </w:r>
      <w:r w:rsidRPr="00271872">
        <w:rPr>
          <w:bCs/>
          <w:sz w:val="28"/>
          <w:szCs w:val="28"/>
        </w:rPr>
        <w:t>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 xml:space="preserve">, </w:t>
      </w:r>
      <w:r w:rsidR="00E651F5">
        <w:rPr>
          <w:bCs/>
          <w:sz w:val="28"/>
          <w:szCs w:val="28"/>
        </w:rPr>
        <w:t xml:space="preserve">Администрация </w:t>
      </w:r>
      <w:r w:rsidR="002B4E34">
        <w:rPr>
          <w:bCs/>
          <w:sz w:val="28"/>
          <w:szCs w:val="28"/>
        </w:rPr>
        <w:t>Октябрьского городского поселения</w:t>
      </w:r>
      <w:r w:rsidRPr="00271872">
        <w:rPr>
          <w:bCs/>
          <w:sz w:val="28"/>
          <w:szCs w:val="28"/>
        </w:rPr>
        <w:t xml:space="preserve"> представляет на имя губернатора Пермского края ходатайство о направлении запроса с приложением подлинника или заверенной копии информации, указанной в </w:t>
      </w:r>
      <w:hyperlink r:id="rId33" w:history="1">
        <w:r w:rsidRPr="003F1207">
          <w:rPr>
            <w:bCs/>
            <w:sz w:val="28"/>
            <w:szCs w:val="28"/>
          </w:rPr>
          <w:t>пункте 7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 xml:space="preserve">, и сведений, установленных </w:t>
      </w:r>
      <w:hyperlink r:id="rId34" w:history="1">
        <w:r w:rsidRPr="003F1207">
          <w:rPr>
            <w:bCs/>
            <w:sz w:val="28"/>
            <w:szCs w:val="28"/>
          </w:rPr>
          <w:t>пунктом 16</w:t>
        </w:r>
      </w:hyperlink>
      <w:r w:rsidRPr="00271872">
        <w:rPr>
          <w:bCs/>
          <w:sz w:val="28"/>
          <w:szCs w:val="28"/>
        </w:rPr>
        <w:t xml:space="preserve">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 xml:space="preserve"> о проверке достоверности и полноты сведений, представляемых гражданами</w:t>
      </w:r>
      <w:proofErr w:type="gramEnd"/>
      <w:r w:rsidRPr="00271872">
        <w:rPr>
          <w:bCs/>
          <w:sz w:val="28"/>
          <w:szCs w:val="28"/>
        </w:rPr>
        <w:t xml:space="preserve">, </w:t>
      </w:r>
      <w:proofErr w:type="gramStart"/>
      <w:r w:rsidRPr="00271872">
        <w:rPr>
          <w:bCs/>
          <w:sz w:val="28"/>
          <w:szCs w:val="28"/>
        </w:rP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271872">
        <w:rPr>
          <w:bCs/>
          <w:sz w:val="28"/>
          <w:szCs w:val="28"/>
        </w:rPr>
        <w:t>" (далее - По</w:t>
      </w:r>
      <w:r w:rsidR="0086339C">
        <w:rPr>
          <w:bCs/>
          <w:sz w:val="28"/>
          <w:szCs w:val="28"/>
        </w:rPr>
        <w:t>рядок</w:t>
      </w:r>
      <w:r w:rsidRPr="00271872">
        <w:rPr>
          <w:bCs/>
          <w:sz w:val="28"/>
          <w:szCs w:val="28"/>
        </w:rPr>
        <w:t xml:space="preserve"> о проверке сведений).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14. Запросы </w:t>
      </w:r>
      <w:proofErr w:type="gramStart"/>
      <w:r w:rsidRPr="00271872">
        <w:rPr>
          <w:bCs/>
          <w:sz w:val="28"/>
          <w:szCs w:val="28"/>
        </w:rPr>
        <w:t>направляются установленными настоящим По</w:t>
      </w:r>
      <w:r w:rsidR="0086339C">
        <w:rPr>
          <w:bCs/>
          <w:sz w:val="28"/>
          <w:szCs w:val="28"/>
        </w:rPr>
        <w:t>рядком</w:t>
      </w:r>
      <w:r w:rsidRPr="00271872">
        <w:rPr>
          <w:bCs/>
          <w:sz w:val="28"/>
          <w:szCs w:val="28"/>
        </w:rPr>
        <w:t xml:space="preserve"> должностными лицами и исполняются</w:t>
      </w:r>
      <w:proofErr w:type="gramEnd"/>
      <w:r w:rsidRPr="00271872">
        <w:rPr>
          <w:bCs/>
          <w:sz w:val="28"/>
          <w:szCs w:val="28"/>
        </w:rPr>
        <w:t xml:space="preserve"> органами и организациями в порядке, определенном </w:t>
      </w:r>
      <w:hyperlink r:id="rId35" w:history="1">
        <w:r w:rsidRPr="003F1207">
          <w:rPr>
            <w:bCs/>
            <w:sz w:val="28"/>
            <w:szCs w:val="28"/>
          </w:rPr>
          <w:t>пунктами 16</w:t>
        </w:r>
      </w:hyperlink>
      <w:r w:rsidRPr="003F1207">
        <w:rPr>
          <w:bCs/>
          <w:sz w:val="28"/>
          <w:szCs w:val="28"/>
        </w:rPr>
        <w:t xml:space="preserve">, </w:t>
      </w:r>
      <w:hyperlink r:id="rId36" w:history="1">
        <w:r w:rsidRPr="003F1207">
          <w:rPr>
            <w:bCs/>
            <w:sz w:val="28"/>
            <w:szCs w:val="28"/>
          </w:rPr>
          <w:t>17</w:t>
        </w:r>
      </w:hyperlink>
      <w:r w:rsidRPr="003F1207">
        <w:rPr>
          <w:bCs/>
          <w:sz w:val="28"/>
          <w:szCs w:val="28"/>
        </w:rPr>
        <w:t xml:space="preserve">, </w:t>
      </w:r>
      <w:hyperlink r:id="rId37" w:history="1">
        <w:r w:rsidRPr="003F1207">
          <w:rPr>
            <w:bCs/>
            <w:sz w:val="28"/>
            <w:szCs w:val="28"/>
          </w:rPr>
          <w:t>19</w:t>
        </w:r>
      </w:hyperlink>
      <w:r w:rsidRPr="003F1207">
        <w:rPr>
          <w:bCs/>
          <w:sz w:val="28"/>
          <w:szCs w:val="28"/>
        </w:rPr>
        <w:t>-</w:t>
      </w:r>
      <w:hyperlink r:id="rId38" w:history="1">
        <w:r w:rsidRPr="003F1207">
          <w:rPr>
            <w:bCs/>
            <w:sz w:val="28"/>
            <w:szCs w:val="28"/>
          </w:rPr>
          <w:t>21</w:t>
        </w:r>
      </w:hyperlink>
      <w:r w:rsidRPr="00271872">
        <w:rPr>
          <w:bCs/>
          <w:sz w:val="28"/>
          <w:szCs w:val="28"/>
        </w:rPr>
        <w:t xml:space="preserve">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 xml:space="preserve"> о проверке сведений, иными указами Президента Российской Федерации.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15. Кадровая служба, проводящая проверку, обеспечивает: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r:id="rId39" w:history="1">
        <w:r w:rsidRPr="003F1207">
          <w:rPr>
            <w:bCs/>
            <w:sz w:val="28"/>
            <w:szCs w:val="28"/>
          </w:rPr>
          <w:t>подпункта "б"</w:t>
        </w:r>
      </w:hyperlink>
      <w:r w:rsidRPr="00271872">
        <w:rPr>
          <w:bCs/>
          <w:sz w:val="28"/>
          <w:szCs w:val="28"/>
        </w:rPr>
        <w:t xml:space="preserve"> настоящего пункта - в течение двух рабочих дней со дня получения решения о проведении прове</w:t>
      </w:r>
      <w:r w:rsidR="00E651F5">
        <w:rPr>
          <w:bCs/>
          <w:sz w:val="28"/>
          <w:szCs w:val="28"/>
        </w:rPr>
        <w:t xml:space="preserve">рки, по форме </w:t>
      </w:r>
      <w:proofErr w:type="gramStart"/>
      <w:r w:rsidR="00E651F5">
        <w:rPr>
          <w:bCs/>
          <w:sz w:val="28"/>
          <w:szCs w:val="28"/>
        </w:rPr>
        <w:t>согласно Приложения</w:t>
      </w:r>
      <w:proofErr w:type="gramEnd"/>
      <w:r w:rsidR="00E651F5">
        <w:rPr>
          <w:bCs/>
          <w:sz w:val="28"/>
          <w:szCs w:val="28"/>
        </w:rPr>
        <w:t xml:space="preserve"> 1.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proofErr w:type="gramStart"/>
      <w:r w:rsidRPr="00271872">
        <w:rPr>
          <w:bCs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</w:t>
      </w:r>
      <w:r w:rsidR="0086339C">
        <w:rPr>
          <w:bCs/>
          <w:sz w:val="28"/>
          <w:szCs w:val="28"/>
        </w:rPr>
        <w:t>рядком</w:t>
      </w:r>
      <w:r w:rsidRPr="00271872">
        <w:rPr>
          <w:bCs/>
          <w:sz w:val="28"/>
          <w:szCs w:val="28"/>
        </w:rPr>
        <w:t>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16. Муниципальный служащий вправе: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r:id="rId40" w:history="1">
        <w:r w:rsidRPr="003F1207">
          <w:rPr>
            <w:bCs/>
            <w:sz w:val="28"/>
            <w:szCs w:val="28"/>
          </w:rPr>
          <w:t>подпункте "б" пункта 15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>; по результатам проверки;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r:id="rId41" w:history="1">
        <w:r w:rsidRPr="003F1207">
          <w:rPr>
            <w:bCs/>
            <w:sz w:val="28"/>
            <w:szCs w:val="28"/>
          </w:rPr>
          <w:t>подпункте "б" пункта 15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>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17. Пояснения, указанные в </w:t>
      </w:r>
      <w:hyperlink r:id="rId42" w:history="1">
        <w:r w:rsidRPr="003F1207">
          <w:rPr>
            <w:bCs/>
            <w:sz w:val="28"/>
            <w:szCs w:val="28"/>
          </w:rPr>
          <w:t>пункте 16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>, приобщаются к материалам проверки.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на срок и в порядке, которые установлены законодательством о муниципальной службе.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19.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E2E51" w:rsidRPr="00271872" w:rsidRDefault="00FE2E51" w:rsidP="0087568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20. Кадровая служба представляет </w:t>
      </w:r>
      <w:r w:rsidR="00C73636">
        <w:rPr>
          <w:bCs/>
          <w:sz w:val="28"/>
          <w:szCs w:val="28"/>
        </w:rPr>
        <w:t>представителю нанимателя (работодателю)</w:t>
      </w:r>
      <w:r w:rsidRPr="00271872">
        <w:rPr>
          <w:bCs/>
          <w:sz w:val="28"/>
          <w:szCs w:val="28"/>
        </w:rPr>
        <w:t>, доклад о результатах проверки в течение 10</w:t>
      </w:r>
      <w:r w:rsidR="0087568F">
        <w:rPr>
          <w:bCs/>
          <w:sz w:val="28"/>
          <w:szCs w:val="28"/>
        </w:rPr>
        <w:t xml:space="preserve"> дней со дня окончания проверки,</w:t>
      </w:r>
      <w:r w:rsidR="0087568F" w:rsidRPr="0087568F">
        <w:rPr>
          <w:bCs/>
          <w:sz w:val="28"/>
          <w:szCs w:val="28"/>
        </w:rPr>
        <w:t xml:space="preserve"> </w:t>
      </w:r>
      <w:r w:rsidR="0087568F">
        <w:rPr>
          <w:bCs/>
          <w:sz w:val="28"/>
          <w:szCs w:val="28"/>
        </w:rPr>
        <w:t xml:space="preserve">по форме, </w:t>
      </w:r>
      <w:proofErr w:type="gramStart"/>
      <w:r w:rsidR="0087568F">
        <w:rPr>
          <w:bCs/>
          <w:sz w:val="28"/>
          <w:szCs w:val="28"/>
        </w:rPr>
        <w:t>согласно Приложения</w:t>
      </w:r>
      <w:proofErr w:type="gramEnd"/>
      <w:r w:rsidR="0087568F">
        <w:rPr>
          <w:bCs/>
          <w:sz w:val="28"/>
          <w:szCs w:val="28"/>
        </w:rPr>
        <w:t xml:space="preserve"> 2.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21. Лицо, принявшее решение о проведении проверки, в течение 10 дней со дня получения доклада информирует о ее результатах </w:t>
      </w:r>
      <w:r w:rsidR="00C73636">
        <w:rPr>
          <w:bCs/>
          <w:sz w:val="28"/>
          <w:szCs w:val="28"/>
        </w:rPr>
        <w:t>представителя нанимателя (работодателя)</w:t>
      </w:r>
      <w:r w:rsidRPr="00271872">
        <w:rPr>
          <w:bCs/>
          <w:sz w:val="28"/>
          <w:szCs w:val="28"/>
        </w:rPr>
        <w:t>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22. Доклад о результатах проверки должен содержать одно из следующих предложений: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а) о назначении гражданина на должность муниципальной службы;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б) об отказе гражданину в назначении на должность муниципальной службы;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д) о представлении материалов проверки в </w:t>
      </w:r>
      <w:r w:rsidR="00C73636">
        <w:rPr>
          <w:bCs/>
          <w:sz w:val="28"/>
          <w:szCs w:val="28"/>
        </w:rPr>
        <w:t>К</w:t>
      </w:r>
      <w:r w:rsidR="008D6ED8">
        <w:rPr>
          <w:bCs/>
          <w:sz w:val="28"/>
          <w:szCs w:val="28"/>
        </w:rPr>
        <w:t>омиссию</w:t>
      </w:r>
      <w:r w:rsidR="008D6ED8" w:rsidRPr="000927EF">
        <w:rPr>
          <w:sz w:val="28"/>
          <w:szCs w:val="28"/>
        </w:rPr>
        <w:t xml:space="preserve"> по соблюдению требований к служебному</w:t>
      </w:r>
      <w:r w:rsidR="008D6ED8">
        <w:rPr>
          <w:sz w:val="28"/>
          <w:szCs w:val="28"/>
        </w:rPr>
        <w:t xml:space="preserve"> </w:t>
      </w:r>
      <w:r w:rsidR="008D6ED8" w:rsidRPr="000927EF">
        <w:rPr>
          <w:sz w:val="28"/>
          <w:szCs w:val="28"/>
        </w:rPr>
        <w:t xml:space="preserve">поведению </w:t>
      </w:r>
      <w:r w:rsidR="008D6ED8">
        <w:rPr>
          <w:sz w:val="28"/>
          <w:szCs w:val="28"/>
        </w:rPr>
        <w:t xml:space="preserve"> </w:t>
      </w:r>
      <w:r w:rsidR="008D6ED8" w:rsidRPr="000927EF">
        <w:rPr>
          <w:sz w:val="28"/>
          <w:szCs w:val="28"/>
        </w:rPr>
        <w:t xml:space="preserve">и урегулированию конфликта интересов </w:t>
      </w:r>
      <w:r w:rsidR="008D6ED8">
        <w:rPr>
          <w:sz w:val="28"/>
          <w:szCs w:val="28"/>
        </w:rPr>
        <w:t>в отношении муниципальных служащих</w:t>
      </w:r>
      <w:r w:rsidRPr="00271872">
        <w:rPr>
          <w:bCs/>
          <w:sz w:val="28"/>
          <w:szCs w:val="28"/>
        </w:rPr>
        <w:t xml:space="preserve"> и урегулированию конфликта интересов</w:t>
      </w:r>
      <w:r w:rsidR="008D6ED8">
        <w:rPr>
          <w:bCs/>
          <w:sz w:val="28"/>
          <w:szCs w:val="28"/>
        </w:rPr>
        <w:t xml:space="preserve">, утвержденную постановлением Администрации Октябрьского </w:t>
      </w:r>
      <w:r w:rsidR="002B4E34">
        <w:rPr>
          <w:bCs/>
          <w:sz w:val="28"/>
          <w:szCs w:val="28"/>
        </w:rPr>
        <w:t xml:space="preserve">городского поселения </w:t>
      </w:r>
      <w:r w:rsidR="000E65AF">
        <w:rPr>
          <w:bCs/>
          <w:sz w:val="28"/>
          <w:szCs w:val="28"/>
        </w:rPr>
        <w:t xml:space="preserve">Октябрьского муниципального района Пермского края  </w:t>
      </w:r>
      <w:r w:rsidR="008D6ED8">
        <w:rPr>
          <w:bCs/>
          <w:sz w:val="28"/>
          <w:szCs w:val="28"/>
        </w:rPr>
        <w:t xml:space="preserve">от </w:t>
      </w:r>
      <w:r w:rsidR="000E65AF">
        <w:rPr>
          <w:bCs/>
          <w:sz w:val="28"/>
          <w:szCs w:val="28"/>
        </w:rPr>
        <w:t>07.12</w:t>
      </w:r>
      <w:r w:rsidR="008D6ED8">
        <w:rPr>
          <w:bCs/>
          <w:sz w:val="28"/>
          <w:szCs w:val="28"/>
        </w:rPr>
        <w:t xml:space="preserve"> 2010г. № </w:t>
      </w:r>
      <w:r w:rsidR="000E65AF">
        <w:rPr>
          <w:bCs/>
          <w:sz w:val="28"/>
          <w:szCs w:val="28"/>
        </w:rPr>
        <w:t>461</w:t>
      </w:r>
      <w:r w:rsidR="00C4703D">
        <w:rPr>
          <w:bCs/>
          <w:sz w:val="28"/>
          <w:szCs w:val="28"/>
        </w:rPr>
        <w:t>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е) об информировании работодателя гражданина о необходимости прекращения договора в соответствии с </w:t>
      </w:r>
      <w:hyperlink r:id="rId43" w:history="1">
        <w:r w:rsidRPr="003F1207">
          <w:rPr>
            <w:bCs/>
            <w:sz w:val="28"/>
            <w:szCs w:val="28"/>
          </w:rPr>
          <w:t>частью 3 статьи 12</w:t>
        </w:r>
      </w:hyperlink>
      <w:r w:rsidRPr="00271872">
        <w:rPr>
          <w:bCs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23. </w:t>
      </w:r>
      <w:proofErr w:type="gramStart"/>
      <w:r w:rsidRPr="00271872">
        <w:rPr>
          <w:bCs/>
          <w:sz w:val="28"/>
          <w:szCs w:val="28"/>
        </w:rPr>
        <w:t xml:space="preserve">Сведения о результатах проверки с письменного согласия </w:t>
      </w:r>
      <w:r w:rsidR="00C4703D">
        <w:rPr>
          <w:bCs/>
          <w:sz w:val="28"/>
          <w:szCs w:val="28"/>
        </w:rPr>
        <w:t>представителя нанимателя (работодателя)</w:t>
      </w:r>
      <w:r w:rsidRPr="00271872">
        <w:rPr>
          <w:bCs/>
          <w:sz w:val="28"/>
          <w:szCs w:val="28"/>
        </w:rPr>
        <w:t>, принявшего решение о ее проведении, представляются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самоуправления,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</w:t>
      </w:r>
      <w:proofErr w:type="gramEnd"/>
      <w:r w:rsidRPr="00271872">
        <w:rPr>
          <w:bCs/>
          <w:sz w:val="28"/>
          <w:szCs w:val="28"/>
        </w:rPr>
        <w:t xml:space="preserve"> общественных объединений, не являющихся политическими партиями, Общественной палате Российской Федерации либо Общественной палате Пермского края,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30 дней со дня окончания проверки.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</w:t>
      </w:r>
      <w:r w:rsidR="00C4703D">
        <w:rPr>
          <w:bCs/>
          <w:sz w:val="28"/>
          <w:szCs w:val="28"/>
        </w:rPr>
        <w:t>представителем нанимателя (работодателем)</w:t>
      </w:r>
      <w:r w:rsidRPr="00271872">
        <w:rPr>
          <w:bCs/>
          <w:sz w:val="28"/>
          <w:szCs w:val="28"/>
        </w:rPr>
        <w:t>, принявшим решение о проведении проверки, в течение 30 дней со дня получения</w:t>
      </w:r>
      <w:r w:rsidR="00C4703D">
        <w:rPr>
          <w:bCs/>
          <w:sz w:val="28"/>
          <w:szCs w:val="28"/>
        </w:rPr>
        <w:t xml:space="preserve"> доклада о результа</w:t>
      </w:r>
      <w:r w:rsidR="0087568F">
        <w:rPr>
          <w:bCs/>
          <w:sz w:val="28"/>
          <w:szCs w:val="28"/>
        </w:rPr>
        <w:t>тах проверки</w:t>
      </w:r>
      <w:r w:rsidR="00C4703D">
        <w:rPr>
          <w:bCs/>
          <w:sz w:val="28"/>
          <w:szCs w:val="28"/>
        </w:rPr>
        <w:t>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25. Представитель нанимателя (работодатель), рассмотрев доклад и соответствующее предложение, указанные в </w:t>
      </w:r>
      <w:hyperlink r:id="rId44" w:history="1">
        <w:r w:rsidRPr="003F1207">
          <w:rPr>
            <w:bCs/>
            <w:sz w:val="28"/>
            <w:szCs w:val="28"/>
          </w:rPr>
          <w:t>пунктах 20</w:t>
        </w:r>
      </w:hyperlink>
      <w:r w:rsidRPr="003F1207">
        <w:rPr>
          <w:bCs/>
          <w:sz w:val="28"/>
          <w:szCs w:val="28"/>
        </w:rPr>
        <w:t>-</w:t>
      </w:r>
      <w:hyperlink r:id="rId45" w:history="1">
        <w:r w:rsidRPr="003F1207">
          <w:rPr>
            <w:bCs/>
            <w:sz w:val="28"/>
            <w:szCs w:val="28"/>
          </w:rPr>
          <w:t>22</w:t>
        </w:r>
      </w:hyperlink>
      <w:r w:rsidR="0086339C">
        <w:rPr>
          <w:bCs/>
          <w:sz w:val="28"/>
          <w:szCs w:val="28"/>
        </w:rPr>
        <w:t xml:space="preserve"> настоящего Порядка</w:t>
      </w:r>
      <w:r w:rsidRPr="00271872">
        <w:rPr>
          <w:bCs/>
          <w:sz w:val="28"/>
          <w:szCs w:val="28"/>
        </w:rPr>
        <w:t>, в течение 10 дней с момента их поступления к нему принимает одно из следующих решений: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а) назначить гражданина на должность муниципальной службы;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б) отказать гражданину в назначении на должность муниципальной службы;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г) представить материалы проверки в </w:t>
      </w:r>
      <w:r w:rsidR="00C4703D">
        <w:rPr>
          <w:bCs/>
          <w:sz w:val="28"/>
          <w:szCs w:val="28"/>
        </w:rPr>
        <w:t>К</w:t>
      </w:r>
      <w:r w:rsidRPr="00271872">
        <w:rPr>
          <w:bCs/>
          <w:sz w:val="28"/>
          <w:szCs w:val="28"/>
        </w:rPr>
        <w:t>омиссию по соблюдению требований к служебному поведению муниципальных служащих и урегулированию конфликта интересов;</w:t>
      </w:r>
    </w:p>
    <w:p w:rsidR="00FE2E51" w:rsidRPr="00271872" w:rsidRDefault="00DF6D7D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FE2E51" w:rsidRPr="00271872">
        <w:rPr>
          <w:bCs/>
          <w:sz w:val="28"/>
          <w:szCs w:val="28"/>
        </w:rPr>
        <w:t xml:space="preserve">) не осуществлять действия, указанные в </w:t>
      </w:r>
      <w:hyperlink r:id="rId46" w:history="1">
        <w:r w:rsidR="00FE2E51" w:rsidRPr="003F1207">
          <w:rPr>
            <w:bCs/>
            <w:sz w:val="28"/>
            <w:szCs w:val="28"/>
          </w:rPr>
          <w:t>подпунктах "а"</w:t>
        </w:r>
      </w:hyperlink>
      <w:r w:rsidR="00FE2E51" w:rsidRPr="003F1207">
        <w:rPr>
          <w:bCs/>
          <w:sz w:val="28"/>
          <w:szCs w:val="28"/>
        </w:rPr>
        <w:t>-</w:t>
      </w:r>
      <w:hyperlink r:id="rId47" w:history="1">
        <w:r>
          <w:rPr>
            <w:bCs/>
            <w:sz w:val="28"/>
            <w:szCs w:val="28"/>
          </w:rPr>
          <w:t>"г</w:t>
        </w:r>
        <w:r w:rsidR="00FE2E51" w:rsidRPr="003F1207">
          <w:rPr>
            <w:bCs/>
            <w:sz w:val="28"/>
            <w:szCs w:val="28"/>
          </w:rPr>
          <w:t>"</w:t>
        </w:r>
      </w:hyperlink>
      <w:r w:rsidR="00FE2E51" w:rsidRPr="00271872">
        <w:rPr>
          <w:bCs/>
          <w:sz w:val="28"/>
          <w:szCs w:val="28"/>
        </w:rPr>
        <w:t xml:space="preserve"> настоящего пункта, ввиду отсутствия оснований для их осуществления.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26. Материалы и информация, указанные в </w:t>
      </w:r>
      <w:hyperlink r:id="rId48" w:history="1">
        <w:r w:rsidR="00DF6D7D">
          <w:rPr>
            <w:bCs/>
            <w:sz w:val="28"/>
            <w:szCs w:val="28"/>
          </w:rPr>
          <w:t>подпункте</w:t>
        </w:r>
        <w:r w:rsidRPr="003F1207">
          <w:rPr>
            <w:bCs/>
            <w:sz w:val="28"/>
            <w:szCs w:val="28"/>
          </w:rPr>
          <w:t xml:space="preserve"> "д"</w:t>
        </w:r>
      </w:hyperlink>
      <w:r w:rsidRPr="003F1207">
        <w:rPr>
          <w:bCs/>
          <w:sz w:val="28"/>
          <w:szCs w:val="28"/>
        </w:rPr>
        <w:t xml:space="preserve">  </w:t>
      </w:r>
      <w:hyperlink r:id="rId49" w:history="1">
        <w:r w:rsidRPr="003F1207">
          <w:rPr>
            <w:bCs/>
            <w:sz w:val="28"/>
            <w:szCs w:val="28"/>
          </w:rPr>
          <w:t>пункта 25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 xml:space="preserve">, </w:t>
      </w:r>
      <w:proofErr w:type="gramStart"/>
      <w:r w:rsidRPr="00271872">
        <w:rPr>
          <w:bCs/>
          <w:sz w:val="28"/>
          <w:szCs w:val="28"/>
        </w:rPr>
        <w:t>представляются и направляются</w:t>
      </w:r>
      <w:proofErr w:type="gramEnd"/>
      <w:r w:rsidRPr="00271872">
        <w:rPr>
          <w:bCs/>
          <w:sz w:val="28"/>
          <w:szCs w:val="28"/>
        </w:rPr>
        <w:t xml:space="preserve"> соответственно указанным адресатам представителем нанимателя (работодателем) в течение 10 дней со дня поступления к нему доклада и соответствующего предложения, указанных в </w:t>
      </w:r>
      <w:hyperlink r:id="rId50" w:history="1">
        <w:r w:rsidRPr="003F1207">
          <w:rPr>
            <w:bCs/>
            <w:sz w:val="28"/>
            <w:szCs w:val="28"/>
          </w:rPr>
          <w:t>пунктах 20</w:t>
        </w:r>
      </w:hyperlink>
      <w:r w:rsidRPr="003F1207">
        <w:rPr>
          <w:bCs/>
          <w:sz w:val="28"/>
          <w:szCs w:val="28"/>
        </w:rPr>
        <w:t>-</w:t>
      </w:r>
      <w:hyperlink r:id="rId51" w:history="1">
        <w:r w:rsidRPr="003F1207">
          <w:rPr>
            <w:bCs/>
            <w:sz w:val="28"/>
            <w:szCs w:val="28"/>
          </w:rPr>
          <w:t>22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>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27. Доклад о результатах проверки приобщается к личному делу муниципального служащего.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28. Материалы проверки хранятся в кадровой службе в течение трех лет со дня ее окончания, после чего передаются в архив.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29. Взыскания за коррупционные правонарушения применяются представителем нанимателя (работодателем) на основании: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а) доклада о результатах проверки, проведенной в соответствии с настоящим По</w:t>
      </w:r>
      <w:r w:rsidR="0086339C">
        <w:rPr>
          <w:bCs/>
          <w:sz w:val="28"/>
          <w:szCs w:val="28"/>
        </w:rPr>
        <w:t>рядком</w:t>
      </w:r>
      <w:r w:rsidRPr="00271872">
        <w:rPr>
          <w:bCs/>
          <w:sz w:val="28"/>
          <w:szCs w:val="28"/>
        </w:rPr>
        <w:t>;</w:t>
      </w:r>
      <w:r w:rsidR="00235E35">
        <w:rPr>
          <w:bCs/>
          <w:sz w:val="28"/>
          <w:szCs w:val="28"/>
        </w:rPr>
        <w:t xml:space="preserve"> 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в) объяснений муниципального служащего;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г) иных материалов.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30. Объяснения муниципального служащего должны быть затребованы представителем нанимателя (работодателем) в письменном виде до применения взыскания. При непредставлении муниципальным служащим объяснений по истечении двух рабочих дней с момента затребования составляется соответствующий акт. Непредставление муниципальным служащим объяснений не является препятствием для применения взыскания за коррупционное правонарушение.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Объяснения муниципального служащего представляются одним из следующих способов: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а) в ходе проведения проверки в соответствии с настоящим По</w:t>
      </w:r>
      <w:r w:rsidR="0086339C">
        <w:rPr>
          <w:bCs/>
          <w:sz w:val="28"/>
          <w:szCs w:val="28"/>
        </w:rPr>
        <w:t>рядком</w:t>
      </w:r>
      <w:r w:rsidRPr="00271872">
        <w:rPr>
          <w:bCs/>
          <w:sz w:val="28"/>
          <w:szCs w:val="28"/>
        </w:rPr>
        <w:t>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б)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в) после завершения проверки </w:t>
      </w:r>
      <w:proofErr w:type="gramStart"/>
      <w:r w:rsidRPr="00271872">
        <w:rPr>
          <w:bCs/>
          <w:sz w:val="28"/>
          <w:szCs w:val="28"/>
        </w:rPr>
        <w:t>и(</w:t>
      </w:r>
      <w:proofErr w:type="gramEnd"/>
      <w:r w:rsidRPr="00271872">
        <w:rPr>
          <w:bCs/>
          <w:sz w:val="28"/>
          <w:szCs w:val="28"/>
        </w:rPr>
        <w:t>или)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31. Иные материалы, указанные в </w:t>
      </w:r>
      <w:hyperlink r:id="rId52" w:history="1">
        <w:r w:rsidRPr="003F1207">
          <w:rPr>
            <w:bCs/>
            <w:sz w:val="28"/>
            <w:szCs w:val="28"/>
          </w:rPr>
          <w:t>подпункте "г" пункта 29</w:t>
        </w:r>
      </w:hyperlink>
      <w:r w:rsidRPr="00271872">
        <w:rPr>
          <w:bCs/>
          <w:sz w:val="28"/>
          <w:szCs w:val="28"/>
        </w:rPr>
        <w:t xml:space="preserve"> настоящего По</w:t>
      </w:r>
      <w:r w:rsidR="0086339C">
        <w:rPr>
          <w:bCs/>
          <w:sz w:val="28"/>
          <w:szCs w:val="28"/>
        </w:rPr>
        <w:t>рядка</w:t>
      </w:r>
      <w:r w:rsidRPr="00271872">
        <w:rPr>
          <w:bCs/>
          <w:sz w:val="28"/>
          <w:szCs w:val="28"/>
        </w:rPr>
        <w:t>, включают в себя материалы, которые получены: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а) при проведении проверки в соответствии с настоящим По</w:t>
      </w:r>
      <w:r w:rsidR="0086339C">
        <w:rPr>
          <w:bCs/>
          <w:sz w:val="28"/>
          <w:szCs w:val="28"/>
        </w:rPr>
        <w:t>рядком</w:t>
      </w:r>
      <w:r w:rsidRPr="00271872">
        <w:rPr>
          <w:bCs/>
          <w:sz w:val="28"/>
          <w:szCs w:val="28"/>
        </w:rPr>
        <w:t>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б)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(в случае представления таких материалов);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в) от муниципального служащего, иных лиц до применения взыскания за коррупционное правонарушение (в случае представления таких материалов представителю нанимателя (работодателю).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 xml:space="preserve">32. </w:t>
      </w:r>
      <w:proofErr w:type="gramStart"/>
      <w:r w:rsidRPr="00271872">
        <w:rPr>
          <w:bCs/>
          <w:sz w:val="28"/>
          <w:szCs w:val="28"/>
        </w:rPr>
        <w:t>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службе, а также времени проведения проверки в соответствии с настоящим По</w:t>
      </w:r>
      <w:r w:rsidR="0086339C">
        <w:rPr>
          <w:bCs/>
          <w:sz w:val="28"/>
          <w:szCs w:val="28"/>
        </w:rPr>
        <w:t>рядком</w:t>
      </w:r>
      <w:r w:rsidRPr="00271872">
        <w:rPr>
          <w:bCs/>
          <w:sz w:val="28"/>
          <w:szCs w:val="28"/>
        </w:rPr>
        <w:t xml:space="preserve"> и рассмотрения ее материалов комиссией по соблюдению требований к служебному поведению муниципальных служащих и</w:t>
      </w:r>
      <w:proofErr w:type="gramEnd"/>
      <w:r w:rsidRPr="00271872">
        <w:rPr>
          <w:bCs/>
          <w:sz w:val="28"/>
          <w:szCs w:val="28"/>
        </w:rPr>
        <w:t xml:space="preserve">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33. За каждое коррупционное правонарушение может быть применено только одно взыскание.</w:t>
      </w:r>
    </w:p>
    <w:p w:rsidR="00FE2E51" w:rsidRPr="00271872" w:rsidRDefault="00FE2E51" w:rsidP="00FE2E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8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1872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27187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F6D7D">
        <w:rPr>
          <w:rFonts w:ascii="Times New Roman" w:hAnsi="Times New Roman" w:cs="Times New Roman"/>
          <w:sz w:val="28"/>
          <w:szCs w:val="28"/>
        </w:rPr>
        <w:t>норматив</w:t>
      </w:r>
      <w:r w:rsidR="000E65AF">
        <w:rPr>
          <w:rFonts w:ascii="Times New Roman" w:hAnsi="Times New Roman" w:cs="Times New Roman"/>
          <w:sz w:val="28"/>
          <w:szCs w:val="28"/>
        </w:rPr>
        <w:t xml:space="preserve">ного </w:t>
      </w:r>
      <w:r w:rsidR="00DF6D7D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271872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коррупционное правонарушение с  указанием правонарушения,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правовых актов, положения которых нарушены,  и основания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 xml:space="preserve">взыскания в соответствии со </w:t>
      </w:r>
      <w:hyperlink r:id="rId53" w:history="1">
        <w:r w:rsidRPr="003F1207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271872">
        <w:rPr>
          <w:rFonts w:ascii="Times New Roman" w:hAnsi="Times New Roman" w:cs="Times New Roman"/>
          <w:sz w:val="28"/>
          <w:szCs w:val="28"/>
        </w:rPr>
        <w:t xml:space="preserve">  Федерального закона от 2 марта 2007</w:t>
      </w:r>
      <w:r w:rsidR="00816921"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г. N 25-ФЗ</w:t>
      </w:r>
      <w:r w:rsidR="00F03054">
        <w:rPr>
          <w:rFonts w:ascii="Times New Roman" w:hAnsi="Times New Roman" w:cs="Times New Roman"/>
          <w:sz w:val="28"/>
          <w:szCs w:val="28"/>
        </w:rPr>
        <w:t xml:space="preserve"> "О</w:t>
      </w:r>
      <w:r w:rsidRPr="00271872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Федерации" 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муниципальному служащему под расписку в течение трех дней со дня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соответствующего акта</w:t>
      </w:r>
      <w:proofErr w:type="gramEnd"/>
      <w:r w:rsidRPr="00271872">
        <w:rPr>
          <w:rFonts w:ascii="Times New Roman" w:hAnsi="Times New Roman" w:cs="Times New Roman"/>
          <w:sz w:val="28"/>
          <w:szCs w:val="28"/>
        </w:rPr>
        <w:t>, не  считая времени отсутствия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служащего на службе. Если муниципальный служащий отказывается от  вручения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указанного акта под расписку, то составляется соответствующий акт.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35. Муниципальный служащий вправе обжаловать взыскание за коррупционное правонарушение в порядке, установленном законодательством Российской Федерации.</w:t>
      </w:r>
    </w:p>
    <w:p w:rsidR="00FE2E51" w:rsidRPr="00271872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36.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взысканию, он считается не имеющим взыскания за коррупционное правонарушение.</w:t>
      </w:r>
    </w:p>
    <w:p w:rsidR="00FE2E51" w:rsidRDefault="00FE2E51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71872">
        <w:rPr>
          <w:bCs/>
          <w:sz w:val="28"/>
          <w:szCs w:val="28"/>
        </w:rPr>
        <w:t>37. Представитель нанимателя (работодатель)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муниципальных служащих.</w:t>
      </w: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D72058" w:rsidP="00FE2E5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D72058" w:rsidRDefault="00CA3ED1" w:rsidP="00D72058">
      <w:pPr>
        <w:autoSpaceDE w:val="0"/>
        <w:autoSpaceDN w:val="0"/>
        <w:adjustRightInd w:val="0"/>
        <w:ind w:firstLine="540"/>
        <w:jc w:val="right"/>
        <w:outlineLvl w:val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-358140</wp:posOffset>
            </wp:positionV>
            <wp:extent cx="528955" cy="800100"/>
            <wp:effectExtent l="19050" t="0" r="4445" b="0"/>
            <wp:wrapNone/>
            <wp:docPr id="3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058">
        <w:rPr>
          <w:bCs/>
        </w:rPr>
        <w:t>Приложение 1</w:t>
      </w:r>
    </w:p>
    <w:p w:rsidR="00D72058" w:rsidRDefault="00D72058" w:rsidP="00CA3ED1">
      <w:pPr>
        <w:pStyle w:val="a8"/>
        <w:ind w:right="5103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4678"/>
      </w:tblGrid>
      <w:tr w:rsidR="00CA3ED1" w:rsidTr="00EA107C">
        <w:tc>
          <w:tcPr>
            <w:tcW w:w="4678" w:type="dxa"/>
          </w:tcPr>
          <w:p w:rsidR="00CA3ED1" w:rsidRDefault="00CA3ED1" w:rsidP="00CA3ED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ED1" w:rsidRPr="00CA3ED1" w:rsidRDefault="00CA3ED1" w:rsidP="00CA3ED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D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A3ED1" w:rsidRPr="00CA3ED1" w:rsidRDefault="00CA3ED1" w:rsidP="00CA3ED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D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ГОРОДСКОГО</w:t>
            </w:r>
          </w:p>
          <w:p w:rsidR="00CA3ED1" w:rsidRPr="00CA3ED1" w:rsidRDefault="00CA3ED1" w:rsidP="00CA3ED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ED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CA3ED1" w:rsidRPr="000F18C9" w:rsidRDefault="00CA3ED1" w:rsidP="007F4E4E">
            <w:pPr>
              <w:jc w:val="center"/>
            </w:pPr>
            <w:r w:rsidRPr="000F18C9">
              <w:t>Октябрьского  муниципального</w:t>
            </w:r>
          </w:p>
          <w:p w:rsidR="00CA3ED1" w:rsidRPr="000F18C9" w:rsidRDefault="00CA3ED1" w:rsidP="007F4E4E">
            <w:pPr>
              <w:jc w:val="center"/>
            </w:pPr>
            <w:r w:rsidRPr="000F18C9">
              <w:t>района Пермского края</w:t>
            </w:r>
          </w:p>
          <w:p w:rsidR="00CA3ED1" w:rsidRPr="000F18C9" w:rsidRDefault="00CA3ED1" w:rsidP="007F4E4E">
            <w:pPr>
              <w:jc w:val="center"/>
            </w:pPr>
            <w:r w:rsidRPr="000F18C9">
              <w:t>617860 п. Октябрьский, ул</w:t>
            </w:r>
            <w:proofErr w:type="gramStart"/>
            <w:r w:rsidRPr="000F18C9">
              <w:t>.Л</w:t>
            </w:r>
            <w:proofErr w:type="gramEnd"/>
            <w:r w:rsidRPr="000F18C9">
              <w:t>енина,63</w:t>
            </w:r>
          </w:p>
          <w:p w:rsidR="00CA3ED1" w:rsidRPr="000F18C9" w:rsidRDefault="00CA3ED1" w:rsidP="007F4E4E">
            <w:pPr>
              <w:jc w:val="center"/>
            </w:pPr>
            <w:r w:rsidRPr="000F18C9">
              <w:t>Октябрьского  района, Пермского края</w:t>
            </w:r>
          </w:p>
          <w:p w:rsidR="00CA3ED1" w:rsidRPr="000F18C9" w:rsidRDefault="00CA3ED1" w:rsidP="007F4E4E">
            <w:pPr>
              <w:jc w:val="center"/>
            </w:pPr>
            <w:r w:rsidRPr="000F18C9">
              <w:t xml:space="preserve">Тел. </w:t>
            </w:r>
            <w:proofErr w:type="gramStart"/>
            <w:r w:rsidRPr="000F18C9">
              <w:t xml:space="preserve">( </w:t>
            </w:r>
            <w:proofErr w:type="gramEnd"/>
            <w:r w:rsidRPr="000F18C9">
              <w:t>266 )  2 23 05, факс(266) 2 22 20</w:t>
            </w:r>
          </w:p>
          <w:p w:rsidR="00CA3ED1" w:rsidRPr="000F18C9" w:rsidRDefault="00CA3ED1" w:rsidP="007F4E4E">
            <w:pPr>
              <w:jc w:val="center"/>
            </w:pPr>
            <w:r>
              <w:t>ОКПО  77021337 , ОГРН</w:t>
            </w:r>
            <w:r w:rsidR="00EA107C">
              <w:t xml:space="preserve"> </w:t>
            </w:r>
            <w:r w:rsidRPr="000F18C9">
              <w:t>10559075776405</w:t>
            </w:r>
          </w:p>
          <w:p w:rsidR="00CA3ED1" w:rsidRPr="00CA3ED1" w:rsidRDefault="00CA3ED1" w:rsidP="007F4E4E">
            <w:pPr>
              <w:jc w:val="center"/>
            </w:pPr>
            <w:r w:rsidRPr="000F18C9">
              <w:t>ИНН</w:t>
            </w:r>
            <w:r w:rsidRPr="00CA3ED1">
              <w:t xml:space="preserve"> 5951042040,  </w:t>
            </w:r>
            <w:r w:rsidRPr="000F18C9">
              <w:t>КПП</w:t>
            </w:r>
            <w:r w:rsidRPr="00CA3ED1">
              <w:t xml:space="preserve"> 595101001 </w:t>
            </w:r>
          </w:p>
          <w:p w:rsidR="00CA3ED1" w:rsidRPr="00CA3ED1" w:rsidRDefault="00CA3ED1" w:rsidP="007F4E4E">
            <w:pPr>
              <w:jc w:val="center"/>
            </w:pPr>
            <w:proofErr w:type="gramStart"/>
            <w:r w:rsidRPr="000F18C9">
              <w:t>Е</w:t>
            </w:r>
            <w:proofErr w:type="gramEnd"/>
            <w:r w:rsidRPr="00CA3ED1">
              <w:t>-</w:t>
            </w:r>
            <w:r w:rsidRPr="000F18C9">
              <w:rPr>
                <w:lang w:val="en-US"/>
              </w:rPr>
              <w:t>mail</w:t>
            </w:r>
            <w:r w:rsidRPr="00CA3ED1">
              <w:t xml:space="preserve">: </w:t>
            </w:r>
            <w:proofErr w:type="spellStart"/>
            <w:r w:rsidRPr="000F18C9">
              <w:rPr>
                <w:lang w:val="en-US"/>
              </w:rPr>
              <w:t>oktgorpos</w:t>
            </w:r>
            <w:proofErr w:type="spellEnd"/>
            <w:r w:rsidRPr="00CA3ED1">
              <w:t>@</w:t>
            </w:r>
            <w:r w:rsidRPr="000F18C9">
              <w:rPr>
                <w:lang w:val="en-US"/>
              </w:rPr>
              <w:t>mail</w:t>
            </w:r>
            <w:r w:rsidRPr="00CA3ED1">
              <w:t xml:space="preserve">. </w:t>
            </w:r>
            <w:proofErr w:type="spellStart"/>
            <w:r w:rsidRPr="000F18C9">
              <w:rPr>
                <w:lang w:val="en-US"/>
              </w:rPr>
              <w:t>ru</w:t>
            </w:r>
            <w:proofErr w:type="spellEnd"/>
            <w:r w:rsidRPr="00CA3ED1">
              <w:t xml:space="preserve"> </w:t>
            </w:r>
          </w:p>
          <w:p w:rsidR="00CA3ED1" w:rsidRPr="000F18C9" w:rsidRDefault="00CA3ED1" w:rsidP="007F4E4E">
            <w:pPr>
              <w:jc w:val="center"/>
            </w:pPr>
            <w:r>
              <w:t>_____________</w:t>
            </w:r>
            <w:r w:rsidRPr="000F18C9">
              <w:t>_ № ___</w:t>
            </w:r>
            <w:r>
              <w:t>___</w:t>
            </w:r>
            <w:r w:rsidRPr="000F18C9">
              <w:t>_</w:t>
            </w:r>
          </w:p>
          <w:p w:rsidR="00CA3ED1" w:rsidRDefault="00CA3ED1" w:rsidP="007F4E4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:rsidR="00CA3ED1" w:rsidRDefault="00CA3ED1" w:rsidP="007F4E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4678" w:type="dxa"/>
          </w:tcPr>
          <w:p w:rsidR="00CA3ED1" w:rsidRDefault="000C35AE" w:rsidP="007F4E4E">
            <w:pPr>
              <w:rPr>
                <w:sz w:val="28"/>
              </w:rPr>
            </w:pPr>
            <w:r>
              <w:rPr>
                <w:sz w:val="28"/>
              </w:rPr>
              <w:t>Специалисту</w:t>
            </w:r>
            <w:r w:rsidR="00EA107C">
              <w:rPr>
                <w:sz w:val="28"/>
              </w:rPr>
              <w:t>_____________________</w:t>
            </w:r>
          </w:p>
          <w:p w:rsidR="00EA107C" w:rsidRDefault="000C35AE" w:rsidP="007F4E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EA107C">
              <w:rPr>
                <w:sz w:val="20"/>
                <w:szCs w:val="20"/>
              </w:rPr>
              <w:t xml:space="preserve"> (наименование отдела)</w:t>
            </w:r>
          </w:p>
          <w:p w:rsidR="00EA107C" w:rsidRDefault="00EA107C" w:rsidP="007F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EA107C" w:rsidRDefault="00EA107C" w:rsidP="007F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EA107C" w:rsidRDefault="00EA107C" w:rsidP="007F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Октябрьского</w:t>
            </w:r>
          </w:p>
          <w:p w:rsidR="00EA107C" w:rsidRPr="00EA107C" w:rsidRDefault="00EA107C" w:rsidP="007F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CA3ED1" w:rsidRDefault="000C35AE" w:rsidP="007F4E4E">
            <w:pPr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0C35AE" w:rsidRDefault="000C35AE" w:rsidP="007F4E4E">
            <w:proofErr w:type="gramStart"/>
            <w:r>
              <w:t xml:space="preserve">(ФИО, должность, при направлении по </w:t>
            </w:r>
            <w:proofErr w:type="gramEnd"/>
          </w:p>
          <w:p w:rsidR="000C35AE" w:rsidRDefault="000C35AE" w:rsidP="007F4E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C35AE" w:rsidRDefault="000C35AE" w:rsidP="000C35AE">
            <w:r w:rsidRPr="000C35AE">
              <w:t>почте – адрес)</w:t>
            </w:r>
          </w:p>
          <w:p w:rsidR="000C35AE" w:rsidRDefault="000C35AE" w:rsidP="000C3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C35AE" w:rsidRDefault="000C35AE" w:rsidP="000C3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0C35AE" w:rsidRPr="000C35AE" w:rsidRDefault="000C35AE" w:rsidP="000C35AE">
            <w:pPr>
              <w:jc w:val="both"/>
              <w:rPr>
                <w:sz w:val="28"/>
                <w:szCs w:val="28"/>
              </w:rPr>
            </w:pPr>
          </w:p>
        </w:tc>
      </w:tr>
    </w:tbl>
    <w:p w:rsidR="00CA3ED1" w:rsidRDefault="00CA3ED1" w:rsidP="00CA3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35AE" w:rsidRDefault="000C35AE" w:rsidP="00CA3ED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0C35AE" w:rsidRDefault="000C35AE" w:rsidP="00CA3E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C35AE" w:rsidRDefault="000C35AE" w:rsidP="000C35A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________________________________________!</w:t>
      </w:r>
    </w:p>
    <w:p w:rsidR="000C35AE" w:rsidRDefault="000C35AE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0F0C" w:rsidRDefault="000C35AE" w:rsidP="000C35A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15 Положения о порядке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Пермском крае, утвержденного указом губернатора Пермского края от 19.07.2012 № 44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оложение), уведомляем Вас о том, что на основании служебной записки, представления и т.п. </w:t>
      </w:r>
      <w:r w:rsidRPr="000C35AE">
        <w:rPr>
          <w:rFonts w:ascii="Times New Roman" w:hAnsi="Times New Roman" w:cs="Times New Roman"/>
          <w:i/>
          <w:sz w:val="28"/>
          <w:szCs w:val="28"/>
        </w:rPr>
        <w:t>(кого)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5AE">
        <w:rPr>
          <w:rFonts w:ascii="Times New Roman" w:hAnsi="Times New Roman" w:cs="Times New Roman"/>
          <w:sz w:val="28"/>
          <w:szCs w:val="28"/>
        </w:rPr>
        <w:t>от….№….. «О….»</w:t>
      </w:r>
      <w:r>
        <w:rPr>
          <w:rFonts w:ascii="Times New Roman" w:hAnsi="Times New Roman" w:cs="Times New Roman"/>
          <w:sz w:val="28"/>
          <w:szCs w:val="28"/>
        </w:rPr>
        <w:t xml:space="preserve"> и по решению Главы Администрации Октябрьского городского поселения</w:t>
      </w:r>
      <w:r w:rsidR="00100F0C">
        <w:rPr>
          <w:rFonts w:ascii="Times New Roman" w:hAnsi="Times New Roman" w:cs="Times New Roman"/>
          <w:sz w:val="28"/>
          <w:szCs w:val="28"/>
        </w:rPr>
        <w:t xml:space="preserve"> кадровым, информационно-аналитическим сектором Администрации Октябрьского городского поселения в отношении Вас начата проверка соблюдения требований (или сведений) </w:t>
      </w:r>
      <w:r w:rsidR="00100F0C" w:rsidRPr="00100F0C">
        <w:rPr>
          <w:rFonts w:ascii="Times New Roman" w:hAnsi="Times New Roman" w:cs="Times New Roman"/>
          <w:i/>
          <w:sz w:val="28"/>
          <w:szCs w:val="28"/>
        </w:rPr>
        <w:t>(указать каких требований или сведений)</w:t>
      </w:r>
      <w:r w:rsidR="00100F0C">
        <w:rPr>
          <w:rFonts w:ascii="Times New Roman" w:hAnsi="Times New Roman" w:cs="Times New Roman"/>
          <w:i/>
          <w:sz w:val="28"/>
          <w:szCs w:val="28"/>
        </w:rPr>
        <w:t>.</w:t>
      </w:r>
    </w:p>
    <w:p w:rsidR="000C35AE" w:rsidRDefault="00100F0C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100F0C">
        <w:rPr>
          <w:rFonts w:ascii="Times New Roman" w:hAnsi="Times New Roman" w:cs="Times New Roman"/>
          <w:sz w:val="28"/>
          <w:szCs w:val="28"/>
        </w:rPr>
        <w:t>Одновременно разъясн</w:t>
      </w:r>
      <w:r>
        <w:rPr>
          <w:rFonts w:ascii="Times New Roman" w:hAnsi="Times New Roman" w:cs="Times New Roman"/>
          <w:sz w:val="28"/>
          <w:szCs w:val="28"/>
        </w:rPr>
        <w:t>яем содержание подпункта «б» пункта 15 Положения, которым предусмотрено проведение в случае обращения муниципального служащего, в отношении которого проводится проверка, беседы с ним, в ходе которой он должен быть проинформирован о том, какие сведения, представляемые им в соответствии с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а при наличии уважительной причины – в срок, согласованный с муниципальным служащим.</w:t>
      </w:r>
    </w:p>
    <w:p w:rsidR="00100F0C" w:rsidRDefault="00100F0C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полного и всестороннего установления обстоятельств в ходе проведения данной проверки, просим представить письменные объяснения по вопросу…. </w:t>
      </w:r>
      <w:r w:rsidRPr="00100F0C">
        <w:rPr>
          <w:rFonts w:ascii="Times New Roman" w:hAnsi="Times New Roman" w:cs="Times New Roman"/>
          <w:i/>
          <w:sz w:val="28"/>
          <w:szCs w:val="28"/>
        </w:rPr>
        <w:t xml:space="preserve">(указать какому).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предлагаем представить иные пояснения  или документы, обосновывающие Вашу позицию по факту наличия или отсутствия нарушений требований… </w:t>
      </w:r>
      <w:r w:rsidRPr="00100F0C">
        <w:rPr>
          <w:rFonts w:ascii="Times New Roman" w:hAnsi="Times New Roman" w:cs="Times New Roman"/>
          <w:i/>
          <w:sz w:val="28"/>
          <w:szCs w:val="28"/>
        </w:rPr>
        <w:t>(указать каких)</w:t>
      </w:r>
      <w:r>
        <w:rPr>
          <w:rFonts w:ascii="Times New Roman" w:hAnsi="Times New Roman" w:cs="Times New Roman"/>
          <w:sz w:val="28"/>
          <w:szCs w:val="28"/>
        </w:rPr>
        <w:t xml:space="preserve"> в данной ситуации.</w:t>
      </w:r>
    </w:p>
    <w:p w:rsidR="00100F0C" w:rsidRDefault="00100F0C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Приложение: служебная записка, представление и т.п. (кого)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…..№…… «О……». </w:t>
      </w:r>
    </w:p>
    <w:p w:rsidR="000C7E5F" w:rsidRDefault="000C7E5F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C7E5F" w:rsidRDefault="000C7E5F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C7E5F" w:rsidRDefault="000C7E5F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C7E5F" w:rsidRDefault="000C7E5F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информационно-</w:t>
      </w:r>
    </w:p>
    <w:p w:rsidR="000C7E5F" w:rsidRDefault="000C7E5F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аналитического сектора Администрации</w:t>
      </w:r>
    </w:p>
    <w:p w:rsidR="000C7E5F" w:rsidRDefault="000C7E5F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__________/Ф.И.О./</w:t>
      </w: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11444A" w:rsidP="001144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444A" w:rsidRPr="0011444A" w:rsidRDefault="0011444A" w:rsidP="0011444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11444A" w:rsidRDefault="0011444A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444A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Октябрьского городского</w:t>
      </w: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Октябрьского муниципального</w:t>
      </w: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Пермского края</w:t>
      </w: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Кадровый, информационно-аналитический</w:t>
      </w: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Администрации Октябрьского</w:t>
      </w: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95C75" w:rsidRDefault="00B95C75" w:rsidP="00B95C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5C75" w:rsidRDefault="00B95C75" w:rsidP="00B95C7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«___»________________20____ г.</w:t>
      </w: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5C75" w:rsidRP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проверки.</w:t>
      </w: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C75" w:rsidRDefault="00B95C7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Кадровым, информационно-аналитическим сектором Администрации Октябрьского городского поселения в соответствии с указом губернатора Пермского края от 19.07.2012 № 44 «О мерах по реализации отдельных положений законодательства РФ в сфере противодействия коррупции на муниципальной службе в Пермском крае» на основании </w:t>
      </w:r>
      <w:r w:rsidRPr="00B95C75">
        <w:rPr>
          <w:rFonts w:ascii="Times New Roman" w:hAnsi="Times New Roman" w:cs="Times New Roman"/>
          <w:i/>
          <w:sz w:val="28"/>
          <w:szCs w:val="28"/>
        </w:rPr>
        <w:t>(указать документ-основание)</w:t>
      </w:r>
      <w:r>
        <w:rPr>
          <w:rFonts w:ascii="Times New Roman" w:hAnsi="Times New Roman" w:cs="Times New Roman"/>
          <w:sz w:val="28"/>
          <w:szCs w:val="28"/>
        </w:rPr>
        <w:t xml:space="preserve"> по решению Главы Администрации Октябрьского городского поселения проведена проверка соблюдения требований об урегулировании конфликта интересов </w:t>
      </w:r>
      <w:r w:rsidR="00187424" w:rsidRPr="00187424">
        <w:rPr>
          <w:rFonts w:ascii="Times New Roman" w:hAnsi="Times New Roman" w:cs="Times New Roman"/>
          <w:i/>
          <w:sz w:val="28"/>
          <w:szCs w:val="28"/>
        </w:rPr>
        <w:t xml:space="preserve">(в отношении кого проводилась проверка). </w:t>
      </w:r>
      <w:proofErr w:type="gramEnd"/>
    </w:p>
    <w:p w:rsidR="00187424" w:rsidRDefault="00187424" w:rsidP="000C35A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Обстоятельства, установленные в ходе проверки:</w:t>
      </w:r>
    </w:p>
    <w:p w:rsidR="00187424" w:rsidRDefault="00187424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имеющихся материалов проверки подтверждаются (не подтверждаются) обстоятельства, указанные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187424" w:rsidRDefault="00187424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документу…</w:t>
      </w:r>
    </w:p>
    <w:p w:rsidR="00187424" w:rsidRDefault="00187424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письменных объяснений…следует…</w:t>
      </w:r>
    </w:p>
    <w:p w:rsidR="00187424" w:rsidRDefault="00187424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….., в соответствии …., в указанной ситуации  имеются (не имеется) признаки личной заинтересованности…</w:t>
      </w:r>
    </w:p>
    <w:p w:rsidR="00187424" w:rsidRDefault="00187424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ч.ч</w:t>
      </w:r>
      <w:proofErr w:type="spellEnd"/>
      <w:r>
        <w:rPr>
          <w:rFonts w:ascii="Times New Roman" w:hAnsi="Times New Roman" w:cs="Times New Roman"/>
          <w:sz w:val="28"/>
          <w:szCs w:val="28"/>
        </w:rPr>
        <w:t>. 1 и</w:t>
      </w:r>
      <w:r w:rsidR="001A0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 Федерального закона от 25.12.2008 № 273-ФЗ «О противодействии коррупции», муниципальный служащий обязан принимать меры по недопущению любой возможности возникновения конфликта интересов, а также обязан в письменной форме уведомлять своего непосредственного начальника о возникшем конфликте интересов ил</w:t>
      </w:r>
      <w:r w:rsidR="002C54C7">
        <w:rPr>
          <w:rFonts w:ascii="Times New Roman" w:hAnsi="Times New Roman" w:cs="Times New Roman"/>
          <w:sz w:val="28"/>
          <w:szCs w:val="28"/>
        </w:rPr>
        <w:t xml:space="preserve">и о </w:t>
      </w:r>
      <w:r>
        <w:rPr>
          <w:rFonts w:ascii="Times New Roman" w:hAnsi="Times New Roman" w:cs="Times New Roman"/>
          <w:sz w:val="28"/>
          <w:szCs w:val="28"/>
        </w:rPr>
        <w:t>возможности его возникновения, как только ему станет об этом известно.</w:t>
      </w:r>
    </w:p>
    <w:p w:rsidR="001A0F85" w:rsidRDefault="001A0F85" w:rsidP="000C35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Однако каких либо мер, направленны</w:t>
      </w:r>
      <w:r w:rsidR="002C54C7">
        <w:rPr>
          <w:rFonts w:ascii="Times New Roman" w:hAnsi="Times New Roman" w:cs="Times New Roman"/>
          <w:sz w:val="28"/>
          <w:szCs w:val="28"/>
        </w:rPr>
        <w:t xml:space="preserve">х на предупреждение возможного </w:t>
      </w:r>
      <w:r>
        <w:rPr>
          <w:rFonts w:ascii="Times New Roman" w:hAnsi="Times New Roman" w:cs="Times New Roman"/>
          <w:sz w:val="28"/>
          <w:szCs w:val="28"/>
        </w:rPr>
        <w:t>конфликта интересов, ……. принято не было.</w:t>
      </w:r>
    </w:p>
    <w:p w:rsidR="00AC5D35" w:rsidRDefault="001A0F85" w:rsidP="00AC5D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5D35">
        <w:rPr>
          <w:b/>
          <w:sz w:val="28"/>
          <w:szCs w:val="28"/>
        </w:rPr>
        <w:t>Выводы по результатам проверки (</w:t>
      </w:r>
      <w:r w:rsidR="00AC5D35" w:rsidRPr="00AC5D35">
        <w:rPr>
          <w:i/>
        </w:rPr>
        <w:t>в соответствии с п. 22 Порядк</w:t>
      </w:r>
      <w:r w:rsidR="00AC5D35">
        <w:rPr>
          <w:i/>
        </w:rPr>
        <w:t>а</w:t>
      </w:r>
      <w:r w:rsidR="00AC5D35" w:rsidRPr="00AC5D35">
        <w:rPr>
          <w:i/>
        </w:rPr>
        <w:t xml:space="preserve">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Администрации Октябрьского городского поселения Октябрьского муниципального района Пермского края</w:t>
      </w:r>
      <w:r w:rsidR="00AC5D35">
        <w:rPr>
          <w:sz w:val="28"/>
          <w:szCs w:val="28"/>
        </w:rPr>
        <w:t>.</w:t>
      </w:r>
      <w:proofErr w:type="gramEnd"/>
    </w:p>
    <w:p w:rsidR="001A0F85" w:rsidRDefault="001A0F85" w:rsidP="004168B3">
      <w:pPr>
        <w:pStyle w:val="a8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обстоятельства свидетельствуют (не свидетельствуют) о нарушении ….. требований об урегулировании конфликта интересов.</w:t>
      </w:r>
    </w:p>
    <w:p w:rsidR="001A0F85" w:rsidRDefault="004168B3" w:rsidP="004168B3">
      <w:pPr>
        <w:pStyle w:val="a8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Октябрьского городского поселения предлагается направить материалы проверки для принятия решения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 Октябрьского городского поселения.</w:t>
      </w:r>
    </w:p>
    <w:p w:rsidR="004168B3" w:rsidRDefault="004168B3" w:rsidP="00416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68B3" w:rsidRDefault="004168B3" w:rsidP="00416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C54C7" w:rsidRDefault="002C54C7" w:rsidP="00416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68B3" w:rsidRDefault="004168B3" w:rsidP="00416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информационно-</w:t>
      </w:r>
    </w:p>
    <w:p w:rsidR="004168B3" w:rsidRDefault="002C54C7" w:rsidP="00416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68B3">
        <w:rPr>
          <w:rFonts w:ascii="Times New Roman" w:hAnsi="Times New Roman" w:cs="Times New Roman"/>
          <w:sz w:val="28"/>
          <w:szCs w:val="28"/>
        </w:rPr>
        <w:t>налитического сектора Администрации</w:t>
      </w:r>
    </w:p>
    <w:p w:rsidR="004168B3" w:rsidRDefault="004168B3" w:rsidP="00416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_____________/ФИО/</w:t>
      </w:r>
    </w:p>
    <w:p w:rsidR="004168B3" w:rsidRPr="001A0F85" w:rsidRDefault="004168B3" w:rsidP="004168B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4168B3" w:rsidRPr="001A0F85" w:rsidSect="00235E35">
      <w:headerReference w:type="even" r:id="rId55"/>
      <w:headerReference w:type="default" r:id="rId56"/>
      <w:footerReference w:type="default" r:id="rId57"/>
      <w:footerReference w:type="first" r:id="rId58"/>
      <w:pgSz w:w="11907" w:h="16840" w:code="9"/>
      <w:pgMar w:top="1134" w:right="850" w:bottom="28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CFB" w:rsidRDefault="00666CFB" w:rsidP="00670BCB">
      <w:r>
        <w:separator/>
      </w:r>
    </w:p>
  </w:endnote>
  <w:endnote w:type="continuationSeparator" w:id="0">
    <w:p w:rsidR="00666CFB" w:rsidRDefault="00666CFB" w:rsidP="006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A" w:rsidRDefault="00D37AB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A" w:rsidRDefault="00D37AB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CFB" w:rsidRDefault="00666CFB" w:rsidP="00670BCB">
      <w:r>
        <w:separator/>
      </w:r>
    </w:p>
  </w:footnote>
  <w:footnote w:type="continuationSeparator" w:id="0">
    <w:p w:rsidR="00666CFB" w:rsidRDefault="00666CFB" w:rsidP="0067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A" w:rsidRDefault="006142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7A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7ABA">
      <w:rPr>
        <w:rStyle w:val="a7"/>
        <w:noProof/>
      </w:rPr>
      <w:t>1</w:t>
    </w:r>
    <w:r>
      <w:rPr>
        <w:rStyle w:val="a7"/>
      </w:rPr>
      <w:fldChar w:fldCharType="end"/>
    </w:r>
  </w:p>
  <w:p w:rsidR="00D37ABA" w:rsidRDefault="00D37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BA" w:rsidRDefault="006142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7A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5D23">
      <w:rPr>
        <w:rStyle w:val="a7"/>
        <w:noProof/>
      </w:rPr>
      <w:t>4</w:t>
    </w:r>
    <w:r>
      <w:rPr>
        <w:rStyle w:val="a7"/>
      </w:rPr>
      <w:fldChar w:fldCharType="end"/>
    </w:r>
  </w:p>
  <w:p w:rsidR="00D37ABA" w:rsidRDefault="00D37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7B1"/>
    <w:multiLevelType w:val="hybridMultilevel"/>
    <w:tmpl w:val="A05A4DA8"/>
    <w:lvl w:ilvl="0" w:tplc="D3700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8F094A"/>
    <w:multiLevelType w:val="hybridMultilevel"/>
    <w:tmpl w:val="EC88E4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E51"/>
    <w:rsid w:val="000056A0"/>
    <w:rsid w:val="0000656F"/>
    <w:rsid w:val="00021CFD"/>
    <w:rsid w:val="000448DC"/>
    <w:rsid w:val="00045C0E"/>
    <w:rsid w:val="00087F2F"/>
    <w:rsid w:val="000C35AE"/>
    <w:rsid w:val="000C40E8"/>
    <w:rsid w:val="000C7E5F"/>
    <w:rsid w:val="000E65AF"/>
    <w:rsid w:val="000F0D09"/>
    <w:rsid w:val="00100F0C"/>
    <w:rsid w:val="0011444A"/>
    <w:rsid w:val="00187424"/>
    <w:rsid w:val="00195622"/>
    <w:rsid w:val="001A0F85"/>
    <w:rsid w:val="001A6EDF"/>
    <w:rsid w:val="001C0058"/>
    <w:rsid w:val="001D74D7"/>
    <w:rsid w:val="001E237C"/>
    <w:rsid w:val="00216790"/>
    <w:rsid w:val="00235E35"/>
    <w:rsid w:val="00257B66"/>
    <w:rsid w:val="00281411"/>
    <w:rsid w:val="002B4E34"/>
    <w:rsid w:val="002C54C7"/>
    <w:rsid w:val="002D39C7"/>
    <w:rsid w:val="00323EDF"/>
    <w:rsid w:val="003414D6"/>
    <w:rsid w:val="00345D23"/>
    <w:rsid w:val="00355084"/>
    <w:rsid w:val="003F1207"/>
    <w:rsid w:val="00413F2F"/>
    <w:rsid w:val="00415DA6"/>
    <w:rsid w:val="004168B3"/>
    <w:rsid w:val="00417443"/>
    <w:rsid w:val="00424A71"/>
    <w:rsid w:val="0044441F"/>
    <w:rsid w:val="0048757B"/>
    <w:rsid w:val="004D064B"/>
    <w:rsid w:val="004D1C9B"/>
    <w:rsid w:val="004F390F"/>
    <w:rsid w:val="005054C9"/>
    <w:rsid w:val="005252D8"/>
    <w:rsid w:val="00535741"/>
    <w:rsid w:val="005549A1"/>
    <w:rsid w:val="00571DD0"/>
    <w:rsid w:val="005F0E04"/>
    <w:rsid w:val="006142A5"/>
    <w:rsid w:val="00630683"/>
    <w:rsid w:val="0064757F"/>
    <w:rsid w:val="00666931"/>
    <w:rsid w:val="00666CFB"/>
    <w:rsid w:val="00670BCB"/>
    <w:rsid w:val="00680A03"/>
    <w:rsid w:val="006A4CED"/>
    <w:rsid w:val="006B2DB8"/>
    <w:rsid w:val="006D4081"/>
    <w:rsid w:val="007108F8"/>
    <w:rsid w:val="00716814"/>
    <w:rsid w:val="00723EE1"/>
    <w:rsid w:val="00746548"/>
    <w:rsid w:val="007525B6"/>
    <w:rsid w:val="007B765B"/>
    <w:rsid w:val="007F3705"/>
    <w:rsid w:val="008079DA"/>
    <w:rsid w:val="00816921"/>
    <w:rsid w:val="008272A9"/>
    <w:rsid w:val="00850A9F"/>
    <w:rsid w:val="0086339C"/>
    <w:rsid w:val="00873F0B"/>
    <w:rsid w:val="0087568F"/>
    <w:rsid w:val="008855A9"/>
    <w:rsid w:val="00893E1E"/>
    <w:rsid w:val="008A1672"/>
    <w:rsid w:val="008D6ED8"/>
    <w:rsid w:val="009352BA"/>
    <w:rsid w:val="00956868"/>
    <w:rsid w:val="00990A44"/>
    <w:rsid w:val="00992DB7"/>
    <w:rsid w:val="009A1666"/>
    <w:rsid w:val="00A274F5"/>
    <w:rsid w:val="00AA72E2"/>
    <w:rsid w:val="00AC5D35"/>
    <w:rsid w:val="00AD4C7F"/>
    <w:rsid w:val="00B17024"/>
    <w:rsid w:val="00B66B48"/>
    <w:rsid w:val="00B71797"/>
    <w:rsid w:val="00B76640"/>
    <w:rsid w:val="00B81FA6"/>
    <w:rsid w:val="00B95C75"/>
    <w:rsid w:val="00BA7735"/>
    <w:rsid w:val="00BA7B2A"/>
    <w:rsid w:val="00C055A8"/>
    <w:rsid w:val="00C22E59"/>
    <w:rsid w:val="00C40678"/>
    <w:rsid w:val="00C4703D"/>
    <w:rsid w:val="00C53C58"/>
    <w:rsid w:val="00C55BE4"/>
    <w:rsid w:val="00C73636"/>
    <w:rsid w:val="00C868CA"/>
    <w:rsid w:val="00CA3ED1"/>
    <w:rsid w:val="00CB3884"/>
    <w:rsid w:val="00CC6D9E"/>
    <w:rsid w:val="00CE26F5"/>
    <w:rsid w:val="00D150DD"/>
    <w:rsid w:val="00D37ABA"/>
    <w:rsid w:val="00D4273B"/>
    <w:rsid w:val="00D72058"/>
    <w:rsid w:val="00D746DA"/>
    <w:rsid w:val="00D74CD0"/>
    <w:rsid w:val="00D75C57"/>
    <w:rsid w:val="00D80874"/>
    <w:rsid w:val="00D82A52"/>
    <w:rsid w:val="00DA7967"/>
    <w:rsid w:val="00DB61DC"/>
    <w:rsid w:val="00DF66DB"/>
    <w:rsid w:val="00DF6D7D"/>
    <w:rsid w:val="00E12DD0"/>
    <w:rsid w:val="00E2260D"/>
    <w:rsid w:val="00E43534"/>
    <w:rsid w:val="00E601E5"/>
    <w:rsid w:val="00E63D6A"/>
    <w:rsid w:val="00E651F5"/>
    <w:rsid w:val="00EA107C"/>
    <w:rsid w:val="00EB380B"/>
    <w:rsid w:val="00F03054"/>
    <w:rsid w:val="00F70A99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A99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0A99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20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20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E51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2E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FE2E51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E2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FE2E51"/>
  </w:style>
  <w:style w:type="paragraph" w:customStyle="1" w:styleId="ConsPlusNonformat">
    <w:name w:val="ConsPlusNonformat"/>
    <w:uiPriority w:val="99"/>
    <w:rsid w:val="00FE2E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2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A6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1A6E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Title"/>
    <w:basedOn w:val="a"/>
    <w:link w:val="aa"/>
    <w:qFormat/>
    <w:rsid w:val="00746548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746548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Исполнитель"/>
    <w:basedOn w:val="ac"/>
    <w:rsid w:val="00850A9F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customStyle="1" w:styleId="ad">
    <w:name w:val="Адресат"/>
    <w:basedOn w:val="a"/>
    <w:rsid w:val="00850A9F"/>
    <w:pPr>
      <w:suppressAutoHyphens/>
      <w:spacing w:line="240" w:lineRule="exact"/>
    </w:pPr>
    <w:rPr>
      <w:sz w:val="28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850A9F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850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0A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0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0A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A9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70A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0A9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uiPriority w:val="99"/>
    <w:rsid w:val="0019562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72058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D720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2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CA3ED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semiHidden/>
    <w:rsid w:val="00CA3E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C86106760B51C63290FD38A2B009CF5BA1112F4E7A4ACC76B4DBED5FBAF0763074F2E2pC4ED" TargetMode="External"/><Relationship Id="rId18" Type="http://schemas.openxmlformats.org/officeDocument/2006/relationships/hyperlink" Target="consultantplus://offline/ref=0765A9F9B5EDCBB046B31EE54B011F5BAB48C8B99C9FA28BD24120D42E37039644EB176FLF3CD" TargetMode="External"/><Relationship Id="rId26" Type="http://schemas.openxmlformats.org/officeDocument/2006/relationships/hyperlink" Target="consultantplus://offline/ref=0765A9F9B5EDCBB046B300E85D6D4250A24197BD9E93ADD58C1E7B89793E09C103A44E2EBF27D8F1D36913L43BD" TargetMode="External"/><Relationship Id="rId39" Type="http://schemas.openxmlformats.org/officeDocument/2006/relationships/hyperlink" Target="consultantplus://offline/ref=0765A9F9B5EDCBB046B300E85D6D4250A24197BD9E93ADD58C1E7B89793E09C103A44E2EBF27D8F1D36917L439D" TargetMode="External"/><Relationship Id="rId21" Type="http://schemas.openxmlformats.org/officeDocument/2006/relationships/hyperlink" Target="consultantplus://offline/ref=0765A9F9B5EDCBB046B31EE54B011F5BAB48C8B99C9FA28BD24120D42E37039644EB176FLF3CD" TargetMode="External"/><Relationship Id="rId34" Type="http://schemas.openxmlformats.org/officeDocument/2006/relationships/hyperlink" Target="consultantplus://offline/ref=0765A9F9B5EDCBB046B31EE54B011F5BAB48CEB19899A28BD24120D42E37039644EB176CFB2AD9F9LD31D" TargetMode="External"/><Relationship Id="rId42" Type="http://schemas.openxmlformats.org/officeDocument/2006/relationships/hyperlink" Target="consultantplus://offline/ref=0765A9F9B5EDCBB046B300E85D6D4250A24197BD9E93ADD58C1E7B89793E09C103A44E2EBF27D8F1D36917L438D" TargetMode="External"/><Relationship Id="rId47" Type="http://schemas.openxmlformats.org/officeDocument/2006/relationships/hyperlink" Target="consultantplus://offline/ref=0765A9F9B5EDCBB046B300E85D6D4250A24197BD9E93ADD58C1E7B89793E09C103A44E2EBF27D8F1D3691AL43FD" TargetMode="External"/><Relationship Id="rId50" Type="http://schemas.openxmlformats.org/officeDocument/2006/relationships/hyperlink" Target="consultantplus://offline/ref=0765A9F9B5EDCBB046B300E85D6D4250A24197BD9E93ADD58C1E7B89793E09C103A44E2EBF27D8F1D36914L43BD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CC86106760B51C63290FD38A2B009CF5BA1112F4D784ACC76B4DBED5FBAF0763074F2E7pC4FD" TargetMode="External"/><Relationship Id="rId17" Type="http://schemas.openxmlformats.org/officeDocument/2006/relationships/hyperlink" Target="http://oktyabrskiy.permarea.ru/oktyabrskoje/Glavnaja-stranica/" TargetMode="External"/><Relationship Id="rId25" Type="http://schemas.openxmlformats.org/officeDocument/2006/relationships/hyperlink" Target="consultantplus://offline/ref=0765A9F9B5EDCBB046B300E85D6D4250A24197BD9E93ADD58C1E7B89793E09C103A44E2EBF27D8F1D36913L43BD" TargetMode="External"/><Relationship Id="rId33" Type="http://schemas.openxmlformats.org/officeDocument/2006/relationships/hyperlink" Target="consultantplus://offline/ref=0765A9F9B5EDCBB046B300E85D6D4250A24197BD9E93ADD58C1E7B89793E09C103A44E2EBF27D8F1D36911L43DD" TargetMode="External"/><Relationship Id="rId38" Type="http://schemas.openxmlformats.org/officeDocument/2006/relationships/hyperlink" Target="consultantplus://offline/ref=0765A9F9B5EDCBB046B31EE54B011F5BAB48CEB19899A28BD24120D42E37039644EB176CFB2AD9F8LD34D" TargetMode="External"/><Relationship Id="rId46" Type="http://schemas.openxmlformats.org/officeDocument/2006/relationships/hyperlink" Target="consultantplus://offline/ref=0765A9F9B5EDCBB046B300E85D6D4250A24197BD9E93ADD58C1E7B89793E09C103A44E2EBF27D8F1D36915L439D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C86106760B51C63290FD38A2B009CF5BA11727497E4ACC76B4DBED5FBAF0763074F2E2CF29C32Cp04BD" TargetMode="External"/><Relationship Id="rId20" Type="http://schemas.openxmlformats.org/officeDocument/2006/relationships/hyperlink" Target="consultantplus://offline/ref=0765A9F9B5EDCBB046B31EE54B011F5BAB48C8B99C9FA28BD24120D42E37039644EB176FLF38D" TargetMode="External"/><Relationship Id="rId29" Type="http://schemas.openxmlformats.org/officeDocument/2006/relationships/hyperlink" Target="consultantplus://offline/ref=0765A9F9B5EDCBB046B300E85D6D4250A24197BD9E93ADD58C1E7B89793E09C103A44E2EBF27D8F1D36916L438D" TargetMode="External"/><Relationship Id="rId41" Type="http://schemas.openxmlformats.org/officeDocument/2006/relationships/hyperlink" Target="consultantplus://offline/ref=0765A9F9B5EDCBB046B300E85D6D4250A24197BD9E93ADD58C1E7B89793E09C103A44E2EBF27D8F1D36917L439D" TargetMode="External"/><Relationship Id="rId54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86106760B51C63290FD38A2B009CF5BA1112F4D784ACC76B4DBED5FBAF0763074F2E1pC4CD" TargetMode="External"/><Relationship Id="rId24" Type="http://schemas.openxmlformats.org/officeDocument/2006/relationships/hyperlink" Target="consultantplus://offline/ref=0765A9F9B5EDCBB046B300E85D6D4250A24197BD9E93ADD58C1E7B89793E09C103A44E2EBF27D8F1D36913L436D" TargetMode="External"/><Relationship Id="rId32" Type="http://schemas.openxmlformats.org/officeDocument/2006/relationships/hyperlink" Target="consultantplus://offline/ref=0765A9F9B5EDCBB046B300E85D6D4250A24197BD9E93ADD58C1E7B89793E09C103A44E2EBF27D8F1D36917L43ED" TargetMode="External"/><Relationship Id="rId37" Type="http://schemas.openxmlformats.org/officeDocument/2006/relationships/hyperlink" Target="consultantplus://offline/ref=0765A9F9B5EDCBB046B31EE54B011F5BAB48CEB19899A28BD24120D42E37039644EB176CFB2AD9F8LD37D" TargetMode="External"/><Relationship Id="rId40" Type="http://schemas.openxmlformats.org/officeDocument/2006/relationships/hyperlink" Target="consultantplus://offline/ref=0765A9F9B5EDCBB046B300E85D6D4250A24197BD9E93ADD58C1E7B89793E09C103A44E2EBF27D8F1D36917L439D" TargetMode="External"/><Relationship Id="rId45" Type="http://schemas.openxmlformats.org/officeDocument/2006/relationships/hyperlink" Target="consultantplus://offline/ref=0765A9F9B5EDCBB046B300E85D6D4250A24197BD9E93ADD58C1E7B89793E09C103A44E2EBF27D8F1D36914L439D" TargetMode="External"/><Relationship Id="rId53" Type="http://schemas.openxmlformats.org/officeDocument/2006/relationships/hyperlink" Target="consultantplus://offline/ref=0765A9F9B5EDCBB046B31EE54B011F5BAB48C8B99C9FA28BD24120D42E37039644EB1769LF3BD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C86106760B51C63290FD38A2B009CF5BA11727497E4ACC76B4DBED5FBAF0763074F2E2CF29C32Ep040D" TargetMode="External"/><Relationship Id="rId23" Type="http://schemas.openxmlformats.org/officeDocument/2006/relationships/hyperlink" Target="consultantplus://offline/ref=0765A9F9B5EDCBB046B300E85D6D4250A24197BD9E93ADD58C1E7B89793E09C103A44E2EBF27D8F1D36913L437D" TargetMode="External"/><Relationship Id="rId28" Type="http://schemas.openxmlformats.org/officeDocument/2006/relationships/hyperlink" Target="consultantplus://offline/ref=0765A9F9B5EDCBB046B300E85D6D4250A24197BD9E93ADD58C1E7B89793E09C103A44E2EBF27D8F1D36916L43ED" TargetMode="External"/><Relationship Id="rId36" Type="http://schemas.openxmlformats.org/officeDocument/2006/relationships/hyperlink" Target="consultantplus://offline/ref=0765A9F9B5EDCBB046B31EE54B011F5BAB48CEB19899A28BD24120D42E37039644EB176CFB2AD8F5LD31D" TargetMode="External"/><Relationship Id="rId49" Type="http://schemas.openxmlformats.org/officeDocument/2006/relationships/hyperlink" Target="consultantplus://offline/ref=0765A9F9B5EDCBB046B300E85D6D4250A24197BD9E93ADD58C1E7B89793E09C103A44E2EBF27D8F1D3691AL43ED" TargetMode="External"/><Relationship Id="rId57" Type="http://schemas.openxmlformats.org/officeDocument/2006/relationships/footer" Target="footer1.xml"/><Relationship Id="rId10" Type="http://schemas.openxmlformats.org/officeDocument/2006/relationships/hyperlink" Target="consultantplus://offline/ref=5CC86106760B51C63290FD38A2B009CF5BA1112F4D784ACC76B4DBED5FBAF0763074F2E2CF29C22Cp046D" TargetMode="External"/><Relationship Id="rId19" Type="http://schemas.openxmlformats.org/officeDocument/2006/relationships/hyperlink" Target="consultantplus://offline/ref=0765A9F9B5EDCBB046B31EE54B011F5BAB48C8B99F9DA28BD24120D42EL337D" TargetMode="External"/><Relationship Id="rId31" Type="http://schemas.openxmlformats.org/officeDocument/2006/relationships/hyperlink" Target="consultantplus://offline/ref=0765A9F9B5EDCBB046B300E85D6D4250A24197BD9E93ADD58C1E7B89793E09C103A44E2EBF27D8F1D36916L43DD" TargetMode="External"/><Relationship Id="rId44" Type="http://schemas.openxmlformats.org/officeDocument/2006/relationships/hyperlink" Target="consultantplus://offline/ref=0765A9F9B5EDCBB046B300E85D6D4250A24197BD9E93ADD58C1E7B89793E09C103A44E2EBF27D8F1D36914L43BD" TargetMode="External"/><Relationship Id="rId52" Type="http://schemas.openxmlformats.org/officeDocument/2006/relationships/hyperlink" Target="consultantplus://offline/ref=0765A9F9B5EDCBB046B300E85D6D4250A24197BD9E93ADD58C1E7B89793E09C103A44E2EBF27D8F1D3691AL436D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CC86106760B51C63290FD38A2B009CF5BA1112F4E7A4ACC76B4DBED5FBAF0763074F2E0pC4BD" TargetMode="External"/><Relationship Id="rId22" Type="http://schemas.openxmlformats.org/officeDocument/2006/relationships/hyperlink" Target="consultantplus://offline/ref=0765A9F9B5EDCBB046B31EE54B011F5BAB48C8B99C9FA28BD24120D42E37039644EB176CFB2ADBF3LD32D" TargetMode="External"/><Relationship Id="rId27" Type="http://schemas.openxmlformats.org/officeDocument/2006/relationships/hyperlink" Target="consultantplus://offline/ref=0765A9F9B5EDCBB046B31EE54B011F5BAB49CBB59B9EA28BD24120D42E37039644EB17L634D" TargetMode="External"/><Relationship Id="rId30" Type="http://schemas.openxmlformats.org/officeDocument/2006/relationships/hyperlink" Target="consultantplus://offline/ref=0765A9F9B5EDCBB046B300E85D6D4250A24197BD9E93ADD58C1E7B89793E09C103A44E2EBF27D8F1D36916L438D" TargetMode="External"/><Relationship Id="rId35" Type="http://schemas.openxmlformats.org/officeDocument/2006/relationships/hyperlink" Target="consultantplus://offline/ref=0765A9F9B5EDCBB046B31EE54B011F5BAB48CEB19899A28BD24120D42E37039644EB176CFB2AD9F9LD31D" TargetMode="External"/><Relationship Id="rId43" Type="http://schemas.openxmlformats.org/officeDocument/2006/relationships/hyperlink" Target="consultantplus://offline/ref=0765A9F9B5EDCBB046B31EE54B011F5BAB48C8B99F9DA28BD24120D42E37039644EB176ELF39D" TargetMode="External"/><Relationship Id="rId48" Type="http://schemas.openxmlformats.org/officeDocument/2006/relationships/hyperlink" Target="consultantplus://offline/ref=0765A9F9B5EDCBB046B300E85D6D4250A24197BD9E93ADD58C1E7B89793E09C103A44E2EBF27D8F1D3691AL43FD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765A9F9B5EDCBB046B300E85D6D4250A24197BD9E93ADD58C1E7B89793E09C103A44E2EBF27D8F1D36914L439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78974-3655-405D-A0D4-44703320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ParfenovaEI</dc:creator>
  <cp:lastModifiedBy>1</cp:lastModifiedBy>
  <cp:revision>4</cp:revision>
  <cp:lastPrinted>2012-10-08T07:56:00Z</cp:lastPrinted>
  <dcterms:created xsi:type="dcterms:W3CDTF">2012-10-08T08:00:00Z</dcterms:created>
  <dcterms:modified xsi:type="dcterms:W3CDTF">2019-02-25T10:29:00Z</dcterms:modified>
</cp:coreProperties>
</file>