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-310515</wp:posOffset>
            </wp:positionV>
            <wp:extent cx="676275" cy="110490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195F51" w:rsidRDefault="00195F51" w:rsidP="005D5EE7">
      <w:pPr>
        <w:pStyle w:val="3"/>
        <w:spacing w:line="240" w:lineRule="atLeast"/>
        <w:rPr>
          <w:b/>
          <w:sz w:val="28"/>
          <w:szCs w:val="28"/>
        </w:rPr>
      </w:pPr>
    </w:p>
    <w:p w:rsidR="00195F51" w:rsidRPr="00195F51" w:rsidRDefault="00195F51" w:rsidP="00195F51">
      <w:pPr>
        <w:pStyle w:val="a3"/>
        <w:rPr>
          <w:sz w:val="28"/>
          <w:szCs w:val="28"/>
        </w:rPr>
      </w:pPr>
    </w:p>
    <w:p w:rsidR="005D5EE7" w:rsidRPr="00195F51" w:rsidRDefault="005D5EE7" w:rsidP="00195F51">
      <w:pPr>
        <w:pStyle w:val="a3"/>
        <w:jc w:val="center"/>
        <w:rPr>
          <w:b/>
          <w:sz w:val="28"/>
          <w:szCs w:val="28"/>
        </w:rPr>
      </w:pPr>
      <w:r w:rsidRPr="00195F51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195F51" w:rsidRDefault="005D5EE7" w:rsidP="00195F51">
      <w:pPr>
        <w:pStyle w:val="a3"/>
        <w:jc w:val="center"/>
        <w:rPr>
          <w:b/>
          <w:sz w:val="28"/>
          <w:szCs w:val="28"/>
        </w:rPr>
      </w:pPr>
      <w:r w:rsidRPr="00195F51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195F51" w:rsidRDefault="005D5EE7" w:rsidP="00195F51">
      <w:pPr>
        <w:pStyle w:val="a3"/>
        <w:jc w:val="center"/>
        <w:rPr>
          <w:b/>
          <w:sz w:val="28"/>
          <w:szCs w:val="28"/>
        </w:rPr>
      </w:pPr>
    </w:p>
    <w:p w:rsidR="005D5EE7" w:rsidRPr="00195F51" w:rsidRDefault="005D5EE7" w:rsidP="00195F51">
      <w:pPr>
        <w:pStyle w:val="a3"/>
        <w:jc w:val="center"/>
        <w:rPr>
          <w:b/>
          <w:sz w:val="28"/>
          <w:szCs w:val="28"/>
        </w:rPr>
      </w:pPr>
      <w:r w:rsidRPr="00195F51">
        <w:rPr>
          <w:b/>
          <w:sz w:val="28"/>
          <w:szCs w:val="28"/>
        </w:rPr>
        <w:t>ПОСТАНОВЛЕНИЕ</w:t>
      </w:r>
    </w:p>
    <w:p w:rsidR="005D5EE7" w:rsidRPr="00195F51" w:rsidRDefault="005D5EE7" w:rsidP="00195F51">
      <w:pPr>
        <w:pStyle w:val="a3"/>
        <w:rPr>
          <w:sz w:val="28"/>
          <w:szCs w:val="28"/>
        </w:rPr>
      </w:pPr>
    </w:p>
    <w:p w:rsidR="005D5EE7" w:rsidRPr="00195F51" w:rsidRDefault="005D5EE7" w:rsidP="00195F51">
      <w:pPr>
        <w:pStyle w:val="a3"/>
        <w:rPr>
          <w:sz w:val="28"/>
          <w:szCs w:val="28"/>
        </w:rPr>
      </w:pPr>
    </w:p>
    <w:p w:rsidR="005D5EE7" w:rsidRDefault="00195F51" w:rsidP="00195F51">
      <w:pPr>
        <w:pStyle w:val="a3"/>
        <w:rPr>
          <w:sz w:val="28"/>
          <w:szCs w:val="28"/>
        </w:rPr>
      </w:pPr>
      <w:r>
        <w:rPr>
          <w:sz w:val="28"/>
          <w:szCs w:val="28"/>
        </w:rPr>
        <w:t>05.05</w:t>
      </w:r>
      <w:r w:rsidR="005D5EE7" w:rsidRPr="00195F51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5D5EE7" w:rsidRPr="00195F51">
        <w:rPr>
          <w:sz w:val="28"/>
          <w:szCs w:val="28"/>
        </w:rPr>
        <w:t xml:space="preserve">№ </w:t>
      </w:r>
      <w:r w:rsidR="001A23E6">
        <w:rPr>
          <w:sz w:val="28"/>
          <w:szCs w:val="28"/>
        </w:rPr>
        <w:t>22</w:t>
      </w:r>
      <w:r w:rsidR="00D30524">
        <w:rPr>
          <w:sz w:val="28"/>
          <w:szCs w:val="28"/>
        </w:rPr>
        <w:t>6</w:t>
      </w:r>
      <w:bookmarkStart w:id="0" w:name="_GoBack"/>
      <w:bookmarkEnd w:id="0"/>
    </w:p>
    <w:p w:rsidR="001A23E6" w:rsidRPr="00195F51" w:rsidRDefault="001A23E6" w:rsidP="00195F51">
      <w:pPr>
        <w:pStyle w:val="a3"/>
        <w:rPr>
          <w:sz w:val="28"/>
          <w:szCs w:val="28"/>
        </w:rPr>
      </w:pPr>
    </w:p>
    <w:p w:rsidR="005D5EE7" w:rsidRPr="00195F51" w:rsidRDefault="005D5EE7" w:rsidP="00195F51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5D5EE7" w:rsidRPr="00195F51" w:rsidTr="001A23E6">
        <w:trPr>
          <w:trHeight w:val="829"/>
        </w:trPr>
        <w:tc>
          <w:tcPr>
            <w:tcW w:w="6204" w:type="dxa"/>
            <w:shd w:val="clear" w:color="auto" w:fill="auto"/>
          </w:tcPr>
          <w:p w:rsidR="005D5EE7" w:rsidRPr="001A23E6" w:rsidRDefault="005D5EE7" w:rsidP="00195F51">
            <w:pPr>
              <w:pStyle w:val="a3"/>
              <w:rPr>
                <w:b/>
                <w:sz w:val="28"/>
                <w:szCs w:val="28"/>
              </w:rPr>
            </w:pPr>
            <w:r w:rsidRPr="001A23E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0BE6" w:rsidRPr="001A23E6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FD73C9" w:rsidRPr="001A23E6">
              <w:rPr>
                <w:b/>
                <w:sz w:val="28"/>
                <w:szCs w:val="28"/>
              </w:rPr>
              <w:t xml:space="preserve">по </w:t>
            </w:r>
            <w:r w:rsidR="00A30BE6" w:rsidRPr="001A23E6">
              <w:rPr>
                <w:b/>
                <w:sz w:val="28"/>
                <w:szCs w:val="28"/>
              </w:rPr>
              <w:t>предоставлени</w:t>
            </w:r>
            <w:r w:rsidR="00FD73C9" w:rsidRPr="001A23E6">
              <w:rPr>
                <w:b/>
                <w:sz w:val="28"/>
                <w:szCs w:val="28"/>
              </w:rPr>
              <w:t>ю</w:t>
            </w:r>
            <w:r w:rsidRPr="001A23E6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EC05C0" w:rsidRPr="001A23E6">
              <w:rPr>
                <w:b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="00EC05C0" w:rsidRPr="001A23E6">
              <w:rPr>
                <w:b/>
                <w:sz w:val="28"/>
                <w:szCs w:val="28"/>
              </w:rPr>
              <w:t>непригодными</w:t>
            </w:r>
            <w:proofErr w:type="gramEnd"/>
            <w:r w:rsidR="00EC05C0" w:rsidRPr="001A23E6">
              <w:rPr>
                <w:b/>
                <w:sz w:val="28"/>
                <w:szCs w:val="28"/>
              </w:rPr>
              <w:t xml:space="preserve"> для проживания</w:t>
            </w:r>
            <w:r w:rsidRPr="001A23E6">
              <w:rPr>
                <w:b/>
                <w:sz w:val="28"/>
                <w:szCs w:val="28"/>
              </w:rPr>
              <w:t>» на территории Октябрьского городского поселения, у</w:t>
            </w:r>
            <w:r w:rsidR="00E37CA4" w:rsidRPr="001A23E6">
              <w:rPr>
                <w:b/>
                <w:sz w:val="28"/>
                <w:szCs w:val="28"/>
              </w:rPr>
              <w:t>твержденный п</w:t>
            </w:r>
            <w:r w:rsidR="00EC05C0" w:rsidRPr="001A23E6">
              <w:rPr>
                <w:b/>
                <w:sz w:val="28"/>
                <w:szCs w:val="28"/>
              </w:rPr>
              <w:t>остановлением от 12</w:t>
            </w:r>
            <w:r w:rsidR="001D2C82" w:rsidRPr="001A23E6">
              <w:rPr>
                <w:b/>
                <w:sz w:val="28"/>
                <w:szCs w:val="28"/>
              </w:rPr>
              <w:t>.01.2015</w:t>
            </w:r>
            <w:r w:rsidR="00E37CA4" w:rsidRPr="001A23E6">
              <w:rPr>
                <w:b/>
                <w:sz w:val="28"/>
                <w:szCs w:val="28"/>
              </w:rPr>
              <w:t xml:space="preserve"> № </w:t>
            </w:r>
            <w:r w:rsidR="00EC05C0" w:rsidRPr="001A23E6">
              <w:rPr>
                <w:b/>
                <w:sz w:val="28"/>
                <w:szCs w:val="28"/>
              </w:rPr>
              <w:t>4</w:t>
            </w:r>
          </w:p>
          <w:p w:rsidR="005D5EE7" w:rsidRPr="00195F51" w:rsidRDefault="005D5EE7" w:rsidP="00195F51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23E6" w:rsidRDefault="001A23E6" w:rsidP="00195F51">
      <w:pPr>
        <w:pStyle w:val="a3"/>
        <w:rPr>
          <w:sz w:val="28"/>
          <w:szCs w:val="28"/>
        </w:rPr>
      </w:pPr>
    </w:p>
    <w:p w:rsidR="005D5EE7" w:rsidRPr="00195F51" w:rsidRDefault="005D5EE7" w:rsidP="001A23E6">
      <w:pPr>
        <w:pStyle w:val="a3"/>
        <w:ind w:firstLine="708"/>
        <w:rPr>
          <w:sz w:val="28"/>
          <w:szCs w:val="28"/>
        </w:rPr>
      </w:pPr>
      <w:r w:rsidRPr="00195F51">
        <w:rPr>
          <w:sz w:val="28"/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1A23E6">
        <w:rPr>
          <w:sz w:val="28"/>
          <w:szCs w:val="28"/>
        </w:rPr>
        <w:t>27</w:t>
      </w:r>
      <w:r w:rsidRPr="00195F51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195F51" w:rsidRDefault="005D5EE7" w:rsidP="00195F51">
      <w:pPr>
        <w:pStyle w:val="a3"/>
        <w:rPr>
          <w:sz w:val="28"/>
          <w:szCs w:val="28"/>
        </w:rPr>
      </w:pPr>
      <w:r w:rsidRPr="00195F51">
        <w:rPr>
          <w:sz w:val="28"/>
          <w:szCs w:val="28"/>
        </w:rPr>
        <w:t>ПОСТАНОВЛЯЮ:</w:t>
      </w:r>
    </w:p>
    <w:p w:rsidR="005D5EE7" w:rsidRPr="00195F51" w:rsidRDefault="001A23E6" w:rsidP="001A23E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D5EE7" w:rsidRPr="00195F51">
        <w:rPr>
          <w:sz w:val="28"/>
          <w:szCs w:val="28"/>
        </w:rPr>
        <w:t>Внести</w:t>
      </w:r>
      <w:r w:rsidR="00F61087" w:rsidRPr="00195F51">
        <w:rPr>
          <w:sz w:val="28"/>
          <w:szCs w:val="28"/>
        </w:rPr>
        <w:t xml:space="preserve"> в административный регламент </w:t>
      </w:r>
      <w:r w:rsidR="001D2C82" w:rsidRPr="00195F51">
        <w:rPr>
          <w:sz w:val="28"/>
          <w:szCs w:val="28"/>
        </w:rPr>
        <w:t xml:space="preserve">по </w:t>
      </w:r>
      <w:r w:rsidR="00E37CA4" w:rsidRPr="00195F51">
        <w:rPr>
          <w:sz w:val="28"/>
          <w:szCs w:val="28"/>
        </w:rPr>
        <w:t>предоставле</w:t>
      </w:r>
      <w:r w:rsidR="001D2C82" w:rsidRPr="00195F51">
        <w:rPr>
          <w:sz w:val="28"/>
          <w:szCs w:val="28"/>
        </w:rPr>
        <w:t>нию</w:t>
      </w:r>
      <w:r w:rsidR="005D5EE7" w:rsidRPr="00195F51">
        <w:rPr>
          <w:sz w:val="28"/>
          <w:szCs w:val="28"/>
        </w:rPr>
        <w:t xml:space="preserve"> муниципальной услуги «</w:t>
      </w:r>
      <w:r w:rsidR="00EC05C0" w:rsidRPr="00195F51">
        <w:rPr>
          <w:sz w:val="28"/>
          <w:szCs w:val="28"/>
        </w:rPr>
        <w:t xml:space="preserve">Признание жилых помещений </w:t>
      </w:r>
      <w:proofErr w:type="gramStart"/>
      <w:r w:rsidR="00EC05C0" w:rsidRPr="00195F51">
        <w:rPr>
          <w:sz w:val="28"/>
          <w:szCs w:val="28"/>
        </w:rPr>
        <w:t>непригодными</w:t>
      </w:r>
      <w:proofErr w:type="gramEnd"/>
      <w:r w:rsidR="00EC05C0" w:rsidRPr="00195F51">
        <w:rPr>
          <w:sz w:val="28"/>
          <w:szCs w:val="28"/>
        </w:rPr>
        <w:t xml:space="preserve"> для проживания</w:t>
      </w:r>
      <w:r w:rsidR="005D5EE7" w:rsidRPr="00195F51">
        <w:rPr>
          <w:sz w:val="28"/>
          <w:szCs w:val="28"/>
        </w:rPr>
        <w:t>» на территории Октябрьского городского поселения, утвержденный пос</w:t>
      </w:r>
      <w:r w:rsidR="00EC05C0" w:rsidRPr="00195F51">
        <w:rPr>
          <w:sz w:val="28"/>
          <w:szCs w:val="28"/>
        </w:rPr>
        <w:t>тановлением от 12</w:t>
      </w:r>
      <w:r w:rsidR="001D2C82" w:rsidRPr="00195F51">
        <w:rPr>
          <w:sz w:val="28"/>
          <w:szCs w:val="28"/>
        </w:rPr>
        <w:t>.01.2015</w:t>
      </w:r>
      <w:r w:rsidR="00EB6550" w:rsidRPr="00195F51">
        <w:rPr>
          <w:sz w:val="28"/>
          <w:szCs w:val="28"/>
        </w:rPr>
        <w:t xml:space="preserve"> № </w:t>
      </w:r>
      <w:r w:rsidR="00EC05C0" w:rsidRPr="00195F51">
        <w:rPr>
          <w:sz w:val="28"/>
          <w:szCs w:val="28"/>
        </w:rPr>
        <w:t>4</w:t>
      </w:r>
      <w:r w:rsidR="00F13089" w:rsidRPr="00195F51">
        <w:rPr>
          <w:sz w:val="28"/>
          <w:szCs w:val="28"/>
        </w:rPr>
        <w:t xml:space="preserve"> </w:t>
      </w:r>
      <w:r w:rsidR="005D5EE7" w:rsidRPr="00195F51">
        <w:rPr>
          <w:sz w:val="28"/>
          <w:szCs w:val="28"/>
        </w:rPr>
        <w:t>следующие изменения:</w:t>
      </w:r>
    </w:p>
    <w:p w:rsidR="00EC05C0" w:rsidRPr="00195F51" w:rsidRDefault="00EC05C0" w:rsidP="00195F51">
      <w:pPr>
        <w:pStyle w:val="a3"/>
        <w:rPr>
          <w:sz w:val="28"/>
          <w:szCs w:val="28"/>
        </w:rPr>
      </w:pPr>
      <w:r w:rsidRPr="00195F51">
        <w:rPr>
          <w:sz w:val="28"/>
          <w:szCs w:val="28"/>
        </w:rPr>
        <w:t>подпункт 5.6.1. пункта 5.6. раздела 5 регламента изложить в новой редакции:</w:t>
      </w:r>
    </w:p>
    <w:p w:rsidR="00EC05C0" w:rsidRPr="00195F51" w:rsidRDefault="00EC05C0" w:rsidP="001A23E6">
      <w:pPr>
        <w:pStyle w:val="a3"/>
        <w:ind w:firstLine="708"/>
        <w:rPr>
          <w:sz w:val="28"/>
          <w:szCs w:val="28"/>
        </w:rPr>
      </w:pPr>
      <w:r w:rsidRPr="00195F51">
        <w:rPr>
          <w:sz w:val="28"/>
          <w:szCs w:val="28"/>
        </w:rPr>
        <w:t>«5.6.1.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05C0" w:rsidRPr="00195F51" w:rsidRDefault="00EC05C0" w:rsidP="001A23E6">
      <w:pPr>
        <w:pStyle w:val="a3"/>
        <w:ind w:firstLine="708"/>
        <w:rPr>
          <w:sz w:val="28"/>
          <w:szCs w:val="28"/>
        </w:rPr>
      </w:pPr>
      <w:proofErr w:type="gramStart"/>
      <w:r w:rsidRPr="00195F5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05C0" w:rsidRPr="00195F51" w:rsidRDefault="00EC05C0" w:rsidP="001A23E6">
      <w:pPr>
        <w:pStyle w:val="a3"/>
        <w:ind w:firstLine="708"/>
        <w:rPr>
          <w:sz w:val="28"/>
          <w:szCs w:val="28"/>
        </w:rPr>
      </w:pPr>
      <w:r w:rsidRPr="00195F51">
        <w:rPr>
          <w:sz w:val="28"/>
          <w:szCs w:val="28"/>
        </w:rPr>
        <w:t>отказывает в удовлетворении жалобы.</w:t>
      </w:r>
    </w:p>
    <w:p w:rsidR="00EC05C0" w:rsidRPr="00195F51" w:rsidRDefault="00EC05C0" w:rsidP="001A23E6">
      <w:pPr>
        <w:pStyle w:val="a3"/>
        <w:ind w:firstLine="708"/>
        <w:rPr>
          <w:sz w:val="28"/>
          <w:szCs w:val="28"/>
        </w:rPr>
      </w:pPr>
      <w:r w:rsidRPr="00195F5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95F51">
        <w:rPr>
          <w:sz w:val="28"/>
          <w:szCs w:val="28"/>
        </w:rPr>
        <w:t>.»</w:t>
      </w:r>
      <w:proofErr w:type="gramEnd"/>
    </w:p>
    <w:p w:rsidR="005D5EE7" w:rsidRPr="00195F51" w:rsidRDefault="00E37CA4" w:rsidP="001A23E6">
      <w:pPr>
        <w:pStyle w:val="a3"/>
        <w:ind w:firstLine="708"/>
        <w:rPr>
          <w:sz w:val="28"/>
          <w:szCs w:val="28"/>
        </w:rPr>
      </w:pPr>
      <w:r w:rsidRPr="00195F51">
        <w:rPr>
          <w:sz w:val="28"/>
          <w:szCs w:val="28"/>
        </w:rPr>
        <w:lastRenderedPageBreak/>
        <w:t>2</w:t>
      </w:r>
      <w:r w:rsidR="005D5EE7" w:rsidRPr="00195F51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195F51">
        <w:rPr>
          <w:sz w:val="28"/>
          <w:szCs w:val="28"/>
          <w:lang w:val="en-US"/>
        </w:rPr>
        <w:t>http</w:t>
      </w:r>
      <w:r w:rsidR="005D5EE7" w:rsidRPr="00195F51">
        <w:rPr>
          <w:sz w:val="28"/>
          <w:szCs w:val="28"/>
        </w:rPr>
        <w:t>://</w:t>
      </w:r>
      <w:proofErr w:type="spellStart"/>
      <w:r w:rsidR="005D5EE7" w:rsidRPr="00195F51">
        <w:rPr>
          <w:sz w:val="28"/>
          <w:szCs w:val="28"/>
          <w:lang w:val="en-US"/>
        </w:rPr>
        <w:t>oktyabrskiy</w:t>
      </w:r>
      <w:proofErr w:type="spellEnd"/>
      <w:r w:rsidR="005D5EE7" w:rsidRPr="00195F51">
        <w:rPr>
          <w:sz w:val="28"/>
          <w:szCs w:val="28"/>
        </w:rPr>
        <w:t>.</w:t>
      </w:r>
      <w:proofErr w:type="spellStart"/>
      <w:r w:rsidR="005D5EE7" w:rsidRPr="00195F51">
        <w:rPr>
          <w:sz w:val="28"/>
          <w:szCs w:val="28"/>
          <w:lang w:val="en-US"/>
        </w:rPr>
        <w:t>permarea</w:t>
      </w:r>
      <w:proofErr w:type="spellEnd"/>
      <w:r w:rsidR="005D5EE7" w:rsidRPr="00195F51">
        <w:rPr>
          <w:sz w:val="28"/>
          <w:szCs w:val="28"/>
        </w:rPr>
        <w:t>.</w:t>
      </w:r>
      <w:proofErr w:type="spellStart"/>
      <w:r w:rsidR="005D5EE7" w:rsidRPr="00195F51">
        <w:rPr>
          <w:sz w:val="28"/>
          <w:szCs w:val="28"/>
          <w:lang w:val="en-US"/>
        </w:rPr>
        <w:t>ru</w:t>
      </w:r>
      <w:proofErr w:type="spellEnd"/>
      <w:r w:rsidR="005D5EE7" w:rsidRPr="00195F51">
        <w:rPr>
          <w:sz w:val="28"/>
          <w:szCs w:val="28"/>
        </w:rPr>
        <w:t>/</w:t>
      </w:r>
      <w:proofErr w:type="spellStart"/>
      <w:r w:rsidR="005D5EE7" w:rsidRPr="00195F51">
        <w:rPr>
          <w:sz w:val="28"/>
          <w:szCs w:val="28"/>
          <w:lang w:val="en-US"/>
        </w:rPr>
        <w:t>oktyabrskoje</w:t>
      </w:r>
      <w:proofErr w:type="spellEnd"/>
      <w:r w:rsidR="005D5EE7" w:rsidRPr="00195F51">
        <w:rPr>
          <w:sz w:val="28"/>
          <w:szCs w:val="28"/>
        </w:rPr>
        <w:t>/</w:t>
      </w:r>
      <w:proofErr w:type="spellStart"/>
      <w:r w:rsidR="005D5EE7" w:rsidRPr="00195F51">
        <w:rPr>
          <w:sz w:val="28"/>
          <w:szCs w:val="28"/>
          <w:lang w:val="en-US"/>
        </w:rPr>
        <w:t>Glavnaja</w:t>
      </w:r>
      <w:proofErr w:type="spellEnd"/>
      <w:r w:rsidR="005D5EE7" w:rsidRPr="00195F51">
        <w:rPr>
          <w:sz w:val="28"/>
          <w:szCs w:val="28"/>
        </w:rPr>
        <w:t>-</w:t>
      </w:r>
      <w:proofErr w:type="spellStart"/>
      <w:r w:rsidR="005D5EE7" w:rsidRPr="00195F51">
        <w:rPr>
          <w:sz w:val="28"/>
          <w:szCs w:val="28"/>
          <w:lang w:val="en-US"/>
        </w:rPr>
        <w:t>stranica</w:t>
      </w:r>
      <w:proofErr w:type="spellEnd"/>
      <w:r w:rsidR="005D5EE7" w:rsidRPr="00195F51">
        <w:rPr>
          <w:sz w:val="28"/>
          <w:szCs w:val="28"/>
        </w:rPr>
        <w:t>/.</w:t>
      </w:r>
    </w:p>
    <w:p w:rsidR="005D5EE7" w:rsidRPr="00195F51" w:rsidRDefault="005D5EE7" w:rsidP="00195F51">
      <w:pPr>
        <w:pStyle w:val="a3"/>
        <w:rPr>
          <w:sz w:val="28"/>
          <w:szCs w:val="28"/>
        </w:rPr>
      </w:pPr>
    </w:p>
    <w:p w:rsidR="005D5EE7" w:rsidRDefault="005D5EE7" w:rsidP="00195F51">
      <w:pPr>
        <w:pStyle w:val="a3"/>
        <w:rPr>
          <w:sz w:val="28"/>
          <w:szCs w:val="28"/>
        </w:rPr>
      </w:pPr>
    </w:p>
    <w:p w:rsidR="001A23E6" w:rsidRPr="00195F51" w:rsidRDefault="001A23E6" w:rsidP="00195F51">
      <w:pPr>
        <w:pStyle w:val="a3"/>
        <w:rPr>
          <w:sz w:val="28"/>
          <w:szCs w:val="28"/>
        </w:rPr>
      </w:pPr>
    </w:p>
    <w:p w:rsidR="005D5EE7" w:rsidRPr="00195F51" w:rsidRDefault="005D5EE7" w:rsidP="00195F51">
      <w:pPr>
        <w:pStyle w:val="a3"/>
        <w:rPr>
          <w:sz w:val="28"/>
          <w:szCs w:val="28"/>
        </w:rPr>
      </w:pPr>
      <w:r w:rsidRPr="00195F51">
        <w:rPr>
          <w:sz w:val="28"/>
          <w:szCs w:val="28"/>
        </w:rPr>
        <w:t xml:space="preserve">Глава городского поселения – </w:t>
      </w:r>
    </w:p>
    <w:p w:rsidR="005D5EE7" w:rsidRPr="00195F51" w:rsidRDefault="005D5EE7" w:rsidP="00195F51">
      <w:pPr>
        <w:pStyle w:val="a3"/>
        <w:rPr>
          <w:sz w:val="28"/>
          <w:szCs w:val="28"/>
        </w:rPr>
      </w:pPr>
      <w:r w:rsidRPr="00195F51">
        <w:rPr>
          <w:sz w:val="28"/>
          <w:szCs w:val="28"/>
        </w:rPr>
        <w:t xml:space="preserve">глава администрации </w:t>
      </w:r>
      <w:proofErr w:type="gramStart"/>
      <w:r w:rsidRPr="00195F51">
        <w:rPr>
          <w:sz w:val="28"/>
          <w:szCs w:val="28"/>
        </w:rPr>
        <w:t>Октябрьского</w:t>
      </w:r>
      <w:proofErr w:type="gramEnd"/>
      <w:r w:rsidRPr="00195F51">
        <w:rPr>
          <w:sz w:val="28"/>
          <w:szCs w:val="28"/>
        </w:rPr>
        <w:t xml:space="preserve"> </w:t>
      </w:r>
    </w:p>
    <w:p w:rsidR="0036527B" w:rsidRDefault="005D5EE7" w:rsidP="00195F51">
      <w:pPr>
        <w:pStyle w:val="a3"/>
      </w:pPr>
      <w:r w:rsidRPr="00195F51">
        <w:rPr>
          <w:sz w:val="28"/>
          <w:szCs w:val="28"/>
        </w:rPr>
        <w:t>городского поселения</w:t>
      </w:r>
      <w:r w:rsidR="001A23E6">
        <w:rPr>
          <w:sz w:val="28"/>
          <w:szCs w:val="28"/>
        </w:rPr>
        <w:t xml:space="preserve">                                                                 </w:t>
      </w:r>
      <w:r w:rsidRPr="00195F51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F8F"/>
    <w:multiLevelType w:val="hybridMultilevel"/>
    <w:tmpl w:val="C9429D3E"/>
    <w:lvl w:ilvl="0" w:tplc="46C0984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1"/>
    <w:rsid w:val="00195F5B"/>
    <w:rsid w:val="001964BC"/>
    <w:rsid w:val="00196AAE"/>
    <w:rsid w:val="001A10D7"/>
    <w:rsid w:val="001A1240"/>
    <w:rsid w:val="001A2360"/>
    <w:rsid w:val="001A23E6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2C82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485A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392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3404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284"/>
    <w:rsid w:val="00D256CE"/>
    <w:rsid w:val="00D30524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6550"/>
    <w:rsid w:val="00EB7318"/>
    <w:rsid w:val="00EC028B"/>
    <w:rsid w:val="00EC05C0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3C9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3</cp:revision>
  <cp:lastPrinted>2015-05-06T08:29:00Z</cp:lastPrinted>
  <dcterms:created xsi:type="dcterms:W3CDTF">2015-05-06T07:06:00Z</dcterms:created>
  <dcterms:modified xsi:type="dcterms:W3CDTF">2015-05-06T08:29:00Z</dcterms:modified>
</cp:coreProperties>
</file>