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28" w:rsidRPr="009E4928" w:rsidRDefault="0009724F" w:rsidP="009E492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2858135</wp:posOffset>
            </wp:positionH>
            <wp:positionV relativeFrom="paragraph">
              <wp:posOffset>-534670</wp:posOffset>
            </wp:positionV>
            <wp:extent cx="608330" cy="953770"/>
            <wp:effectExtent l="0" t="0" r="1270" b="0"/>
            <wp:wrapNone/>
            <wp:docPr id="7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928" w:rsidRPr="009E4928" w:rsidRDefault="009E4928" w:rsidP="009E492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E4928" w:rsidRPr="00FA2FDB" w:rsidRDefault="009E4928" w:rsidP="00FA2FD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A2FDB">
        <w:rPr>
          <w:rFonts w:ascii="Times New Roman" w:hAnsi="Times New Roman"/>
          <w:b/>
          <w:sz w:val="28"/>
          <w:szCs w:val="28"/>
        </w:rPr>
        <w:t>АДМИНИСТРАЦИЯ ОКТЯБРЬСКОГО ГОРОДСКОГО ПОСЕЛЕНИЯ</w:t>
      </w:r>
    </w:p>
    <w:p w:rsidR="009E4928" w:rsidRPr="00FA2FDB" w:rsidRDefault="009E4928" w:rsidP="00FA2FD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A2FDB">
        <w:rPr>
          <w:rFonts w:ascii="Times New Roman" w:hAnsi="Times New Roman"/>
          <w:b/>
          <w:sz w:val="28"/>
          <w:szCs w:val="28"/>
        </w:rPr>
        <w:t>ОКТЯБРЬСКОГО МУНИЦИПАЛЬНОГО РАЙОНА ПЕРМСКОГО КРАЯ</w:t>
      </w:r>
    </w:p>
    <w:p w:rsidR="009E4928" w:rsidRPr="00FA2FDB" w:rsidRDefault="009E4928" w:rsidP="00FA2FD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E4928" w:rsidRPr="00FA2FDB" w:rsidRDefault="009E4928" w:rsidP="00FA2FD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A2FDB">
        <w:rPr>
          <w:rFonts w:ascii="Times New Roman" w:hAnsi="Times New Roman"/>
          <w:b/>
          <w:sz w:val="28"/>
          <w:szCs w:val="28"/>
        </w:rPr>
        <w:t>ПОСТАНОВЛЕНИЕ</w:t>
      </w:r>
    </w:p>
    <w:p w:rsidR="009E4928" w:rsidRPr="00FA2FDB" w:rsidRDefault="009E4928" w:rsidP="00FA2FD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E4928" w:rsidRPr="00FA2FDB" w:rsidRDefault="00FA2FDB" w:rsidP="00FA2FD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24.11</w:t>
      </w:r>
      <w:r w:rsidR="00E50CC8" w:rsidRPr="00FA2FDB">
        <w:rPr>
          <w:rFonts w:ascii="Times New Roman" w:hAnsi="Times New Roman"/>
          <w:sz w:val="28"/>
          <w:szCs w:val="28"/>
        </w:rPr>
        <w:t>.201</w:t>
      </w:r>
      <w:r w:rsidR="00414A3B" w:rsidRPr="00FA2FDB">
        <w:rPr>
          <w:rFonts w:ascii="Times New Roman" w:hAnsi="Times New Roman"/>
          <w:sz w:val="28"/>
          <w:szCs w:val="28"/>
        </w:rPr>
        <w:t>4</w:t>
      </w:r>
      <w:r w:rsidR="00917539" w:rsidRPr="00FA2FDB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775D82" w:rsidRPr="00FA2FDB">
        <w:rPr>
          <w:rFonts w:ascii="Times New Roman" w:hAnsi="Times New Roman"/>
          <w:sz w:val="28"/>
          <w:szCs w:val="28"/>
        </w:rPr>
        <w:t xml:space="preserve">         </w:t>
      </w:r>
      <w:r w:rsidR="00AB3556" w:rsidRPr="00FA2FDB">
        <w:rPr>
          <w:rFonts w:ascii="Times New Roman" w:hAnsi="Times New Roman"/>
          <w:sz w:val="28"/>
          <w:szCs w:val="28"/>
        </w:rPr>
        <w:t xml:space="preserve"> </w:t>
      </w:r>
      <w:r w:rsidR="00775D82" w:rsidRPr="00FA2FDB">
        <w:rPr>
          <w:rFonts w:ascii="Times New Roman" w:hAnsi="Times New Roman"/>
          <w:sz w:val="28"/>
          <w:szCs w:val="28"/>
        </w:rPr>
        <w:t xml:space="preserve">                         </w:t>
      </w:r>
      <w:r w:rsidR="00E50CC8" w:rsidRPr="00FA2FD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525</w:t>
      </w:r>
    </w:p>
    <w:p w:rsidR="00917539" w:rsidRPr="00FA2FDB" w:rsidRDefault="00917539" w:rsidP="00FA2FDB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87"/>
      </w:tblGrid>
      <w:tr w:rsidR="00EB32FA" w:rsidRPr="00FA2FDB" w:rsidTr="00FA2FDB">
        <w:trPr>
          <w:trHeight w:val="1526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B32FA" w:rsidRPr="00FA2FDB" w:rsidRDefault="00EB32FA" w:rsidP="00FA2FD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2FD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150382" w:rsidRPr="00FA2F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A2FDB">
              <w:rPr>
                <w:rFonts w:ascii="Times New Roman" w:hAnsi="Times New Roman"/>
                <w:b/>
                <w:sz w:val="28"/>
                <w:szCs w:val="28"/>
              </w:rPr>
              <w:t xml:space="preserve">внесении изменений в административный регламент предоставления муниципальной услуги </w:t>
            </w:r>
            <w:r w:rsidR="00144E23" w:rsidRPr="00FA2FD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5626BC" w:rsidRPr="00FA2FDB">
              <w:rPr>
                <w:rFonts w:ascii="Times New Roman" w:hAnsi="Times New Roman"/>
                <w:b/>
                <w:sz w:val="28"/>
                <w:szCs w:val="28"/>
              </w:rPr>
              <w:t>Признание граждан малоимущими в целях постановки на учет в качестве нуждающихся в жилых помещениях</w:t>
            </w:r>
            <w:r w:rsidR="00144E23" w:rsidRPr="00FA2FD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414A3B" w:rsidRPr="00FA2FDB">
              <w:rPr>
                <w:rFonts w:ascii="Times New Roman" w:hAnsi="Times New Roman"/>
                <w:b/>
                <w:sz w:val="28"/>
                <w:szCs w:val="28"/>
              </w:rPr>
              <w:t xml:space="preserve"> на территории Октябрьского городского поселения</w:t>
            </w:r>
            <w:r w:rsidR="00FB65F8" w:rsidRPr="00FA2FD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FA2FDB">
              <w:rPr>
                <w:rFonts w:ascii="Times New Roman" w:hAnsi="Times New Roman"/>
                <w:b/>
                <w:sz w:val="28"/>
                <w:szCs w:val="28"/>
              </w:rPr>
              <w:t xml:space="preserve"> утвержденный постановлением № </w:t>
            </w:r>
            <w:r w:rsidR="005626BC" w:rsidRPr="00FA2FDB">
              <w:rPr>
                <w:rFonts w:ascii="Times New Roman" w:hAnsi="Times New Roman"/>
                <w:b/>
                <w:sz w:val="28"/>
                <w:szCs w:val="28"/>
              </w:rPr>
              <w:t>164</w:t>
            </w:r>
            <w:r w:rsidRPr="00FA2FDB">
              <w:rPr>
                <w:rFonts w:ascii="Times New Roman" w:hAnsi="Times New Roman"/>
                <w:b/>
                <w:sz w:val="28"/>
                <w:szCs w:val="28"/>
              </w:rPr>
              <w:t xml:space="preserve"> от </w:t>
            </w:r>
            <w:r w:rsidR="0050177F" w:rsidRPr="00FA2FDB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FA2FDB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50177F" w:rsidRPr="00FA2FD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FA2FDB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414A3B" w:rsidRPr="00FA2FD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14A3B" w:rsidRPr="00FA2FD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proofErr w:type="gramEnd"/>
          </w:p>
        </w:tc>
      </w:tr>
    </w:tbl>
    <w:p w:rsidR="00FA2FDB" w:rsidRDefault="00FA2FDB" w:rsidP="00FA2FD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A2FDB" w:rsidRPr="00FA2FDB" w:rsidRDefault="00FA2FDB" w:rsidP="00FA2FD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A2FDB">
        <w:rPr>
          <w:rFonts w:ascii="Times New Roman" w:hAnsi="Times New Roman"/>
          <w:sz w:val="28"/>
          <w:szCs w:val="28"/>
        </w:rPr>
        <w:t>Руководствуясь Указом Президента Российской Федерации от 7 мая 2012 года № 601 «Об основных направлениях совершенствования системы государственного управления, Уставом Октябрьского городского поселения,</w:t>
      </w:r>
    </w:p>
    <w:p w:rsidR="009E4928" w:rsidRPr="00FA2FDB" w:rsidRDefault="009E4928" w:rsidP="00FA2FD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A2FDB">
        <w:rPr>
          <w:rFonts w:ascii="Times New Roman" w:hAnsi="Times New Roman"/>
          <w:sz w:val="28"/>
          <w:szCs w:val="28"/>
        </w:rPr>
        <w:t>ПОСТАНОВЛЯЮ:</w:t>
      </w:r>
    </w:p>
    <w:p w:rsidR="00736233" w:rsidRPr="00FA2FDB" w:rsidRDefault="009E4928" w:rsidP="00FA2FD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A2FD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36233" w:rsidRPr="00FA2FDB">
        <w:rPr>
          <w:rFonts w:ascii="Times New Roman" w:hAnsi="Times New Roman"/>
          <w:sz w:val="28"/>
          <w:szCs w:val="28"/>
        </w:rPr>
        <w:t xml:space="preserve">Внести в Административный </w:t>
      </w:r>
      <w:hyperlink r:id="rId10" w:history="1">
        <w:r w:rsidR="00736233" w:rsidRPr="00FA2FDB">
          <w:rPr>
            <w:rFonts w:ascii="Times New Roman" w:hAnsi="Times New Roman"/>
            <w:sz w:val="28"/>
            <w:szCs w:val="28"/>
          </w:rPr>
          <w:t>регламент</w:t>
        </w:r>
      </w:hyperlink>
      <w:r w:rsidR="00017277" w:rsidRPr="00FA2FDB">
        <w:rPr>
          <w:rFonts w:ascii="Times New Roman" w:hAnsi="Times New Roman"/>
          <w:sz w:val="28"/>
          <w:szCs w:val="28"/>
        </w:rPr>
        <w:t xml:space="preserve"> </w:t>
      </w:r>
      <w:r w:rsidR="00736233" w:rsidRPr="00FA2FDB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39454E" w:rsidRPr="00FA2FDB">
        <w:rPr>
          <w:rFonts w:ascii="Times New Roman" w:hAnsi="Times New Roman"/>
          <w:sz w:val="28"/>
          <w:szCs w:val="28"/>
        </w:rPr>
        <w:t>«</w:t>
      </w:r>
      <w:r w:rsidR="00D869DA" w:rsidRPr="00FA2FDB">
        <w:rPr>
          <w:rFonts w:ascii="Times New Roman" w:hAnsi="Times New Roman"/>
          <w:sz w:val="28"/>
          <w:szCs w:val="28"/>
        </w:rPr>
        <w:t>Признание граждан малоимущими в целях постановки на учет в качестве нуждающихся в жилых помещениях</w:t>
      </w:r>
      <w:r w:rsidR="00144E23" w:rsidRPr="00FA2FDB">
        <w:rPr>
          <w:rFonts w:ascii="Times New Roman" w:hAnsi="Times New Roman"/>
          <w:sz w:val="28"/>
          <w:szCs w:val="28"/>
        </w:rPr>
        <w:t>»</w:t>
      </w:r>
      <w:r w:rsidR="002B6688" w:rsidRPr="00FA2FDB">
        <w:rPr>
          <w:rFonts w:ascii="Times New Roman" w:hAnsi="Times New Roman"/>
          <w:sz w:val="28"/>
          <w:szCs w:val="28"/>
        </w:rPr>
        <w:t xml:space="preserve"> на территории Октябрьского городского поселения</w:t>
      </w:r>
      <w:r w:rsidR="00FB65F8" w:rsidRPr="00FA2FDB">
        <w:rPr>
          <w:rFonts w:ascii="Times New Roman" w:hAnsi="Times New Roman"/>
          <w:sz w:val="28"/>
          <w:szCs w:val="28"/>
        </w:rPr>
        <w:t>,</w:t>
      </w:r>
      <w:r w:rsidR="00736233" w:rsidRPr="00FA2FDB">
        <w:rPr>
          <w:rFonts w:ascii="Times New Roman" w:hAnsi="Times New Roman"/>
          <w:sz w:val="28"/>
          <w:szCs w:val="28"/>
        </w:rPr>
        <w:t xml:space="preserve"> утвержденный </w:t>
      </w:r>
      <w:r w:rsidR="0065414F" w:rsidRPr="00FA2FDB">
        <w:rPr>
          <w:rFonts w:ascii="Times New Roman" w:hAnsi="Times New Roman"/>
          <w:sz w:val="28"/>
          <w:szCs w:val="28"/>
        </w:rPr>
        <w:t>п</w:t>
      </w:r>
      <w:r w:rsidR="00736233" w:rsidRPr="00FA2FDB">
        <w:rPr>
          <w:rFonts w:ascii="Times New Roman" w:hAnsi="Times New Roman"/>
          <w:sz w:val="28"/>
          <w:szCs w:val="28"/>
        </w:rPr>
        <w:t xml:space="preserve">остановлением администрации Октябрьского городского поселения Октябрьского муниципального района Пермского края от </w:t>
      </w:r>
      <w:r w:rsidR="0050177F" w:rsidRPr="00FA2FDB">
        <w:rPr>
          <w:rFonts w:ascii="Times New Roman" w:hAnsi="Times New Roman"/>
          <w:sz w:val="28"/>
          <w:szCs w:val="28"/>
        </w:rPr>
        <w:t>14</w:t>
      </w:r>
      <w:r w:rsidR="00736233" w:rsidRPr="00FA2FDB">
        <w:rPr>
          <w:rFonts w:ascii="Times New Roman" w:hAnsi="Times New Roman"/>
          <w:sz w:val="28"/>
          <w:szCs w:val="28"/>
        </w:rPr>
        <w:t xml:space="preserve"> </w:t>
      </w:r>
      <w:r w:rsidR="0050177F" w:rsidRPr="00FA2FDB">
        <w:rPr>
          <w:rFonts w:ascii="Times New Roman" w:hAnsi="Times New Roman"/>
          <w:sz w:val="28"/>
          <w:szCs w:val="28"/>
        </w:rPr>
        <w:t>апреля</w:t>
      </w:r>
      <w:r w:rsidR="00736233" w:rsidRPr="00FA2FDB">
        <w:rPr>
          <w:rFonts w:ascii="Times New Roman" w:hAnsi="Times New Roman"/>
          <w:sz w:val="28"/>
          <w:szCs w:val="28"/>
        </w:rPr>
        <w:t xml:space="preserve"> 201</w:t>
      </w:r>
      <w:r w:rsidR="0039454E" w:rsidRPr="00FA2FDB">
        <w:rPr>
          <w:rFonts w:ascii="Times New Roman" w:hAnsi="Times New Roman"/>
          <w:sz w:val="28"/>
          <w:szCs w:val="28"/>
        </w:rPr>
        <w:t>4</w:t>
      </w:r>
      <w:r w:rsidR="00736233" w:rsidRPr="00FA2FDB">
        <w:rPr>
          <w:rFonts w:ascii="Times New Roman" w:hAnsi="Times New Roman"/>
          <w:sz w:val="28"/>
          <w:szCs w:val="28"/>
        </w:rPr>
        <w:t xml:space="preserve"> г. № </w:t>
      </w:r>
      <w:r w:rsidR="0050177F" w:rsidRPr="00FA2FDB">
        <w:rPr>
          <w:rFonts w:ascii="Times New Roman" w:hAnsi="Times New Roman"/>
          <w:sz w:val="28"/>
          <w:szCs w:val="28"/>
        </w:rPr>
        <w:t>1</w:t>
      </w:r>
      <w:r w:rsidR="00D869DA" w:rsidRPr="00FA2FDB">
        <w:rPr>
          <w:rFonts w:ascii="Times New Roman" w:hAnsi="Times New Roman"/>
          <w:sz w:val="28"/>
          <w:szCs w:val="28"/>
        </w:rPr>
        <w:t>64</w:t>
      </w:r>
      <w:r w:rsidR="0039454E" w:rsidRPr="00FA2FDB">
        <w:rPr>
          <w:rFonts w:ascii="Times New Roman" w:hAnsi="Times New Roman"/>
          <w:sz w:val="28"/>
          <w:szCs w:val="28"/>
        </w:rPr>
        <w:t xml:space="preserve">, </w:t>
      </w:r>
      <w:r w:rsidR="00736233" w:rsidRPr="00FA2FDB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662A07" w:rsidRPr="00FA2FDB" w:rsidRDefault="00917539" w:rsidP="00FA2FD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A2FDB">
        <w:rPr>
          <w:rFonts w:ascii="Times New Roman" w:hAnsi="Times New Roman"/>
          <w:sz w:val="28"/>
          <w:szCs w:val="28"/>
        </w:rPr>
        <w:t>1.1.</w:t>
      </w:r>
      <w:r w:rsidR="00735D14" w:rsidRPr="00FA2FDB">
        <w:rPr>
          <w:rFonts w:ascii="Times New Roman" w:hAnsi="Times New Roman"/>
          <w:sz w:val="28"/>
          <w:szCs w:val="28"/>
        </w:rPr>
        <w:t xml:space="preserve"> подпункт 2.13.</w:t>
      </w:r>
      <w:r w:rsidR="00D869DA" w:rsidRPr="00FA2FDB">
        <w:rPr>
          <w:rFonts w:ascii="Times New Roman" w:hAnsi="Times New Roman"/>
          <w:sz w:val="28"/>
          <w:szCs w:val="28"/>
        </w:rPr>
        <w:t>2</w:t>
      </w:r>
      <w:r w:rsidR="00735D14" w:rsidRPr="00FA2FDB">
        <w:rPr>
          <w:rFonts w:ascii="Times New Roman" w:hAnsi="Times New Roman"/>
          <w:sz w:val="28"/>
          <w:szCs w:val="28"/>
        </w:rPr>
        <w:t>. пункта 2.13 раздела 2 дополнить абзацем следующего содержания:</w:t>
      </w:r>
    </w:p>
    <w:p w:rsidR="00D61970" w:rsidRPr="00FA2FDB" w:rsidRDefault="00662A07" w:rsidP="00FA2FD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A2FDB">
        <w:rPr>
          <w:rFonts w:ascii="Times New Roman" w:hAnsi="Times New Roman"/>
          <w:sz w:val="28"/>
          <w:szCs w:val="28"/>
        </w:rPr>
        <w:t>«- уровень удовлетворенности граждан</w:t>
      </w:r>
      <w:r w:rsidR="00C06CC7" w:rsidRPr="00FA2FDB">
        <w:rPr>
          <w:rFonts w:ascii="Times New Roman" w:hAnsi="Times New Roman"/>
          <w:sz w:val="28"/>
          <w:szCs w:val="28"/>
        </w:rPr>
        <w:t>, проживающих на территории Октябрьского городского поселения, качеством предоставления муниципальной услуги к 2018 году не менее 90 процентов»;</w:t>
      </w:r>
    </w:p>
    <w:p w:rsidR="00EC46DA" w:rsidRPr="00FA2FDB" w:rsidRDefault="00C06CC7" w:rsidP="00FA2FD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A2FDB">
        <w:rPr>
          <w:rFonts w:ascii="Times New Roman" w:hAnsi="Times New Roman"/>
          <w:sz w:val="28"/>
          <w:szCs w:val="28"/>
        </w:rPr>
        <w:t xml:space="preserve">1.2. </w:t>
      </w:r>
      <w:r w:rsidR="00EC46DA" w:rsidRPr="00FA2FDB">
        <w:rPr>
          <w:rFonts w:ascii="Times New Roman" w:hAnsi="Times New Roman"/>
          <w:sz w:val="28"/>
          <w:szCs w:val="28"/>
        </w:rPr>
        <w:t>раздел 2 дополнить пунктом 2.1</w:t>
      </w:r>
      <w:r w:rsidR="00D869DA" w:rsidRPr="00FA2FDB">
        <w:rPr>
          <w:rFonts w:ascii="Times New Roman" w:hAnsi="Times New Roman"/>
          <w:sz w:val="28"/>
          <w:szCs w:val="28"/>
        </w:rPr>
        <w:t>6</w:t>
      </w:r>
      <w:r w:rsidR="00EC46DA" w:rsidRPr="00FA2FDB">
        <w:rPr>
          <w:rFonts w:ascii="Times New Roman" w:hAnsi="Times New Roman"/>
          <w:sz w:val="28"/>
          <w:szCs w:val="28"/>
        </w:rPr>
        <w:t>. следующего содержания:</w:t>
      </w:r>
    </w:p>
    <w:p w:rsidR="00C06CC7" w:rsidRPr="00FA2FDB" w:rsidRDefault="00EC46DA" w:rsidP="00FA2FD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A2FDB">
        <w:rPr>
          <w:rFonts w:ascii="Times New Roman" w:hAnsi="Times New Roman"/>
          <w:sz w:val="28"/>
          <w:szCs w:val="28"/>
        </w:rPr>
        <w:t>«2.1</w:t>
      </w:r>
      <w:r w:rsidR="00D869DA" w:rsidRPr="00FA2FDB">
        <w:rPr>
          <w:rFonts w:ascii="Times New Roman" w:hAnsi="Times New Roman"/>
          <w:sz w:val="28"/>
          <w:szCs w:val="28"/>
        </w:rPr>
        <w:t>6</w:t>
      </w:r>
      <w:r w:rsidRPr="00FA2FDB">
        <w:rPr>
          <w:rFonts w:ascii="Times New Roman" w:hAnsi="Times New Roman"/>
          <w:sz w:val="28"/>
          <w:szCs w:val="28"/>
        </w:rPr>
        <w:t>. Среднее число обращений граждан, проживающих на территории Октябрьского городского поселения, в Администрацию Октябрьского городского поселения для получения муниципальной услуги составляет не более двух раз».</w:t>
      </w:r>
    </w:p>
    <w:p w:rsidR="00C734FB" w:rsidRPr="00FA2FDB" w:rsidRDefault="00144E23" w:rsidP="00FA2FD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A2FDB">
        <w:rPr>
          <w:rFonts w:ascii="Times New Roman" w:hAnsi="Times New Roman"/>
          <w:sz w:val="28"/>
          <w:szCs w:val="28"/>
        </w:rPr>
        <w:t>2</w:t>
      </w:r>
      <w:r w:rsidR="005C1785" w:rsidRPr="00FA2FDB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</w:t>
      </w:r>
      <w:r w:rsidR="00EC46DA" w:rsidRPr="00FA2FDB">
        <w:rPr>
          <w:rFonts w:ascii="Times New Roman" w:hAnsi="Times New Roman"/>
          <w:sz w:val="28"/>
          <w:szCs w:val="28"/>
        </w:rPr>
        <w:t>после</w:t>
      </w:r>
      <w:r w:rsidR="005C1785" w:rsidRPr="00FA2FDB">
        <w:rPr>
          <w:rFonts w:ascii="Times New Roman" w:hAnsi="Times New Roman"/>
          <w:sz w:val="28"/>
          <w:szCs w:val="28"/>
        </w:rPr>
        <w:t xml:space="preserve"> обнародования в </w:t>
      </w:r>
      <w:r w:rsidR="00662A07" w:rsidRPr="00FA2FDB">
        <w:rPr>
          <w:rFonts w:ascii="Times New Roman" w:hAnsi="Times New Roman"/>
          <w:sz w:val="28"/>
          <w:szCs w:val="28"/>
        </w:rPr>
        <w:t>М</w:t>
      </w:r>
      <w:r w:rsidR="00B1687F" w:rsidRPr="00FA2FDB">
        <w:rPr>
          <w:rFonts w:ascii="Times New Roman" w:hAnsi="Times New Roman"/>
          <w:sz w:val="28"/>
          <w:szCs w:val="28"/>
        </w:rPr>
        <w:t>К</w:t>
      </w:r>
      <w:r w:rsidR="00662A07" w:rsidRPr="00FA2FDB">
        <w:rPr>
          <w:rFonts w:ascii="Times New Roman" w:hAnsi="Times New Roman"/>
          <w:sz w:val="28"/>
          <w:szCs w:val="28"/>
        </w:rPr>
        <w:t>У</w:t>
      </w:r>
      <w:r w:rsidR="00B1687F" w:rsidRPr="00FA2FDB">
        <w:rPr>
          <w:rFonts w:ascii="Times New Roman" w:hAnsi="Times New Roman"/>
          <w:sz w:val="28"/>
          <w:szCs w:val="28"/>
        </w:rPr>
        <w:t xml:space="preserve"> «</w:t>
      </w:r>
      <w:r w:rsidR="00EC46DA" w:rsidRPr="00FA2FDB">
        <w:rPr>
          <w:rFonts w:ascii="Times New Roman" w:hAnsi="Times New Roman"/>
          <w:sz w:val="28"/>
          <w:szCs w:val="28"/>
        </w:rPr>
        <w:t>Октябрьская ц</w:t>
      </w:r>
      <w:r w:rsidR="00B1687F" w:rsidRPr="00FA2FDB">
        <w:rPr>
          <w:rFonts w:ascii="Times New Roman" w:hAnsi="Times New Roman"/>
          <w:sz w:val="28"/>
          <w:szCs w:val="28"/>
        </w:rPr>
        <w:t>ентрализованная библиотечная система»</w:t>
      </w:r>
      <w:r w:rsidR="00B27339" w:rsidRPr="00FA2FDB">
        <w:rPr>
          <w:rFonts w:ascii="Times New Roman" w:hAnsi="Times New Roman"/>
          <w:sz w:val="28"/>
          <w:szCs w:val="28"/>
        </w:rPr>
        <w:t xml:space="preserve"> </w:t>
      </w:r>
      <w:r w:rsidR="005C1785" w:rsidRPr="00FA2FDB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Октябрьского городского поселения в информационно-телекоммуникационной сети «Интернет»: </w:t>
      </w:r>
      <w:hyperlink w:history="1"/>
      <w:hyperlink r:id="rId11" w:history="1">
        <w:r w:rsidR="005C1785" w:rsidRPr="00FA2FDB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http://oktyabrskiy.permarea.ru/oktyabrskoje/Glavnaja-stranica/</w:t>
        </w:r>
      </w:hyperlink>
      <w:r w:rsidR="005C1785" w:rsidRPr="00FA2FDB">
        <w:rPr>
          <w:rFonts w:ascii="Times New Roman" w:hAnsi="Times New Roman"/>
          <w:sz w:val="28"/>
          <w:szCs w:val="28"/>
        </w:rPr>
        <w:t>.</w:t>
      </w:r>
    </w:p>
    <w:p w:rsidR="00917539" w:rsidRPr="00FA2FDB" w:rsidRDefault="00917539" w:rsidP="00FA2FDB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25BB1" w:rsidRPr="00FA2FDB" w:rsidRDefault="00FA2FDB" w:rsidP="00FA2FDB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А</w:t>
      </w:r>
      <w:r w:rsidR="00425BB1" w:rsidRPr="00FA2FDB">
        <w:rPr>
          <w:rFonts w:ascii="Times New Roman" w:hAnsi="Times New Roman"/>
          <w:sz w:val="28"/>
          <w:szCs w:val="28"/>
        </w:rPr>
        <w:t xml:space="preserve">дминистрации </w:t>
      </w:r>
      <w:proofErr w:type="gramStart"/>
      <w:r w:rsidR="00425BB1" w:rsidRPr="00FA2FDB">
        <w:rPr>
          <w:rFonts w:ascii="Times New Roman" w:hAnsi="Times New Roman"/>
          <w:sz w:val="28"/>
          <w:szCs w:val="28"/>
        </w:rPr>
        <w:t>Октябрьского</w:t>
      </w:r>
      <w:proofErr w:type="gramEnd"/>
    </w:p>
    <w:p w:rsidR="00425BB1" w:rsidRPr="00FA2FDB" w:rsidRDefault="00425BB1" w:rsidP="00FA2FD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A2FDB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</w:t>
      </w:r>
      <w:r w:rsidR="00917539" w:rsidRPr="00FA2FDB">
        <w:rPr>
          <w:rFonts w:ascii="Times New Roman" w:hAnsi="Times New Roman"/>
          <w:sz w:val="28"/>
          <w:szCs w:val="28"/>
        </w:rPr>
        <w:t xml:space="preserve"> </w:t>
      </w:r>
      <w:r w:rsidR="00A82411" w:rsidRPr="00FA2FDB">
        <w:rPr>
          <w:rFonts w:ascii="Times New Roman" w:hAnsi="Times New Roman"/>
          <w:sz w:val="28"/>
          <w:szCs w:val="28"/>
        </w:rPr>
        <w:t xml:space="preserve">    </w:t>
      </w:r>
      <w:r w:rsidRPr="00FA2FDB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F41A90">
        <w:rPr>
          <w:rFonts w:ascii="Times New Roman" w:hAnsi="Times New Roman"/>
          <w:sz w:val="28"/>
          <w:szCs w:val="28"/>
        </w:rPr>
        <w:t>С.В.Мокроусов</w:t>
      </w:r>
      <w:proofErr w:type="spellEnd"/>
    </w:p>
    <w:sectPr w:rsidR="00425BB1" w:rsidRPr="00FA2FDB" w:rsidSect="00917539">
      <w:headerReference w:type="default" r:id="rId12"/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827" w:rsidRDefault="007E7827">
      <w:r>
        <w:separator/>
      </w:r>
    </w:p>
  </w:endnote>
  <w:endnote w:type="continuationSeparator" w:id="0">
    <w:p w:rsidR="007E7827" w:rsidRDefault="007E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827" w:rsidRDefault="007E7827">
      <w:r>
        <w:separator/>
      </w:r>
    </w:p>
  </w:footnote>
  <w:footnote w:type="continuationSeparator" w:id="0">
    <w:p w:rsidR="007E7827" w:rsidRDefault="007E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6BC" w:rsidRPr="00805B1E" w:rsidRDefault="005626BC">
    <w:pPr>
      <w:pStyle w:val="a6"/>
      <w:jc w:val="center"/>
      <w:rPr>
        <w:color w:val="FFFFFF"/>
      </w:rPr>
    </w:pPr>
    <w:r w:rsidRPr="00805B1E">
      <w:rPr>
        <w:color w:val="FFFFFF"/>
      </w:rPr>
      <w:fldChar w:fldCharType="begin"/>
    </w:r>
    <w:r w:rsidRPr="00805B1E">
      <w:rPr>
        <w:color w:val="FFFFFF"/>
      </w:rPr>
      <w:instrText xml:space="preserve"> PAGE   \* MERGEFORMAT </w:instrText>
    </w:r>
    <w:r w:rsidRPr="00805B1E">
      <w:rPr>
        <w:color w:val="FFFFFF"/>
      </w:rPr>
      <w:fldChar w:fldCharType="separate"/>
    </w:r>
    <w:r w:rsidR="00F41A90">
      <w:rPr>
        <w:noProof/>
        <w:color w:val="FFFFFF"/>
      </w:rPr>
      <w:t>1</w:t>
    </w:r>
    <w:r w:rsidRPr="00805B1E">
      <w:rPr>
        <w:color w:val="FFFFFF"/>
      </w:rPr>
      <w:fldChar w:fldCharType="end"/>
    </w:r>
  </w:p>
  <w:p w:rsidR="005626BC" w:rsidRPr="00805B1E" w:rsidRDefault="005626BC">
    <w:pPr>
      <w:pStyle w:val="a6"/>
      <w:rPr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606A"/>
    <w:multiLevelType w:val="multilevel"/>
    <w:tmpl w:val="1E18EE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1">
    <w:nsid w:val="13BE14D3"/>
    <w:multiLevelType w:val="multilevel"/>
    <w:tmpl w:val="9F087256"/>
    <w:lvl w:ilvl="0">
      <w:start w:val="1"/>
      <w:numFmt w:val="decimal"/>
      <w:suff w:val="space"/>
      <w:lvlText w:val="Глава %1."/>
      <w:lvlJc w:val="left"/>
      <w:pPr>
        <w:ind w:left="1418" w:firstLine="0"/>
      </w:pPr>
      <w:rPr>
        <w:rFonts w:ascii="Times New Roman" w:hAnsi="Times New Roman" w:hint="default"/>
        <w:b/>
        <w:i w:val="0"/>
        <w:caps/>
        <w:sz w:val="28"/>
        <w:szCs w:val="28"/>
      </w:rPr>
    </w:lvl>
    <w:lvl w:ilvl="1">
      <w:start w:val="1"/>
      <w:numFmt w:val="decimal"/>
      <w:pStyle w:val="a"/>
      <w:suff w:val="space"/>
      <w:lvlText w:val="Приложение %2."/>
      <w:lvlJc w:val="left"/>
      <w:pPr>
        <w:ind w:left="141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a0"/>
      <w:suff w:val="space"/>
      <w:lvlText w:val="%3."/>
      <w:lvlJc w:val="left"/>
      <w:pPr>
        <w:ind w:left="141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pStyle w:val="a1"/>
      <w:suff w:val="space"/>
      <w:lvlText w:val="%4)"/>
      <w:lvlJc w:val="left"/>
      <w:pPr>
        <w:ind w:left="141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</w:abstractNum>
  <w:abstractNum w:abstractNumId="2">
    <w:nsid w:val="18BF019B"/>
    <w:multiLevelType w:val="multilevel"/>
    <w:tmpl w:val="8378F9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0" w:hanging="2160"/>
      </w:pPr>
      <w:rPr>
        <w:rFonts w:hint="default"/>
      </w:rPr>
    </w:lvl>
  </w:abstractNum>
  <w:abstractNum w:abstractNumId="3">
    <w:nsid w:val="301D0F1A"/>
    <w:multiLevelType w:val="hybridMultilevel"/>
    <w:tmpl w:val="17046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4637A2"/>
    <w:multiLevelType w:val="hybridMultilevel"/>
    <w:tmpl w:val="77CA03A4"/>
    <w:lvl w:ilvl="0" w:tplc="E12AC53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4AA440D4"/>
    <w:multiLevelType w:val="multilevel"/>
    <w:tmpl w:val="88803A34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36"/>
    <w:rsid w:val="00000CD3"/>
    <w:rsid w:val="000034D6"/>
    <w:rsid w:val="000107F4"/>
    <w:rsid w:val="000132DA"/>
    <w:rsid w:val="000145CE"/>
    <w:rsid w:val="00017277"/>
    <w:rsid w:val="0004640B"/>
    <w:rsid w:val="00051379"/>
    <w:rsid w:val="00053368"/>
    <w:rsid w:val="00054B0E"/>
    <w:rsid w:val="0005604E"/>
    <w:rsid w:val="00061D13"/>
    <w:rsid w:val="0006793A"/>
    <w:rsid w:val="00085B6A"/>
    <w:rsid w:val="00086E41"/>
    <w:rsid w:val="00094F36"/>
    <w:rsid w:val="0009724F"/>
    <w:rsid w:val="000A748A"/>
    <w:rsid w:val="000B0E9D"/>
    <w:rsid w:val="000B4EE2"/>
    <w:rsid w:val="000B586F"/>
    <w:rsid w:val="000B719E"/>
    <w:rsid w:val="000C6282"/>
    <w:rsid w:val="000D2B91"/>
    <w:rsid w:val="000E525D"/>
    <w:rsid w:val="000E700A"/>
    <w:rsid w:val="000F1F25"/>
    <w:rsid w:val="00110538"/>
    <w:rsid w:val="00111D3D"/>
    <w:rsid w:val="00114B25"/>
    <w:rsid w:val="00122BB8"/>
    <w:rsid w:val="0012457B"/>
    <w:rsid w:val="001379C8"/>
    <w:rsid w:val="0014205B"/>
    <w:rsid w:val="00144E23"/>
    <w:rsid w:val="00146D6F"/>
    <w:rsid w:val="00146DF7"/>
    <w:rsid w:val="00150382"/>
    <w:rsid w:val="001512BF"/>
    <w:rsid w:val="001616DC"/>
    <w:rsid w:val="00187372"/>
    <w:rsid w:val="00194481"/>
    <w:rsid w:val="001A5AE0"/>
    <w:rsid w:val="001B0FE2"/>
    <w:rsid w:val="001B444E"/>
    <w:rsid w:val="001C5E06"/>
    <w:rsid w:val="001C754F"/>
    <w:rsid w:val="001D0A2E"/>
    <w:rsid w:val="001D3AB5"/>
    <w:rsid w:val="001E6BC1"/>
    <w:rsid w:val="001F29DC"/>
    <w:rsid w:val="00205ACF"/>
    <w:rsid w:val="00206AAE"/>
    <w:rsid w:val="002112A8"/>
    <w:rsid w:val="00212C79"/>
    <w:rsid w:val="0021370A"/>
    <w:rsid w:val="002334C2"/>
    <w:rsid w:val="0023726B"/>
    <w:rsid w:val="00246EC7"/>
    <w:rsid w:val="00270AE3"/>
    <w:rsid w:val="00270B05"/>
    <w:rsid w:val="002712A5"/>
    <w:rsid w:val="00273CCE"/>
    <w:rsid w:val="00274893"/>
    <w:rsid w:val="002766E1"/>
    <w:rsid w:val="0028146A"/>
    <w:rsid w:val="0028499B"/>
    <w:rsid w:val="00286E66"/>
    <w:rsid w:val="002962E3"/>
    <w:rsid w:val="002A4B65"/>
    <w:rsid w:val="002A6683"/>
    <w:rsid w:val="002A6850"/>
    <w:rsid w:val="002B2518"/>
    <w:rsid w:val="002B2CE9"/>
    <w:rsid w:val="002B4708"/>
    <w:rsid w:val="002B6688"/>
    <w:rsid w:val="002E4D37"/>
    <w:rsid w:val="00304192"/>
    <w:rsid w:val="00310E10"/>
    <w:rsid w:val="0031254C"/>
    <w:rsid w:val="00313D82"/>
    <w:rsid w:val="003437C4"/>
    <w:rsid w:val="00350B22"/>
    <w:rsid w:val="00351EE6"/>
    <w:rsid w:val="003621D2"/>
    <w:rsid w:val="00366291"/>
    <w:rsid w:val="003671A3"/>
    <w:rsid w:val="00390BC8"/>
    <w:rsid w:val="00393A42"/>
    <w:rsid w:val="0039454E"/>
    <w:rsid w:val="003A1D7F"/>
    <w:rsid w:val="003A31FD"/>
    <w:rsid w:val="003B19CE"/>
    <w:rsid w:val="003D3FD1"/>
    <w:rsid w:val="003D57EE"/>
    <w:rsid w:val="003D6E18"/>
    <w:rsid w:val="003E1E27"/>
    <w:rsid w:val="003F45FC"/>
    <w:rsid w:val="004024F7"/>
    <w:rsid w:val="00414A3B"/>
    <w:rsid w:val="004248DE"/>
    <w:rsid w:val="00425BB1"/>
    <w:rsid w:val="00432E9D"/>
    <w:rsid w:val="00436EB3"/>
    <w:rsid w:val="00442E25"/>
    <w:rsid w:val="00443978"/>
    <w:rsid w:val="004510CB"/>
    <w:rsid w:val="00463493"/>
    <w:rsid w:val="00465212"/>
    <w:rsid w:val="0047647A"/>
    <w:rsid w:val="004770DB"/>
    <w:rsid w:val="0049024B"/>
    <w:rsid w:val="004D54A5"/>
    <w:rsid w:val="004F2C9A"/>
    <w:rsid w:val="004F3903"/>
    <w:rsid w:val="00500714"/>
    <w:rsid w:val="0050177F"/>
    <w:rsid w:val="00501814"/>
    <w:rsid w:val="005070F6"/>
    <w:rsid w:val="0050756A"/>
    <w:rsid w:val="0052739B"/>
    <w:rsid w:val="00533F82"/>
    <w:rsid w:val="00542801"/>
    <w:rsid w:val="00545D4F"/>
    <w:rsid w:val="005473FF"/>
    <w:rsid w:val="00550885"/>
    <w:rsid w:val="005533A9"/>
    <w:rsid w:val="005626BC"/>
    <w:rsid w:val="00566051"/>
    <w:rsid w:val="005674F6"/>
    <w:rsid w:val="00574AE9"/>
    <w:rsid w:val="00576C07"/>
    <w:rsid w:val="00582657"/>
    <w:rsid w:val="00585F84"/>
    <w:rsid w:val="0059573B"/>
    <w:rsid w:val="00597A9D"/>
    <w:rsid w:val="00597C4C"/>
    <w:rsid w:val="005A22D7"/>
    <w:rsid w:val="005A37BB"/>
    <w:rsid w:val="005B42D4"/>
    <w:rsid w:val="005B5EE0"/>
    <w:rsid w:val="005C14B2"/>
    <w:rsid w:val="005C1785"/>
    <w:rsid w:val="005C4345"/>
    <w:rsid w:val="005C5A28"/>
    <w:rsid w:val="005D40CD"/>
    <w:rsid w:val="005F1B8B"/>
    <w:rsid w:val="00603C4E"/>
    <w:rsid w:val="006063F1"/>
    <w:rsid w:val="006132F3"/>
    <w:rsid w:val="00621445"/>
    <w:rsid w:val="006255CE"/>
    <w:rsid w:val="00631213"/>
    <w:rsid w:val="0063276D"/>
    <w:rsid w:val="006446B8"/>
    <w:rsid w:val="0065414F"/>
    <w:rsid w:val="00654566"/>
    <w:rsid w:val="00657112"/>
    <w:rsid w:val="00660A6E"/>
    <w:rsid w:val="00662A07"/>
    <w:rsid w:val="006674D9"/>
    <w:rsid w:val="00673461"/>
    <w:rsid w:val="00673ACE"/>
    <w:rsid w:val="00674E83"/>
    <w:rsid w:val="0067701A"/>
    <w:rsid w:val="00677040"/>
    <w:rsid w:val="00681050"/>
    <w:rsid w:val="00682300"/>
    <w:rsid w:val="0068423E"/>
    <w:rsid w:val="006907B1"/>
    <w:rsid w:val="0069673F"/>
    <w:rsid w:val="00697BF4"/>
    <w:rsid w:val="006A4C5A"/>
    <w:rsid w:val="006B5570"/>
    <w:rsid w:val="006B76A1"/>
    <w:rsid w:val="006D01A6"/>
    <w:rsid w:val="006D2E38"/>
    <w:rsid w:val="006D501D"/>
    <w:rsid w:val="006D68E1"/>
    <w:rsid w:val="00706624"/>
    <w:rsid w:val="00710982"/>
    <w:rsid w:val="00725B04"/>
    <w:rsid w:val="007315A5"/>
    <w:rsid w:val="00735D14"/>
    <w:rsid w:val="00736233"/>
    <w:rsid w:val="007376CA"/>
    <w:rsid w:val="0075213D"/>
    <w:rsid w:val="00755F5D"/>
    <w:rsid w:val="0076016F"/>
    <w:rsid w:val="007616F3"/>
    <w:rsid w:val="0076660B"/>
    <w:rsid w:val="007718D4"/>
    <w:rsid w:val="00775D82"/>
    <w:rsid w:val="00776AD4"/>
    <w:rsid w:val="007809B9"/>
    <w:rsid w:val="0078695F"/>
    <w:rsid w:val="00787E46"/>
    <w:rsid w:val="00795B2A"/>
    <w:rsid w:val="007B3E38"/>
    <w:rsid w:val="007B6E23"/>
    <w:rsid w:val="007D6415"/>
    <w:rsid w:val="007E2DAA"/>
    <w:rsid w:val="007E7827"/>
    <w:rsid w:val="007F206B"/>
    <w:rsid w:val="008051A3"/>
    <w:rsid w:val="00806ABE"/>
    <w:rsid w:val="0082554A"/>
    <w:rsid w:val="00832A5A"/>
    <w:rsid w:val="00835238"/>
    <w:rsid w:val="008561CF"/>
    <w:rsid w:val="0086046A"/>
    <w:rsid w:val="00874A5C"/>
    <w:rsid w:val="008813EC"/>
    <w:rsid w:val="008818E9"/>
    <w:rsid w:val="00885F1F"/>
    <w:rsid w:val="00890903"/>
    <w:rsid w:val="008A1A53"/>
    <w:rsid w:val="008B1359"/>
    <w:rsid w:val="008B3559"/>
    <w:rsid w:val="008D2FC3"/>
    <w:rsid w:val="008E26AD"/>
    <w:rsid w:val="008E6DD6"/>
    <w:rsid w:val="008F0439"/>
    <w:rsid w:val="008F0FD4"/>
    <w:rsid w:val="008F41F3"/>
    <w:rsid w:val="008F4B9A"/>
    <w:rsid w:val="00906650"/>
    <w:rsid w:val="00906DDD"/>
    <w:rsid w:val="00912792"/>
    <w:rsid w:val="00917539"/>
    <w:rsid w:val="00932F74"/>
    <w:rsid w:val="00933AB5"/>
    <w:rsid w:val="00934DF5"/>
    <w:rsid w:val="00943004"/>
    <w:rsid w:val="009478A0"/>
    <w:rsid w:val="0096363C"/>
    <w:rsid w:val="00965B9B"/>
    <w:rsid w:val="00965DE2"/>
    <w:rsid w:val="00977075"/>
    <w:rsid w:val="00990088"/>
    <w:rsid w:val="009951CC"/>
    <w:rsid w:val="009A1F4E"/>
    <w:rsid w:val="009B16F7"/>
    <w:rsid w:val="009C2398"/>
    <w:rsid w:val="009D4EA9"/>
    <w:rsid w:val="009E0BDD"/>
    <w:rsid w:val="009E4928"/>
    <w:rsid w:val="009E5A43"/>
    <w:rsid w:val="009E65D3"/>
    <w:rsid w:val="009F4BEC"/>
    <w:rsid w:val="00A03729"/>
    <w:rsid w:val="00A056C9"/>
    <w:rsid w:val="00A05D50"/>
    <w:rsid w:val="00A201DC"/>
    <w:rsid w:val="00A20597"/>
    <w:rsid w:val="00A3406E"/>
    <w:rsid w:val="00A36E98"/>
    <w:rsid w:val="00A419D8"/>
    <w:rsid w:val="00A43787"/>
    <w:rsid w:val="00A55241"/>
    <w:rsid w:val="00A70847"/>
    <w:rsid w:val="00A719B0"/>
    <w:rsid w:val="00A75FB5"/>
    <w:rsid w:val="00A817F7"/>
    <w:rsid w:val="00A82411"/>
    <w:rsid w:val="00A86960"/>
    <w:rsid w:val="00A97B43"/>
    <w:rsid w:val="00AB0917"/>
    <w:rsid w:val="00AB0DB3"/>
    <w:rsid w:val="00AB3556"/>
    <w:rsid w:val="00AC19A7"/>
    <w:rsid w:val="00AC3D3B"/>
    <w:rsid w:val="00AD6995"/>
    <w:rsid w:val="00AE0C52"/>
    <w:rsid w:val="00AE4D66"/>
    <w:rsid w:val="00B007D2"/>
    <w:rsid w:val="00B1298B"/>
    <w:rsid w:val="00B135B1"/>
    <w:rsid w:val="00B1687F"/>
    <w:rsid w:val="00B21C33"/>
    <w:rsid w:val="00B27339"/>
    <w:rsid w:val="00B35600"/>
    <w:rsid w:val="00B4356A"/>
    <w:rsid w:val="00B7578B"/>
    <w:rsid w:val="00B762D3"/>
    <w:rsid w:val="00B87C61"/>
    <w:rsid w:val="00B9014B"/>
    <w:rsid w:val="00BA237F"/>
    <w:rsid w:val="00BA377F"/>
    <w:rsid w:val="00BD1C52"/>
    <w:rsid w:val="00BD40AB"/>
    <w:rsid w:val="00BF0E84"/>
    <w:rsid w:val="00C03742"/>
    <w:rsid w:val="00C06CC7"/>
    <w:rsid w:val="00C24764"/>
    <w:rsid w:val="00C33798"/>
    <w:rsid w:val="00C71F5E"/>
    <w:rsid w:val="00C734FB"/>
    <w:rsid w:val="00C75496"/>
    <w:rsid w:val="00C8026D"/>
    <w:rsid w:val="00C84255"/>
    <w:rsid w:val="00C86F02"/>
    <w:rsid w:val="00C90DC5"/>
    <w:rsid w:val="00CA6234"/>
    <w:rsid w:val="00CB6421"/>
    <w:rsid w:val="00CB6D44"/>
    <w:rsid w:val="00CB7079"/>
    <w:rsid w:val="00CC05D6"/>
    <w:rsid w:val="00CC09CC"/>
    <w:rsid w:val="00CC27C7"/>
    <w:rsid w:val="00CC3645"/>
    <w:rsid w:val="00CD30F3"/>
    <w:rsid w:val="00CE2182"/>
    <w:rsid w:val="00CE6AB7"/>
    <w:rsid w:val="00CF4714"/>
    <w:rsid w:val="00D018C9"/>
    <w:rsid w:val="00D10533"/>
    <w:rsid w:val="00D13215"/>
    <w:rsid w:val="00D26929"/>
    <w:rsid w:val="00D56E63"/>
    <w:rsid w:val="00D61970"/>
    <w:rsid w:val="00D668E2"/>
    <w:rsid w:val="00D70935"/>
    <w:rsid w:val="00D75A2F"/>
    <w:rsid w:val="00D765E1"/>
    <w:rsid w:val="00D77B53"/>
    <w:rsid w:val="00D869DA"/>
    <w:rsid w:val="00D96F23"/>
    <w:rsid w:val="00D97C19"/>
    <w:rsid w:val="00DB234D"/>
    <w:rsid w:val="00DB57AE"/>
    <w:rsid w:val="00DB7D8A"/>
    <w:rsid w:val="00DD3DFD"/>
    <w:rsid w:val="00DE2782"/>
    <w:rsid w:val="00DE3F10"/>
    <w:rsid w:val="00DE5D5F"/>
    <w:rsid w:val="00DF02D1"/>
    <w:rsid w:val="00E201A3"/>
    <w:rsid w:val="00E360A7"/>
    <w:rsid w:val="00E505A8"/>
    <w:rsid w:val="00E50CC8"/>
    <w:rsid w:val="00E53F12"/>
    <w:rsid w:val="00E61263"/>
    <w:rsid w:val="00E62510"/>
    <w:rsid w:val="00E63641"/>
    <w:rsid w:val="00E80337"/>
    <w:rsid w:val="00E81206"/>
    <w:rsid w:val="00EA006F"/>
    <w:rsid w:val="00EB1D4C"/>
    <w:rsid w:val="00EB32FA"/>
    <w:rsid w:val="00EC2642"/>
    <w:rsid w:val="00EC46DA"/>
    <w:rsid w:val="00EC4B2C"/>
    <w:rsid w:val="00ED0998"/>
    <w:rsid w:val="00ED1A62"/>
    <w:rsid w:val="00EE7936"/>
    <w:rsid w:val="00EF3B3D"/>
    <w:rsid w:val="00EF66DE"/>
    <w:rsid w:val="00F07FB6"/>
    <w:rsid w:val="00F15DAB"/>
    <w:rsid w:val="00F2218D"/>
    <w:rsid w:val="00F24928"/>
    <w:rsid w:val="00F2656C"/>
    <w:rsid w:val="00F35205"/>
    <w:rsid w:val="00F41A90"/>
    <w:rsid w:val="00F428AC"/>
    <w:rsid w:val="00F42AAD"/>
    <w:rsid w:val="00F447D0"/>
    <w:rsid w:val="00F55EFD"/>
    <w:rsid w:val="00F56CDE"/>
    <w:rsid w:val="00F7166F"/>
    <w:rsid w:val="00F724E4"/>
    <w:rsid w:val="00F77AAD"/>
    <w:rsid w:val="00F77BF9"/>
    <w:rsid w:val="00F816F1"/>
    <w:rsid w:val="00F824D6"/>
    <w:rsid w:val="00F83794"/>
    <w:rsid w:val="00F85E3F"/>
    <w:rsid w:val="00F950FD"/>
    <w:rsid w:val="00F96CBB"/>
    <w:rsid w:val="00FA2FDB"/>
    <w:rsid w:val="00FB0E36"/>
    <w:rsid w:val="00FB1F88"/>
    <w:rsid w:val="00FB65F8"/>
    <w:rsid w:val="00FB700D"/>
    <w:rsid w:val="00FC4225"/>
    <w:rsid w:val="00FD0B0F"/>
    <w:rsid w:val="00FD4C35"/>
    <w:rsid w:val="00FE1992"/>
    <w:rsid w:val="00FE2868"/>
    <w:rsid w:val="00FE3BA8"/>
    <w:rsid w:val="00FF2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94F36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2"/>
    <w:next w:val="a2"/>
    <w:link w:val="40"/>
    <w:qFormat/>
    <w:rsid w:val="00053368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09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rsid w:val="00094F36"/>
    <w:rPr>
      <w:rFonts w:ascii="Calibri" w:hAnsi="Calibri"/>
      <w:sz w:val="22"/>
      <w:szCs w:val="22"/>
      <w:lang w:val="ru-RU" w:eastAsia="ru-RU" w:bidi="ar-SA"/>
    </w:rPr>
  </w:style>
  <w:style w:type="paragraph" w:styleId="a8">
    <w:name w:val="Normal (Web)"/>
    <w:basedOn w:val="a2"/>
    <w:rsid w:val="00094F3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94F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94F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rsid w:val="00053368"/>
    <w:rPr>
      <w:sz w:val="28"/>
      <w:szCs w:val="24"/>
    </w:rPr>
  </w:style>
  <w:style w:type="paragraph" w:styleId="a9">
    <w:name w:val="No Spacing"/>
    <w:uiPriority w:val="1"/>
    <w:qFormat/>
    <w:rsid w:val="00053368"/>
    <w:rPr>
      <w:rFonts w:ascii="Calibri" w:hAnsi="Calibri"/>
      <w:sz w:val="22"/>
      <w:szCs w:val="22"/>
    </w:rPr>
  </w:style>
  <w:style w:type="paragraph" w:styleId="aa">
    <w:name w:val="footer"/>
    <w:basedOn w:val="a2"/>
    <w:rsid w:val="00755F5D"/>
    <w:pPr>
      <w:tabs>
        <w:tab w:val="center" w:pos="4677"/>
        <w:tab w:val="right" w:pos="9355"/>
      </w:tabs>
    </w:pPr>
  </w:style>
  <w:style w:type="paragraph" w:customStyle="1" w:styleId="a">
    <w:name w:val="Н статьи"/>
    <w:basedOn w:val="a2"/>
    <w:rsid w:val="00673ACE"/>
    <w:pPr>
      <w:numPr>
        <w:ilvl w:val="1"/>
        <w:numId w:val="3"/>
      </w:numPr>
      <w:spacing w:before="240" w:after="120" w:line="240" w:lineRule="auto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customStyle="1" w:styleId="a0">
    <w:name w:val="Н пункта"/>
    <w:basedOn w:val="a2"/>
    <w:rsid w:val="00673ACE"/>
    <w:pPr>
      <w:numPr>
        <w:ilvl w:val="2"/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1">
    <w:name w:val="Н подпункт"/>
    <w:basedOn w:val="a0"/>
    <w:rsid w:val="00673ACE"/>
    <w:pPr>
      <w:numPr>
        <w:ilvl w:val="3"/>
      </w:numPr>
    </w:pPr>
  </w:style>
  <w:style w:type="paragraph" w:customStyle="1" w:styleId="Heading">
    <w:name w:val="Heading"/>
    <w:rsid w:val="00EB32F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b">
    <w:name w:val="Table Grid"/>
    <w:basedOn w:val="a4"/>
    <w:rsid w:val="00EB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2"/>
    <w:uiPriority w:val="34"/>
    <w:qFormat/>
    <w:rsid w:val="00D26929"/>
    <w:pPr>
      <w:ind w:left="720"/>
      <w:contextualSpacing/>
    </w:pPr>
  </w:style>
  <w:style w:type="character" w:styleId="ad">
    <w:name w:val="Hyperlink"/>
    <w:rsid w:val="00425BB1"/>
    <w:rPr>
      <w:color w:val="0000FF"/>
      <w:u w:val="single"/>
    </w:rPr>
  </w:style>
  <w:style w:type="character" w:customStyle="1" w:styleId="1">
    <w:name w:val="Заголовок №1"/>
    <w:rsid w:val="00545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e">
    <w:name w:val="Plain Text"/>
    <w:basedOn w:val="a2"/>
    <w:link w:val="af"/>
    <w:rsid w:val="00545D4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3"/>
    <w:link w:val="ae"/>
    <w:rsid w:val="00545D4F"/>
    <w:rPr>
      <w:rFonts w:ascii="Courier New" w:hAnsi="Courier New"/>
    </w:rPr>
  </w:style>
  <w:style w:type="character" w:styleId="af0">
    <w:name w:val="Strong"/>
    <w:basedOn w:val="a3"/>
    <w:qFormat/>
    <w:rsid w:val="00F447D0"/>
    <w:rPr>
      <w:b/>
      <w:bCs/>
    </w:rPr>
  </w:style>
  <w:style w:type="paragraph" w:customStyle="1" w:styleId="10">
    <w:name w:val="марк список 1"/>
    <w:basedOn w:val="a2"/>
    <w:rsid w:val="00F447D0"/>
    <w:pPr>
      <w:tabs>
        <w:tab w:val="left" w:pos="360"/>
      </w:tabs>
      <w:overflowPunct w:val="0"/>
      <w:spacing w:before="120" w:after="120" w:line="240" w:lineRule="auto"/>
      <w:jc w:val="both"/>
    </w:pPr>
    <w:rPr>
      <w:rFonts w:ascii="Times New Roman" w:eastAsia="Arial Unicode MS" w:hAnsi="Times New Roman"/>
      <w:kern w:val="2"/>
      <w:sz w:val="20"/>
      <w:szCs w:val="20"/>
      <w:lang w:eastAsia="ar-SA"/>
    </w:rPr>
  </w:style>
  <w:style w:type="paragraph" w:customStyle="1" w:styleId="11">
    <w:name w:val="нум список 1"/>
    <w:basedOn w:val="a2"/>
    <w:rsid w:val="00933AB5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Style">
    <w:name w:val="Style"/>
    <w:basedOn w:val="a2"/>
    <w:rsid w:val="004248DE"/>
    <w:pPr>
      <w:widowControl w:val="0"/>
      <w:suppressAutoHyphens/>
      <w:spacing w:after="0" w:line="360" w:lineRule="auto"/>
      <w:ind w:firstLine="709"/>
      <w:jc w:val="both"/>
    </w:pPr>
    <w:rPr>
      <w:rFonts w:ascii="Arial" w:eastAsia="Lucida Sans Unicode" w:hAnsi="Arial"/>
      <w:kern w:val="1"/>
      <w:sz w:val="20"/>
      <w:szCs w:val="24"/>
    </w:rPr>
  </w:style>
  <w:style w:type="paragraph" w:styleId="af1">
    <w:name w:val="Body Text"/>
    <w:basedOn w:val="a2"/>
    <w:link w:val="af2"/>
    <w:rsid w:val="00CC27C7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f2">
    <w:name w:val="Основной текст Знак"/>
    <w:basedOn w:val="a3"/>
    <w:link w:val="af1"/>
    <w:rsid w:val="00CC27C7"/>
    <w:rPr>
      <w:rFonts w:ascii="Arial" w:eastAsia="Lucida Sans Unicode" w:hAnsi="Arial"/>
      <w:kern w:val="1"/>
      <w:szCs w:val="24"/>
    </w:rPr>
  </w:style>
  <w:style w:type="paragraph" w:styleId="af3">
    <w:name w:val="Balloon Text"/>
    <w:basedOn w:val="a2"/>
    <w:link w:val="af4"/>
    <w:rsid w:val="00B3560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4">
    <w:name w:val="Текст выноски Знак"/>
    <w:basedOn w:val="a3"/>
    <w:link w:val="af3"/>
    <w:rsid w:val="00B35600"/>
    <w:rPr>
      <w:rFonts w:ascii="Arial" w:hAnsi="Arial" w:cs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C178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94F36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2"/>
    <w:next w:val="a2"/>
    <w:link w:val="40"/>
    <w:qFormat/>
    <w:rsid w:val="00053368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09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rsid w:val="00094F36"/>
    <w:rPr>
      <w:rFonts w:ascii="Calibri" w:hAnsi="Calibri"/>
      <w:sz w:val="22"/>
      <w:szCs w:val="22"/>
      <w:lang w:val="ru-RU" w:eastAsia="ru-RU" w:bidi="ar-SA"/>
    </w:rPr>
  </w:style>
  <w:style w:type="paragraph" w:styleId="a8">
    <w:name w:val="Normal (Web)"/>
    <w:basedOn w:val="a2"/>
    <w:rsid w:val="00094F3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94F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94F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rsid w:val="00053368"/>
    <w:rPr>
      <w:sz w:val="28"/>
      <w:szCs w:val="24"/>
    </w:rPr>
  </w:style>
  <w:style w:type="paragraph" w:styleId="a9">
    <w:name w:val="No Spacing"/>
    <w:uiPriority w:val="1"/>
    <w:qFormat/>
    <w:rsid w:val="00053368"/>
    <w:rPr>
      <w:rFonts w:ascii="Calibri" w:hAnsi="Calibri"/>
      <w:sz w:val="22"/>
      <w:szCs w:val="22"/>
    </w:rPr>
  </w:style>
  <w:style w:type="paragraph" w:styleId="aa">
    <w:name w:val="footer"/>
    <w:basedOn w:val="a2"/>
    <w:rsid w:val="00755F5D"/>
    <w:pPr>
      <w:tabs>
        <w:tab w:val="center" w:pos="4677"/>
        <w:tab w:val="right" w:pos="9355"/>
      </w:tabs>
    </w:pPr>
  </w:style>
  <w:style w:type="paragraph" w:customStyle="1" w:styleId="a">
    <w:name w:val="Н статьи"/>
    <w:basedOn w:val="a2"/>
    <w:rsid w:val="00673ACE"/>
    <w:pPr>
      <w:numPr>
        <w:ilvl w:val="1"/>
        <w:numId w:val="3"/>
      </w:numPr>
      <w:spacing w:before="240" w:after="120" w:line="240" w:lineRule="auto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customStyle="1" w:styleId="a0">
    <w:name w:val="Н пункта"/>
    <w:basedOn w:val="a2"/>
    <w:rsid w:val="00673ACE"/>
    <w:pPr>
      <w:numPr>
        <w:ilvl w:val="2"/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1">
    <w:name w:val="Н подпункт"/>
    <w:basedOn w:val="a0"/>
    <w:rsid w:val="00673ACE"/>
    <w:pPr>
      <w:numPr>
        <w:ilvl w:val="3"/>
      </w:numPr>
    </w:pPr>
  </w:style>
  <w:style w:type="paragraph" w:customStyle="1" w:styleId="Heading">
    <w:name w:val="Heading"/>
    <w:rsid w:val="00EB32F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b">
    <w:name w:val="Table Grid"/>
    <w:basedOn w:val="a4"/>
    <w:rsid w:val="00EB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2"/>
    <w:uiPriority w:val="34"/>
    <w:qFormat/>
    <w:rsid w:val="00D26929"/>
    <w:pPr>
      <w:ind w:left="720"/>
      <w:contextualSpacing/>
    </w:pPr>
  </w:style>
  <w:style w:type="character" w:styleId="ad">
    <w:name w:val="Hyperlink"/>
    <w:rsid w:val="00425BB1"/>
    <w:rPr>
      <w:color w:val="0000FF"/>
      <w:u w:val="single"/>
    </w:rPr>
  </w:style>
  <w:style w:type="character" w:customStyle="1" w:styleId="1">
    <w:name w:val="Заголовок №1"/>
    <w:rsid w:val="00545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e">
    <w:name w:val="Plain Text"/>
    <w:basedOn w:val="a2"/>
    <w:link w:val="af"/>
    <w:rsid w:val="00545D4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3"/>
    <w:link w:val="ae"/>
    <w:rsid w:val="00545D4F"/>
    <w:rPr>
      <w:rFonts w:ascii="Courier New" w:hAnsi="Courier New"/>
    </w:rPr>
  </w:style>
  <w:style w:type="character" w:styleId="af0">
    <w:name w:val="Strong"/>
    <w:basedOn w:val="a3"/>
    <w:qFormat/>
    <w:rsid w:val="00F447D0"/>
    <w:rPr>
      <w:b/>
      <w:bCs/>
    </w:rPr>
  </w:style>
  <w:style w:type="paragraph" w:customStyle="1" w:styleId="10">
    <w:name w:val="марк список 1"/>
    <w:basedOn w:val="a2"/>
    <w:rsid w:val="00F447D0"/>
    <w:pPr>
      <w:tabs>
        <w:tab w:val="left" w:pos="360"/>
      </w:tabs>
      <w:overflowPunct w:val="0"/>
      <w:spacing w:before="120" w:after="120" w:line="240" w:lineRule="auto"/>
      <w:jc w:val="both"/>
    </w:pPr>
    <w:rPr>
      <w:rFonts w:ascii="Times New Roman" w:eastAsia="Arial Unicode MS" w:hAnsi="Times New Roman"/>
      <w:kern w:val="2"/>
      <w:sz w:val="20"/>
      <w:szCs w:val="20"/>
      <w:lang w:eastAsia="ar-SA"/>
    </w:rPr>
  </w:style>
  <w:style w:type="paragraph" w:customStyle="1" w:styleId="11">
    <w:name w:val="нум список 1"/>
    <w:basedOn w:val="a2"/>
    <w:rsid w:val="00933AB5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Style">
    <w:name w:val="Style"/>
    <w:basedOn w:val="a2"/>
    <w:rsid w:val="004248DE"/>
    <w:pPr>
      <w:widowControl w:val="0"/>
      <w:suppressAutoHyphens/>
      <w:spacing w:after="0" w:line="360" w:lineRule="auto"/>
      <w:ind w:firstLine="709"/>
      <w:jc w:val="both"/>
    </w:pPr>
    <w:rPr>
      <w:rFonts w:ascii="Arial" w:eastAsia="Lucida Sans Unicode" w:hAnsi="Arial"/>
      <w:kern w:val="1"/>
      <w:sz w:val="20"/>
      <w:szCs w:val="24"/>
    </w:rPr>
  </w:style>
  <w:style w:type="paragraph" w:styleId="af1">
    <w:name w:val="Body Text"/>
    <w:basedOn w:val="a2"/>
    <w:link w:val="af2"/>
    <w:rsid w:val="00CC27C7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f2">
    <w:name w:val="Основной текст Знак"/>
    <w:basedOn w:val="a3"/>
    <w:link w:val="af1"/>
    <w:rsid w:val="00CC27C7"/>
    <w:rPr>
      <w:rFonts w:ascii="Arial" w:eastAsia="Lucida Sans Unicode" w:hAnsi="Arial"/>
      <w:kern w:val="1"/>
      <w:szCs w:val="24"/>
    </w:rPr>
  </w:style>
  <w:style w:type="paragraph" w:styleId="af3">
    <w:name w:val="Balloon Text"/>
    <w:basedOn w:val="a2"/>
    <w:link w:val="af4"/>
    <w:rsid w:val="00B3560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4">
    <w:name w:val="Текст выноски Знак"/>
    <w:basedOn w:val="a3"/>
    <w:link w:val="af3"/>
    <w:rsid w:val="00B35600"/>
    <w:rPr>
      <w:rFonts w:ascii="Arial" w:hAnsi="Arial" w:cs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C178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ktyabrskiy.permarea.ru/oktyabrskoje/Glavnaja-stranica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C7F77A6D986A301FE390DCC20C0A6CF25720B57377CE10156EE2B13F29D4A6DF8287C21745753D628E0CFDd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99D86-E596-448D-B5D3-0F270967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ЖСК "Равенство.Гарантия.Стабильность"</Company>
  <LinksUpToDate>false</LinksUpToDate>
  <CharactersWithSpaces>2360</CharactersWithSpaces>
  <SharedDoc>false</SharedDoc>
  <HLinks>
    <vt:vector size="6" baseType="variant"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http://oktyabrskiy.permarea.ru/oktyabrskoje/Glavnaja-stranica/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Акулова</cp:lastModifiedBy>
  <cp:revision>2</cp:revision>
  <cp:lastPrinted>2014-11-25T04:53:00Z</cp:lastPrinted>
  <dcterms:created xsi:type="dcterms:W3CDTF">2014-11-25T04:53:00Z</dcterms:created>
  <dcterms:modified xsi:type="dcterms:W3CDTF">2014-11-25T04:53:00Z</dcterms:modified>
</cp:coreProperties>
</file>