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D" w:rsidRPr="0054571C" w:rsidRDefault="0028762D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54571C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D53067" wp14:editId="66AE9870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54571C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54571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54571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54571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54571C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54571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54571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89" w:rsidRPr="0054571C" w:rsidRDefault="0018239B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5AA5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74FC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E53DD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5AA5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B74FC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339</w:t>
      </w:r>
    </w:p>
    <w:p w:rsidR="0018239B" w:rsidRDefault="0018239B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71C" w:rsidRPr="0054571C" w:rsidRDefault="0054571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Pr="0054571C" w:rsidRDefault="007B74F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545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4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8239B" w:rsidRDefault="0018239B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71C" w:rsidRPr="0054571C" w:rsidRDefault="0054571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0FE" w:rsidRDefault="007B74FC" w:rsidP="0054571C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</w:t>
      </w:r>
    </w:p>
    <w:p w:rsidR="001E4859" w:rsidRDefault="007B74FC" w:rsidP="0054571C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2E70FE" w:rsidRPr="0054571C" w:rsidRDefault="002E70FE" w:rsidP="0054571C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54571C" w:rsidRDefault="007B74FC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01.02.2017 № 2</w:t>
      </w:r>
      <w:r w:rsidR="00C60276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B52EE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23.03.2017 №</w:t>
      </w:r>
      <w:r w:rsidR="00045208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EE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02648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07.04.2017 № 279</w:t>
      </w:r>
      <w:r w:rsidR="00FD29A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10.05.2017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B90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9A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07.06.2017 № 296</w:t>
      </w:r>
      <w:r w:rsidR="00F4377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13.07.2017 №</w:t>
      </w:r>
      <w:r w:rsid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7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802EE8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E8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16.08.2017 № 309</w:t>
      </w:r>
      <w:r w:rsidR="006E6C5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C5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14.09.2017 № 315</w:t>
      </w:r>
      <w:r w:rsidR="00F15AA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07.11.2017 № 322</w:t>
      </w:r>
      <w:r w:rsidR="00895FE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7B74FC" w:rsidRPr="0054571C" w:rsidRDefault="007B74FC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54571C" w:rsidRDefault="007B74FC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6E6C5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91 </w:t>
      </w:r>
      <w:r w:rsidR="00F15AA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6E6C5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3DD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57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802EE8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3 720,1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6959C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7 461,9</w:t>
      </w:r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54571C" w:rsidRDefault="007B74FC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7 461,9</w:t>
      </w:r>
      <w:r w:rsidR="00E91B4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54571C" w:rsidRDefault="007B74FC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7461,9</w:t>
      </w:r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44AB" w:rsidRPr="0054571C" w:rsidRDefault="00F844AB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11 изложить в следующей редакции:</w:t>
      </w:r>
    </w:p>
    <w:p w:rsidR="00F844AB" w:rsidRPr="0054571C" w:rsidRDefault="00F844AB" w:rsidP="0054571C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Утвердить объем бюджетных ассигнований дорожного фонда Октябрьского городского поселения на 201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D71">
        <w:rPr>
          <w:rFonts w:ascii="Times New Roman" w:eastAsia="Times New Roman" w:hAnsi="Times New Roman" w:cs="Times New Roman"/>
          <w:sz w:val="28"/>
          <w:szCs w:val="28"/>
          <w:lang w:eastAsia="ru-RU"/>
        </w:rPr>
        <w:t> 564,7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11 107,5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11 526,7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844AB" w:rsidRPr="0054571C" w:rsidRDefault="00F844AB" w:rsidP="0054571C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распределение средств дорожного фонда Октябрьского городского поселения на 201</w:t>
      </w:r>
      <w:r w:rsidR="00080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10 к настоящему решению, на 201</w:t>
      </w:r>
      <w:r w:rsidR="000800D7">
        <w:rPr>
          <w:rFonts w:ascii="Times New Roman" w:eastAsia="Times New Roman" w:hAnsi="Times New Roman" w:cs="Times New Roman"/>
          <w:sz w:val="28"/>
          <w:szCs w:val="28"/>
          <w:lang w:eastAsia="ru-RU"/>
        </w:rPr>
        <w:t>8- 2019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11 к настоящему решению.</w:t>
      </w:r>
    </w:p>
    <w:p w:rsidR="00F844AB" w:rsidRPr="0054571C" w:rsidRDefault="00F844AB" w:rsidP="0054571C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</w:t>
      </w:r>
      <w:r w:rsidR="00B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от реализации имущества, находящегося в муниципальной собственности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поселения, идущих на формирование дорожного фонда Октябрьского городского поселения Октябрьского муниципального района Пермского края в 201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3A6D71">
        <w:rPr>
          <w:rFonts w:ascii="Times New Roman" w:eastAsia="Times New Roman" w:hAnsi="Times New Roman" w:cs="Times New Roman"/>
          <w:sz w:val="28"/>
          <w:szCs w:val="28"/>
          <w:lang w:eastAsia="ru-RU"/>
        </w:rPr>
        <w:t>775,0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0,00 тыс. рублей, в 201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0,00 тыс. рублей».</w:t>
      </w:r>
    </w:p>
    <w:p w:rsidR="001E4859" w:rsidRPr="0054571C" w:rsidRDefault="007B74FC" w:rsidP="0054571C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239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08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3C405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E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353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6C57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E4859" w:rsidRPr="0054571C" w:rsidRDefault="007B74FC" w:rsidP="0054571C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54571C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54571C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C57" w:rsidRPr="0054571C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6C57" w:rsidRPr="0054571C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6C57" w:rsidRPr="0054571C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B74FC" w:rsidRPr="0054571C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7E0B7B" w:rsidRPr="0054571C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37E8" w:rsidRPr="0054571C" w:rsidRDefault="004A37E8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54571C" w:rsidRDefault="008B2005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Октябрьского </w:t>
      </w:r>
      <w:r w:rsidR="007B74FC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</w:t>
      </w:r>
    </w:p>
    <w:p w:rsidR="007B74FC" w:rsidRPr="0054571C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49EA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8829B0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29B0" w:rsidSect="0054571C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1B9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B7B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2005" w:rsidRP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</w:p>
    <w:p w:rsidR="008829B0" w:rsidRPr="00FE1B67" w:rsidRDefault="008829B0" w:rsidP="008829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829B0" w:rsidRPr="00FE1B67" w:rsidRDefault="008829B0" w:rsidP="008829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 Октябрьского</w:t>
      </w:r>
    </w:p>
    <w:p w:rsidR="008829B0" w:rsidRPr="00FE1B67" w:rsidRDefault="008829B0" w:rsidP="008829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8829B0" w:rsidRPr="00FE1B67" w:rsidRDefault="008829B0" w:rsidP="008829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8829B0" w:rsidRPr="00FE1B67" w:rsidRDefault="008829B0" w:rsidP="008829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B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B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339</w:t>
      </w:r>
    </w:p>
    <w:p w:rsidR="008829B0" w:rsidRPr="00FE1B67" w:rsidRDefault="008829B0" w:rsidP="008829B0">
      <w:pPr>
        <w:rPr>
          <w:rFonts w:ascii="Times New Roman" w:hAnsi="Times New Roman" w:cs="Times New Roman"/>
          <w:sz w:val="24"/>
          <w:szCs w:val="24"/>
        </w:rPr>
      </w:pPr>
    </w:p>
    <w:p w:rsidR="008829B0" w:rsidRPr="00FE1B67" w:rsidRDefault="008829B0" w:rsidP="00882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8829B0" w:rsidRPr="00FE1B67" w:rsidRDefault="008829B0" w:rsidP="00882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8829B0" w:rsidRPr="00FE1B67" w:rsidRDefault="008829B0" w:rsidP="00882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8829B0" w:rsidRPr="00FE1B67" w:rsidRDefault="008829B0" w:rsidP="008829B0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2"/>
        <w:gridCol w:w="7152"/>
        <w:gridCol w:w="1211"/>
        <w:gridCol w:w="1276"/>
        <w:gridCol w:w="1134"/>
      </w:tblGrid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1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8829B0" w:rsidRPr="00FE1B67" w:rsidTr="00EC4AF7">
        <w:trPr>
          <w:trHeight w:val="93"/>
        </w:trPr>
        <w:tc>
          <w:tcPr>
            <w:tcW w:w="736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8829B0" w:rsidRPr="00FE1B67" w:rsidTr="00EC4AF7">
        <w:tc>
          <w:tcPr>
            <w:tcW w:w="736" w:type="dxa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325" w:type="dxa"/>
            <w:gridSpan w:val="5"/>
          </w:tcPr>
          <w:p w:rsidR="008829B0" w:rsidRPr="00FE1B67" w:rsidRDefault="008829B0" w:rsidP="0088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829B0" w:rsidRPr="00FE1B67" w:rsidTr="008829B0">
        <w:trPr>
          <w:trHeight w:val="62"/>
        </w:trPr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829B0" w:rsidRPr="00FE1B67" w:rsidTr="008829B0">
        <w:trPr>
          <w:trHeight w:val="187"/>
        </w:trPr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</w:t>
            </w:r>
            <w:r>
              <w:rPr>
                <w:rFonts w:ascii="Times New Roman" w:hAnsi="Times New Roman" w:cs="Times New Roman"/>
              </w:rPr>
              <w:t>тв</w:t>
            </w:r>
            <w:r w:rsidRPr="00FE1B67"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- 74 720,1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8829B0" w:rsidRPr="00FE1B67" w:rsidTr="008829B0">
        <w:trPr>
          <w:trHeight w:val="63"/>
        </w:trPr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- 74 720,1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- 74 720,1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8829B0" w:rsidRPr="00FE1B67" w:rsidTr="008829B0">
        <w:trPr>
          <w:trHeight w:val="241"/>
        </w:trPr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- 74 720,1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92 182,0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92 182,0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92 182,0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92 182,0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</w:t>
            </w:r>
            <w:r>
              <w:rPr>
                <w:rFonts w:ascii="Times New Roman" w:hAnsi="Times New Roman" w:cs="Times New Roman"/>
              </w:rPr>
              <w:t>венных и муниципальных гарантий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 w:rsidRPr="00FE1B67">
              <w:rPr>
                <w:rFonts w:ascii="Times New Roman" w:hAnsi="Times New Roman" w:cs="Times New Roman"/>
              </w:rP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8829B0" w:rsidRPr="00FE1B67" w:rsidTr="00EC4AF7">
        <w:tc>
          <w:tcPr>
            <w:tcW w:w="73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152" w:type="dxa"/>
          </w:tcPr>
          <w:p w:rsidR="008829B0" w:rsidRPr="00FE1B67" w:rsidRDefault="008829B0" w:rsidP="00EC4AF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8829B0" w:rsidRPr="00FE1B67" w:rsidRDefault="008829B0" w:rsidP="00EC4AF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8829B0" w:rsidRPr="00FE1B67" w:rsidRDefault="008829B0" w:rsidP="0088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B0" w:rsidRPr="00FE1B67" w:rsidRDefault="008829B0" w:rsidP="0088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B0" w:rsidRPr="00FE1B67" w:rsidRDefault="008829B0" w:rsidP="0088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B0" w:rsidRPr="00FE1B67" w:rsidRDefault="008829B0" w:rsidP="0088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B0" w:rsidRPr="00FE1B67" w:rsidRDefault="008829B0" w:rsidP="0088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B0" w:rsidRPr="00FE1B67" w:rsidRDefault="008829B0" w:rsidP="0088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B0" w:rsidRDefault="008829B0" w:rsidP="008829B0"/>
    <w:p w:rsidR="00C44BDF" w:rsidRPr="0054571C" w:rsidRDefault="00C44BD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6C2529" w:rsidRDefault="001E4859" w:rsidP="007E0B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859" w:rsidRPr="006C2529" w:rsidRDefault="001E4859" w:rsidP="007E0B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32" w:rsidRDefault="0061703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7032" w:rsidSect="008829B0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617032" w:rsidRPr="00FE1B67" w:rsidRDefault="00617032" w:rsidP="006170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17032" w:rsidRPr="00FE1B67" w:rsidRDefault="00617032" w:rsidP="006170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17032" w:rsidRPr="00FE1B67" w:rsidRDefault="00617032" w:rsidP="006170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617032" w:rsidRPr="00FE1B67" w:rsidRDefault="00617032" w:rsidP="006170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617032" w:rsidRDefault="00617032" w:rsidP="006170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21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339</w:t>
      </w:r>
    </w:p>
    <w:p w:rsidR="00617032" w:rsidRPr="00FE1B67" w:rsidRDefault="00617032" w:rsidP="0061703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17032" w:rsidRPr="00FE1B67" w:rsidRDefault="00617032" w:rsidP="0061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096"/>
        <w:gridCol w:w="1097"/>
      </w:tblGrid>
      <w:tr w:rsidR="00617032" w:rsidRPr="00FE1B67" w:rsidTr="008E2118">
        <w:trPr>
          <w:trHeight w:val="145"/>
        </w:trPr>
        <w:tc>
          <w:tcPr>
            <w:tcW w:w="1414" w:type="pct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547" w:type="pct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34 298,7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14 768,7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14 768,7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2 715,7</w:t>
            </w:r>
          </w:p>
        </w:tc>
      </w:tr>
      <w:tr w:rsidR="00617032" w:rsidRPr="00FE1B67" w:rsidTr="008E2118">
        <w:trPr>
          <w:trHeight w:val="287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2 715,7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11 705,0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1 980,0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5 225,0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800,0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8E2118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4 425,0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Style w:val="hl41"/>
                <w:sz w:val="22"/>
                <w:szCs w:val="22"/>
              </w:rPr>
            </w:pPr>
            <w:r w:rsidRPr="008E2118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4 500,0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2 300,0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2 200,0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2 317,0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2 315,0</w:t>
            </w:r>
          </w:p>
        </w:tc>
      </w:tr>
      <w:tr w:rsidR="00617032" w:rsidRPr="00FE1B67" w:rsidTr="008E2118">
        <w:trPr>
          <w:trHeight w:val="14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1 950,0</w:t>
            </w:r>
          </w:p>
        </w:tc>
      </w:tr>
      <w:tr w:rsidR="00617032" w:rsidRPr="00FE1B67" w:rsidTr="008E2118">
        <w:trPr>
          <w:trHeight w:val="556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proofErr w:type="gramStart"/>
            <w:r w:rsidRPr="008E2118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85,2</w:t>
            </w:r>
          </w:p>
        </w:tc>
      </w:tr>
      <w:tr w:rsidR="00617032" w:rsidRPr="00FE1B67" w:rsidTr="008E2118">
        <w:trPr>
          <w:trHeight w:val="369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8E2118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180,0</w:t>
            </w:r>
          </w:p>
        </w:tc>
      </w:tr>
      <w:tr w:rsidR="00617032" w:rsidRPr="00FE1B67" w:rsidTr="008E2118">
        <w:trPr>
          <w:trHeight w:val="388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3039" w:type="pct"/>
          </w:tcPr>
          <w:p w:rsidR="00617032" w:rsidRPr="008E2118" w:rsidRDefault="00617032" w:rsidP="00617032">
            <w:pPr>
              <w:rPr>
                <w:rFonts w:ascii="Times New Roman" w:hAnsi="Times New Roman" w:cs="Times New Roman"/>
                <w:snapToGrid w:val="0"/>
              </w:rPr>
            </w:pPr>
            <w:r w:rsidRPr="008E2118">
              <w:rPr>
                <w:rFonts w:ascii="Times New Roman" w:hAnsi="Times New Roman" w:cs="Times New Roman"/>
                <w:snapToGrid w:val="0"/>
              </w:rPr>
              <w:t>Плата по соглашениям об установлении сервитута в отношении земельных участков, находящихся в государственной или собственности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99,8</w:t>
            </w:r>
          </w:p>
        </w:tc>
      </w:tr>
      <w:tr w:rsidR="00617032" w:rsidRPr="00FE1B67" w:rsidTr="008E2118">
        <w:trPr>
          <w:trHeight w:val="131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000 1 11 07000 00 0000 120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  <w:snapToGrid w:val="0"/>
              </w:rPr>
            </w:pPr>
            <w:r w:rsidRPr="008E2118">
              <w:rPr>
                <w:rFonts w:ascii="Times New Roman" w:hAnsi="Times New Roman" w:cs="Times New Roman"/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2,0</w:t>
            </w:r>
          </w:p>
        </w:tc>
      </w:tr>
      <w:tr w:rsidR="00617032" w:rsidRPr="00FE1B67" w:rsidTr="008E2118">
        <w:trPr>
          <w:trHeight w:val="131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  <w:snapToGrid w:val="0"/>
              </w:rPr>
            </w:pPr>
            <w:r w:rsidRPr="008E2118">
              <w:rPr>
                <w:rFonts w:ascii="Times New Roman" w:hAnsi="Times New Roman" w:cs="Times New Roman"/>
                <w:snapToGrid w:val="0"/>
              </w:rPr>
              <w:t xml:space="preserve">ДОХОДЫ ОТ ОКАЗАНИЯ ПЛАТНЫХ УСЛУГ (РАБОТ) И </w:t>
            </w:r>
            <w:r w:rsidRPr="008E2118">
              <w:rPr>
                <w:rFonts w:ascii="Times New Roman" w:hAnsi="Times New Roman" w:cs="Times New Roman"/>
                <w:snapToGrid w:val="0"/>
              </w:rPr>
              <w:lastRenderedPageBreak/>
              <w:t>КОМПЕНСЦИИ ЗАТРАТ ГОСУДАРСТВА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lastRenderedPageBreak/>
              <w:t>118,4</w:t>
            </w:r>
          </w:p>
        </w:tc>
      </w:tr>
      <w:tr w:rsidR="00617032" w:rsidRPr="00FE1B67" w:rsidTr="008E2118">
        <w:trPr>
          <w:trHeight w:val="149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lastRenderedPageBreak/>
              <w:t xml:space="preserve">000 1 13 0200 00 0000 130 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  <w:snapToGrid w:val="0"/>
              </w:rPr>
            </w:pPr>
            <w:r w:rsidRPr="008E2118">
              <w:rPr>
                <w:rFonts w:ascii="Times New Roman" w:hAnsi="Times New Roman" w:cs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118,4</w:t>
            </w:r>
          </w:p>
        </w:tc>
      </w:tr>
      <w:tr w:rsidR="00617032" w:rsidRPr="00FE1B67" w:rsidTr="008E2118">
        <w:trPr>
          <w:trHeight w:val="47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617032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2 672,9</w:t>
            </w:r>
          </w:p>
        </w:tc>
      </w:tr>
      <w:tr w:rsidR="00617032" w:rsidRPr="00FE1B67" w:rsidTr="008E2118">
        <w:trPr>
          <w:trHeight w:val="1117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000 1 14 02000 00 0000 000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1 949,2</w:t>
            </w:r>
          </w:p>
        </w:tc>
      </w:tr>
      <w:tr w:rsidR="00617032" w:rsidRPr="00FE1B67" w:rsidTr="008E2118">
        <w:trPr>
          <w:trHeight w:val="99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000 1 14 02050 13 0000 410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1 949,2</w:t>
            </w:r>
          </w:p>
        </w:tc>
      </w:tr>
      <w:tr w:rsidR="00617032" w:rsidRPr="00FE1B67" w:rsidTr="008E2118">
        <w:trPr>
          <w:trHeight w:val="13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723,7</w:t>
            </w:r>
          </w:p>
        </w:tc>
      </w:tr>
      <w:tr w:rsidR="00617032" w:rsidRPr="00FE1B67" w:rsidTr="008E2118">
        <w:trPr>
          <w:trHeight w:val="400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350,0</w:t>
            </w:r>
          </w:p>
        </w:tc>
      </w:tr>
      <w:tr w:rsidR="00617032" w:rsidRPr="00FE1B67" w:rsidTr="008E2118">
        <w:trPr>
          <w:trHeight w:val="610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3039" w:type="pct"/>
          </w:tcPr>
          <w:p w:rsidR="00617032" w:rsidRPr="008E2118" w:rsidRDefault="00617032" w:rsidP="008E2118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373,7</w:t>
            </w:r>
          </w:p>
        </w:tc>
      </w:tr>
      <w:tr w:rsidR="00617032" w:rsidRPr="00FE1B67" w:rsidTr="008E2118">
        <w:trPr>
          <w:trHeight w:val="158"/>
        </w:trPr>
        <w:tc>
          <w:tcPr>
            <w:tcW w:w="1414" w:type="pct"/>
            <w:vAlign w:val="center"/>
          </w:tcPr>
          <w:p w:rsidR="00617032" w:rsidRPr="008E2118" w:rsidRDefault="00617032" w:rsidP="00617032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3039" w:type="pct"/>
          </w:tcPr>
          <w:p w:rsidR="00617032" w:rsidRPr="008E2118" w:rsidRDefault="00617032" w:rsidP="00617032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1,0</w:t>
            </w:r>
          </w:p>
        </w:tc>
      </w:tr>
      <w:tr w:rsidR="00617032" w:rsidRPr="00FE1B67" w:rsidTr="008E2118">
        <w:trPr>
          <w:trHeight w:val="425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000 1 16 90000 00 0000 140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1,0</w:t>
            </w:r>
          </w:p>
        </w:tc>
      </w:tr>
      <w:tr w:rsidR="00617032" w:rsidRPr="00FE1B67" w:rsidTr="008E2118">
        <w:trPr>
          <w:trHeight w:val="181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39 421,4</w:t>
            </w:r>
          </w:p>
        </w:tc>
      </w:tr>
      <w:tr w:rsidR="00617032" w:rsidRPr="00FE1B67" w:rsidTr="008E2118">
        <w:trPr>
          <w:trHeight w:val="478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39 419,7</w:t>
            </w:r>
          </w:p>
        </w:tc>
      </w:tr>
      <w:tr w:rsidR="00617032" w:rsidRPr="00FE1B67" w:rsidTr="008E2118">
        <w:trPr>
          <w:trHeight w:val="477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3039" w:type="pct"/>
          </w:tcPr>
          <w:p w:rsidR="00617032" w:rsidRPr="008E2118" w:rsidRDefault="00617032" w:rsidP="008E2118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12 054,2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12 054,2</w:t>
            </w:r>
          </w:p>
        </w:tc>
      </w:tr>
      <w:tr w:rsidR="00617032" w:rsidRPr="00FE1B67" w:rsidTr="008E2118">
        <w:trPr>
          <w:trHeight w:val="234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 xml:space="preserve"> 8 044,0</w:t>
            </w:r>
          </w:p>
        </w:tc>
      </w:tr>
      <w:tr w:rsidR="00617032" w:rsidRPr="00FE1B67" w:rsidTr="008E2118">
        <w:trPr>
          <w:trHeight w:val="1559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000 2 02 20299 13 0000 151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2 696,8</w:t>
            </w:r>
          </w:p>
        </w:tc>
      </w:tr>
      <w:tr w:rsidR="00617032" w:rsidRPr="00FE1B67" w:rsidTr="008E2118">
        <w:trPr>
          <w:trHeight w:val="936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3039" w:type="pct"/>
          </w:tcPr>
          <w:p w:rsidR="00617032" w:rsidRPr="008E2118" w:rsidRDefault="00617032" w:rsidP="008E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5 347,2</w:t>
            </w:r>
          </w:p>
        </w:tc>
      </w:tr>
      <w:tr w:rsidR="00617032" w:rsidRPr="00FE1B67" w:rsidTr="008E2118">
        <w:trPr>
          <w:trHeight w:val="341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237,2</w:t>
            </w:r>
          </w:p>
        </w:tc>
      </w:tr>
      <w:tr w:rsidR="00617032" w:rsidRPr="00FE1B67" w:rsidTr="008E2118">
        <w:trPr>
          <w:trHeight w:val="18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237,2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</w:tcPr>
          <w:p w:rsidR="00617032" w:rsidRPr="008E2118" w:rsidRDefault="00617032" w:rsidP="00EC4AF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7" w:type="pct"/>
          </w:tcPr>
          <w:p w:rsidR="00617032" w:rsidRPr="008E2118" w:rsidRDefault="00617032" w:rsidP="00EC4AF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18 144,7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</w:tcPr>
          <w:p w:rsidR="00617032" w:rsidRPr="008E2118" w:rsidRDefault="00617032" w:rsidP="00EC4AF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000 2 02 04999 00 0000 151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547" w:type="pct"/>
          </w:tcPr>
          <w:p w:rsidR="00617032" w:rsidRPr="008E2118" w:rsidRDefault="00617032" w:rsidP="00EC4AF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18 144,7</w:t>
            </w:r>
          </w:p>
        </w:tc>
      </w:tr>
      <w:tr w:rsidR="00617032" w:rsidRPr="00FE1B67" w:rsidTr="008E2118">
        <w:trPr>
          <w:trHeight w:val="84"/>
        </w:trPr>
        <w:tc>
          <w:tcPr>
            <w:tcW w:w="1414" w:type="pct"/>
          </w:tcPr>
          <w:p w:rsidR="00617032" w:rsidRPr="008E2118" w:rsidRDefault="00617032" w:rsidP="00EC4AF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000 2 07 00000 00 0000 000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547" w:type="pct"/>
          </w:tcPr>
          <w:p w:rsidR="00617032" w:rsidRPr="008E2118" w:rsidRDefault="00617032" w:rsidP="00EC4AF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1,7</w:t>
            </w:r>
          </w:p>
        </w:tc>
      </w:tr>
      <w:tr w:rsidR="00617032" w:rsidRPr="00FE1B67" w:rsidTr="008E2118">
        <w:trPr>
          <w:trHeight w:val="355"/>
        </w:trPr>
        <w:tc>
          <w:tcPr>
            <w:tcW w:w="1414" w:type="pct"/>
          </w:tcPr>
          <w:p w:rsidR="00617032" w:rsidRPr="008E2118" w:rsidRDefault="00617032" w:rsidP="00EC4AF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000 2 07 05000 13 0000 180</w:t>
            </w:r>
          </w:p>
        </w:tc>
        <w:tc>
          <w:tcPr>
            <w:tcW w:w="3039" w:type="pct"/>
          </w:tcPr>
          <w:p w:rsidR="00617032" w:rsidRPr="008E2118" w:rsidRDefault="00617032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7" w:type="pct"/>
          </w:tcPr>
          <w:p w:rsidR="00617032" w:rsidRPr="008E2118" w:rsidRDefault="00617032" w:rsidP="00EC4AF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1,7</w:t>
            </w:r>
          </w:p>
        </w:tc>
      </w:tr>
      <w:tr w:rsidR="00617032" w:rsidRPr="00FE1B67" w:rsidTr="008E2118">
        <w:trPr>
          <w:trHeight w:val="62"/>
        </w:trPr>
        <w:tc>
          <w:tcPr>
            <w:tcW w:w="1414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pct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547" w:type="pct"/>
            <w:vAlign w:val="center"/>
          </w:tcPr>
          <w:p w:rsidR="00617032" w:rsidRPr="008E2118" w:rsidRDefault="00617032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73 720,1</w:t>
            </w:r>
          </w:p>
        </w:tc>
      </w:tr>
    </w:tbl>
    <w:p w:rsidR="00617032" w:rsidRDefault="0061703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7032" w:rsidSect="0061703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EC4AF7" w:rsidRPr="00FE1B67" w:rsidRDefault="00EC4AF7" w:rsidP="00EC4A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AF7" w:rsidRPr="00FE1B67" w:rsidRDefault="00EC4AF7" w:rsidP="00EC4A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C4AF7" w:rsidRPr="00FE1B67" w:rsidRDefault="00EC4AF7" w:rsidP="00EC4A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C4AF7" w:rsidRPr="00FE1B67" w:rsidRDefault="00EC4AF7" w:rsidP="00EC4A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C4AF7" w:rsidRDefault="00EC4AF7" w:rsidP="00EC4A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21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339</w:t>
      </w:r>
    </w:p>
    <w:p w:rsidR="00EC4AF7" w:rsidRDefault="00EC4AF7" w:rsidP="00EC4A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D590F" w:rsidRDefault="00BD590F" w:rsidP="00EC4A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5" w:rsidRDefault="00EC4AF7" w:rsidP="00EC4A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2017 год, </w:t>
      </w:r>
      <w:proofErr w:type="spellStart"/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5978" w:rsidRDefault="00445978" w:rsidP="00EC4A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566"/>
        <w:gridCol w:w="6257"/>
        <w:gridCol w:w="1078"/>
      </w:tblGrid>
      <w:tr w:rsidR="00CE3765" w:rsidRPr="00CE3765" w:rsidTr="00D81F62">
        <w:trPr>
          <w:trHeight w:val="62"/>
        </w:trPr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EC4AF7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81F62" w:rsidRPr="00CE3765" w:rsidTr="00D81F62">
        <w:trPr>
          <w:trHeight w:val="7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13 470,3</w:t>
            </w:r>
          </w:p>
        </w:tc>
      </w:tr>
      <w:tr w:rsidR="00D81F62" w:rsidRPr="00CE3765" w:rsidTr="00D81F62">
        <w:trPr>
          <w:trHeight w:val="21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D81F62" w:rsidRPr="00CE3765" w:rsidTr="00D81F62">
        <w:trPr>
          <w:trHeight w:val="19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D81F62" w:rsidRPr="00CE3765" w:rsidTr="00D81F62">
        <w:trPr>
          <w:trHeight w:val="1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D81F62" w:rsidRPr="00CE3765" w:rsidTr="00D81F62">
        <w:trPr>
          <w:trHeight w:val="61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D81F62" w:rsidRPr="00CE3765" w:rsidTr="00D81F62">
        <w:trPr>
          <w:trHeight w:val="19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D81F62" w:rsidRPr="00CE3765" w:rsidTr="00D81F62">
        <w:trPr>
          <w:trHeight w:val="22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D81F62" w:rsidRPr="00CE3765" w:rsidTr="00D81F62">
        <w:trPr>
          <w:trHeight w:val="32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D81F62" w:rsidRPr="00CE3765" w:rsidTr="00D81F62">
        <w:trPr>
          <w:trHeight w:val="21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="00EC4AF7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10 854,0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8 407,7</w:t>
            </w:r>
          </w:p>
        </w:tc>
      </w:tr>
      <w:tr w:rsidR="00D81F62" w:rsidRPr="00CE3765" w:rsidTr="00D81F62">
        <w:trPr>
          <w:trHeight w:val="21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81F62" w:rsidRPr="00CE3765" w:rsidTr="00D81F62">
        <w:trPr>
          <w:trHeight w:val="20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81F62" w:rsidRPr="00CE3765" w:rsidTr="00D81F62">
        <w:trPr>
          <w:trHeight w:val="9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D81F62" w:rsidRPr="00CE3765" w:rsidTr="00D81F62">
        <w:trPr>
          <w:trHeight w:val="1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D81F62" w:rsidRPr="00CE3765" w:rsidTr="00D81F62">
        <w:trPr>
          <w:trHeight w:val="42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28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D81F62" w:rsidRPr="00CE3765" w:rsidTr="00D81F62">
        <w:trPr>
          <w:trHeight w:val="14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81F62" w:rsidRPr="00CE3765" w:rsidTr="00D81F62">
        <w:trPr>
          <w:trHeight w:val="20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30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55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623,9</w:t>
            </w:r>
          </w:p>
        </w:tc>
      </w:tr>
      <w:tr w:rsidR="00D81F62" w:rsidRPr="00CE3765" w:rsidTr="00D81F62">
        <w:trPr>
          <w:trHeight w:val="68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D81F62" w:rsidRPr="00CE3765" w:rsidTr="00D81F62">
        <w:trPr>
          <w:trHeight w:val="43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D81F62" w:rsidRPr="00CE3765" w:rsidTr="00D81F62">
        <w:trPr>
          <w:trHeight w:val="1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D81F62" w:rsidRPr="00CE3765" w:rsidTr="00D81F62">
        <w:trPr>
          <w:trHeight w:val="39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EC4AF7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81F62" w:rsidRPr="00CE3765" w:rsidTr="00D81F62">
        <w:trPr>
          <w:trHeight w:val="27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D81F62" w:rsidRPr="00CE3765" w:rsidTr="00D81F62">
        <w:trPr>
          <w:trHeight w:val="12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D81F62" w:rsidRPr="00CE3765" w:rsidTr="00D81F62">
        <w:trPr>
          <w:trHeight w:val="29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D81F62" w:rsidRPr="00CE3765" w:rsidTr="00D81F62">
        <w:trPr>
          <w:trHeight w:val="11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D81F62" w:rsidRPr="00CE3765" w:rsidTr="00D81F62">
        <w:trPr>
          <w:trHeight w:val="33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81F62" w:rsidRPr="00CE3765" w:rsidTr="00D81F62">
        <w:trPr>
          <w:trHeight w:val="26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1 079,4</w:t>
            </w:r>
          </w:p>
        </w:tc>
      </w:tr>
      <w:tr w:rsidR="00D81F62" w:rsidRPr="00CE3765" w:rsidTr="00D81F62">
        <w:trPr>
          <w:trHeight w:val="24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D81F62" w:rsidRPr="00CE3765" w:rsidTr="00D81F62">
        <w:trPr>
          <w:trHeight w:val="35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D81F62" w:rsidRPr="00CE3765" w:rsidTr="00D81F62">
        <w:trPr>
          <w:trHeight w:val="54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D81F62" w:rsidRPr="00CE3765" w:rsidTr="00D81F62">
        <w:trPr>
          <w:trHeight w:val="30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D81F62" w:rsidRPr="00CE3765" w:rsidTr="00D81F62">
        <w:trPr>
          <w:trHeight w:val="10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81F62" w:rsidRPr="00CE3765" w:rsidTr="00D81F62">
        <w:trPr>
          <w:trHeight w:val="87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81F62" w:rsidRPr="00CE3765" w:rsidTr="00D81F62">
        <w:trPr>
          <w:trHeight w:val="25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D81F62" w:rsidRPr="00CE3765" w:rsidTr="00D81F62">
        <w:trPr>
          <w:trHeight w:val="30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10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81F62" w:rsidRPr="00CE3765" w:rsidTr="00D81F62">
        <w:trPr>
          <w:trHeight w:val="13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81F62" w:rsidRPr="00CE3765" w:rsidTr="00D81F62">
        <w:trPr>
          <w:trHeight w:val="3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81F62" w:rsidRPr="00CE3765" w:rsidTr="00D81F62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81F62" w:rsidRPr="00CE3765" w:rsidTr="00D81F62">
        <w:trPr>
          <w:trHeight w:val="8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D81F62" w:rsidRPr="00CE3765" w:rsidTr="00D81F62">
        <w:trPr>
          <w:trHeight w:val="53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D81F62" w:rsidRPr="00CE3765" w:rsidTr="00D81F62">
        <w:trPr>
          <w:trHeight w:val="35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D81F62" w:rsidRPr="00CE3765" w:rsidTr="00D81F62">
        <w:trPr>
          <w:trHeight w:val="115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81F62" w:rsidRPr="00CE3765" w:rsidTr="00D81F62">
        <w:trPr>
          <w:trHeight w:val="24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81F62" w:rsidRPr="00CE3765" w:rsidTr="00D81F62">
        <w:trPr>
          <w:trHeight w:val="6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81F62" w:rsidRPr="00CE3765" w:rsidTr="00D81F62">
        <w:trPr>
          <w:trHeight w:val="1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81F62" w:rsidRPr="00CE3765" w:rsidTr="00D81F62">
        <w:trPr>
          <w:trHeight w:val="7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D81F62" w:rsidRPr="00CE3765" w:rsidTr="00D81F62">
        <w:trPr>
          <w:trHeight w:val="10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9 127,9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D81F62" w:rsidRPr="00CE3765" w:rsidTr="00D81F62">
        <w:trPr>
          <w:trHeight w:val="15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D81F62" w:rsidRPr="00CE3765" w:rsidTr="00D81F62">
        <w:trPr>
          <w:trHeight w:val="6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D81F62" w:rsidRPr="00CE3765" w:rsidTr="00D81F62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D81F62" w:rsidRPr="00CE3765" w:rsidTr="00D81F62">
        <w:trPr>
          <w:trHeight w:val="23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EC4AF7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D81F62" w:rsidRPr="00CE3765" w:rsidTr="00D81F62">
        <w:trPr>
          <w:trHeight w:val="145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D81F62" w:rsidRPr="00CE3765" w:rsidTr="00D81F62">
        <w:trPr>
          <w:trHeight w:val="24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81F62" w:rsidRPr="00CE3765" w:rsidTr="00D81F62">
        <w:trPr>
          <w:trHeight w:val="36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81F62" w:rsidRPr="00CE3765" w:rsidTr="00D81F62">
        <w:trPr>
          <w:trHeight w:val="1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81F62" w:rsidRPr="00CE3765" w:rsidTr="00D81F62">
        <w:trPr>
          <w:trHeight w:val="6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59 965,5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26 226,9</w:t>
            </w:r>
          </w:p>
        </w:tc>
      </w:tr>
      <w:tr w:rsidR="00D81F62" w:rsidRPr="00CE3765" w:rsidTr="00D81F62">
        <w:trPr>
          <w:trHeight w:val="16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D81F62" w:rsidRPr="00CE3765" w:rsidTr="00D81F62">
        <w:trPr>
          <w:trHeight w:val="39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D81F62" w:rsidRPr="00CE3765" w:rsidTr="00D81F62">
        <w:trPr>
          <w:trHeight w:val="6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D81F62" w:rsidRPr="00CE3765" w:rsidTr="00D81F62">
        <w:trPr>
          <w:trHeight w:val="8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D81F62" w:rsidRPr="00CE3765" w:rsidTr="00D81F62">
        <w:trPr>
          <w:trHeight w:val="21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D81F62" w:rsidRPr="00CE3765" w:rsidTr="00D81F62">
        <w:trPr>
          <w:trHeight w:val="40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25 881,9</w:t>
            </w:r>
          </w:p>
        </w:tc>
      </w:tr>
      <w:tr w:rsidR="00D81F62" w:rsidRPr="00CE3765" w:rsidTr="00D81F62">
        <w:trPr>
          <w:trHeight w:val="6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13 277,8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13 277,8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D81F62" w:rsidRPr="00CE3765" w:rsidTr="00D81F62">
        <w:trPr>
          <w:trHeight w:val="16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D81F62" w:rsidRPr="00CE3765" w:rsidTr="00D81F62">
        <w:trPr>
          <w:trHeight w:val="13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D81F62" w:rsidRPr="00CE3765" w:rsidTr="00D81F62">
        <w:trPr>
          <w:trHeight w:val="7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D81F62" w:rsidRPr="00CE3765" w:rsidTr="00D81F62">
        <w:trPr>
          <w:trHeight w:val="8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D81F62" w:rsidRPr="00CE3765" w:rsidTr="00D81F62">
        <w:trPr>
          <w:trHeight w:val="32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D81F62" w:rsidRPr="00CE3765" w:rsidTr="00D81F62">
        <w:trPr>
          <w:trHeight w:val="12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 по улице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445978" w:rsidRPr="00CE3765" w:rsidTr="00445978">
        <w:trPr>
          <w:trHeight w:val="5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78" w:rsidRPr="00CE3765" w:rsidRDefault="00445978" w:rsidP="00E22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D81F62" w:rsidRPr="00CE3765" w:rsidTr="00D81F62">
        <w:trPr>
          <w:trHeight w:val="115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D81F62" w:rsidRPr="00CE3765" w:rsidTr="00D81F62">
        <w:trPr>
          <w:trHeight w:val="7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D81F62" w:rsidRPr="00CE3765" w:rsidTr="00D81F62">
        <w:trPr>
          <w:trHeight w:val="8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9 220,3</w:t>
            </w:r>
          </w:p>
        </w:tc>
      </w:tr>
      <w:tr w:rsidR="00D81F62" w:rsidRPr="00CE3765" w:rsidTr="00D81F62">
        <w:trPr>
          <w:trHeight w:val="24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D81F62" w:rsidRPr="00CE3765" w:rsidTr="00445978">
        <w:trPr>
          <w:trHeight w:val="1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«Благоустройство в Октябрьском городском поселении Октябрьского муниципального района Пермского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6 029,1</w:t>
            </w:r>
          </w:p>
        </w:tc>
      </w:tr>
      <w:tr w:rsidR="00D81F62" w:rsidRPr="00CE3765" w:rsidTr="00D81F62">
        <w:trPr>
          <w:trHeight w:val="2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D81F62" w:rsidRPr="00CE3765" w:rsidTr="00D81F62">
        <w:trPr>
          <w:trHeight w:val="19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D81F62" w:rsidRPr="00CE3765" w:rsidTr="00D81F62">
        <w:trPr>
          <w:trHeight w:val="12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D81F62" w:rsidRPr="00CE3765" w:rsidTr="00D81F62">
        <w:trPr>
          <w:trHeight w:val="9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D81F62" w:rsidRPr="00CE3765" w:rsidTr="00D81F62">
        <w:trPr>
          <w:trHeight w:val="27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D81F62" w:rsidRPr="00CE3765" w:rsidTr="00D81F62">
        <w:trPr>
          <w:trHeight w:val="19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D81F62" w:rsidRPr="00CE3765" w:rsidTr="00D81F62">
        <w:trPr>
          <w:trHeight w:val="1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EC4AF7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D81F62" w:rsidRPr="00CE3765" w:rsidTr="00D81F62">
        <w:trPr>
          <w:trHeight w:val="8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D81F62" w:rsidRPr="00CE3765" w:rsidTr="00D81F62">
        <w:trPr>
          <w:trHeight w:val="15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EC4AF7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D81F62" w:rsidRPr="00CE3765" w:rsidTr="00D81F62">
        <w:trPr>
          <w:trHeight w:val="15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81F62" w:rsidRPr="00CE3765" w:rsidTr="00D81F62">
        <w:trPr>
          <w:trHeight w:val="45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D81F62" w:rsidRPr="00CE3765" w:rsidTr="00445978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D81F62" w:rsidRPr="00CE3765" w:rsidTr="00445978">
        <w:trPr>
          <w:trHeight w:val="86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D81F62" w:rsidRPr="00CE3765" w:rsidTr="00445978">
        <w:trPr>
          <w:trHeight w:val="3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D81F62" w:rsidRPr="00CE3765" w:rsidTr="00D81F62">
        <w:trPr>
          <w:trHeight w:val="45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D81F62" w:rsidRPr="00CE3765" w:rsidTr="00D81F62">
        <w:trPr>
          <w:trHeight w:val="8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D81F62" w:rsidRPr="00CE3765" w:rsidTr="00D81F62">
        <w:trPr>
          <w:trHeight w:val="26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D81F62" w:rsidRPr="00CE3765" w:rsidTr="00D81F62">
        <w:trPr>
          <w:trHeight w:val="30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81F62" w:rsidRPr="00CE3765" w:rsidTr="00D81F62">
        <w:trPr>
          <w:trHeight w:val="115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D81F62" w:rsidRPr="00CE3765" w:rsidTr="00D81F62">
        <w:trPr>
          <w:trHeight w:val="11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D81F62" w:rsidRPr="00CE3765" w:rsidTr="00D81F62">
        <w:trPr>
          <w:trHeight w:val="14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62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5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13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81F62" w:rsidRPr="00CE3765" w:rsidTr="00D81F62">
        <w:trPr>
          <w:trHeight w:val="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EC4A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EC4A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D81F62">
        <w:trPr>
          <w:trHeight w:val="301"/>
        </w:trPr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91 182,0</w:t>
            </w:r>
          </w:p>
        </w:tc>
      </w:tr>
      <w:tr w:rsidR="00CE3765" w:rsidRPr="00CE3765" w:rsidTr="00D81F62">
        <w:trPr>
          <w:trHeight w:val="301"/>
        </w:trPr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CE3765" w:rsidRPr="00CE3765" w:rsidTr="00D81F62">
        <w:trPr>
          <w:trHeight w:val="301"/>
        </w:trPr>
        <w:tc>
          <w:tcPr>
            <w:tcW w:w="4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CE3765" w:rsidRDefault="00CE3765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3765" w:rsidSect="0061703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D81F62" w:rsidRPr="00FE1B67" w:rsidRDefault="00D81F62" w:rsidP="00D81F6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81F62" w:rsidRDefault="00D81F62" w:rsidP="00D81F6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17032" w:rsidRDefault="0061703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65" w:rsidRDefault="00D81F62" w:rsidP="00D81F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 поселения на 2017 год, тыс. руб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3765" w:rsidRDefault="00CE3765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9"/>
        <w:gridCol w:w="686"/>
        <w:gridCol w:w="6519"/>
        <w:gridCol w:w="1100"/>
      </w:tblGrid>
      <w:tr w:rsidR="00CE3765" w:rsidRPr="00CE3765" w:rsidTr="009B2ADD">
        <w:trPr>
          <w:trHeight w:val="106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E3765" w:rsidRPr="00CE3765" w:rsidTr="009B2ADD">
        <w:trPr>
          <w:trHeight w:val="13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3765" w:rsidRPr="00CE3765" w:rsidTr="009B2ADD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12 081,8</w:t>
            </w:r>
          </w:p>
        </w:tc>
      </w:tr>
      <w:tr w:rsidR="00CE3765" w:rsidRPr="00CE3765" w:rsidTr="009B2ADD">
        <w:trPr>
          <w:trHeight w:val="29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E3765" w:rsidRPr="00CE3765" w:rsidTr="009B2ADD">
        <w:trPr>
          <w:trHeight w:val="39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E3765" w:rsidRPr="00CE3765" w:rsidTr="009B2ADD">
        <w:trPr>
          <w:trHeight w:val="3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E3765" w:rsidRPr="00CE3765" w:rsidTr="009B2ADD">
        <w:trPr>
          <w:trHeight w:val="92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9B2ADD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10 854,0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8 407,7</w:t>
            </w:r>
          </w:p>
        </w:tc>
      </w:tr>
      <w:tr w:rsidR="00CE3765" w:rsidRPr="00CE3765" w:rsidTr="009B2ADD">
        <w:trPr>
          <w:trHeight w:val="13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9B2ADD">
        <w:trPr>
          <w:trHeight w:val="7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E3765" w:rsidRPr="00CE3765" w:rsidTr="009B2ADD">
        <w:trPr>
          <w:trHeight w:val="16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CE3765" w:rsidRPr="00CE3765" w:rsidTr="009B2ADD">
        <w:trPr>
          <w:trHeight w:val="36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CE3765" w:rsidRPr="00CE3765" w:rsidTr="009B2ADD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CE3765" w:rsidRPr="00CE3765" w:rsidTr="009B2ADD">
        <w:trPr>
          <w:trHeight w:val="86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E3765" w:rsidRPr="00CE3765" w:rsidTr="009B2ADD">
        <w:trPr>
          <w:trHeight w:val="38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E3765" w:rsidRPr="00CE3765" w:rsidTr="009B2ADD">
        <w:trPr>
          <w:trHeight w:val="12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E3765" w:rsidRPr="00CE3765" w:rsidTr="009B2ADD">
        <w:trPr>
          <w:trHeight w:val="59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9B2ADD">
        <w:trPr>
          <w:trHeight w:val="10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40 020,3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E3765" w:rsidRPr="00CE3765" w:rsidTr="009B2ADD">
        <w:trPr>
          <w:trHeight w:val="21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CE3765" w:rsidRPr="00CE3765" w:rsidTr="009B2ADD">
        <w:trPr>
          <w:trHeight w:val="32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24 863,3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E3765" w:rsidRPr="00CE3765" w:rsidTr="009B2ADD">
        <w:trPr>
          <w:trHeight w:val="10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E3765" w:rsidRPr="00CE3765" w:rsidTr="009B2ADD">
        <w:trPr>
          <w:trHeight w:val="1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CE3765" w:rsidRPr="00CE3765" w:rsidTr="009B2ADD">
        <w:trPr>
          <w:trHeight w:val="6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CE3765" w:rsidRPr="00CE3765" w:rsidTr="009B2ADD">
        <w:trPr>
          <w:trHeight w:val="9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CE3765" w:rsidRPr="00CE3765" w:rsidTr="009B2ADD">
        <w:trPr>
          <w:trHeight w:val="27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организациям,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1 000,0</w:t>
            </w:r>
          </w:p>
        </w:tc>
      </w:tr>
      <w:tr w:rsidR="00CE3765" w:rsidRPr="00CE3765" w:rsidTr="009B2ADD">
        <w:trPr>
          <w:trHeight w:val="2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E3765" w:rsidRPr="00CE3765" w:rsidTr="009B2ADD">
        <w:trPr>
          <w:trHeight w:val="8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 по улице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445978" w:rsidRPr="00CE3765" w:rsidTr="00445978">
        <w:trPr>
          <w:trHeight w:val="54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78" w:rsidRPr="00CE3765" w:rsidRDefault="00445978" w:rsidP="00E22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CE3765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CE3765" w:rsidRPr="00CE3765" w:rsidTr="009B2ADD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Октя</w:t>
            </w:r>
            <w:r w:rsidR="009B2ADD">
              <w:rPr>
                <w:rFonts w:ascii="Times New Roman" w:eastAsia="Times New Roman" w:hAnsi="Times New Roman" w:cs="Times New Roman"/>
                <w:lang w:eastAsia="ru-RU"/>
              </w:rPr>
              <w:t>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E3765" w:rsidRPr="00CE3765" w:rsidTr="009B2ADD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E3765" w:rsidRPr="00CE3765" w:rsidTr="009B2ADD">
        <w:trPr>
          <w:trHeight w:val="20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CE3765" w:rsidRPr="00CE3765" w:rsidTr="009B2ADD">
        <w:trPr>
          <w:trHeight w:val="1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CE3765" w:rsidRPr="00CE3765" w:rsidTr="009B2ADD">
        <w:trPr>
          <w:trHeight w:val="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E3765" w:rsidRPr="00CE3765" w:rsidTr="009B2ADD">
        <w:trPr>
          <w:trHeight w:val="8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CE3765" w:rsidRPr="00CE3765" w:rsidTr="009B2ADD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E3765" w:rsidRPr="00CE3765" w:rsidTr="008540C2">
        <w:trPr>
          <w:trHeight w:val="27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CE3765" w:rsidRPr="00CE3765" w:rsidTr="009B2ADD">
        <w:trPr>
          <w:trHeight w:val="7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04 2 01 00000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1 003,2</w:t>
            </w:r>
          </w:p>
        </w:tc>
      </w:tr>
      <w:tr w:rsidR="00CE3765" w:rsidRPr="00CE3765" w:rsidTr="009B2ADD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1 003,2</w:t>
            </w:r>
          </w:p>
        </w:tc>
      </w:tr>
      <w:tr w:rsidR="00CE3765" w:rsidRPr="00CE3765" w:rsidTr="009B2ADD">
        <w:trPr>
          <w:trHeight w:val="1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E3765" w:rsidRPr="00CE3765" w:rsidTr="009B2ADD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E3765" w:rsidRPr="00CE3765" w:rsidTr="009B2ADD">
        <w:trPr>
          <w:trHeight w:val="34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E3765" w:rsidRPr="00CE3765" w:rsidTr="009B2ADD">
        <w:trPr>
          <w:trHeight w:val="21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623,9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CE3765" w:rsidRPr="00CE3765" w:rsidTr="009B2ADD">
        <w:trPr>
          <w:trHeight w:val="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CE3765" w:rsidRPr="00CE3765" w:rsidTr="009B2ADD">
        <w:trPr>
          <w:trHeight w:val="28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CE3765" w:rsidRPr="00CE3765" w:rsidTr="009B2ADD">
        <w:trPr>
          <w:trHeight w:val="35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CE3765" w:rsidRPr="00CE3765" w:rsidTr="009B2ADD">
        <w:trPr>
          <w:trHeight w:val="10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</w:t>
            </w:r>
            <w:r w:rsidR="009B2ADD">
              <w:rPr>
                <w:rFonts w:ascii="Times New Roman" w:eastAsia="Times New Roman" w:hAnsi="Times New Roman" w:cs="Times New Roman"/>
                <w:lang w:eastAsia="ru-RU"/>
              </w:rPr>
              <w:t>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E3765" w:rsidRPr="00CE3765" w:rsidTr="009B2ADD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CE3765" w:rsidRPr="00CE3765" w:rsidTr="009B2ADD">
        <w:trPr>
          <w:trHeight w:val="44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CE3765" w:rsidRPr="00CE3765" w:rsidTr="009B2ADD">
        <w:trPr>
          <w:trHeight w:val="20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CE3765" w:rsidRPr="00CE3765" w:rsidTr="00430087">
        <w:trPr>
          <w:trHeight w:val="2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CE3765" w:rsidRPr="00CE3765" w:rsidTr="000B6383">
        <w:trPr>
          <w:trHeight w:val="27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</w:t>
            </w: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5 628,0</w:t>
            </w:r>
          </w:p>
        </w:tc>
      </w:tr>
      <w:tr w:rsidR="00CE3765" w:rsidRPr="00CE3765" w:rsidTr="00430087">
        <w:trPr>
          <w:trHeight w:val="116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07 0 01 00000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E3765" w:rsidRPr="00CE3765" w:rsidTr="00430087">
        <w:trPr>
          <w:trHeight w:val="26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CE3765" w:rsidRPr="00CE3765" w:rsidTr="00430087">
        <w:trPr>
          <w:trHeight w:val="10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E3765" w:rsidRPr="00CE3765" w:rsidTr="00430087">
        <w:trPr>
          <w:trHeight w:val="19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CE3765" w:rsidRPr="00CE3765" w:rsidTr="00430087">
        <w:trPr>
          <w:trHeight w:val="24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26 999,1</w:t>
            </w:r>
          </w:p>
        </w:tc>
      </w:tr>
      <w:tr w:rsidR="00CE3765" w:rsidRPr="00CE3765" w:rsidTr="00430087">
        <w:trPr>
          <w:trHeight w:val="23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E3765" w:rsidRPr="00CE3765" w:rsidTr="00430087">
        <w:trPr>
          <w:trHeight w:val="6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CE3765" w:rsidRPr="00CE3765" w:rsidTr="009B2ADD">
        <w:trPr>
          <w:trHeight w:val="58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E3765" w:rsidRPr="00CE3765" w:rsidTr="00430087">
        <w:trPr>
          <w:trHeight w:val="32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E3765" w:rsidRPr="00CE3765" w:rsidTr="00430087">
        <w:trPr>
          <w:trHeight w:val="9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E3765" w:rsidRPr="00CE3765" w:rsidTr="00430087">
        <w:trPr>
          <w:trHeight w:val="55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92 0 00 40080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E3765" w:rsidRPr="00CE3765" w:rsidTr="009B2ADD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E3765" w:rsidRPr="00CE3765" w:rsidTr="00430087">
        <w:trPr>
          <w:trHeight w:val="1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E3765" w:rsidRPr="00CE3765" w:rsidTr="009B2ADD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E3765" w:rsidRPr="00CE3765" w:rsidTr="00430087">
        <w:trPr>
          <w:trHeight w:val="22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E3765" w:rsidRPr="00CE3765" w:rsidTr="009B2ADD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CE3765" w:rsidRPr="00CE3765" w:rsidTr="00430087">
        <w:trPr>
          <w:trHeight w:val="10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E3765" w:rsidRPr="00CE3765" w:rsidTr="00430087">
        <w:trPr>
          <w:trHeight w:val="22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E3765" w:rsidRPr="00CE3765" w:rsidTr="00430087">
        <w:trPr>
          <w:trHeight w:val="54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13 277,8</w:t>
            </w:r>
          </w:p>
        </w:tc>
      </w:tr>
      <w:tr w:rsidR="00CE3765" w:rsidRPr="00CE3765" w:rsidTr="00430087">
        <w:trPr>
          <w:trHeight w:val="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13 277,8</w:t>
            </w:r>
          </w:p>
        </w:tc>
      </w:tr>
      <w:tr w:rsidR="00CE3765" w:rsidRPr="00CE3765" w:rsidTr="00430087">
        <w:trPr>
          <w:trHeight w:val="37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CE3765" w:rsidRPr="00CE3765" w:rsidTr="00430087">
        <w:trPr>
          <w:trHeight w:val="29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9B2A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CE3765" w:rsidRPr="00CE3765" w:rsidTr="00430087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9B2A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91 182,0</w:t>
            </w:r>
          </w:p>
        </w:tc>
      </w:tr>
    </w:tbl>
    <w:p w:rsidR="00CE3765" w:rsidRDefault="00CE3765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3765" w:rsidSect="0061703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430087" w:rsidRPr="00FE1B67" w:rsidRDefault="00430087" w:rsidP="0043008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30087" w:rsidRPr="00FE1B67" w:rsidRDefault="00430087" w:rsidP="0043008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30087" w:rsidRPr="00FE1B67" w:rsidRDefault="00430087" w:rsidP="0043008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30087" w:rsidRPr="00FE1B67" w:rsidRDefault="00430087" w:rsidP="0043008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30087" w:rsidRDefault="00430087" w:rsidP="0043008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21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339</w:t>
      </w:r>
    </w:p>
    <w:p w:rsidR="00CE3765" w:rsidRDefault="00CE3765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87" w:rsidRDefault="00430087" w:rsidP="0043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CE3765" w:rsidRDefault="00CE3765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1559"/>
        <w:gridCol w:w="568"/>
        <w:gridCol w:w="5244"/>
        <w:gridCol w:w="1098"/>
      </w:tblGrid>
      <w:tr w:rsidR="00CE3765" w:rsidRPr="00CE3765" w:rsidTr="00430087">
        <w:trPr>
          <w:trHeight w:val="62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430087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0087" w:rsidRPr="00CE3765" w:rsidTr="008551A1">
        <w:trPr>
          <w:trHeight w:val="4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90 870,3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13 158,6</w:t>
            </w:r>
          </w:p>
        </w:tc>
      </w:tr>
      <w:tr w:rsidR="00430087" w:rsidRPr="00CE3765" w:rsidTr="008551A1">
        <w:trPr>
          <w:trHeight w:val="3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6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6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6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430087" w:rsidRPr="00CE3765" w:rsidTr="008551A1">
        <w:trPr>
          <w:trHeight w:val="17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76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430087" w:rsidRPr="00CE3765" w:rsidTr="008551A1">
        <w:trPr>
          <w:trHeight w:val="9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430087" w:rsidRPr="00CE3765" w:rsidTr="008551A1">
        <w:trPr>
          <w:trHeight w:val="1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430087" w:rsidRPr="00CE3765" w:rsidTr="008551A1">
        <w:trPr>
          <w:trHeight w:val="2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430087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10 854,0</w:t>
            </w:r>
          </w:p>
        </w:tc>
      </w:tr>
      <w:tr w:rsidR="00430087" w:rsidRPr="00CE3765" w:rsidTr="008551A1">
        <w:trPr>
          <w:trHeight w:val="19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8 407,7</w:t>
            </w:r>
          </w:p>
        </w:tc>
      </w:tr>
      <w:tr w:rsidR="00430087" w:rsidRPr="00CE3765" w:rsidTr="008551A1">
        <w:trPr>
          <w:trHeight w:val="4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протоколов об административных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5,3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30087" w:rsidRPr="00CE3765" w:rsidTr="008551A1">
        <w:trPr>
          <w:trHeight w:val="6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430087" w:rsidRPr="00CE3765" w:rsidTr="008551A1">
        <w:trPr>
          <w:trHeight w:val="3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430087" w:rsidRPr="00CE3765" w:rsidTr="008551A1">
        <w:trPr>
          <w:trHeight w:val="3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30087" w:rsidRPr="00CE3765" w:rsidTr="008551A1">
        <w:trPr>
          <w:trHeight w:val="17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30087" w:rsidRPr="00CE3765" w:rsidTr="008551A1">
        <w:trPr>
          <w:trHeight w:val="12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430087" w:rsidRPr="00CE3765" w:rsidTr="008551A1">
        <w:trPr>
          <w:trHeight w:val="2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430087" w:rsidRPr="00CE3765" w:rsidTr="008551A1">
        <w:trPr>
          <w:trHeight w:val="7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30087" w:rsidRPr="00CE3765" w:rsidTr="008551A1">
        <w:trPr>
          <w:trHeight w:val="20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30087" w:rsidRPr="00CE3765" w:rsidTr="008551A1">
        <w:trPr>
          <w:trHeight w:val="38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69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623,9</w:t>
            </w:r>
          </w:p>
        </w:tc>
      </w:tr>
      <w:tr w:rsidR="00430087" w:rsidRPr="00CE3765" w:rsidTr="008551A1">
        <w:trPr>
          <w:trHeight w:val="38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430087" w:rsidRPr="00CE3765" w:rsidTr="008551A1">
        <w:trPr>
          <w:trHeight w:val="18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430087" w:rsidRPr="00CE3765" w:rsidTr="008551A1">
        <w:trPr>
          <w:trHeight w:val="9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430087" w:rsidRPr="00CE3765" w:rsidTr="008551A1">
        <w:trPr>
          <w:trHeight w:val="8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0087" w:rsidRPr="00CE3765" w:rsidTr="008551A1">
        <w:trPr>
          <w:trHeight w:val="92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430087" w:rsidRPr="00CE3765" w:rsidTr="008551A1">
        <w:trPr>
          <w:trHeight w:val="18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430087" w:rsidRPr="00CE3765" w:rsidTr="008551A1">
        <w:trPr>
          <w:trHeight w:val="54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30087" w:rsidRPr="00CE3765" w:rsidTr="008551A1">
        <w:trPr>
          <w:trHeight w:val="1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1 079,4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30087" w:rsidRPr="00CE3765" w:rsidTr="008551A1">
        <w:trPr>
          <w:trHeight w:val="2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30087" w:rsidRPr="00CE3765" w:rsidTr="008551A1">
        <w:trPr>
          <w:trHeight w:val="49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отлову безнадзорных животных, их транспортировке, учету и регистрации, содержанию, лечению, кастрации (стерилизации), эвтаназии,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23,7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30087" w:rsidRPr="00CE3765" w:rsidTr="008551A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30087" w:rsidRPr="00CE3765" w:rsidTr="008551A1">
        <w:trPr>
          <w:trHeight w:val="6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30087" w:rsidRPr="00CE3765" w:rsidTr="008551A1">
        <w:trPr>
          <w:trHeight w:val="87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30087" w:rsidRPr="00CE3765" w:rsidTr="008551A1">
        <w:trPr>
          <w:trHeight w:val="2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30087" w:rsidRPr="00CE3765" w:rsidTr="008551A1">
        <w:trPr>
          <w:trHeight w:val="6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30087" w:rsidRPr="00CE3765" w:rsidTr="008551A1">
        <w:trPr>
          <w:trHeight w:val="68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30087" w:rsidRPr="00CE3765" w:rsidTr="008551A1">
        <w:trPr>
          <w:trHeight w:val="20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430087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30087" w:rsidRPr="00CE3765" w:rsidTr="008551A1">
        <w:trPr>
          <w:trHeight w:val="145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формированию современной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430087" w:rsidRPr="00CE3765" w:rsidTr="008551A1">
        <w:trPr>
          <w:trHeight w:val="1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0087" w:rsidRPr="00CE3765" w:rsidTr="008551A1">
        <w:trPr>
          <w:trHeight w:val="9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59 965,5</w:t>
            </w:r>
          </w:p>
        </w:tc>
      </w:tr>
      <w:tr w:rsidR="00430087" w:rsidRPr="00CE3765" w:rsidTr="008551A1">
        <w:trPr>
          <w:trHeight w:val="11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26 226,9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30087" w:rsidRPr="00CE3765" w:rsidTr="008551A1">
        <w:trPr>
          <w:trHeight w:val="1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25 881,9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13 277,8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13 277,8</w:t>
            </w:r>
          </w:p>
        </w:tc>
      </w:tr>
      <w:tr w:rsidR="00430087" w:rsidRPr="00CE3765" w:rsidTr="008551A1">
        <w:trPr>
          <w:trHeight w:val="49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430087" w:rsidRPr="00CE3765" w:rsidTr="008551A1">
        <w:trPr>
          <w:trHeight w:val="1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430087" w:rsidRPr="00CE3765" w:rsidTr="008551A1">
        <w:trPr>
          <w:trHeight w:val="1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430087" w:rsidRPr="00CE3765" w:rsidTr="008551A1">
        <w:trPr>
          <w:trHeight w:val="2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430087" w:rsidRPr="00CE3765" w:rsidTr="008551A1">
        <w:trPr>
          <w:trHeight w:val="56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 по улице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445978" w:rsidRPr="00445978" w:rsidTr="008551A1">
        <w:trPr>
          <w:trHeight w:val="61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445978" w:rsidRDefault="00445978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597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445978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445978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445978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97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78" w:rsidRPr="00445978" w:rsidRDefault="00445978" w:rsidP="00E22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597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78" w:rsidRPr="00445978" w:rsidRDefault="00445978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978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430087" w:rsidRPr="00CE3765" w:rsidTr="008551A1">
        <w:trPr>
          <w:trHeight w:val="14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Октя</w:t>
            </w:r>
            <w:r w:rsidR="00430087">
              <w:rPr>
                <w:rFonts w:ascii="Times New Roman" w:eastAsia="Times New Roman" w:hAnsi="Times New Roman" w:cs="Times New Roman"/>
                <w:lang w:eastAsia="ru-RU"/>
              </w:rPr>
              <w:t>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30087" w:rsidRPr="00CE3765" w:rsidTr="008551A1">
        <w:trPr>
          <w:trHeight w:val="14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30087" w:rsidRPr="00CE3765" w:rsidTr="008551A1">
        <w:trPr>
          <w:trHeight w:val="1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430087" w:rsidRPr="00CE3765" w:rsidTr="008551A1">
        <w:trPr>
          <w:trHeight w:val="14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9 220,3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430087" w:rsidRPr="00CE3765" w:rsidTr="008551A1">
        <w:trPr>
          <w:trHeight w:val="57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8E2118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30087" w:rsidRPr="00CE3765" w:rsidTr="008551A1">
        <w:trPr>
          <w:trHeight w:val="62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8E2118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30087" w:rsidRPr="00CE3765" w:rsidTr="008551A1">
        <w:trPr>
          <w:trHeight w:val="3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30087" w:rsidRPr="00CE3765" w:rsidTr="008551A1">
        <w:trPr>
          <w:trHeight w:val="16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30087" w:rsidRPr="00CE3765" w:rsidTr="008551A1">
        <w:trPr>
          <w:trHeight w:val="1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</w:t>
            </w:r>
            <w:bookmarkStart w:id="0" w:name="_GoBack"/>
            <w:bookmarkEnd w:id="0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30087" w:rsidRPr="00CE3765" w:rsidTr="008551A1">
        <w:trPr>
          <w:trHeight w:val="1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5" w:rsidRPr="00CE3765" w:rsidRDefault="00CE3765" w:rsidP="00CE376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30087" w:rsidRPr="00CE3765" w:rsidTr="008551A1">
        <w:trPr>
          <w:trHeight w:val="14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430087" w:rsidRPr="00CE3765" w:rsidTr="008551A1">
        <w:trPr>
          <w:trHeight w:val="12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13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</w:t>
            </w: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37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087" w:rsidRPr="00CE3765" w:rsidTr="008551A1">
        <w:trPr>
          <w:trHeight w:val="5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430087" w:rsidRPr="00CE3765" w:rsidTr="008551A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7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8E2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30087" w:rsidRPr="00CE3765" w:rsidTr="008551A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7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30087" w:rsidRPr="00CE3765" w:rsidTr="008551A1">
        <w:trPr>
          <w:trHeight w:val="1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7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30087" w:rsidRPr="00CE3765" w:rsidTr="008551A1">
        <w:trPr>
          <w:trHeight w:val="18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7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430087" w:rsidRPr="00CE3765" w:rsidTr="008551A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37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5" w:rsidRPr="00CE3765" w:rsidRDefault="00CE3765" w:rsidP="00430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5" w:rsidRPr="00CE3765" w:rsidRDefault="00CE3765" w:rsidP="00CE3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6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CE3765" w:rsidRDefault="00CE3765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3765" w:rsidSect="0061703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CE3765" w:rsidRPr="00CE3765" w:rsidRDefault="00CE3765" w:rsidP="00CE376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E3765" w:rsidRPr="00CE3765" w:rsidRDefault="00CE3765" w:rsidP="00CE376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E3765" w:rsidRPr="00CE3765" w:rsidRDefault="00CE3765" w:rsidP="00CE376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E3765" w:rsidRPr="00CE3765" w:rsidRDefault="00CE3765" w:rsidP="00CE376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E3765" w:rsidRPr="00CE3765" w:rsidRDefault="00CE3765" w:rsidP="00CE376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65">
        <w:rPr>
          <w:rFonts w:ascii="Times New Roman" w:hAnsi="Times New Roman" w:cs="Times New Roman"/>
          <w:sz w:val="24"/>
          <w:szCs w:val="24"/>
        </w:rPr>
        <w:t>Пермского края от 21.12.2017 № 339</w:t>
      </w:r>
    </w:p>
    <w:p w:rsidR="00CE3765" w:rsidRPr="00CE3765" w:rsidRDefault="00CE3765" w:rsidP="00CE376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3765" w:rsidRPr="008E2118" w:rsidRDefault="00CE3765" w:rsidP="00CE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18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CE3765" w:rsidRPr="008E2118" w:rsidRDefault="00CE3765" w:rsidP="00CE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18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</w:p>
    <w:p w:rsidR="00CE3765" w:rsidRPr="008E2118" w:rsidRDefault="00CE3765" w:rsidP="00CE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18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20"/>
        <w:gridCol w:w="2762"/>
        <w:gridCol w:w="1172"/>
      </w:tblGrid>
      <w:tr w:rsidR="00CE3765" w:rsidRPr="008E2118" w:rsidTr="008E211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21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21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118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8E2118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3 126,5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8 927,7</w:t>
            </w:r>
          </w:p>
        </w:tc>
      </w:tr>
      <w:tr w:rsidR="00CE3765" w:rsidRPr="008E2118" w:rsidTr="008E2118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8E2118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5,3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ind w:right="-108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95,2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8E2118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порядка на террит</w:t>
            </w:r>
            <w:r w:rsidR="008E2118" w:rsidRPr="008E2118">
              <w:rPr>
                <w:rFonts w:ascii="Times New Roman" w:hAnsi="Times New Roman" w:cs="Times New Roman"/>
              </w:rPr>
              <w:t>ории Пермского края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1,3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8E2118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деятельности</w:t>
            </w:r>
            <w:r w:rsidR="008E2118" w:rsidRPr="008E2118">
              <w:rPr>
                <w:rFonts w:ascii="Times New Roman" w:hAnsi="Times New Roman" w:cs="Times New Roman"/>
              </w:rPr>
              <w:t xml:space="preserve"> административных комиссий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8E2118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38,2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proofErr w:type="gramStart"/>
            <w:r w:rsidRPr="008E2118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8E2118" w:rsidRPr="008E2118">
              <w:rPr>
                <w:rFonts w:ascii="Times New Roman" w:hAnsi="Times New Roman" w:cs="Times New Roman"/>
              </w:rPr>
              <w:t>зации), эвтаназии, утилизации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8E2118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23,7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8E2118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8E2118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1,4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 в охране общест</w:t>
            </w:r>
            <w:r w:rsidR="008E2118" w:rsidRPr="008E2118">
              <w:rPr>
                <w:rFonts w:ascii="Times New Roman" w:hAnsi="Times New Roman" w:cs="Times New Roman"/>
              </w:rPr>
              <w:t>венного порядка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72,1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8E2118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Дорожный фонд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2 157,7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 xml:space="preserve">Субсидии бюджетам городских поселений на поддержку государственных программ субъектов Российской Федерации и </w:t>
            </w:r>
            <w:r w:rsidRPr="008E2118">
              <w:rPr>
                <w:rFonts w:ascii="Times New Roman" w:hAnsi="Times New Roman" w:cs="Times New Roman"/>
              </w:rPr>
              <w:lastRenderedPageBreak/>
              <w:t>муниципальных программ формировани</w:t>
            </w:r>
            <w:r w:rsidR="008E2118" w:rsidRPr="008E2118">
              <w:rPr>
                <w:rFonts w:ascii="Times New Roman" w:hAnsi="Times New Roman" w:cs="Times New Roman"/>
              </w:rPr>
              <w:t>я современной городской среды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8E2118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2 994,4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</w:t>
            </w:r>
            <w:r w:rsidR="008E2118" w:rsidRPr="008E2118">
              <w:rPr>
                <w:rFonts w:ascii="Times New Roman" w:hAnsi="Times New Roman" w:cs="Times New Roman"/>
              </w:rPr>
              <w:t>ия современной городской среды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8E2118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195,1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8E2118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 xml:space="preserve">Средства Фонда содействия реформированию </w:t>
            </w:r>
            <w:r w:rsidR="008E2118" w:rsidRPr="008E2118">
              <w:rPr>
                <w:rFonts w:ascii="Times New Roman" w:hAnsi="Times New Roman" w:cs="Times New Roman"/>
              </w:rPr>
              <w:t>жилищно-коммунального хозяйства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2 696,8</w:t>
            </w:r>
          </w:p>
        </w:tc>
      </w:tr>
      <w:tr w:rsidR="00CE3765" w:rsidRPr="008E2118" w:rsidTr="008E2118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8E2118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14 864,1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8E2118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8E2118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 xml:space="preserve">Бюджет Октябрьского </w:t>
            </w:r>
            <w:proofErr w:type="gramStart"/>
            <w:r w:rsidRPr="008E211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E211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4 220,2</w:t>
            </w:r>
          </w:p>
        </w:tc>
      </w:tr>
      <w:tr w:rsidR="00CE3765" w:rsidRPr="008E2118" w:rsidTr="008E21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5" w:rsidRPr="008E2118" w:rsidRDefault="00CE3765" w:rsidP="00EC4AF7">
            <w:pPr>
              <w:jc w:val="center"/>
              <w:rPr>
                <w:rFonts w:ascii="Times New Roman" w:hAnsi="Times New Roman" w:cs="Times New Roman"/>
              </w:rPr>
            </w:pPr>
            <w:r w:rsidRPr="008E2118">
              <w:rPr>
                <w:rFonts w:ascii="Times New Roman" w:hAnsi="Times New Roman" w:cs="Times New Roman"/>
              </w:rPr>
              <w:t>39 419,7</w:t>
            </w:r>
          </w:p>
        </w:tc>
      </w:tr>
    </w:tbl>
    <w:p w:rsidR="008E2118" w:rsidRPr="008E2118" w:rsidRDefault="008E2118" w:rsidP="008E2118">
      <w:pPr>
        <w:rPr>
          <w:rFonts w:ascii="Times New Roman" w:eastAsia="Times New Roman" w:hAnsi="Times New Roman" w:cs="Times New Roman"/>
          <w:lang w:eastAsia="ru-RU"/>
        </w:rPr>
      </w:pPr>
    </w:p>
    <w:sectPr w:rsidR="008E2118" w:rsidRPr="008E2118" w:rsidSect="00617032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0D7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B6383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0154E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239B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762D"/>
    <w:rsid w:val="00292C63"/>
    <w:rsid w:val="002A2CD0"/>
    <w:rsid w:val="002A2D37"/>
    <w:rsid w:val="002B14E1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0FE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A6D71"/>
    <w:rsid w:val="003B6089"/>
    <w:rsid w:val="003C00C1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24FE7"/>
    <w:rsid w:val="0042535D"/>
    <w:rsid w:val="004262CC"/>
    <w:rsid w:val="00430087"/>
    <w:rsid w:val="00432C30"/>
    <w:rsid w:val="00440CEF"/>
    <w:rsid w:val="00445978"/>
    <w:rsid w:val="00445BE1"/>
    <w:rsid w:val="00447CA0"/>
    <w:rsid w:val="00451D06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3BDF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571C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53C"/>
    <w:rsid w:val="005A391C"/>
    <w:rsid w:val="005A5A40"/>
    <w:rsid w:val="005B19D4"/>
    <w:rsid w:val="005C0D98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17032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20C75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0C2"/>
    <w:rsid w:val="00854C87"/>
    <w:rsid w:val="008551A1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29B0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2118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2ADD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263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065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590F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3765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5690A"/>
    <w:rsid w:val="00D6027B"/>
    <w:rsid w:val="00D60656"/>
    <w:rsid w:val="00D64AE6"/>
    <w:rsid w:val="00D67787"/>
    <w:rsid w:val="00D72435"/>
    <w:rsid w:val="00D74784"/>
    <w:rsid w:val="00D80E73"/>
    <w:rsid w:val="00D8141F"/>
    <w:rsid w:val="00D81F62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4AF7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844AB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CE376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E3765"/>
    <w:rPr>
      <w:color w:val="800080"/>
      <w:u w:val="single"/>
    </w:rPr>
  </w:style>
  <w:style w:type="paragraph" w:customStyle="1" w:styleId="xl66">
    <w:name w:val="xl66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3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37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37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376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37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E3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E3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E3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E3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E3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E3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E3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E3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CE376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E3765"/>
    <w:rPr>
      <w:color w:val="800080"/>
      <w:u w:val="single"/>
    </w:rPr>
  </w:style>
  <w:style w:type="paragraph" w:customStyle="1" w:styleId="xl66">
    <w:name w:val="xl66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3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37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37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376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37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37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E3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E3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E3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E3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E37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37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E3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E3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E3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E3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E3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0FDD-7E70-4F00-BCC4-E8D945F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32</Pages>
  <Words>11588</Words>
  <Characters>66057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28</cp:revision>
  <cp:lastPrinted>2017-12-22T08:37:00Z</cp:lastPrinted>
  <dcterms:created xsi:type="dcterms:W3CDTF">2017-07-06T10:48:00Z</dcterms:created>
  <dcterms:modified xsi:type="dcterms:W3CDTF">2017-12-25T05:19:00Z</dcterms:modified>
</cp:coreProperties>
</file>