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2D" w:rsidRPr="005A166E" w:rsidRDefault="0028762D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5A166E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6A7AF" wp14:editId="58DBC48E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5A166E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5A166E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  <w:r w:rsid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5A166E" w:rsidRPr="005A166E" w:rsidRDefault="005A166E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5A166E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39B" w:rsidRPr="005A166E" w:rsidRDefault="00711D26" w:rsidP="007E0B7B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450E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65242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070E2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02651D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C024B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E4859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024B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2651D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5E0B06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74FC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 w:rsidR="007E0B7B" w:rsidRPr="005A16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</w:t>
      </w:r>
    </w:p>
    <w:p w:rsidR="005A166E" w:rsidRDefault="005A166E" w:rsidP="005A166E">
      <w:pPr>
        <w:ind w:right="4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5E" w:rsidRPr="005A166E" w:rsidRDefault="007B74FC" w:rsidP="005A166E">
      <w:pPr>
        <w:ind w:right="49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070E2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070E2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4F450E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11536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E0B7B" w:rsidRPr="005A1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C070E2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C070E2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4F450E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070E2"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A1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8239B" w:rsidRPr="005A166E" w:rsidRDefault="0018239B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66E" w:rsidRDefault="007B74FC" w:rsidP="00CA4867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CA4867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CA4867" w:rsidRPr="00DD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 края от 25 марта 2019 № 372-ПК «Об образовании нового муниципального образования «Октябрьский городской округ»</w:t>
      </w:r>
      <w:r w:rsidR="00CA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F24F4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</w:t>
      </w:r>
    </w:p>
    <w:p w:rsidR="001E4859" w:rsidRPr="005A166E" w:rsidRDefault="007B74FC" w:rsidP="005A166E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Октябрьского городского поселения Октябрьского муниципального района Пермского края РЕШАЕТ:</w:t>
      </w:r>
    </w:p>
    <w:p w:rsidR="007B74FC" w:rsidRDefault="007B74FC" w:rsidP="005A166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C2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75C2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F450E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153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575C2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F450E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F450E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C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6C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30.01.2019 № 41, от 21.02.2019 № 51</w:t>
      </w:r>
      <w:r w:rsidR="0012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18.03.2019 № 63</w:t>
      </w:r>
      <w:r w:rsidR="00E41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01.04.2019 № 65</w:t>
      </w:r>
      <w:r w:rsidR="00323193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09.04.2019 № 66</w:t>
      </w:r>
      <w:r w:rsidR="00B116C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5FE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C7544" w:rsidRPr="00AA13D8" w:rsidRDefault="008C7544" w:rsidP="008C754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13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изложить в следующей редакции:</w:t>
      </w:r>
    </w:p>
    <w:p w:rsidR="008C7544" w:rsidRPr="00AA13D8" w:rsidRDefault="008C7544" w:rsidP="008C754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Утвердить бюджет Октябрьского городского поселения (далее - местный бюджет) на 2019 год по расходам в сумме </w:t>
      </w:r>
      <w:r w:rsidR="007B15EB">
        <w:rPr>
          <w:rFonts w:ascii="Times New Roman" w:eastAsia="Times New Roman" w:hAnsi="Times New Roman" w:cs="Times New Roman"/>
          <w:sz w:val="28"/>
          <w:szCs w:val="28"/>
          <w:lang w:eastAsia="ru-RU"/>
        </w:rPr>
        <w:t>60 702,8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исходя из прогнозируемого объема доходов в сумме </w:t>
      </w:r>
      <w:r w:rsidR="00A75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1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295,7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7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C7544" w:rsidRPr="00AA13D8" w:rsidRDefault="008C7544" w:rsidP="008C754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в сумме 7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C7544" w:rsidRDefault="008C7544" w:rsidP="008C754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изменения остатков денежных средств бюджета Октябрьского городского посел</w:t>
      </w:r>
      <w:r w:rsidR="00CA13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сумме 7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13D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41411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="00CA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руб.»;</w:t>
      </w:r>
    </w:p>
    <w:p w:rsidR="00B76122" w:rsidRPr="00B76122" w:rsidRDefault="00B76122" w:rsidP="00B76122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612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61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6D0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 10 изложить в новой редакции:</w:t>
      </w:r>
    </w:p>
    <w:p w:rsidR="00B76122" w:rsidRDefault="00B76122" w:rsidP="000F0C12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«10. Установить объем резервного фонда администрации Октябрьского городского поселения на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B761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размере </w:t>
      </w:r>
      <w:r w:rsidR="00030E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7,7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>00,0 тыс. рублей,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F0C12">
        <w:rPr>
          <w:rFonts w:ascii="Times New Roman" w:eastAsia="Times New Roman" w:hAnsi="Times New Roman" w:cs="Times New Roman"/>
          <w:sz w:val="27"/>
          <w:szCs w:val="27"/>
          <w:lang w:eastAsia="ru-RU"/>
        </w:rPr>
        <w:t>00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</w:t>
      </w:r>
      <w:r w:rsidR="00E755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76122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B15EB" w:rsidRDefault="007B15EB" w:rsidP="007B15EB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F0C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B6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11 решения изложить в новой редакции:</w:t>
      </w:r>
    </w:p>
    <w:p w:rsidR="007B15EB" w:rsidRDefault="007B15EB" w:rsidP="008C7544">
      <w:pPr>
        <w:ind w:right="-5" w:firstLine="709"/>
        <w:rPr>
          <w:rFonts w:ascii="Times New Roman" w:hAnsi="Times New Roman" w:cs="Times New Roman"/>
          <w:sz w:val="27"/>
          <w:szCs w:val="27"/>
        </w:rPr>
      </w:pPr>
      <w:r w:rsidRPr="005A540B">
        <w:rPr>
          <w:rFonts w:ascii="Times New Roman" w:hAnsi="Times New Roman" w:cs="Times New Roman"/>
          <w:sz w:val="27"/>
          <w:szCs w:val="27"/>
        </w:rPr>
        <w:t>«11. Утвердить объем бюджетных ассигнований дорожного фонда Октябрьского городского поселения на 201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5A540B">
        <w:rPr>
          <w:rFonts w:ascii="Times New Roman" w:hAnsi="Times New Roman" w:cs="Times New Roman"/>
          <w:sz w:val="27"/>
          <w:szCs w:val="27"/>
        </w:rPr>
        <w:t xml:space="preserve"> год в сумме </w:t>
      </w:r>
      <w:r>
        <w:rPr>
          <w:rFonts w:ascii="Times New Roman" w:hAnsi="Times New Roman" w:cs="Times New Roman"/>
          <w:sz w:val="27"/>
          <w:szCs w:val="27"/>
        </w:rPr>
        <w:t>1</w:t>
      </w:r>
      <w:r w:rsidR="00E7551D">
        <w:rPr>
          <w:rFonts w:ascii="Times New Roman" w:hAnsi="Times New Roman" w:cs="Times New Roman"/>
          <w:sz w:val="27"/>
          <w:szCs w:val="27"/>
        </w:rPr>
        <w:t>5 242,9</w:t>
      </w:r>
      <w:r w:rsidRPr="005A540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A540B">
        <w:rPr>
          <w:rFonts w:ascii="Times New Roman" w:hAnsi="Times New Roman" w:cs="Times New Roman"/>
          <w:sz w:val="27"/>
          <w:szCs w:val="27"/>
        </w:rPr>
        <w:t>тыс. рублей,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5A540B">
        <w:rPr>
          <w:rFonts w:ascii="Times New Roman" w:hAnsi="Times New Roman" w:cs="Times New Roman"/>
          <w:sz w:val="27"/>
          <w:szCs w:val="27"/>
        </w:rPr>
        <w:t xml:space="preserve"> год в сумме 9</w:t>
      </w:r>
      <w:r>
        <w:rPr>
          <w:rFonts w:ascii="Times New Roman" w:hAnsi="Times New Roman" w:cs="Times New Roman"/>
          <w:sz w:val="27"/>
          <w:szCs w:val="27"/>
        </w:rPr>
        <w:t> 886,1</w:t>
      </w:r>
      <w:r w:rsidRPr="005A540B">
        <w:rPr>
          <w:rFonts w:ascii="Times New Roman" w:hAnsi="Times New Roman" w:cs="Times New Roman"/>
          <w:sz w:val="27"/>
          <w:szCs w:val="27"/>
        </w:rPr>
        <w:t xml:space="preserve"> тыс. рублей, на 202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5A540B">
        <w:rPr>
          <w:rFonts w:ascii="Times New Roman" w:hAnsi="Times New Roman" w:cs="Times New Roman"/>
          <w:sz w:val="27"/>
          <w:szCs w:val="27"/>
        </w:rPr>
        <w:t xml:space="preserve"> год в сумме </w:t>
      </w:r>
      <w:r>
        <w:rPr>
          <w:rFonts w:ascii="Times New Roman" w:hAnsi="Times New Roman" w:cs="Times New Roman"/>
          <w:sz w:val="27"/>
          <w:szCs w:val="27"/>
        </w:rPr>
        <w:t>10 083,7</w:t>
      </w:r>
      <w:r w:rsidRPr="005A540B">
        <w:rPr>
          <w:rFonts w:ascii="Times New Roman" w:hAnsi="Times New Roman" w:cs="Times New Roman"/>
          <w:sz w:val="27"/>
          <w:szCs w:val="27"/>
        </w:rPr>
        <w:t xml:space="preserve"> тыс. рублей.»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F265F8" w:rsidRDefault="00F265F8" w:rsidP="008C7544">
      <w:pPr>
        <w:ind w:right="-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12 решения изложить в новой редакции:</w:t>
      </w:r>
    </w:p>
    <w:p w:rsidR="00F265F8" w:rsidRPr="00F265F8" w:rsidRDefault="00F265F8" w:rsidP="008C7544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5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65F8">
        <w:rPr>
          <w:rFonts w:ascii="Times New Roman" w:hAnsi="Times New Roman" w:cs="Times New Roman"/>
          <w:sz w:val="27"/>
          <w:szCs w:val="27"/>
        </w:rPr>
        <w:t xml:space="preserve">12. 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>
        <w:rPr>
          <w:rFonts w:ascii="Times New Roman" w:hAnsi="Times New Roman" w:cs="Times New Roman"/>
          <w:sz w:val="27"/>
          <w:szCs w:val="27"/>
        </w:rPr>
        <w:t>65</w:t>
      </w:r>
      <w:r w:rsidRPr="00F265F8">
        <w:rPr>
          <w:rFonts w:ascii="Times New Roman" w:hAnsi="Times New Roman" w:cs="Times New Roman"/>
          <w:sz w:val="27"/>
          <w:szCs w:val="27"/>
        </w:rPr>
        <w:t>0,0 тыс. рублей согласно приложению 11 к настоящему решению, на 2020 год в сумме 0,0 тыс. рублей</w:t>
      </w:r>
    </w:p>
    <w:p w:rsidR="00B116C2" w:rsidRPr="005A166E" w:rsidRDefault="00B116C2" w:rsidP="005A166E">
      <w:pPr>
        <w:pStyle w:val="a6"/>
        <w:tabs>
          <w:tab w:val="center" w:pos="4677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5A166E">
        <w:rPr>
          <w:rFonts w:eastAsia="Times New Roman" w:cs="Times New Roman"/>
          <w:szCs w:val="28"/>
        </w:rPr>
        <w:t>1.</w:t>
      </w:r>
      <w:r w:rsidR="00F265F8">
        <w:rPr>
          <w:rFonts w:eastAsia="Times New Roman" w:cs="Times New Roman"/>
          <w:szCs w:val="28"/>
        </w:rPr>
        <w:t>5</w:t>
      </w:r>
      <w:r w:rsidRPr="005A166E">
        <w:rPr>
          <w:rFonts w:eastAsia="Times New Roman" w:cs="Times New Roman"/>
          <w:szCs w:val="28"/>
        </w:rPr>
        <w:t>.</w:t>
      </w:r>
      <w:r w:rsidRPr="005A166E">
        <w:rPr>
          <w:rFonts w:cs="Times New Roman"/>
          <w:szCs w:val="28"/>
        </w:rPr>
        <w:t xml:space="preserve"> </w:t>
      </w:r>
      <w:r w:rsidR="00E7551D">
        <w:rPr>
          <w:rFonts w:cs="Times New Roman"/>
          <w:szCs w:val="28"/>
        </w:rPr>
        <w:t>П</w:t>
      </w:r>
      <w:r w:rsidRPr="005A166E">
        <w:rPr>
          <w:rFonts w:eastAsia="Times New Roman" w:cs="Times New Roman"/>
          <w:szCs w:val="28"/>
        </w:rPr>
        <w:t>ункт 16 решения изложить в новой редакции:</w:t>
      </w:r>
    </w:p>
    <w:p w:rsidR="007B15EB" w:rsidRPr="005A166E" w:rsidRDefault="00B116C2" w:rsidP="005A166E">
      <w:pPr>
        <w:pStyle w:val="a6"/>
        <w:tabs>
          <w:tab w:val="center" w:pos="4677"/>
          <w:tab w:val="left" w:pos="7367"/>
        </w:tabs>
        <w:ind w:firstLine="709"/>
        <w:jc w:val="both"/>
        <w:rPr>
          <w:rFonts w:cs="Times New Roman"/>
          <w:szCs w:val="28"/>
        </w:rPr>
      </w:pPr>
      <w:r w:rsidRPr="005A166E">
        <w:rPr>
          <w:rFonts w:eastAsia="Times New Roman" w:cs="Times New Roman"/>
          <w:szCs w:val="28"/>
        </w:rPr>
        <w:t xml:space="preserve">«16.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2019 год в сумме </w:t>
      </w:r>
      <w:r w:rsidR="00131263">
        <w:rPr>
          <w:rFonts w:eastAsia="Times New Roman" w:cs="Times New Roman"/>
          <w:szCs w:val="28"/>
        </w:rPr>
        <w:t>4</w:t>
      </w:r>
      <w:r w:rsidR="00F265F8">
        <w:rPr>
          <w:rFonts w:eastAsia="Times New Roman" w:cs="Times New Roman"/>
          <w:szCs w:val="28"/>
        </w:rPr>
        <w:t> 225,2</w:t>
      </w:r>
      <w:r w:rsidRPr="00E319F3">
        <w:rPr>
          <w:rFonts w:eastAsia="Times New Roman" w:cs="Times New Roman"/>
          <w:color w:val="FF0000"/>
          <w:szCs w:val="28"/>
        </w:rPr>
        <w:t xml:space="preserve"> </w:t>
      </w:r>
      <w:r w:rsidRPr="00131263">
        <w:rPr>
          <w:rFonts w:eastAsia="Times New Roman" w:cs="Times New Roman"/>
          <w:szCs w:val="28"/>
        </w:rPr>
        <w:t>тыс. рублей</w:t>
      </w:r>
      <w:r w:rsidRPr="005A166E">
        <w:rPr>
          <w:rFonts w:eastAsia="Times New Roman" w:cs="Times New Roman"/>
          <w:szCs w:val="28"/>
        </w:rPr>
        <w:t>, на 2020 год в сумме 0,0 тыс. рублей, на 2021 год в сумме 0,0 тыс. рублей.</w:t>
      </w:r>
      <w:r w:rsidR="00CA13D9">
        <w:rPr>
          <w:rFonts w:eastAsia="Times New Roman" w:cs="Times New Roman"/>
          <w:szCs w:val="28"/>
        </w:rPr>
        <w:t>»;</w:t>
      </w:r>
    </w:p>
    <w:p w:rsidR="005A540B" w:rsidRPr="005A166E" w:rsidRDefault="00B116C2" w:rsidP="005A166E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7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5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E7551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B1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544">
        <w:rPr>
          <w:rFonts w:ascii="Times New Roman" w:eastAsia="Times New Roman" w:hAnsi="Times New Roman" w:cs="Times New Roman"/>
          <w:sz w:val="28"/>
          <w:szCs w:val="28"/>
          <w:lang w:eastAsia="ru-RU"/>
        </w:rPr>
        <w:t>,3,</w:t>
      </w:r>
      <w:r w:rsidR="00C574AF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8C75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5EB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F265F8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E319F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A353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приложениям 1, 2</w:t>
      </w:r>
      <w:r w:rsidR="008C7544">
        <w:rPr>
          <w:rFonts w:ascii="Times New Roman" w:eastAsia="Times New Roman" w:hAnsi="Times New Roman" w:cs="Times New Roman"/>
          <w:sz w:val="28"/>
          <w:szCs w:val="28"/>
          <w:lang w:eastAsia="ru-RU"/>
        </w:rPr>
        <w:t>,3,4,5</w:t>
      </w:r>
      <w:r w:rsidR="00D335A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E7551D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F2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</w:t>
      </w:r>
      <w:r w:rsidR="00DC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0D3586" w:rsidRPr="005A166E" w:rsidRDefault="007B74FC" w:rsidP="005A166E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5A166E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</w:t>
      </w:r>
      <w:r w:rsidR="00CA13D9">
        <w:rPr>
          <w:rFonts w:ascii="Times New Roman" w:hAnsi="Times New Roman" w:cs="Times New Roman"/>
          <w:bCs/>
          <w:sz w:val="28"/>
          <w:szCs w:val="28"/>
        </w:rPr>
        <w:t>со дня его</w:t>
      </w:r>
      <w:r w:rsidR="00667718" w:rsidRPr="005A166E">
        <w:rPr>
          <w:rFonts w:ascii="Times New Roman" w:hAnsi="Times New Roman" w:cs="Times New Roman"/>
          <w:bCs/>
          <w:sz w:val="28"/>
          <w:szCs w:val="28"/>
        </w:rPr>
        <w:t xml:space="preserve"> опубликования в газете «Вперед», подлежит обнародованию и размещению на официальном сайте Октябрьского городского поселения</w:t>
      </w:r>
      <w:r w:rsidR="00E319F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08B" w:rsidRPr="005A166E" w:rsidRDefault="0027108B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27108B" w:rsidRDefault="0027108B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A166E" w:rsidRPr="005A166E" w:rsidRDefault="005A166E" w:rsidP="003E3187">
      <w:pPr>
        <w:tabs>
          <w:tab w:val="center" w:pos="540"/>
          <w:tab w:val="left" w:pos="736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555C" w:rsidRPr="005A166E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Октябрьского</w:t>
      </w:r>
    </w:p>
    <w:p w:rsidR="00D35CB1" w:rsidRPr="005A166E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2FA2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74AF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Михеева</w:t>
      </w:r>
    </w:p>
    <w:p w:rsidR="0027108B" w:rsidRPr="005A166E" w:rsidRDefault="0027108B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5A166E" w:rsidRDefault="008B2005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Октябрьского </w:t>
      </w:r>
      <w:r w:rsidR="007B74FC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–</w:t>
      </w:r>
    </w:p>
    <w:p w:rsidR="007B74FC" w:rsidRPr="005A166E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D3586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Октябрьского</w:t>
      </w:r>
    </w:p>
    <w:p w:rsidR="00CA13D9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3D9" w:rsidSect="005A166E">
          <w:headerReference w:type="even" r:id="rId8"/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  <w:r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021" w:rsidRP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10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6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Покрышкин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1D26">
        <w:rPr>
          <w:rFonts w:ascii="Times New Roman" w:hAnsi="Times New Roman" w:cs="Times New Roman"/>
          <w:sz w:val="24"/>
          <w:szCs w:val="24"/>
        </w:rPr>
        <w:t>10</w:t>
      </w:r>
      <w:r w:rsidRPr="00193589">
        <w:rPr>
          <w:rFonts w:ascii="Times New Roman" w:hAnsi="Times New Roman" w:cs="Times New Roman"/>
          <w:sz w:val="24"/>
          <w:szCs w:val="24"/>
        </w:rPr>
        <w:t>.0</w:t>
      </w:r>
      <w:r w:rsidR="00711D26">
        <w:rPr>
          <w:rFonts w:ascii="Times New Roman" w:hAnsi="Times New Roman" w:cs="Times New Roman"/>
          <w:sz w:val="24"/>
          <w:szCs w:val="24"/>
        </w:rPr>
        <w:t>6</w:t>
      </w:r>
      <w:r w:rsidRPr="00193589">
        <w:rPr>
          <w:rFonts w:ascii="Times New Roman" w:hAnsi="Times New Roman" w:cs="Times New Roman"/>
          <w:sz w:val="24"/>
          <w:szCs w:val="24"/>
        </w:rPr>
        <w:t xml:space="preserve">.2019 № </w:t>
      </w:r>
      <w:r w:rsidR="00711D26">
        <w:rPr>
          <w:rFonts w:ascii="Times New Roman" w:hAnsi="Times New Roman" w:cs="Times New Roman"/>
          <w:sz w:val="24"/>
          <w:szCs w:val="24"/>
        </w:rPr>
        <w:t>71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БЮДЖЕТА</w:t>
      </w: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 НА 2019 - 2021 ГОДЫ</w:t>
      </w: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10"/>
        <w:gridCol w:w="6484"/>
      </w:tblGrid>
      <w:tr w:rsidR="00193589" w:rsidRPr="00193589" w:rsidTr="00193589">
        <w:trPr>
          <w:trHeight w:val="49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193589">
              <w:rPr>
                <w:rFonts w:ascii="Times New Roman" w:hAnsi="Times New Roman" w:cs="Times New Roman"/>
                <w:b/>
              </w:rPr>
              <w:t>администра</w:t>
            </w:r>
            <w:proofErr w:type="spellEnd"/>
          </w:p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тора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ind w:left="-392" w:right="600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Наименование главного администратора доходов</w:t>
            </w:r>
          </w:p>
        </w:tc>
      </w:tr>
      <w:tr w:rsidR="00193589" w:rsidRPr="00193589" w:rsidTr="00193589">
        <w:trPr>
          <w:trHeight w:val="27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  <w:bCs/>
              </w:rPr>
            </w:pPr>
            <w:r w:rsidRPr="00193589">
              <w:rPr>
                <w:rFonts w:ascii="Times New Roman" w:hAnsi="Times New Roman" w:cs="Times New Roman"/>
                <w:b/>
                <w:bCs/>
              </w:rPr>
              <w:t>Администрация Октябрьского муниципального района Пермского края 5943030467/595101001</w:t>
            </w:r>
          </w:p>
        </w:tc>
      </w:tr>
      <w:tr w:rsidR="00193589" w:rsidRPr="00193589" w:rsidTr="00193589">
        <w:trPr>
          <w:trHeight w:val="100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1 11 05025 13 0000 120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1 11 05013 13 0000 120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93589" w:rsidRPr="00193589" w:rsidTr="00193589">
        <w:trPr>
          <w:trHeight w:val="14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1 11 05075 13 0000 120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1 11 07015 13 0000 120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1 11 05314 13 0000 120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1 11 05325 13 0000 120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193589" w:rsidRPr="00193589" w:rsidTr="00193589">
        <w:trPr>
          <w:trHeight w:val="6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1 14 02053 13 0000 410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1 14 06025 13 0000 430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1 16 23051 13 0000 140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93589" w:rsidRPr="00193589" w:rsidTr="00193589">
        <w:trPr>
          <w:trHeight w:val="94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1 16 33050 13 0000 140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ind w:firstLine="33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93589" w:rsidRPr="00193589" w:rsidTr="00193589">
        <w:trPr>
          <w:trHeight w:val="13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1 16 90050 13 0000 140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93589" w:rsidRPr="00193589" w:rsidTr="00193589">
        <w:trPr>
          <w:trHeight w:val="13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1 17 05050 13 0000 180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Прочие неналоговые доходы бюджетов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2 02 15001 13 0000 150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2 02 20299 13 0000 150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2 02 29999 13 0000 150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Прочие субсидии бюджетам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2 02 30024 13 0000 150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2 02 40014 13 0000 150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2 02 25467 13 0000150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2 02 25555 13 0000 150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2 07 05030 13 0000 150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Прочие безвозмездные поступления в бюджеты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2 18 60010 13 0000 150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2 18 05010 13 0000 150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2 18 05030 13 0000 150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2 19 60010 13 0000 150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 xml:space="preserve">541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Октябрьского муниципального района Пермского края </w:t>
            </w:r>
            <w:r w:rsidRPr="00193589">
              <w:rPr>
                <w:rFonts w:ascii="Times New Roman" w:hAnsi="Times New Roman" w:cs="Times New Roman"/>
                <w:b/>
              </w:rPr>
              <w:lastRenderedPageBreak/>
              <w:t>5943170295/595101001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2 02 49999 13 0000 150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93589" w:rsidRPr="00193589" w:rsidTr="00193589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</w:tr>
    </w:tbl>
    <w:p w:rsidR="00193589" w:rsidRDefault="00193589" w:rsidP="00193589">
      <w:pPr>
        <w:sectPr w:rsidR="00193589" w:rsidSect="0019358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93589" w:rsidRDefault="00193589" w:rsidP="00193589">
      <w:pPr>
        <w:tabs>
          <w:tab w:val="left" w:pos="11057"/>
        </w:tabs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6A23">
        <w:rPr>
          <w:rFonts w:ascii="Times New Roman" w:hAnsi="Times New Roman" w:cs="Times New Roman"/>
          <w:sz w:val="24"/>
          <w:szCs w:val="24"/>
        </w:rPr>
        <w:t>10</w:t>
      </w:r>
      <w:r w:rsidRPr="00193589">
        <w:rPr>
          <w:rFonts w:ascii="Times New Roman" w:hAnsi="Times New Roman" w:cs="Times New Roman"/>
          <w:sz w:val="24"/>
          <w:szCs w:val="24"/>
        </w:rPr>
        <w:t>.0</w:t>
      </w:r>
      <w:r w:rsidR="00716A23">
        <w:rPr>
          <w:rFonts w:ascii="Times New Roman" w:hAnsi="Times New Roman" w:cs="Times New Roman"/>
          <w:sz w:val="24"/>
          <w:szCs w:val="24"/>
        </w:rPr>
        <w:t>6</w:t>
      </w:r>
      <w:r w:rsidRPr="00193589">
        <w:rPr>
          <w:rFonts w:ascii="Times New Roman" w:hAnsi="Times New Roman" w:cs="Times New Roman"/>
          <w:sz w:val="24"/>
          <w:szCs w:val="24"/>
        </w:rPr>
        <w:t xml:space="preserve">.2019 № </w:t>
      </w:r>
      <w:r w:rsidR="00716A23">
        <w:rPr>
          <w:rFonts w:ascii="Times New Roman" w:hAnsi="Times New Roman" w:cs="Times New Roman"/>
          <w:sz w:val="24"/>
          <w:szCs w:val="24"/>
        </w:rPr>
        <w:t>71</w:t>
      </w:r>
    </w:p>
    <w:p w:rsidR="00193589" w:rsidRPr="00193589" w:rsidRDefault="00193589" w:rsidP="00193589">
      <w:pPr>
        <w:tabs>
          <w:tab w:val="left" w:pos="11057"/>
        </w:tabs>
        <w:ind w:left="1134" w:hanging="1134"/>
        <w:jc w:val="right"/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ОКТЯБРЬСКОГО ГОРОДСКОГО ПОСЕЛЕНИЯ</w:t>
      </w: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НА 2019-2021 ГОДЫ</w:t>
      </w:r>
    </w:p>
    <w:p w:rsidR="00193589" w:rsidRPr="00193589" w:rsidRDefault="00193589" w:rsidP="00193589">
      <w:pPr>
        <w:ind w:left="1418"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638"/>
        <w:gridCol w:w="1541"/>
        <w:gridCol w:w="1422"/>
        <w:gridCol w:w="1360"/>
      </w:tblGrid>
      <w:tr w:rsidR="00193589" w:rsidRPr="00193589" w:rsidTr="00193589"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2583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193589" w:rsidRPr="00193589" w:rsidTr="00193589">
        <w:trPr>
          <w:trHeight w:val="93"/>
        </w:trPr>
        <w:tc>
          <w:tcPr>
            <w:tcW w:w="955" w:type="pct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" w:type="pct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pct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</w:t>
            </w:r>
          </w:p>
        </w:tc>
      </w:tr>
      <w:tr w:rsidR="00193589" w:rsidRPr="00193589" w:rsidTr="00193589">
        <w:tc>
          <w:tcPr>
            <w:tcW w:w="5000" w:type="pct"/>
            <w:gridSpan w:val="5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193589" w:rsidRPr="00193589" w:rsidTr="00193589">
        <w:trPr>
          <w:trHeight w:val="371"/>
        </w:trPr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7 407,1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93589" w:rsidRPr="00193589" w:rsidTr="00193589">
        <w:trPr>
          <w:trHeight w:val="124"/>
        </w:trPr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7 407,1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93589" w:rsidRPr="00193589" w:rsidTr="00193589">
        <w:trPr>
          <w:trHeight w:val="95"/>
        </w:trPr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- 53 295,7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- 44 266,4</w:t>
            </w:r>
          </w:p>
        </w:tc>
      </w:tr>
      <w:tr w:rsidR="00193589" w:rsidRPr="00193589" w:rsidTr="00193589"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- 53 295,7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- 44 266,4</w:t>
            </w:r>
          </w:p>
        </w:tc>
      </w:tr>
      <w:tr w:rsidR="00193589" w:rsidRPr="00193589" w:rsidTr="00193589">
        <w:trPr>
          <w:trHeight w:val="89"/>
        </w:trPr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- 53 295,7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- 44 266,4</w:t>
            </w:r>
          </w:p>
        </w:tc>
      </w:tr>
      <w:tr w:rsidR="00193589" w:rsidRPr="00193589" w:rsidTr="00193589">
        <w:trPr>
          <w:trHeight w:val="351"/>
        </w:trPr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- 53 295,7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- 44 266,4</w:t>
            </w:r>
          </w:p>
        </w:tc>
      </w:tr>
      <w:tr w:rsidR="00193589" w:rsidRPr="00193589" w:rsidTr="00193589">
        <w:trPr>
          <w:trHeight w:val="117"/>
        </w:trPr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60 702,8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44 266,4</w:t>
            </w:r>
          </w:p>
        </w:tc>
      </w:tr>
      <w:tr w:rsidR="00193589" w:rsidRPr="00193589" w:rsidTr="00193589"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60 702,8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44 266,4</w:t>
            </w:r>
          </w:p>
        </w:tc>
      </w:tr>
      <w:tr w:rsidR="00193589" w:rsidRPr="00193589" w:rsidTr="00193589"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60 702,8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44 266,4</w:t>
            </w:r>
          </w:p>
        </w:tc>
      </w:tr>
      <w:tr w:rsidR="00193589" w:rsidRPr="00193589" w:rsidTr="00193589">
        <w:tc>
          <w:tcPr>
            <w:tcW w:w="955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2583" w:type="pct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2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60 702,8</w:t>
            </w:r>
          </w:p>
        </w:tc>
        <w:tc>
          <w:tcPr>
            <w:tcW w:w="481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44 148,1</w:t>
            </w:r>
          </w:p>
        </w:tc>
        <w:tc>
          <w:tcPr>
            <w:tcW w:w="460" w:type="pct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44 266,4</w:t>
            </w:r>
          </w:p>
        </w:tc>
      </w:tr>
    </w:tbl>
    <w:p w:rsidR="00193589" w:rsidRPr="00193589" w:rsidRDefault="00193589" w:rsidP="00193589">
      <w:pPr>
        <w:rPr>
          <w:rFonts w:ascii="Times New Roman" w:hAnsi="Times New Roman" w:cs="Times New Roman"/>
          <w:sz w:val="24"/>
          <w:szCs w:val="24"/>
        </w:rPr>
        <w:sectPr w:rsidR="00193589" w:rsidRPr="00193589" w:rsidSect="00716A23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6A23">
        <w:rPr>
          <w:rFonts w:ascii="Times New Roman" w:hAnsi="Times New Roman" w:cs="Times New Roman"/>
          <w:sz w:val="24"/>
          <w:szCs w:val="24"/>
        </w:rPr>
        <w:t>10</w:t>
      </w:r>
      <w:r w:rsidRPr="00193589">
        <w:rPr>
          <w:rFonts w:ascii="Times New Roman" w:hAnsi="Times New Roman" w:cs="Times New Roman"/>
          <w:sz w:val="24"/>
          <w:szCs w:val="24"/>
        </w:rPr>
        <w:t>.0</w:t>
      </w:r>
      <w:r w:rsidR="00716A23">
        <w:rPr>
          <w:rFonts w:ascii="Times New Roman" w:hAnsi="Times New Roman" w:cs="Times New Roman"/>
          <w:sz w:val="24"/>
          <w:szCs w:val="24"/>
        </w:rPr>
        <w:t>6</w:t>
      </w:r>
      <w:r w:rsidRPr="00193589">
        <w:rPr>
          <w:rFonts w:ascii="Times New Roman" w:hAnsi="Times New Roman" w:cs="Times New Roman"/>
          <w:sz w:val="24"/>
          <w:szCs w:val="24"/>
        </w:rPr>
        <w:t>.2019</w:t>
      </w:r>
      <w:r w:rsidR="000451B9">
        <w:rPr>
          <w:rFonts w:ascii="Times New Roman" w:hAnsi="Times New Roman" w:cs="Times New Roman"/>
          <w:sz w:val="24"/>
          <w:szCs w:val="24"/>
        </w:rPr>
        <w:t xml:space="preserve"> </w:t>
      </w:r>
      <w:r w:rsidRPr="00193589">
        <w:rPr>
          <w:rFonts w:ascii="Times New Roman" w:hAnsi="Times New Roman" w:cs="Times New Roman"/>
          <w:sz w:val="24"/>
          <w:szCs w:val="24"/>
        </w:rPr>
        <w:t xml:space="preserve">№ </w:t>
      </w:r>
      <w:r w:rsidR="00716A23">
        <w:rPr>
          <w:rFonts w:ascii="Times New Roman" w:hAnsi="Times New Roman" w:cs="Times New Roman"/>
          <w:sz w:val="24"/>
          <w:szCs w:val="24"/>
        </w:rPr>
        <w:t>71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2019 ГОД</w:t>
      </w: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571"/>
        <w:gridCol w:w="1425"/>
      </w:tblGrid>
      <w:tr w:rsidR="00193589" w:rsidRPr="00193589" w:rsidTr="00193589">
        <w:trPr>
          <w:trHeight w:val="7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Код классификации доходов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  <w:b/>
              </w:rPr>
              <w:t>Сумма, тыс. руб.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34 490,7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 15 674,0</w:t>
            </w:r>
          </w:p>
        </w:tc>
      </w:tr>
      <w:tr w:rsidR="00193589" w:rsidRPr="00193589" w:rsidTr="00193589">
        <w:trPr>
          <w:trHeight w:val="22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15 674,0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3 729,9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3 729,9</w:t>
            </w:r>
          </w:p>
        </w:tc>
      </w:tr>
      <w:tr w:rsidR="00193589" w:rsidRPr="00193589" w:rsidTr="00193589">
        <w:trPr>
          <w:trHeight w:val="10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12 497,3</w:t>
            </w:r>
          </w:p>
        </w:tc>
      </w:tr>
      <w:tr w:rsidR="00193589" w:rsidRPr="00193589" w:rsidTr="00193589">
        <w:trPr>
          <w:trHeight w:val="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000 1 06 01000 00 0000 110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Налог на имущество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2 142,0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000 1 06 04000 02 0000 110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Транспортный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6 169,3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000 1 06 04011 02 0000 110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Транспортный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824,0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000 1 06 04012 02 0000 110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iCs/>
              </w:rPr>
            </w:pPr>
            <w:r w:rsidRPr="00193589">
              <w:rPr>
                <w:rFonts w:ascii="Times New Roman" w:hAnsi="Times New Roman" w:cs="Times New Roman"/>
                <w:bCs/>
              </w:rPr>
              <w:t>Транспортный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5 345,3</w:t>
            </w:r>
          </w:p>
        </w:tc>
      </w:tr>
      <w:tr w:rsidR="00193589" w:rsidRPr="00193589" w:rsidTr="00193589">
        <w:trPr>
          <w:trHeight w:val="9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3589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4 186,00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2 286,0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000 1 06 06040 00 0000 110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b/>
              </w:rPr>
            </w:pPr>
            <w:r w:rsidRPr="0019358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1 900,0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1 669,5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1 669,5</w:t>
            </w:r>
          </w:p>
        </w:tc>
      </w:tr>
      <w:tr w:rsidR="00193589" w:rsidRPr="00193589" w:rsidTr="00193589">
        <w:trPr>
          <w:trHeight w:val="14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000 1 11 05010 00 0000 120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1 397,0</w:t>
            </w:r>
          </w:p>
        </w:tc>
      </w:tr>
      <w:tr w:rsidR="00193589" w:rsidRPr="00193589" w:rsidTr="00193589">
        <w:trPr>
          <w:trHeight w:val="41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000 1 11 05020 00 0000 120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150,0</w:t>
            </w:r>
          </w:p>
        </w:tc>
      </w:tr>
      <w:tr w:rsidR="00193589" w:rsidRPr="00193589" w:rsidTr="00193589">
        <w:trPr>
          <w:trHeight w:val="561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000 1 11 05070 00 0000 120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193589">
              <w:rPr>
                <w:rFonts w:ascii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65,0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napToGrid w:val="0"/>
              </w:rPr>
            </w:pPr>
            <w:r w:rsidRPr="00193589">
              <w:rPr>
                <w:rFonts w:ascii="Times New Roman" w:hAnsi="Times New Roman" w:cs="Times New Roman"/>
                <w:snapToGrid w:val="0"/>
              </w:rPr>
              <w:t xml:space="preserve">Плата по соглашениям об установлении сервитута в </w:t>
            </w:r>
            <w:r w:rsidRPr="00193589">
              <w:rPr>
                <w:rFonts w:ascii="Times New Roman" w:hAnsi="Times New Roman" w:cs="Times New Roman"/>
                <w:snapToGrid w:val="0"/>
              </w:rPr>
              <w:lastRenderedPageBreak/>
              <w:t>отношении земельных участков, находящихся в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lastRenderedPageBreak/>
              <w:t>57,5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napToGrid w:val="0"/>
              </w:rPr>
            </w:pPr>
            <w:r w:rsidRPr="00193589">
              <w:rPr>
                <w:rFonts w:ascii="Times New Roman" w:hAnsi="Times New Roman" w:cs="Times New Roman"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120,0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000 1 13 01000 00 0000 130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napToGrid w:val="0"/>
              </w:rPr>
            </w:pPr>
            <w:r w:rsidRPr="00193589">
              <w:rPr>
                <w:rFonts w:ascii="Times New Roman" w:hAnsi="Times New Roman" w:cs="Times New Roman"/>
                <w:snapToGrid w:val="0"/>
              </w:rPr>
              <w:t>Доходы от оказания платных услуг (работ)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      120,0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000 1 13 01990 00 0000 130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napToGrid w:val="0"/>
              </w:rPr>
            </w:pPr>
            <w:r w:rsidRPr="00193589">
              <w:rPr>
                <w:rFonts w:ascii="Times New Roman" w:hAnsi="Times New Roman" w:cs="Times New Roman"/>
                <w:snapToGrid w:val="0"/>
              </w:rPr>
              <w:t>Доходы от оказания платных услуг (работ)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      120,0</w:t>
            </w:r>
          </w:p>
        </w:tc>
      </w:tr>
      <w:tr w:rsidR="00193589" w:rsidRPr="00193589" w:rsidTr="00193589">
        <w:trPr>
          <w:trHeight w:val="47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800,0</w:t>
            </w:r>
          </w:p>
        </w:tc>
      </w:tr>
      <w:tr w:rsidR="00193589" w:rsidRPr="00193589" w:rsidTr="00193589">
        <w:trPr>
          <w:trHeight w:val="400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800,0</w:t>
            </w:r>
          </w:p>
        </w:tc>
      </w:tr>
      <w:tr w:rsidR="00193589" w:rsidRPr="00193589" w:rsidTr="00193589">
        <w:trPr>
          <w:trHeight w:val="705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000 1 14 06010 00 0000 430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800,0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18 805,0</w:t>
            </w:r>
          </w:p>
        </w:tc>
      </w:tr>
      <w:tr w:rsidR="00193589" w:rsidRPr="00193589" w:rsidTr="00193589">
        <w:trPr>
          <w:trHeight w:val="47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18 805,0</w:t>
            </w:r>
          </w:p>
        </w:tc>
      </w:tr>
      <w:tr w:rsidR="00193589" w:rsidRPr="00193589" w:rsidTr="00193589">
        <w:trPr>
          <w:trHeight w:val="47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000 2 02 10000 00 0000 150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 9 417,1</w:t>
            </w:r>
          </w:p>
        </w:tc>
      </w:tr>
      <w:tr w:rsidR="00193589" w:rsidRPr="00193589" w:rsidTr="00193589">
        <w:trPr>
          <w:trHeight w:val="196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000 2 02 15001 00 0000 150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 9 417,1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000 2 02 20000 00 0000 150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7 996,4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</w:t>
            </w:r>
            <w:r w:rsidRPr="00193589">
              <w:rPr>
                <w:rFonts w:ascii="Times New Roman" w:hAnsi="Times New Roman" w:cs="Times New Roman"/>
                <w:b/>
              </w:rPr>
              <w:t>0</w:t>
            </w:r>
            <w:r w:rsidRPr="00193589">
              <w:rPr>
                <w:rFonts w:ascii="Times New Roman" w:hAnsi="Times New Roman" w:cs="Times New Roman"/>
              </w:rPr>
              <w:t>0 2 02 25555 00 0000 150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7 613,5</w:t>
            </w:r>
          </w:p>
        </w:tc>
      </w:tr>
      <w:tr w:rsidR="00193589" w:rsidRPr="00193589" w:rsidTr="00193589">
        <w:trPr>
          <w:trHeight w:val="6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000 2 02 29999 00 0000 150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382,9</w:t>
            </w:r>
          </w:p>
        </w:tc>
      </w:tr>
      <w:tr w:rsidR="00193589" w:rsidRPr="00193589" w:rsidTr="00193589">
        <w:trPr>
          <w:trHeight w:val="303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000 2 02 30000 00 0000 150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427,5</w:t>
            </w:r>
          </w:p>
        </w:tc>
      </w:tr>
      <w:tr w:rsidR="00193589" w:rsidRPr="00193589" w:rsidTr="00193589">
        <w:trPr>
          <w:trHeight w:val="559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000 2 02 30024 00 0000 150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427,5</w:t>
            </w:r>
          </w:p>
        </w:tc>
      </w:tr>
      <w:tr w:rsidR="00193589" w:rsidRPr="00193589" w:rsidTr="00193589">
        <w:trPr>
          <w:trHeight w:val="152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000 2 02 40000 00 0000 150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Иные </w:t>
            </w: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964,0</w:t>
            </w:r>
          </w:p>
        </w:tc>
      </w:tr>
      <w:tr w:rsidR="00193589" w:rsidRPr="00193589" w:rsidTr="00193589">
        <w:trPr>
          <w:trHeight w:val="58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000 2 02 49999 13 0000 150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 xml:space="preserve">Прочие межбюджетные трансферты </w:t>
            </w:r>
            <w:proofErr w:type="spellStart"/>
            <w:r w:rsidRPr="00193589">
              <w:rPr>
                <w:rFonts w:ascii="Times New Roman" w:hAnsi="Times New Roman" w:cs="Times New Roman"/>
              </w:rPr>
              <w:t>трансферты</w:t>
            </w:r>
            <w:proofErr w:type="spellEnd"/>
            <w:r w:rsidRPr="00193589">
              <w:rPr>
                <w:rFonts w:ascii="Times New Roman" w:hAnsi="Times New Roman" w:cs="Times New Roman"/>
              </w:rPr>
              <w:t>, передаваем</w:t>
            </w:r>
            <w:r>
              <w:rPr>
                <w:rFonts w:ascii="Times New Roman" w:hAnsi="Times New Roman" w:cs="Times New Roman"/>
              </w:rPr>
              <w:t>ые бюджетам городских поселений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964,0</w:t>
            </w:r>
          </w:p>
        </w:tc>
      </w:tr>
      <w:tr w:rsidR="00193589" w:rsidRPr="00193589" w:rsidTr="00193589">
        <w:trPr>
          <w:trHeight w:val="28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</w:rPr>
            </w:pPr>
            <w:r w:rsidRPr="00193589">
              <w:rPr>
                <w:rFonts w:ascii="Times New Roman" w:hAnsi="Times New Roman" w:cs="Times New Roman"/>
              </w:rPr>
              <w:t>53 295,7</w:t>
            </w:r>
          </w:p>
        </w:tc>
      </w:tr>
    </w:tbl>
    <w:p w:rsidR="00193589" w:rsidRDefault="00193589" w:rsidP="00193589">
      <w:pPr>
        <w:rPr>
          <w:rFonts w:ascii="Times New Roman" w:hAnsi="Times New Roman" w:cs="Times New Roman"/>
          <w:sz w:val="24"/>
          <w:szCs w:val="24"/>
        </w:rPr>
        <w:sectPr w:rsidR="00193589" w:rsidSect="0019358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044557" w:rsidRPr="00193589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44557" w:rsidRPr="00193589" w:rsidRDefault="00044557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44557" w:rsidRPr="00193589" w:rsidRDefault="00044557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44557" w:rsidRPr="00193589" w:rsidRDefault="00044557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44557" w:rsidRDefault="00044557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6A23">
        <w:rPr>
          <w:rFonts w:ascii="Times New Roman" w:hAnsi="Times New Roman" w:cs="Times New Roman"/>
          <w:sz w:val="24"/>
          <w:szCs w:val="24"/>
        </w:rPr>
        <w:t>10</w:t>
      </w:r>
      <w:r w:rsidRPr="00193589">
        <w:rPr>
          <w:rFonts w:ascii="Times New Roman" w:hAnsi="Times New Roman" w:cs="Times New Roman"/>
          <w:sz w:val="24"/>
          <w:szCs w:val="24"/>
        </w:rPr>
        <w:t>.0</w:t>
      </w:r>
      <w:r w:rsidR="00716A23">
        <w:rPr>
          <w:rFonts w:ascii="Times New Roman" w:hAnsi="Times New Roman" w:cs="Times New Roman"/>
          <w:sz w:val="24"/>
          <w:szCs w:val="24"/>
        </w:rPr>
        <w:t>6</w:t>
      </w:r>
      <w:r w:rsidRPr="00193589">
        <w:rPr>
          <w:rFonts w:ascii="Times New Roman" w:hAnsi="Times New Roman" w:cs="Times New Roman"/>
          <w:sz w:val="24"/>
          <w:szCs w:val="24"/>
        </w:rPr>
        <w:t xml:space="preserve">.2019 № </w:t>
      </w:r>
      <w:r w:rsidR="00716A23">
        <w:rPr>
          <w:rFonts w:ascii="Times New Roman" w:hAnsi="Times New Roman" w:cs="Times New Roman"/>
          <w:sz w:val="24"/>
          <w:szCs w:val="24"/>
        </w:rPr>
        <w:t>71</w:t>
      </w:r>
    </w:p>
    <w:p w:rsidR="00044557" w:rsidRDefault="00044557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93589" w:rsidRPr="00193589" w:rsidRDefault="00193589" w:rsidP="00193589">
      <w:pPr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044557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ВИДОВ РАСХОДОВ КЛАССИФИКАЦИИ РАСХОДОВ БЮДЖЕТА ОКТЯБРЬСКОГО ГОРОДСКОГО ПОСЕЛЕНИЯ НА 2019 ГОД, ТЫС.РУБ.</w:t>
      </w:r>
    </w:p>
    <w:p w:rsidR="00193589" w:rsidRP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568"/>
        <w:gridCol w:w="5972"/>
        <w:gridCol w:w="1080"/>
      </w:tblGrid>
      <w:tr w:rsidR="00193589" w:rsidRPr="00193589" w:rsidTr="00044557">
        <w:trPr>
          <w:trHeight w:val="58"/>
        </w:trPr>
        <w:tc>
          <w:tcPr>
            <w:tcW w:w="1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93589" w:rsidRPr="00193589" w:rsidTr="0004455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589" w:rsidRPr="00193589" w:rsidTr="0004455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17 563,6</w:t>
            </w:r>
          </w:p>
        </w:tc>
      </w:tr>
      <w:tr w:rsidR="00193589" w:rsidRPr="00193589" w:rsidTr="00044557">
        <w:trPr>
          <w:trHeight w:val="2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044557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r w:rsidR="00193589" w:rsidRPr="00193589">
              <w:rPr>
                <w:rFonts w:ascii="Times New Roman" w:eastAsia="Times New Roman" w:hAnsi="Times New Roman" w:cs="Times New Roman"/>
                <w:lang w:eastAsia="ru-RU"/>
              </w:rPr>
              <w:t>высшего должностного лица органа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044557">
        <w:trPr>
          <w:trHeight w:val="7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044557">
        <w:trPr>
          <w:trHeight w:val="1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04455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044557">
        <w:trPr>
          <w:trHeight w:val="25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044557">
        <w:trPr>
          <w:trHeight w:val="3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044557">
        <w:trPr>
          <w:trHeight w:val="2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193589" w:rsidRPr="00193589" w:rsidTr="0004455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93589" w:rsidRPr="00193589" w:rsidTr="00044557">
        <w:trPr>
          <w:trHeight w:val="30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193589" w:rsidRPr="00193589" w:rsidTr="00044557">
        <w:trPr>
          <w:trHeight w:val="9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193589" w:rsidRPr="00193589" w:rsidTr="00044557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193589" w:rsidRPr="00193589" w:rsidTr="00044557">
        <w:trPr>
          <w:trHeight w:val="3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8 886,4</w:t>
            </w:r>
          </w:p>
        </w:tc>
      </w:tr>
      <w:tr w:rsidR="00193589" w:rsidRPr="00193589" w:rsidTr="00044557">
        <w:trPr>
          <w:trHeight w:val="2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044557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193589" w:rsidRPr="00193589" w:rsidTr="00044557">
        <w:trPr>
          <w:trHeight w:val="40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4 845,6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2 161,8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93589" w:rsidRPr="00193589" w:rsidTr="0004455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93589" w:rsidRPr="00193589" w:rsidTr="00044557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193589" w:rsidRPr="00193589" w:rsidTr="00044557">
        <w:trPr>
          <w:trHeight w:val="3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243CD9">
        <w:trPr>
          <w:trHeight w:val="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243CD9">
        <w:trPr>
          <w:trHeight w:val="1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044557">
        <w:trPr>
          <w:trHeight w:val="3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7 063,7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243CD9">
        <w:trPr>
          <w:trHeight w:val="2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04455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муниципальной службы и организация деятельности органов местного самоуправления в Октябрьском городском поселении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52,0</w:t>
            </w:r>
          </w:p>
        </w:tc>
      </w:tr>
      <w:tr w:rsidR="00193589" w:rsidRPr="00193589" w:rsidTr="00243CD9">
        <w:trPr>
          <w:trHeight w:val="3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243CD9">
        <w:trPr>
          <w:trHeight w:val="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6 308,7</w:t>
            </w:r>
          </w:p>
        </w:tc>
      </w:tr>
      <w:tr w:rsidR="00193589" w:rsidRPr="00193589" w:rsidTr="00243CD9">
        <w:trPr>
          <w:trHeight w:val="1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193589" w:rsidRPr="00193589" w:rsidTr="00243CD9">
        <w:trPr>
          <w:trHeight w:val="2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193589" w:rsidRPr="00193589" w:rsidTr="00243CD9">
        <w:trPr>
          <w:trHeight w:val="1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93589" w:rsidRPr="00193589" w:rsidTr="00243CD9">
        <w:trPr>
          <w:trHeight w:val="3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93589" w:rsidRPr="00193589" w:rsidTr="00243CD9">
        <w:trPr>
          <w:trHeight w:val="2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243CD9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6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6 154,2</w:t>
            </w:r>
          </w:p>
        </w:tc>
      </w:tr>
      <w:tr w:rsidR="00193589" w:rsidRPr="00193589" w:rsidTr="00243CD9">
        <w:trPr>
          <w:trHeight w:val="1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243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243CD9">
        <w:trPr>
          <w:trHeight w:val="16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243CD9">
        <w:trPr>
          <w:trHeight w:val="21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243CD9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1 299,2</w:t>
            </w:r>
          </w:p>
        </w:tc>
      </w:tr>
      <w:tr w:rsidR="00193589" w:rsidRPr="00193589" w:rsidTr="00243CD9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243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243CD9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243CD9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243CD9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044557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243CD9">
        <w:trPr>
          <w:trHeight w:val="3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243CD9">
        <w:trPr>
          <w:trHeight w:val="1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193589" w:rsidRPr="00193589" w:rsidTr="00243CD9">
        <w:trPr>
          <w:trHeight w:val="1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3589" w:rsidRPr="00193589" w:rsidTr="00243CD9">
        <w:trPr>
          <w:trHeight w:val="29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044557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243CD9">
        <w:trPr>
          <w:trHeight w:val="1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044557">
        <w:trPr>
          <w:trHeight w:val="3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16 300,7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193589" w:rsidRPr="00193589" w:rsidTr="00243CD9">
        <w:trPr>
          <w:trHeight w:val="36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193589" w:rsidRPr="00193589" w:rsidTr="00243CD9">
        <w:trPr>
          <w:trHeight w:val="1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193589" w:rsidRPr="00193589" w:rsidTr="00044557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18,8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044557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243CD9">
        <w:trPr>
          <w:trHeight w:val="2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044557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044557">
        <w:trPr>
          <w:trHeight w:val="2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495,0</w:t>
            </w:r>
          </w:p>
        </w:tc>
      </w:tr>
      <w:tr w:rsidR="00193589" w:rsidRPr="00193589" w:rsidTr="00243CD9">
        <w:trPr>
          <w:trHeight w:val="55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243CD9">
        <w:trPr>
          <w:trHeight w:val="4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243CD9">
        <w:trPr>
          <w:trHeight w:val="27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243CD9">
        <w:trPr>
          <w:trHeight w:val="4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15 242,9</w:t>
            </w:r>
          </w:p>
        </w:tc>
      </w:tr>
      <w:tr w:rsidR="00193589" w:rsidRPr="00193589" w:rsidTr="00243CD9">
        <w:trPr>
          <w:trHeight w:val="4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243CD9">
        <w:trPr>
          <w:trHeight w:val="4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243CD9">
        <w:trPr>
          <w:trHeight w:val="42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044557">
        <w:trPr>
          <w:trHeight w:val="3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6 150,0</w:t>
            </w:r>
          </w:p>
        </w:tc>
      </w:tr>
      <w:tr w:rsidR="00193589" w:rsidRPr="00193589" w:rsidTr="00243CD9">
        <w:trPr>
          <w:trHeight w:val="2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6 150,0</w:t>
            </w:r>
          </w:p>
        </w:tc>
      </w:tr>
      <w:tr w:rsidR="00193589" w:rsidRPr="00193589" w:rsidTr="0004455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193589" w:rsidRPr="00193589" w:rsidTr="00243CD9">
        <w:trPr>
          <w:trHeight w:val="34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1 568,0</w:t>
            </w:r>
          </w:p>
        </w:tc>
      </w:tr>
      <w:tr w:rsidR="00193589" w:rsidRPr="00193589" w:rsidTr="00243CD9">
        <w:trPr>
          <w:trHeight w:val="22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193589" w:rsidRPr="00193589" w:rsidTr="00243CD9">
        <w:trPr>
          <w:trHeight w:val="2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243CD9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044557">
        <w:trPr>
          <w:trHeight w:val="5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"Реализация мероприятий по формированию современной городской среды в Октябрьском городском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поселении Октябрьского муници</w:t>
            </w:r>
            <w:r w:rsidR="00243CD9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3 299,4</w:t>
            </w:r>
          </w:p>
        </w:tc>
      </w:tr>
      <w:tr w:rsidR="00193589" w:rsidRPr="00193589" w:rsidTr="00044557">
        <w:trPr>
          <w:trHeight w:val="2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243CD9">
        <w:trPr>
          <w:trHeight w:val="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243CD9">
        <w:trPr>
          <w:trHeight w:val="34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193589" w:rsidRPr="00193589" w:rsidTr="00243CD9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2 821,0</w:t>
            </w:r>
          </w:p>
        </w:tc>
      </w:tr>
      <w:tr w:rsidR="00193589" w:rsidRPr="00193589" w:rsidTr="00243CD9">
        <w:trPr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243CD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193589" w:rsidRPr="00193589" w:rsidTr="000451B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243CD9">
        <w:trPr>
          <w:trHeight w:val="39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243CD9">
        <w:trPr>
          <w:trHeight w:val="29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19 534,6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243CD9">
        <w:trPr>
          <w:trHeight w:val="3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243CD9">
        <w:trPr>
          <w:trHeight w:val="29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243CD9">
        <w:trPr>
          <w:trHeight w:val="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243CD9">
        <w:trPr>
          <w:trHeight w:val="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93589" w:rsidRPr="00193589" w:rsidTr="00243CD9">
        <w:trPr>
          <w:trHeight w:val="1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193589" w:rsidRPr="00193589" w:rsidTr="00243CD9">
        <w:trPr>
          <w:trHeight w:val="15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193589" w:rsidRPr="00193589" w:rsidTr="00243CD9">
        <w:trPr>
          <w:trHeight w:val="3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93589" w:rsidRPr="00193589" w:rsidTr="00243CD9">
        <w:trPr>
          <w:trHeight w:val="16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6 408,0</w:t>
            </w:r>
          </w:p>
        </w:tc>
      </w:tr>
      <w:tr w:rsidR="00193589" w:rsidRPr="00193589" w:rsidTr="00243CD9">
        <w:trPr>
          <w:trHeight w:val="2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243CD9">
        <w:trPr>
          <w:trHeight w:val="1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243CD9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2 445,5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2 445,5</w:t>
            </w:r>
          </w:p>
        </w:tc>
      </w:tr>
      <w:tr w:rsidR="00193589" w:rsidRPr="00193589" w:rsidTr="00243CD9">
        <w:trPr>
          <w:trHeight w:val="8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193589" w:rsidRPr="00193589" w:rsidTr="00243CD9">
        <w:trPr>
          <w:trHeight w:val="1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1 250,0</w:t>
            </w:r>
          </w:p>
        </w:tc>
      </w:tr>
      <w:tr w:rsidR="00193589" w:rsidRPr="00193589" w:rsidTr="00243CD9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93589" w:rsidRPr="00193589" w:rsidTr="00243CD9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93589" w:rsidRPr="00193589" w:rsidTr="00243CD9">
        <w:trPr>
          <w:trHeight w:val="65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"Ремонт наружных сетей водопровода в Октябрьском городском поселении",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1 152,0</w:t>
            </w:r>
          </w:p>
        </w:tc>
      </w:tr>
      <w:tr w:rsidR="00193589" w:rsidRPr="00193589" w:rsidTr="00243CD9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1 152,0</w:t>
            </w:r>
          </w:p>
        </w:tc>
      </w:tr>
      <w:tr w:rsidR="00193589" w:rsidRPr="00193589" w:rsidTr="00243CD9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бюджета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864,0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</w:tr>
      <w:tr w:rsidR="00193589" w:rsidRPr="00193589" w:rsidTr="00243CD9">
        <w:trPr>
          <w:trHeight w:val="1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92 0  00 10130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систем теплоснабжения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</w:tr>
      <w:tr w:rsidR="00193589" w:rsidRPr="00193589" w:rsidTr="00243CD9">
        <w:trPr>
          <w:trHeight w:val="20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93589" w:rsidRPr="00193589" w:rsidTr="00243CD9">
        <w:trPr>
          <w:trHeight w:val="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12 454,4</w:t>
            </w:r>
          </w:p>
        </w:tc>
      </w:tr>
      <w:tr w:rsidR="00193589" w:rsidRPr="00193589" w:rsidTr="00243CD9">
        <w:trPr>
          <w:trHeight w:val="3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044557">
        <w:trPr>
          <w:trHeight w:val="6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243CD9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193589" w:rsidRPr="00193589" w:rsidTr="00243CD9">
        <w:trPr>
          <w:trHeight w:val="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243CD9">
        <w:trPr>
          <w:trHeight w:val="1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2 574,4</w:t>
            </w:r>
          </w:p>
        </w:tc>
      </w:tr>
      <w:tr w:rsidR="00193589" w:rsidRPr="00193589" w:rsidTr="00243CD9">
        <w:trPr>
          <w:trHeight w:val="15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2 532,4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Октябрьского муниципального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2 432,4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193589" w:rsidRPr="00193589" w:rsidTr="00243CD9">
        <w:trPr>
          <w:trHeight w:val="3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243CD9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5 160,0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243CD9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5 160,0</w:t>
            </w:r>
          </w:p>
        </w:tc>
      </w:tr>
      <w:tr w:rsidR="00193589" w:rsidRPr="00193589" w:rsidTr="00243CD9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Приоритетный проект «Формирование комфортной городской среды, за исключением мероприятий,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финансируемых за счет средств дорожного фонда»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1 788,7</w:t>
            </w:r>
          </w:p>
        </w:tc>
      </w:tr>
      <w:tr w:rsidR="00193589" w:rsidRPr="00193589" w:rsidTr="00044557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243CD9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243C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1 788,7</w:t>
            </w:r>
          </w:p>
        </w:tc>
      </w:tr>
      <w:tr w:rsidR="00193589" w:rsidRPr="00193589" w:rsidTr="00D47497">
        <w:trPr>
          <w:trHeight w:val="1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1 788,7</w:t>
            </w:r>
          </w:p>
        </w:tc>
      </w:tr>
      <w:tr w:rsidR="00193589" w:rsidRPr="00193589" w:rsidTr="00D47497">
        <w:trPr>
          <w:trHeight w:val="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D4749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</w:tr>
      <w:tr w:rsidR="00193589" w:rsidRPr="00193589" w:rsidTr="00D47497">
        <w:trPr>
          <w:trHeight w:val="1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D4749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3 371,3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3 371,3</w:t>
            </w:r>
          </w:p>
        </w:tc>
      </w:tr>
      <w:tr w:rsidR="00193589" w:rsidRPr="00193589" w:rsidTr="00D47497">
        <w:trPr>
          <w:trHeight w:val="1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3 371,3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2 882,5</w:t>
            </w:r>
          </w:p>
        </w:tc>
      </w:tr>
      <w:tr w:rsidR="00193589" w:rsidRPr="00193589" w:rsidTr="00D47497">
        <w:trPr>
          <w:trHeight w:val="2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D4749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D47497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4 248,8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4 248,8</w:t>
            </w:r>
          </w:p>
        </w:tc>
      </w:tr>
      <w:tr w:rsidR="00193589" w:rsidRPr="00193589" w:rsidTr="00044557">
        <w:trPr>
          <w:trHeight w:val="9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044557">
        <w:trPr>
          <w:trHeight w:val="2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3 720,0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193589" w:rsidRPr="00193589" w:rsidTr="00D47497">
        <w:trPr>
          <w:trHeight w:val="1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1 653,5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1 533,5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193589" w:rsidRPr="00193589" w:rsidTr="00044557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L4670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498,8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498,8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218,1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D47497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D47497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0451B9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1 705,9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1 305,4</w:t>
            </w:r>
          </w:p>
        </w:tc>
      </w:tr>
      <w:tr w:rsidR="00193589" w:rsidRPr="00193589" w:rsidTr="00D47497">
        <w:trPr>
          <w:trHeight w:val="5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D47497">
        <w:trPr>
          <w:trHeight w:val="17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D47497">
        <w:trPr>
          <w:trHeight w:val="2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400,5</w:t>
            </w:r>
          </w:p>
        </w:tc>
      </w:tr>
      <w:tr w:rsidR="00193589" w:rsidRPr="00193589" w:rsidTr="00D47497">
        <w:trPr>
          <w:trHeight w:val="50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D47497">
        <w:trPr>
          <w:trHeight w:val="7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D474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93589" w:rsidRPr="00193589" w:rsidTr="00044557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193589" w:rsidRPr="00193589" w:rsidTr="00D47497">
        <w:trPr>
          <w:trHeight w:val="1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044557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D47497">
        <w:trPr>
          <w:trHeight w:val="40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D47497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93589" w:rsidRPr="00193589" w:rsidTr="00D4749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D47497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D47497">
        <w:trPr>
          <w:trHeight w:val="2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D47497">
        <w:trPr>
          <w:trHeight w:val="1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0445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044557">
        <w:trPr>
          <w:trHeight w:val="288"/>
        </w:trPr>
        <w:tc>
          <w:tcPr>
            <w:tcW w:w="4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60 702,8</w:t>
            </w:r>
          </w:p>
        </w:tc>
      </w:tr>
    </w:tbl>
    <w:p w:rsid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93589" w:rsidSect="0019358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84D14" w:rsidRPr="00193589" w:rsidRDefault="00184D14" w:rsidP="00184D14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84D14" w:rsidRDefault="00184D14" w:rsidP="0018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84D14" w:rsidRPr="00193589" w:rsidRDefault="00184D14" w:rsidP="00184D14">
      <w:pPr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0451B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ОКТЯБРЬСКОГО ГОРОДСКОГО ПОСЕЛЕНИЯ НА 2019 ГОД, ТЫС. РУБ.</w:t>
      </w:r>
    </w:p>
    <w:p w:rsidR="00193589" w:rsidRP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1"/>
        <w:gridCol w:w="617"/>
        <w:gridCol w:w="6670"/>
        <w:gridCol w:w="986"/>
      </w:tblGrid>
      <w:tr w:rsidR="00193589" w:rsidRPr="00193589" w:rsidTr="00B7073E">
        <w:trPr>
          <w:trHeight w:val="288"/>
        </w:trPr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589" w:rsidRPr="00193589" w:rsidTr="00B7073E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10 311,0</w:t>
            </w:r>
          </w:p>
        </w:tc>
      </w:tr>
      <w:tr w:rsidR="00193589" w:rsidRPr="00193589" w:rsidTr="00B7073E">
        <w:trPr>
          <w:trHeight w:val="43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B7073E">
        <w:trPr>
          <w:trHeight w:val="36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B7073E">
        <w:trPr>
          <w:trHeight w:val="26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B7073E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10 111,0</w:t>
            </w:r>
          </w:p>
        </w:tc>
      </w:tr>
      <w:tr w:rsidR="00193589" w:rsidRPr="00193589" w:rsidTr="00B7073E">
        <w:trPr>
          <w:trHeight w:val="14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10 111,0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1 172,6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8 837,2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4 845,6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1 769,8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2 161,8</w:t>
            </w:r>
          </w:p>
        </w:tc>
      </w:tr>
      <w:tr w:rsidR="00193589" w:rsidRPr="00193589" w:rsidTr="00B7073E">
        <w:trPr>
          <w:trHeight w:val="8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B7073E">
        <w:trPr>
          <w:trHeight w:val="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93589" w:rsidRPr="00193589" w:rsidTr="00B7073E">
        <w:trPr>
          <w:trHeight w:val="2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93589" w:rsidRPr="00193589" w:rsidTr="00B7073E">
        <w:trPr>
          <w:trHeight w:val="110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02 0 00 00000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1 164,6</w:t>
            </w:r>
          </w:p>
        </w:tc>
      </w:tr>
      <w:tr w:rsidR="00193589" w:rsidRPr="00193589" w:rsidTr="00B7073E">
        <w:trPr>
          <w:trHeight w:val="7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26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B7073E">
        <w:trPr>
          <w:trHeight w:val="40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1 114,6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999,4</w:t>
            </w:r>
          </w:p>
        </w:tc>
      </w:tr>
      <w:tr w:rsidR="00193589" w:rsidRPr="00193589" w:rsidTr="00B7073E">
        <w:trPr>
          <w:trHeight w:val="20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3589" w:rsidRPr="00193589" w:rsidTr="00B7073E">
        <w:trPr>
          <w:trHeight w:val="38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26 052,6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12 438,5</w:t>
            </w:r>
          </w:p>
        </w:tc>
      </w:tr>
      <w:tr w:rsidR="00193589" w:rsidRPr="00193589" w:rsidTr="00B7073E">
        <w:trPr>
          <w:trHeight w:val="12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6 150,0</w:t>
            </w:r>
          </w:p>
        </w:tc>
      </w:tr>
      <w:tr w:rsidR="00193589" w:rsidRPr="00193589" w:rsidTr="00B7073E">
        <w:trPr>
          <w:trHeight w:val="8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6 150,0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193589" w:rsidRPr="00193589" w:rsidTr="00B7073E">
        <w:trPr>
          <w:trHeight w:val="1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193589" w:rsidRPr="00193589" w:rsidTr="00B7073E">
        <w:trPr>
          <w:trHeight w:val="34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1 568,0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193589" w:rsidRPr="00193589" w:rsidTr="00B7073E">
        <w:trPr>
          <w:trHeight w:val="63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B7073E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B7073E">
        <w:trPr>
          <w:trHeight w:val="52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B7073E">
        <w:trPr>
          <w:trHeight w:val="6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6 319,7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93589" w:rsidRPr="00193589" w:rsidTr="00B7073E">
        <w:trPr>
          <w:trHeight w:val="5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193589" w:rsidRPr="00193589" w:rsidTr="00B7073E">
        <w:trPr>
          <w:trHeight w:val="21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93589" w:rsidRPr="00193589" w:rsidTr="00B7073E">
        <w:trPr>
          <w:trHeight w:val="2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93589" w:rsidRPr="00193589" w:rsidTr="00B7073E">
        <w:trPr>
          <w:trHeight w:val="40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2 445,5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2 445,5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193589" w:rsidRPr="00193589" w:rsidTr="00B7073E">
        <w:trPr>
          <w:trHeight w:val="39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93589" w:rsidRPr="00193589" w:rsidTr="00B7073E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"Ремонт наружных сетей водопровода в Октябрьском городском поселении", в рамках реализации муниципальных программ, приоритетных муниципальных проектов, инвестиционных проектов муниципальных образований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1 152,0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1 152,0</w:t>
            </w:r>
          </w:p>
        </w:tc>
      </w:tr>
      <w:tr w:rsidR="00193589" w:rsidRPr="00193589" w:rsidTr="00B7073E">
        <w:trPr>
          <w:trHeight w:val="9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бюджета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864,0</w:t>
            </w:r>
          </w:p>
        </w:tc>
      </w:tr>
      <w:tr w:rsidR="00193589" w:rsidRPr="00193589" w:rsidTr="00B7073E">
        <w:trPr>
          <w:trHeight w:val="11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</w:tr>
      <w:tr w:rsidR="00193589" w:rsidRPr="00193589" w:rsidTr="00B7073E">
        <w:trPr>
          <w:trHeight w:val="51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B7073E">
        <w:trPr>
          <w:trHeight w:val="30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B7073E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193589" w:rsidRPr="00193589" w:rsidTr="00CB46D4">
        <w:trPr>
          <w:trHeight w:val="24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2 574,4</w:t>
            </w:r>
          </w:p>
        </w:tc>
      </w:tr>
      <w:tr w:rsidR="00193589" w:rsidRPr="00193589" w:rsidTr="00CB46D4">
        <w:trPr>
          <w:trHeight w:val="5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2 532,4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Октябрьского муниципального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2 432,4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193589" w:rsidRPr="00193589" w:rsidTr="00B7073E">
        <w:trPr>
          <w:trHeight w:val="8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4 268,8</w:t>
            </w:r>
          </w:p>
        </w:tc>
      </w:tr>
      <w:tr w:rsidR="00193589" w:rsidRPr="00193589" w:rsidTr="00B7073E">
        <w:trPr>
          <w:trHeight w:val="5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B7073E">
        <w:trPr>
          <w:trHeight w:val="38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3 720,0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193589" w:rsidRPr="00193589" w:rsidTr="00CB46D4">
        <w:trPr>
          <w:trHeight w:val="163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1 653,5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1 533,5</w:t>
            </w:r>
          </w:p>
        </w:tc>
      </w:tr>
      <w:tr w:rsidR="00193589" w:rsidRPr="00193589" w:rsidTr="00CB46D4">
        <w:trPr>
          <w:trHeight w:val="6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193589" w:rsidRPr="00193589" w:rsidTr="00B7073E">
        <w:trPr>
          <w:trHeight w:val="56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L4670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498,8</w:t>
            </w:r>
          </w:p>
        </w:tc>
      </w:tr>
      <w:tr w:rsidR="00193589" w:rsidRPr="00193589" w:rsidTr="00CB46D4">
        <w:trPr>
          <w:trHeight w:val="17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498,8</w:t>
            </w:r>
          </w:p>
        </w:tc>
      </w:tr>
      <w:tr w:rsidR="00193589" w:rsidRPr="00193589" w:rsidTr="00CB46D4">
        <w:trPr>
          <w:trHeight w:val="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218,1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B7073E">
        <w:trPr>
          <w:trHeight w:val="62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68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1 261,9</w:t>
            </w:r>
          </w:p>
        </w:tc>
      </w:tr>
      <w:tr w:rsidR="00193589" w:rsidRPr="00193589" w:rsidTr="00CB46D4">
        <w:trPr>
          <w:trHeight w:val="25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1 261,9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B7073E">
        <w:trPr>
          <w:trHeight w:val="81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93589" w:rsidRPr="00193589" w:rsidTr="00B7073E">
        <w:trPr>
          <w:trHeight w:val="110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дополнительных выплат отдельным категориям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901,4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6 308,7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</w:t>
            </w:r>
            <w:r w:rsidR="00CB46D4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B7073E">
        <w:trPr>
          <w:trHeight w:val="51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6 154,2</w:t>
            </w:r>
          </w:p>
        </w:tc>
      </w:tr>
      <w:tr w:rsidR="00193589" w:rsidRPr="00193589" w:rsidTr="00CB46D4">
        <w:trPr>
          <w:trHeight w:val="12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CB46D4">
        <w:trPr>
          <w:trHeight w:val="9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CB46D4">
        <w:trPr>
          <w:trHeight w:val="29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CB46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8 459,4</w:t>
            </w:r>
          </w:p>
        </w:tc>
      </w:tr>
      <w:tr w:rsidR="00193589" w:rsidRPr="00193589" w:rsidTr="00CB46D4">
        <w:trPr>
          <w:trHeight w:val="23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CB46D4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8 459,4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2 125,8</w:t>
            </w:r>
          </w:p>
        </w:tc>
      </w:tr>
      <w:tr w:rsidR="00193589" w:rsidRPr="00193589" w:rsidTr="00B7073E">
        <w:trPr>
          <w:trHeight w:val="54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2 125,8</w:t>
            </w:r>
          </w:p>
        </w:tc>
      </w:tr>
      <w:tr w:rsidR="00193589" w:rsidRPr="00193589" w:rsidTr="00CB46D4">
        <w:trPr>
          <w:trHeight w:val="19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2 125,8</w:t>
            </w:r>
          </w:p>
        </w:tc>
      </w:tr>
      <w:tr w:rsidR="00193589" w:rsidRPr="00193589" w:rsidTr="00B7073E">
        <w:trPr>
          <w:trHeight w:val="52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</w:t>
            </w:r>
            <w:r w:rsidR="00CB46D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счет средств местного бюджета,</w:t>
            </w: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516,0</w:t>
            </w:r>
          </w:p>
        </w:tc>
      </w:tr>
      <w:tr w:rsidR="00193589" w:rsidRPr="00193589" w:rsidTr="00B7073E">
        <w:trPr>
          <w:trHeight w:val="39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193589" w:rsidRPr="00193589" w:rsidTr="00B7073E">
        <w:trPr>
          <w:trHeight w:val="39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6 333,6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55550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6 333,6</w:t>
            </w:r>
          </w:p>
        </w:tc>
      </w:tr>
      <w:tr w:rsidR="00193589" w:rsidRPr="00193589" w:rsidTr="00CB46D4">
        <w:trPr>
          <w:trHeight w:val="14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6 333,6</w:t>
            </w:r>
          </w:p>
        </w:tc>
      </w:tr>
      <w:tr w:rsidR="00193589" w:rsidRPr="00193589" w:rsidTr="00B7073E">
        <w:trPr>
          <w:trHeight w:val="40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193589" w:rsidRPr="00193589" w:rsidTr="00CB46D4">
        <w:trPr>
          <w:trHeight w:val="7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5 703,5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300,2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383,2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193589" w:rsidRPr="00193589" w:rsidTr="00CB46D4">
        <w:trPr>
          <w:trHeight w:val="9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93589" w:rsidRPr="00193589" w:rsidTr="00B7073E">
        <w:trPr>
          <w:trHeight w:val="5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2 492,6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B7073E">
        <w:trPr>
          <w:trHeight w:val="33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B7073E">
        <w:trPr>
          <w:trHeight w:val="5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CB46D4">
        <w:trPr>
          <w:trHeight w:val="319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CB46D4">
        <w:trPr>
          <w:trHeight w:val="11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CB46D4">
        <w:trPr>
          <w:trHeight w:val="45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CB46D4">
        <w:trPr>
          <w:trHeight w:val="2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CB46D4">
        <w:trPr>
          <w:trHeight w:val="1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20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11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92 0  00 10130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систем теплоснабжения на территории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</w:tr>
      <w:tr w:rsidR="00193589" w:rsidRPr="00193589" w:rsidTr="00CB46D4">
        <w:trPr>
          <w:trHeight w:val="166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93589" w:rsidRPr="00193589" w:rsidTr="00CB46D4">
        <w:trPr>
          <w:trHeight w:val="631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</w:tr>
      <w:tr w:rsidR="00193589" w:rsidRPr="00193589" w:rsidTr="00CB46D4">
        <w:trPr>
          <w:trHeight w:val="14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</w:t>
            </w:r>
            <w:r w:rsidR="00CB46D4">
              <w:rPr>
                <w:rFonts w:ascii="Times New Roman" w:eastAsia="Times New Roman" w:hAnsi="Times New Roman" w:cs="Times New Roman"/>
                <w:lang w:eastAsia="ru-RU"/>
              </w:rPr>
              <w:t>рмированию бюджетной отчетности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CB46D4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CB46D4">
        <w:trPr>
          <w:trHeight w:val="304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193589" w:rsidRPr="00193589" w:rsidTr="00CB46D4">
        <w:trPr>
          <w:trHeight w:val="244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193589" w:rsidRPr="00193589" w:rsidTr="00CB46D4">
        <w:trPr>
          <w:trHeight w:val="577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193589" w:rsidRPr="00193589" w:rsidTr="00CB46D4">
        <w:trPr>
          <w:trHeight w:val="11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193589" w:rsidRPr="00193589" w:rsidTr="00CB46D4">
        <w:trPr>
          <w:trHeight w:val="302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193589" w:rsidRPr="00193589" w:rsidTr="00CB46D4">
        <w:trPr>
          <w:trHeight w:val="5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193589" w:rsidRPr="00193589" w:rsidTr="00B7073E">
        <w:trPr>
          <w:trHeight w:val="288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9A2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60 702,8</w:t>
            </w:r>
          </w:p>
        </w:tc>
      </w:tr>
    </w:tbl>
    <w:p w:rsid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93589" w:rsidSect="0019358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0451B9" w:rsidRPr="00193589" w:rsidRDefault="000451B9" w:rsidP="000451B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451B9" w:rsidRPr="00193589" w:rsidRDefault="000451B9" w:rsidP="000451B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451B9" w:rsidRPr="00193589" w:rsidRDefault="000451B9" w:rsidP="000451B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451B9" w:rsidRPr="00193589" w:rsidRDefault="000451B9" w:rsidP="000451B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451B9" w:rsidRPr="00193589" w:rsidRDefault="000451B9" w:rsidP="000451B9">
      <w:pPr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6A23">
        <w:rPr>
          <w:rFonts w:ascii="Times New Roman" w:hAnsi="Times New Roman" w:cs="Times New Roman"/>
          <w:sz w:val="24"/>
          <w:szCs w:val="24"/>
        </w:rPr>
        <w:t>10</w:t>
      </w:r>
      <w:r w:rsidRPr="00193589">
        <w:rPr>
          <w:rFonts w:ascii="Times New Roman" w:hAnsi="Times New Roman" w:cs="Times New Roman"/>
          <w:sz w:val="24"/>
          <w:szCs w:val="24"/>
        </w:rPr>
        <w:t>.0</w:t>
      </w:r>
      <w:r w:rsidR="00716A23">
        <w:rPr>
          <w:rFonts w:ascii="Times New Roman" w:hAnsi="Times New Roman" w:cs="Times New Roman"/>
          <w:sz w:val="24"/>
          <w:szCs w:val="24"/>
        </w:rPr>
        <w:t>6</w:t>
      </w:r>
      <w:r w:rsidRPr="0019358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589">
        <w:rPr>
          <w:rFonts w:ascii="Times New Roman" w:hAnsi="Times New Roman" w:cs="Times New Roman"/>
          <w:sz w:val="24"/>
          <w:szCs w:val="24"/>
        </w:rPr>
        <w:t xml:space="preserve">№ </w:t>
      </w:r>
      <w:r w:rsidR="00716A23">
        <w:rPr>
          <w:rFonts w:ascii="Times New Roman" w:hAnsi="Times New Roman" w:cs="Times New Roman"/>
          <w:sz w:val="24"/>
          <w:szCs w:val="24"/>
        </w:rPr>
        <w:t>71</w:t>
      </w:r>
    </w:p>
    <w:p w:rsidR="00193589" w:rsidRP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89" w:rsidRPr="00193589" w:rsidRDefault="000451B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 НА 2019 ГОД, ТЫС.РУБ.</w:t>
      </w:r>
    </w:p>
    <w:p w:rsidR="00193589" w:rsidRP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08"/>
        <w:gridCol w:w="1559"/>
        <w:gridCol w:w="570"/>
        <w:gridCol w:w="5244"/>
        <w:gridCol w:w="1098"/>
      </w:tblGrid>
      <w:tr w:rsidR="00193589" w:rsidRPr="00193589" w:rsidTr="00CB46D4">
        <w:trPr>
          <w:trHeight w:val="28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ind w:right="-107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ind w:right="-108" w:hanging="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589" w:rsidRPr="00193589" w:rsidTr="00CB46D4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4 870,6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4 809,9</w:t>
            </w:r>
          </w:p>
        </w:tc>
      </w:tr>
      <w:tr w:rsidR="00193589" w:rsidRPr="00193589" w:rsidTr="00CB46D4">
        <w:trPr>
          <w:trHeight w:val="27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854,1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854,1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854,1</w:t>
            </w:r>
          </w:p>
        </w:tc>
      </w:tr>
      <w:tr w:rsidR="00193589" w:rsidRPr="00193589" w:rsidTr="00CB46D4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854,1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854,1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854,1</w:t>
            </w:r>
          </w:p>
        </w:tc>
      </w:tr>
      <w:tr w:rsidR="00193589" w:rsidRPr="00193589" w:rsidTr="00CB46D4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3 955,8</w:t>
            </w:r>
          </w:p>
        </w:tc>
      </w:tr>
      <w:tr w:rsidR="00193589" w:rsidRPr="00193589" w:rsidTr="00CB46D4">
        <w:trPr>
          <w:trHeight w:val="7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3 955,8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3 955,8</w:t>
            </w:r>
          </w:p>
        </w:tc>
      </w:tr>
      <w:tr w:rsidR="00193589" w:rsidRPr="00193589" w:rsidTr="00CB46D4">
        <w:trPr>
          <w:trHeight w:val="3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3 955,8</w:t>
            </w:r>
          </w:p>
        </w:tc>
      </w:tr>
      <w:tr w:rsidR="00193589" w:rsidRPr="00193589" w:rsidTr="00CB46D4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CB46D4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3 955,8</w:t>
            </w:r>
          </w:p>
        </w:tc>
      </w:tr>
      <w:tr w:rsidR="00193589" w:rsidRPr="00193589" w:rsidTr="00CB46D4">
        <w:trPr>
          <w:trHeight w:val="12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2 820,7</w:t>
            </w:r>
          </w:p>
        </w:tc>
      </w:tr>
      <w:tr w:rsidR="00193589" w:rsidRPr="00193589" w:rsidTr="00CB46D4">
        <w:trPr>
          <w:trHeight w:val="3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1 103,1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безопасность и </w:t>
            </w: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60,7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193589" w:rsidRPr="00193589" w:rsidTr="00CB46D4">
        <w:trPr>
          <w:trHeight w:val="43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193589" w:rsidRPr="00193589" w:rsidTr="00CB46D4">
        <w:trPr>
          <w:trHeight w:val="8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193589" w:rsidRPr="00193589" w:rsidTr="00CB46D4">
        <w:trPr>
          <w:trHeight w:val="38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55 434,0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12 355,5</w:t>
            </w:r>
          </w:p>
        </w:tc>
      </w:tr>
      <w:tr w:rsidR="00193589" w:rsidRPr="00193589" w:rsidTr="00CB46D4">
        <w:trPr>
          <w:trHeight w:val="12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</w:tr>
      <w:tr w:rsidR="00193589" w:rsidRPr="00193589" w:rsidTr="00CB46D4">
        <w:trPr>
          <w:trHeight w:val="1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19358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318,5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4 930,6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4 930,6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4 930,6</w:t>
            </w:r>
          </w:p>
        </w:tc>
      </w:tr>
      <w:tr w:rsidR="00193589" w:rsidRPr="00193589" w:rsidTr="00CB46D4">
        <w:trPr>
          <w:trHeight w:val="1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4 930,6</w:t>
            </w:r>
          </w:p>
        </w:tc>
      </w:tr>
      <w:tr w:rsidR="00193589" w:rsidRPr="00193589" w:rsidTr="00CB46D4">
        <w:trPr>
          <w:trHeight w:val="36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</w:t>
            </w:r>
            <w:r w:rsidR="00CB46D4">
              <w:rPr>
                <w:rFonts w:ascii="Times New Roman" w:eastAsia="Times New Roman" w:hAnsi="Times New Roman" w:cs="Times New Roman"/>
                <w:lang w:eastAsia="ru-RU"/>
              </w:rPr>
              <w:t>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4 881,4</w:t>
            </w:r>
          </w:p>
        </w:tc>
      </w:tr>
      <w:tr w:rsidR="00193589" w:rsidRPr="00193589" w:rsidTr="00CB46D4">
        <w:trPr>
          <w:trHeight w:val="13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2 024,9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666,7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2 161,8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2П040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2П060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193589" w:rsidRPr="00193589" w:rsidTr="00CB46D4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  <w:tr w:rsidR="00193589" w:rsidRPr="00193589" w:rsidTr="00CB46D4">
        <w:trPr>
          <w:trHeight w:val="6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CB46D4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CB46D4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CB46D4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75753E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7 063,7</w:t>
            </w:r>
          </w:p>
        </w:tc>
      </w:tr>
      <w:tr w:rsidR="00193589" w:rsidRPr="00193589" w:rsidTr="00CB46D4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75753E">
        <w:trPr>
          <w:trHeight w:val="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75753E">
        <w:trPr>
          <w:trHeight w:val="1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6 308,7</w:t>
            </w:r>
          </w:p>
        </w:tc>
      </w:tr>
      <w:tr w:rsidR="00193589" w:rsidRPr="00193589" w:rsidTr="0075753E">
        <w:trPr>
          <w:trHeight w:val="29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193589" w:rsidRPr="00193589" w:rsidTr="0075753E">
        <w:trPr>
          <w:trHeight w:val="2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193589" w:rsidRPr="00193589" w:rsidTr="0075753E">
        <w:trPr>
          <w:trHeight w:val="1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93589" w:rsidRPr="00193589" w:rsidTr="0075753E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Распоряжение земельными участками, находящихся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8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6 154,2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CB46D4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2 310,8</w:t>
            </w:r>
          </w:p>
        </w:tc>
      </w:tr>
      <w:tr w:rsidR="00193589" w:rsidRPr="00193589" w:rsidTr="0075753E">
        <w:trPr>
          <w:trHeight w:val="165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для муниципальных нужд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06 2 02 10010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Приобретение имущества в собственность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3 843,4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ведению бюджетного учета и формированию бюд</w:t>
            </w:r>
            <w:r w:rsidR="0075753E">
              <w:rPr>
                <w:rFonts w:ascii="Times New Roman" w:eastAsia="Times New Roman" w:hAnsi="Times New Roman" w:cs="Times New Roman"/>
                <w:lang w:eastAsia="ru-RU"/>
              </w:rPr>
              <w:t>жетной отчетности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503,0</w:t>
            </w:r>
          </w:p>
        </w:tc>
      </w:tr>
      <w:tr w:rsidR="00193589" w:rsidRPr="00193589" w:rsidTr="00CB46D4">
        <w:trPr>
          <w:trHeight w:val="3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1 238,5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8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1 053,9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1 053,9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1 053,9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1 053,9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1 053,9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938,7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93589" w:rsidRPr="00193589" w:rsidTr="0075753E">
        <w:trPr>
          <w:trHeight w:val="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CB46D4">
        <w:trPr>
          <w:trHeight w:val="5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CB46D4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SП020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16 300,7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193589" w:rsidRPr="00193589" w:rsidTr="0075753E">
        <w:trPr>
          <w:trHeight w:val="6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321,0</w:t>
            </w:r>
          </w:p>
        </w:tc>
      </w:tr>
      <w:tr w:rsidR="00193589" w:rsidRPr="00193589" w:rsidTr="0075753E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2У090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193589" w:rsidRPr="00193589" w:rsidTr="0075753E">
        <w:trPr>
          <w:trHeight w:val="6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2У100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CB46D4">
        <w:trPr>
          <w:trHeight w:val="64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CB46D4">
        <w:trPr>
          <w:trHeight w:val="8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75753E">
        <w:trPr>
          <w:trHeight w:val="4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населения услугами транспорта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03 1 02 10010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хозяйствующим субъектам, осуществляющим пассажирские перевозки автомобильным транспортом общего пользования на муниципальных маршрутках регулярных перевозок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CB46D4">
        <w:trPr>
          <w:trHeight w:val="8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15 242,9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75753E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75753E">
        <w:trPr>
          <w:trHeight w:val="6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11 943,5</w:t>
            </w:r>
          </w:p>
        </w:tc>
      </w:tr>
      <w:tr w:rsidR="00193589" w:rsidRPr="00193589" w:rsidTr="0075753E">
        <w:trPr>
          <w:trHeight w:val="21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6 150,0</w:t>
            </w:r>
          </w:p>
        </w:tc>
      </w:tr>
      <w:tr w:rsidR="00193589" w:rsidRPr="00193589" w:rsidTr="00CB46D4">
        <w:trPr>
          <w:trHeight w:val="39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193589" w:rsidRPr="00193589" w:rsidTr="00CB46D4">
        <w:trPr>
          <w:trHeight w:val="6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4 225,5</w:t>
            </w:r>
          </w:p>
        </w:tc>
      </w:tr>
      <w:tr w:rsidR="00193589" w:rsidRPr="00193589" w:rsidTr="00CB46D4">
        <w:trPr>
          <w:trHeight w:val="9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1 01 ST040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1 568,0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1 177,2</w:t>
            </w:r>
          </w:p>
        </w:tc>
      </w:tr>
      <w:tr w:rsidR="00193589" w:rsidRPr="00193589" w:rsidTr="00CB46D4">
        <w:trPr>
          <w:trHeight w:val="9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75753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CB46D4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</w:t>
            </w:r>
            <w:r w:rsidR="0075753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CB46D4">
        <w:trPr>
          <w:trHeight w:val="4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CB46D4">
        <w:trPr>
          <w:trHeight w:val="6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3 299,4</w:t>
            </w:r>
          </w:p>
        </w:tc>
      </w:tr>
      <w:tr w:rsidR="00193589" w:rsidRPr="00193589" w:rsidTr="0075753E">
        <w:trPr>
          <w:trHeight w:val="1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329,9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2 821,0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CB46D4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19 534,6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«Комплексное развитие систем жизнеобеспечения в Октябрьском городском поселении Октябрьского муниципального района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672,2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CB46D4">
        <w:trPr>
          <w:trHeight w:val="3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672,2</w:t>
            </w:r>
          </w:p>
        </w:tc>
      </w:tr>
      <w:tr w:rsidR="00193589" w:rsidRPr="00193589" w:rsidTr="00CB46D4">
        <w:trPr>
          <w:trHeight w:val="3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193589" w:rsidRPr="00193589" w:rsidTr="00CB46D4">
        <w:trPr>
          <w:trHeight w:val="7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193589" w:rsidRPr="00193589" w:rsidTr="00CB46D4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93589" w:rsidRPr="00193589" w:rsidTr="00CB46D4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6 408,0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75753E">
        <w:trPr>
          <w:trHeight w:val="2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5 647,5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2 445,5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2 445,5</w:t>
            </w:r>
          </w:p>
        </w:tc>
      </w:tr>
      <w:tr w:rsidR="00193589" w:rsidRPr="00193589" w:rsidTr="00CB46D4">
        <w:trPr>
          <w:trHeight w:val="6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193589" w:rsidRPr="00193589" w:rsidTr="0075753E">
        <w:trPr>
          <w:trHeight w:val="3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03 2 03 10040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Возмещение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2 03 SP040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"Ремонт наружных сетей водопровода в Октябрьском городском поселении", в рамках реализации муниципальных программ, приоритетных муниципальных проектов, инвестиционных проектов муниципальных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1 152,0</w:t>
            </w:r>
          </w:p>
        </w:tc>
      </w:tr>
      <w:tr w:rsidR="00193589" w:rsidRPr="00193589" w:rsidTr="00CB46D4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1 152,0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864,0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288,0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92 0  00 10130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Улучшение качества систем теплоснабжения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760,5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193589" w:rsidRPr="00193589" w:rsidTr="00CB46D4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12 454,4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75753E">
        <w:trPr>
          <w:trHeight w:val="12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7 294,4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193589" w:rsidRPr="00193589" w:rsidTr="00CB46D4">
        <w:trPr>
          <w:trHeight w:val="5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4 620,0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2 574,4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2 532,4</w:t>
            </w:r>
          </w:p>
        </w:tc>
      </w:tr>
      <w:tr w:rsidR="00193589" w:rsidRPr="00193589" w:rsidTr="00CB46D4">
        <w:trPr>
          <w:trHeight w:val="4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Октябрьского муниципального района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2 432,4</w:t>
            </w:r>
          </w:p>
        </w:tc>
      </w:tr>
      <w:tr w:rsidR="00193589" w:rsidRPr="00193589" w:rsidTr="00CB46D4">
        <w:trPr>
          <w:trHeight w:val="2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193589" w:rsidRPr="00193589" w:rsidTr="00CB46D4">
        <w:trPr>
          <w:trHeight w:val="79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«Формирование современной городской среды в Октябрьском городском поселении Октябрьского муници</w:t>
            </w:r>
            <w:r w:rsidR="0075753E">
              <w:rPr>
                <w:rFonts w:ascii="Times New Roman" w:eastAsia="Times New Roman" w:hAnsi="Times New Roman" w:cs="Times New Roman"/>
                <w:lang w:eastAsia="ru-RU"/>
              </w:rPr>
              <w:t>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5 160,0</w:t>
            </w:r>
          </w:p>
        </w:tc>
      </w:tr>
      <w:tr w:rsidR="00193589" w:rsidRPr="00193589" w:rsidTr="00CB46D4">
        <w:trPr>
          <w:trHeight w:val="8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"Реализация мероприятий по формированию современной городской среды в Октябрьском городском поселении Октябрьского муниципального р</w:t>
            </w:r>
            <w:r w:rsidR="0075753E">
              <w:rPr>
                <w:rFonts w:ascii="Times New Roman" w:eastAsia="Times New Roman" w:hAnsi="Times New Roman" w:cs="Times New Roman"/>
                <w:lang w:eastAsia="ru-RU"/>
              </w:rPr>
              <w:t>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5 160,0</w:t>
            </w:r>
          </w:p>
        </w:tc>
      </w:tr>
      <w:tr w:rsidR="00193589" w:rsidRPr="00193589" w:rsidTr="00CB46D4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Приоритетный проект «Формирование комфортной городской среды, за исключением мероприятий, финансируемых за счет средств дорожного фонда»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1 788,7</w:t>
            </w:r>
          </w:p>
        </w:tc>
      </w:tr>
      <w:tr w:rsidR="00193589" w:rsidRPr="00193589" w:rsidTr="00CB46D4">
        <w:trPr>
          <w:trHeight w:val="8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75753E">
            <w:pPr>
              <w:ind w:right="-109" w:hanging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01 SЖ090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муниципальных программ формирования современной городской среды (средства краевого и местного бюджетов,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 из федерального бюджета)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1 788,7</w:t>
            </w:r>
          </w:p>
        </w:tc>
      </w:tr>
      <w:tr w:rsidR="00193589" w:rsidRPr="00193589" w:rsidTr="00CB46D4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1 788,7</w:t>
            </w:r>
          </w:p>
        </w:tc>
      </w:tr>
      <w:tr w:rsidR="00193589" w:rsidRPr="00193589" w:rsidTr="0075753E">
        <w:trPr>
          <w:trHeight w:val="19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178,9</w:t>
            </w:r>
          </w:p>
        </w:tc>
      </w:tr>
      <w:tr w:rsidR="00193589" w:rsidRPr="00193589" w:rsidTr="0075753E">
        <w:trPr>
          <w:trHeight w:val="10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Пермского края, не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1 609,8</w:t>
            </w:r>
          </w:p>
        </w:tc>
      </w:tr>
      <w:tr w:rsidR="00193589" w:rsidRPr="00193589" w:rsidTr="00CB46D4">
        <w:trPr>
          <w:trHeight w:val="45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3 371,3</w:t>
            </w:r>
          </w:p>
        </w:tc>
      </w:tr>
      <w:tr w:rsidR="00193589" w:rsidRPr="00193589" w:rsidTr="00CB46D4">
        <w:trPr>
          <w:trHeight w:val="40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07 1 F2 55550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3 371,3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3 371,3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Arial CYR" w:eastAsia="Times New Roman" w:hAnsi="Arial CYR" w:cs="Calibri"/>
                <w:lang w:eastAsia="ru-RU"/>
              </w:rPr>
            </w:pPr>
            <w:r w:rsidRPr="00193589">
              <w:rPr>
                <w:rFonts w:ascii="Arial CYR" w:eastAsia="Times New Roman" w:hAnsi="Arial CYR" w:cs="Calibri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средств местного бюджета,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337,1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2 882,5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75753E" w:rsidP="0075753E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Пермского края,</w:t>
            </w:r>
            <w:r w:rsidR="00193589"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="00193589"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софинансируемые</w:t>
            </w:r>
            <w:proofErr w:type="spellEnd"/>
            <w:r w:rsidR="00193589"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151,7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75753E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4 248,8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4 248,8</w:t>
            </w:r>
          </w:p>
        </w:tc>
      </w:tr>
      <w:tr w:rsidR="00193589" w:rsidRPr="00193589" w:rsidTr="00CB46D4">
        <w:trPr>
          <w:trHeight w:val="900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4 218,8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04 1 01 00060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3 720,0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1 937,9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1 653,5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1 533,5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За счет </w:t>
            </w:r>
            <w:proofErr w:type="spellStart"/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внебюджета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193589" w:rsidRPr="00193589" w:rsidTr="0075753E">
        <w:trPr>
          <w:trHeight w:val="110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1 01 L4670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498,8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498,8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Федерального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218,1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осуществляемые органами местного самоуправления, в рамках непрограммных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30,0</w:t>
            </w:r>
          </w:p>
        </w:tc>
      </w:tr>
      <w:tr w:rsidR="00193589" w:rsidRPr="00193589" w:rsidTr="0075753E">
        <w:trPr>
          <w:trHeight w:val="3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1 705,9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1 305,4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901,4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92 0 00 90020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404,0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400,5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360,5</w:t>
            </w:r>
          </w:p>
        </w:tc>
      </w:tr>
      <w:tr w:rsidR="00193589" w:rsidRPr="00193589" w:rsidTr="00CB46D4">
        <w:trPr>
          <w:trHeight w:val="110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L4970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303,2</w:t>
            </w:r>
          </w:p>
        </w:tc>
      </w:tr>
      <w:tr w:rsidR="00193589" w:rsidRPr="00193589" w:rsidTr="00CB46D4">
        <w:trPr>
          <w:trHeight w:val="13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05 1 01 2С180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193589" w:rsidRPr="00193589" w:rsidTr="00CB46D4">
        <w:trPr>
          <w:trHeight w:val="68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персоналу казенных </w:t>
            </w: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39,8</w:t>
            </w:r>
          </w:p>
        </w:tc>
      </w:tr>
      <w:tr w:rsidR="00193589" w:rsidRPr="00193589" w:rsidTr="00CB46D4">
        <w:trPr>
          <w:trHeight w:val="5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92 0 00 10100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Оказание разовой материальной помощи гражданам поселения, пострадавшим от пожара, за счет средств резервного фонда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CB46D4">
        <w:trPr>
          <w:trHeight w:val="5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193589" w:rsidRPr="00193589" w:rsidTr="0075753E">
        <w:trPr>
          <w:trHeight w:val="5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8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93589" w:rsidRPr="00193589" w:rsidTr="00CB46D4">
        <w:trPr>
          <w:trHeight w:val="5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398,2</w:t>
            </w:r>
          </w:p>
        </w:tc>
      </w:tr>
      <w:tr w:rsidR="00193589" w:rsidRPr="00193589" w:rsidTr="00CB46D4">
        <w:trPr>
          <w:trHeight w:val="82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7575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193589" w:rsidRPr="00193589" w:rsidTr="0075753E">
        <w:trPr>
          <w:trHeight w:val="13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381,2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CB46D4">
        <w:trPr>
          <w:trHeight w:val="5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358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75753E">
        <w:trPr>
          <w:trHeight w:val="1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193589" w:rsidRPr="00193589" w:rsidTr="00CB46D4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89" w:rsidRPr="00193589" w:rsidRDefault="00193589" w:rsidP="00CB46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89" w:rsidRPr="00193589" w:rsidRDefault="00193589" w:rsidP="0019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58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</w:tbl>
    <w:p w:rsidR="00193589" w:rsidRDefault="00193589" w:rsidP="001B6D0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93589" w:rsidSect="00CB46D4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93589" w:rsidRP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3589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6A23">
        <w:rPr>
          <w:rFonts w:ascii="Times New Roman" w:hAnsi="Times New Roman" w:cs="Times New Roman"/>
          <w:sz w:val="24"/>
          <w:szCs w:val="24"/>
        </w:rPr>
        <w:t>10</w:t>
      </w:r>
      <w:r w:rsidRPr="00193589">
        <w:rPr>
          <w:rFonts w:ascii="Times New Roman" w:hAnsi="Times New Roman" w:cs="Times New Roman"/>
          <w:sz w:val="24"/>
          <w:szCs w:val="24"/>
        </w:rPr>
        <w:t>.0</w:t>
      </w:r>
      <w:r w:rsidR="00716A23">
        <w:rPr>
          <w:rFonts w:ascii="Times New Roman" w:hAnsi="Times New Roman" w:cs="Times New Roman"/>
          <w:sz w:val="24"/>
          <w:szCs w:val="24"/>
        </w:rPr>
        <w:t>6</w:t>
      </w:r>
      <w:r w:rsidRPr="00193589">
        <w:rPr>
          <w:rFonts w:ascii="Times New Roman" w:hAnsi="Times New Roman" w:cs="Times New Roman"/>
          <w:sz w:val="24"/>
          <w:szCs w:val="24"/>
        </w:rPr>
        <w:t xml:space="preserve">.2019 № </w:t>
      </w:r>
      <w:r w:rsidR="00716A23">
        <w:rPr>
          <w:rFonts w:ascii="Times New Roman" w:hAnsi="Times New Roman" w:cs="Times New Roman"/>
          <w:sz w:val="24"/>
          <w:szCs w:val="24"/>
        </w:rPr>
        <w:t>71</w:t>
      </w:r>
    </w:p>
    <w:p w:rsidR="00193589" w:rsidRDefault="00193589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44557" w:rsidRPr="00193589" w:rsidRDefault="00044557" w:rsidP="0019358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3589" w:rsidRPr="00193589" w:rsidRDefault="00193589" w:rsidP="0019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89">
        <w:rPr>
          <w:rFonts w:ascii="Times New Roman" w:hAnsi="Times New Roman" w:cs="Times New Roman"/>
          <w:b/>
          <w:sz w:val="24"/>
          <w:szCs w:val="24"/>
        </w:rPr>
        <w:t>РАСПРЕДЕЛЕНИЕ СРЕДСТВ ДОРОЖНОГО ФОНДА ОКТЯБРЬСКОГО ГОРОДСКОГО ПОСЕЛЕНИЯ ОКТЯБРЬСКОГО МУНИЦИПАЛЬНОГО РАЙОНА ПЕРМСКОГО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589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193589" w:rsidRPr="00193589" w:rsidRDefault="00193589" w:rsidP="0019358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233"/>
      </w:tblGrid>
      <w:tr w:rsidR="00193589" w:rsidRPr="00193589" w:rsidTr="000445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93589" w:rsidRPr="00193589" w:rsidTr="000445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6 150,0</w:t>
            </w:r>
          </w:p>
        </w:tc>
      </w:tr>
      <w:tr w:rsidR="00193589" w:rsidRPr="00193589" w:rsidTr="000445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4 225,5</w:t>
            </w:r>
          </w:p>
        </w:tc>
      </w:tr>
      <w:tr w:rsidR="00193589" w:rsidRPr="00193589" w:rsidTr="000445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1 568,0</w:t>
            </w:r>
          </w:p>
        </w:tc>
      </w:tr>
      <w:tr w:rsidR="00193589" w:rsidRPr="00193589" w:rsidTr="000445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tabs>
                <w:tab w:val="left" w:pos="3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3 299,4</w:t>
            </w:r>
          </w:p>
        </w:tc>
      </w:tr>
      <w:tr w:rsidR="00193589" w:rsidRPr="00193589" w:rsidTr="00044557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89" w:rsidRPr="00193589" w:rsidRDefault="00193589" w:rsidP="001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89">
              <w:rPr>
                <w:rFonts w:ascii="Times New Roman" w:hAnsi="Times New Roman" w:cs="Times New Roman"/>
                <w:sz w:val="24"/>
                <w:szCs w:val="24"/>
              </w:rPr>
              <w:t>15 242,9</w:t>
            </w:r>
          </w:p>
        </w:tc>
      </w:tr>
    </w:tbl>
    <w:p w:rsidR="00044557" w:rsidRDefault="00044557" w:rsidP="00193589">
      <w:pPr>
        <w:tabs>
          <w:tab w:val="left" w:pos="5220"/>
        </w:tabs>
        <w:jc w:val="right"/>
        <w:sectPr w:rsidR="00044557" w:rsidSect="00193589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44557" w:rsidRPr="00044557" w:rsidRDefault="00044557" w:rsidP="00044557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16A23">
        <w:rPr>
          <w:rFonts w:ascii="Times New Roman" w:hAnsi="Times New Roman" w:cs="Times New Roman"/>
          <w:sz w:val="24"/>
          <w:szCs w:val="24"/>
        </w:rPr>
        <w:t>10</w:t>
      </w:r>
      <w:r w:rsidRPr="00044557">
        <w:rPr>
          <w:rFonts w:ascii="Times New Roman" w:hAnsi="Times New Roman" w:cs="Times New Roman"/>
          <w:sz w:val="24"/>
          <w:szCs w:val="24"/>
        </w:rPr>
        <w:t>.0</w:t>
      </w:r>
      <w:r w:rsidR="00716A23">
        <w:rPr>
          <w:rFonts w:ascii="Times New Roman" w:hAnsi="Times New Roman" w:cs="Times New Roman"/>
          <w:sz w:val="24"/>
          <w:szCs w:val="24"/>
        </w:rPr>
        <w:t>6</w:t>
      </w:r>
      <w:r w:rsidRPr="00044557">
        <w:rPr>
          <w:rFonts w:ascii="Times New Roman" w:hAnsi="Times New Roman" w:cs="Times New Roman"/>
          <w:sz w:val="24"/>
          <w:szCs w:val="24"/>
        </w:rPr>
        <w:t xml:space="preserve">.2019 № </w:t>
      </w:r>
      <w:r w:rsidR="00716A23">
        <w:rPr>
          <w:rFonts w:ascii="Times New Roman" w:hAnsi="Times New Roman" w:cs="Times New Roman"/>
          <w:sz w:val="24"/>
          <w:szCs w:val="24"/>
        </w:rPr>
        <w:t>71</w:t>
      </w:r>
    </w:p>
    <w:p w:rsidR="00044557" w:rsidRDefault="00044557" w:rsidP="00044557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57" w:rsidRPr="00044557" w:rsidRDefault="00044557" w:rsidP="00044557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57" w:rsidRPr="00044557" w:rsidRDefault="00044557" w:rsidP="0004455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АССИГНОВАНИЙ НА ОСУЩЕСТВЛЕНИЕ БЮДЖЕТНЫХ</w:t>
      </w:r>
    </w:p>
    <w:p w:rsidR="00044557" w:rsidRPr="00044557" w:rsidRDefault="00044557" w:rsidP="0004455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ВЛОЖЕНИЙ В ОБЪЕКТЫ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2019 ГОД</w:t>
      </w:r>
    </w:p>
    <w:p w:rsidR="00044557" w:rsidRDefault="00044557" w:rsidP="0004455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557" w:rsidRPr="00044557" w:rsidRDefault="00044557" w:rsidP="00044557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8"/>
        <w:gridCol w:w="2205"/>
      </w:tblGrid>
      <w:tr w:rsidR="00044557" w:rsidRPr="00044557" w:rsidTr="00044557"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7" w:rsidRPr="00044557" w:rsidRDefault="00044557" w:rsidP="00044557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7" w:rsidRPr="00044557" w:rsidRDefault="00044557" w:rsidP="00044557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044557" w:rsidRPr="00044557" w:rsidTr="00044557">
        <w:trPr>
          <w:trHeight w:val="300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объекту «Реконструкция и техническое перевооружение источников </w:t>
            </w:r>
            <w:proofErr w:type="spellStart"/>
            <w:r w:rsidRPr="0004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теплогенерации</w:t>
            </w:r>
            <w:proofErr w:type="spellEnd"/>
            <w:r w:rsidRPr="0004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тепловых сетей в р.п. Октябрьский Октябрьского муниципального района Пермского края»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044557" w:rsidRPr="00044557" w:rsidTr="00044557">
        <w:trPr>
          <w:trHeight w:val="102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7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</w:tbl>
    <w:p w:rsidR="00044557" w:rsidRPr="00044557" w:rsidRDefault="00044557" w:rsidP="00044557">
      <w:pPr>
        <w:tabs>
          <w:tab w:val="left" w:pos="5220"/>
          <w:tab w:val="left" w:pos="6480"/>
          <w:tab w:val="left" w:pos="66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4557" w:rsidRPr="00044557" w:rsidSect="00044557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44557" w:rsidRPr="00044557" w:rsidRDefault="00044557" w:rsidP="0004455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044557" w:rsidRDefault="00044557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r w:rsidRPr="00044557">
        <w:rPr>
          <w:rFonts w:ascii="Times New Roman" w:hAnsi="Times New Roman" w:cs="Times New Roman"/>
          <w:sz w:val="24"/>
          <w:szCs w:val="24"/>
        </w:rPr>
        <w:t xml:space="preserve">Пермского края от </w:t>
      </w:r>
      <w:r w:rsidR="007E6A17">
        <w:rPr>
          <w:rFonts w:ascii="Times New Roman" w:hAnsi="Times New Roman" w:cs="Times New Roman"/>
          <w:sz w:val="24"/>
          <w:szCs w:val="24"/>
        </w:rPr>
        <w:t>10</w:t>
      </w:r>
      <w:r w:rsidRPr="00044557">
        <w:rPr>
          <w:rFonts w:ascii="Times New Roman" w:hAnsi="Times New Roman" w:cs="Times New Roman"/>
          <w:sz w:val="24"/>
          <w:szCs w:val="24"/>
        </w:rPr>
        <w:t>.0</w:t>
      </w:r>
      <w:r w:rsidR="007E6A17">
        <w:rPr>
          <w:rFonts w:ascii="Times New Roman" w:hAnsi="Times New Roman" w:cs="Times New Roman"/>
          <w:sz w:val="24"/>
          <w:szCs w:val="24"/>
        </w:rPr>
        <w:t>6</w:t>
      </w:r>
      <w:r w:rsidRPr="0004455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557">
        <w:rPr>
          <w:rFonts w:ascii="Times New Roman" w:hAnsi="Times New Roman" w:cs="Times New Roman"/>
          <w:sz w:val="24"/>
          <w:szCs w:val="24"/>
        </w:rPr>
        <w:t xml:space="preserve">№ </w:t>
      </w:r>
      <w:r w:rsidR="007E6A17">
        <w:rPr>
          <w:rFonts w:ascii="Times New Roman" w:hAnsi="Times New Roman" w:cs="Times New Roman"/>
          <w:sz w:val="24"/>
          <w:szCs w:val="24"/>
        </w:rPr>
        <w:t>71</w:t>
      </w:r>
    </w:p>
    <w:p w:rsidR="00720DF6" w:rsidRDefault="00720DF6" w:rsidP="000445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557" w:rsidRPr="00044557" w:rsidRDefault="00044557" w:rsidP="00044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57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557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2019 ГОД</w:t>
      </w:r>
    </w:p>
    <w:p w:rsidR="00044557" w:rsidRPr="00044557" w:rsidRDefault="00044557" w:rsidP="00044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57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20"/>
        <w:gridCol w:w="2551"/>
        <w:gridCol w:w="1276"/>
      </w:tblGrid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57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57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57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044557" w:rsidRPr="00044557" w:rsidTr="00720DF6">
        <w:trPr>
          <w:trHeight w:val="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Районный фонд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9 417,1</w:t>
            </w:r>
          </w:p>
        </w:tc>
      </w:tr>
      <w:tr w:rsidR="00044557" w:rsidRPr="00044557" w:rsidTr="00720DF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5,4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ind w:right="34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Средства на 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57,3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Средства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 xml:space="preserve">Бюджет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43,8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Средства на осуществление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302,2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Средства на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18,8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Субсидии на осуществление выплат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84,1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</w:t>
            </w:r>
            <w:r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1 910,0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Субсидии бюджетам городских поселений на реализацию программ формирова</w:t>
            </w:r>
            <w:r>
              <w:rPr>
                <w:rFonts w:ascii="Times New Roman" w:hAnsi="Times New Roman" w:cs="Times New Roman"/>
              </w:rPr>
              <w:t>ния современной городской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5 703,5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298,85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Бюджет Октябрьского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964,00</w:t>
            </w:r>
          </w:p>
        </w:tc>
      </w:tr>
      <w:tr w:rsidR="00044557" w:rsidRPr="00044557" w:rsidTr="00720D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57" w:rsidRPr="00044557" w:rsidRDefault="00044557" w:rsidP="00044557">
            <w:pPr>
              <w:jc w:val="center"/>
              <w:rPr>
                <w:rFonts w:ascii="Times New Roman" w:hAnsi="Times New Roman" w:cs="Times New Roman"/>
              </w:rPr>
            </w:pPr>
            <w:r w:rsidRPr="00044557">
              <w:rPr>
                <w:rFonts w:ascii="Times New Roman" w:hAnsi="Times New Roman" w:cs="Times New Roman"/>
              </w:rPr>
              <w:t>18 805,00</w:t>
            </w:r>
          </w:p>
        </w:tc>
      </w:tr>
    </w:tbl>
    <w:p w:rsidR="001B6D00" w:rsidRPr="001B6D00" w:rsidRDefault="001B6D00" w:rsidP="00720DF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B6D00" w:rsidRPr="001B6D00" w:rsidSect="00193589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53" w:rsidRDefault="002B7A53" w:rsidP="00716A23">
      <w:r>
        <w:separator/>
      </w:r>
    </w:p>
  </w:endnote>
  <w:endnote w:type="continuationSeparator" w:id="0">
    <w:p w:rsidR="002B7A53" w:rsidRDefault="002B7A53" w:rsidP="0071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53" w:rsidRDefault="002B7A53" w:rsidP="00716A23">
      <w:r>
        <w:separator/>
      </w:r>
    </w:p>
  </w:footnote>
  <w:footnote w:type="continuationSeparator" w:id="0">
    <w:p w:rsidR="002B7A53" w:rsidRDefault="002B7A53" w:rsidP="0071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23" w:rsidRDefault="00716A23" w:rsidP="00716A23">
    <w:pPr>
      <w:pStyle w:val="a9"/>
      <w:tabs>
        <w:tab w:val="clear" w:pos="4677"/>
        <w:tab w:val="clear" w:pos="9355"/>
        <w:tab w:val="left" w:pos="9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01D8F"/>
    <w:rsid w:val="000134F3"/>
    <w:rsid w:val="00015C77"/>
    <w:rsid w:val="0001718D"/>
    <w:rsid w:val="0002279B"/>
    <w:rsid w:val="0002648B"/>
    <w:rsid w:val="0002651D"/>
    <w:rsid w:val="0002675F"/>
    <w:rsid w:val="00030E5C"/>
    <w:rsid w:val="0003784D"/>
    <w:rsid w:val="00044557"/>
    <w:rsid w:val="000451B9"/>
    <w:rsid w:val="00045208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1CA3"/>
    <w:rsid w:val="000D3586"/>
    <w:rsid w:val="000D4E25"/>
    <w:rsid w:val="000D53C8"/>
    <w:rsid w:val="000D583C"/>
    <w:rsid w:val="000D5FA5"/>
    <w:rsid w:val="000D7D3F"/>
    <w:rsid w:val="000E0C1A"/>
    <w:rsid w:val="000F0C12"/>
    <w:rsid w:val="000F1CE7"/>
    <w:rsid w:val="000F3030"/>
    <w:rsid w:val="000F38BF"/>
    <w:rsid w:val="00110053"/>
    <w:rsid w:val="00112EE5"/>
    <w:rsid w:val="00117570"/>
    <w:rsid w:val="00120B20"/>
    <w:rsid w:val="00121E5B"/>
    <w:rsid w:val="00124E66"/>
    <w:rsid w:val="001263D4"/>
    <w:rsid w:val="001271C8"/>
    <w:rsid w:val="00131263"/>
    <w:rsid w:val="001357C8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239B"/>
    <w:rsid w:val="00183277"/>
    <w:rsid w:val="00184D14"/>
    <w:rsid w:val="0019195E"/>
    <w:rsid w:val="001931F7"/>
    <w:rsid w:val="00193303"/>
    <w:rsid w:val="00193589"/>
    <w:rsid w:val="001A2CF4"/>
    <w:rsid w:val="001B361C"/>
    <w:rsid w:val="001B52EE"/>
    <w:rsid w:val="001B6D00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1F7EC3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3CD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08B"/>
    <w:rsid w:val="00271AA8"/>
    <w:rsid w:val="00277864"/>
    <w:rsid w:val="002807D5"/>
    <w:rsid w:val="0028125F"/>
    <w:rsid w:val="00283340"/>
    <w:rsid w:val="0028762D"/>
    <w:rsid w:val="00292C63"/>
    <w:rsid w:val="002A2CD0"/>
    <w:rsid w:val="002A2D37"/>
    <w:rsid w:val="002B14E1"/>
    <w:rsid w:val="002B5D23"/>
    <w:rsid w:val="002B620E"/>
    <w:rsid w:val="002B7A53"/>
    <w:rsid w:val="002C19F0"/>
    <w:rsid w:val="002C420B"/>
    <w:rsid w:val="002D12EF"/>
    <w:rsid w:val="002D132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1E3E"/>
    <w:rsid w:val="00312263"/>
    <w:rsid w:val="00312881"/>
    <w:rsid w:val="00320547"/>
    <w:rsid w:val="00322485"/>
    <w:rsid w:val="00323193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5481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B6089"/>
    <w:rsid w:val="003C024B"/>
    <w:rsid w:val="003C4051"/>
    <w:rsid w:val="003C6016"/>
    <w:rsid w:val="003E28FE"/>
    <w:rsid w:val="003E3187"/>
    <w:rsid w:val="003E5267"/>
    <w:rsid w:val="003F353E"/>
    <w:rsid w:val="003F4363"/>
    <w:rsid w:val="003F49A1"/>
    <w:rsid w:val="004000DD"/>
    <w:rsid w:val="00400A08"/>
    <w:rsid w:val="00403AE5"/>
    <w:rsid w:val="004101AA"/>
    <w:rsid w:val="00411C22"/>
    <w:rsid w:val="00415646"/>
    <w:rsid w:val="00424DF3"/>
    <w:rsid w:val="00424FE7"/>
    <w:rsid w:val="0042535D"/>
    <w:rsid w:val="004262CC"/>
    <w:rsid w:val="00432C30"/>
    <w:rsid w:val="00440CEF"/>
    <w:rsid w:val="004414AF"/>
    <w:rsid w:val="00445BE1"/>
    <w:rsid w:val="00447CA0"/>
    <w:rsid w:val="00454B14"/>
    <w:rsid w:val="0045601E"/>
    <w:rsid w:val="00461528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37E8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2C42"/>
    <w:rsid w:val="004E39CB"/>
    <w:rsid w:val="004E669C"/>
    <w:rsid w:val="004F1882"/>
    <w:rsid w:val="004F2639"/>
    <w:rsid w:val="004F2FFE"/>
    <w:rsid w:val="004F450E"/>
    <w:rsid w:val="004F52D1"/>
    <w:rsid w:val="004F53FF"/>
    <w:rsid w:val="004F608D"/>
    <w:rsid w:val="004F6674"/>
    <w:rsid w:val="004F6FE1"/>
    <w:rsid w:val="00500870"/>
    <w:rsid w:val="005014F7"/>
    <w:rsid w:val="0050442D"/>
    <w:rsid w:val="00505999"/>
    <w:rsid w:val="00511222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5C29"/>
    <w:rsid w:val="00577D01"/>
    <w:rsid w:val="00580B0B"/>
    <w:rsid w:val="00586055"/>
    <w:rsid w:val="00591069"/>
    <w:rsid w:val="005918B1"/>
    <w:rsid w:val="00592A4D"/>
    <w:rsid w:val="005944C9"/>
    <w:rsid w:val="00594588"/>
    <w:rsid w:val="005A166E"/>
    <w:rsid w:val="005A353C"/>
    <w:rsid w:val="005A391C"/>
    <w:rsid w:val="005A540B"/>
    <w:rsid w:val="005A5A40"/>
    <w:rsid w:val="005B19D4"/>
    <w:rsid w:val="005C0D98"/>
    <w:rsid w:val="005E0B06"/>
    <w:rsid w:val="005E1204"/>
    <w:rsid w:val="005E3D94"/>
    <w:rsid w:val="005E53DD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23AE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94EC6"/>
    <w:rsid w:val="006959C9"/>
    <w:rsid w:val="006A6156"/>
    <w:rsid w:val="006A7CCD"/>
    <w:rsid w:val="006B570B"/>
    <w:rsid w:val="006B5A78"/>
    <w:rsid w:val="006B60BD"/>
    <w:rsid w:val="006C2529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C57"/>
    <w:rsid w:val="006E6ECA"/>
    <w:rsid w:val="006F2D63"/>
    <w:rsid w:val="006F2F66"/>
    <w:rsid w:val="006F4BB8"/>
    <w:rsid w:val="006F7CF4"/>
    <w:rsid w:val="007012F7"/>
    <w:rsid w:val="00701FA3"/>
    <w:rsid w:val="00703935"/>
    <w:rsid w:val="007111AE"/>
    <w:rsid w:val="007115B5"/>
    <w:rsid w:val="00711BDE"/>
    <w:rsid w:val="00711D26"/>
    <w:rsid w:val="00716A23"/>
    <w:rsid w:val="00716CF4"/>
    <w:rsid w:val="00717686"/>
    <w:rsid w:val="00717B51"/>
    <w:rsid w:val="00720C75"/>
    <w:rsid w:val="00720DF6"/>
    <w:rsid w:val="00722153"/>
    <w:rsid w:val="0072257F"/>
    <w:rsid w:val="007269E8"/>
    <w:rsid w:val="00731A05"/>
    <w:rsid w:val="007357C1"/>
    <w:rsid w:val="00742E76"/>
    <w:rsid w:val="007469C8"/>
    <w:rsid w:val="0075032F"/>
    <w:rsid w:val="00757332"/>
    <w:rsid w:val="0075753E"/>
    <w:rsid w:val="00764A8E"/>
    <w:rsid w:val="00771CDF"/>
    <w:rsid w:val="00772251"/>
    <w:rsid w:val="00774271"/>
    <w:rsid w:val="00776B42"/>
    <w:rsid w:val="00776F10"/>
    <w:rsid w:val="00780035"/>
    <w:rsid w:val="007803A1"/>
    <w:rsid w:val="00780A6C"/>
    <w:rsid w:val="00783718"/>
    <w:rsid w:val="00792FCC"/>
    <w:rsid w:val="0079353C"/>
    <w:rsid w:val="007A06B8"/>
    <w:rsid w:val="007A6E68"/>
    <w:rsid w:val="007B15EB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D4C47"/>
    <w:rsid w:val="007E0058"/>
    <w:rsid w:val="007E0B7B"/>
    <w:rsid w:val="007E1742"/>
    <w:rsid w:val="007E228F"/>
    <w:rsid w:val="007E24D3"/>
    <w:rsid w:val="007E65C9"/>
    <w:rsid w:val="007E666D"/>
    <w:rsid w:val="007E6A17"/>
    <w:rsid w:val="007F2983"/>
    <w:rsid w:val="007F78AF"/>
    <w:rsid w:val="00802EE8"/>
    <w:rsid w:val="00803FFD"/>
    <w:rsid w:val="0080432D"/>
    <w:rsid w:val="00805A61"/>
    <w:rsid w:val="0080605E"/>
    <w:rsid w:val="00807266"/>
    <w:rsid w:val="008133AC"/>
    <w:rsid w:val="0081470F"/>
    <w:rsid w:val="008203D0"/>
    <w:rsid w:val="00822BBD"/>
    <w:rsid w:val="00822FA2"/>
    <w:rsid w:val="00825040"/>
    <w:rsid w:val="00826A4D"/>
    <w:rsid w:val="00832AE3"/>
    <w:rsid w:val="008379B4"/>
    <w:rsid w:val="0084215C"/>
    <w:rsid w:val="00843378"/>
    <w:rsid w:val="00846177"/>
    <w:rsid w:val="00846702"/>
    <w:rsid w:val="008520AC"/>
    <w:rsid w:val="00854C87"/>
    <w:rsid w:val="008602A1"/>
    <w:rsid w:val="008603C4"/>
    <w:rsid w:val="008633D1"/>
    <w:rsid w:val="008634DF"/>
    <w:rsid w:val="008657A7"/>
    <w:rsid w:val="00866921"/>
    <w:rsid w:val="00866C7F"/>
    <w:rsid w:val="008741D1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2005"/>
    <w:rsid w:val="008B491C"/>
    <w:rsid w:val="008B6C4F"/>
    <w:rsid w:val="008B720F"/>
    <w:rsid w:val="008C1009"/>
    <w:rsid w:val="008C10F5"/>
    <w:rsid w:val="008C3611"/>
    <w:rsid w:val="008C39AE"/>
    <w:rsid w:val="008C58B6"/>
    <w:rsid w:val="008C7544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3E4"/>
    <w:rsid w:val="00936DE5"/>
    <w:rsid w:val="009439C3"/>
    <w:rsid w:val="00944CDB"/>
    <w:rsid w:val="0095629A"/>
    <w:rsid w:val="00961857"/>
    <w:rsid w:val="00961C1A"/>
    <w:rsid w:val="00965242"/>
    <w:rsid w:val="00965952"/>
    <w:rsid w:val="009713C0"/>
    <w:rsid w:val="0097336F"/>
    <w:rsid w:val="00977F43"/>
    <w:rsid w:val="009853F2"/>
    <w:rsid w:val="009A13B0"/>
    <w:rsid w:val="009A2C60"/>
    <w:rsid w:val="009A6534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2EF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3D9A"/>
    <w:rsid w:val="00A45FCE"/>
    <w:rsid w:val="00A464C1"/>
    <w:rsid w:val="00A503A1"/>
    <w:rsid w:val="00A55BCC"/>
    <w:rsid w:val="00A57C76"/>
    <w:rsid w:val="00A619A3"/>
    <w:rsid w:val="00A64648"/>
    <w:rsid w:val="00A66593"/>
    <w:rsid w:val="00A75836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B7F26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8E9"/>
    <w:rsid w:val="00AF2AEE"/>
    <w:rsid w:val="00AF41FF"/>
    <w:rsid w:val="00AF5AB3"/>
    <w:rsid w:val="00AF6DCC"/>
    <w:rsid w:val="00AF70E0"/>
    <w:rsid w:val="00AF7E48"/>
    <w:rsid w:val="00B0296B"/>
    <w:rsid w:val="00B049EA"/>
    <w:rsid w:val="00B07F1D"/>
    <w:rsid w:val="00B10C03"/>
    <w:rsid w:val="00B1104B"/>
    <w:rsid w:val="00B116C2"/>
    <w:rsid w:val="00B14262"/>
    <w:rsid w:val="00B1632E"/>
    <w:rsid w:val="00B21661"/>
    <w:rsid w:val="00B2172B"/>
    <w:rsid w:val="00B309BB"/>
    <w:rsid w:val="00B32D0A"/>
    <w:rsid w:val="00B33196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073E"/>
    <w:rsid w:val="00B71C3E"/>
    <w:rsid w:val="00B76122"/>
    <w:rsid w:val="00B835C8"/>
    <w:rsid w:val="00B8385A"/>
    <w:rsid w:val="00B902CD"/>
    <w:rsid w:val="00B92B04"/>
    <w:rsid w:val="00B94124"/>
    <w:rsid w:val="00B949CA"/>
    <w:rsid w:val="00B963BE"/>
    <w:rsid w:val="00BA05B7"/>
    <w:rsid w:val="00BA317F"/>
    <w:rsid w:val="00BA4491"/>
    <w:rsid w:val="00BA4C4A"/>
    <w:rsid w:val="00BA5F01"/>
    <w:rsid w:val="00BB19BA"/>
    <w:rsid w:val="00BC058D"/>
    <w:rsid w:val="00BC1C5D"/>
    <w:rsid w:val="00BC46A4"/>
    <w:rsid w:val="00BC555C"/>
    <w:rsid w:val="00BD4996"/>
    <w:rsid w:val="00BD4DE9"/>
    <w:rsid w:val="00BD6F9B"/>
    <w:rsid w:val="00BD7AE8"/>
    <w:rsid w:val="00BE50FD"/>
    <w:rsid w:val="00BE5690"/>
    <w:rsid w:val="00BE7563"/>
    <w:rsid w:val="00BF02DE"/>
    <w:rsid w:val="00BF18BF"/>
    <w:rsid w:val="00BF5D54"/>
    <w:rsid w:val="00BF632B"/>
    <w:rsid w:val="00C070E2"/>
    <w:rsid w:val="00C11EC4"/>
    <w:rsid w:val="00C20E0E"/>
    <w:rsid w:val="00C41411"/>
    <w:rsid w:val="00C420A0"/>
    <w:rsid w:val="00C448A8"/>
    <w:rsid w:val="00C44BDF"/>
    <w:rsid w:val="00C532E8"/>
    <w:rsid w:val="00C53BEC"/>
    <w:rsid w:val="00C551C8"/>
    <w:rsid w:val="00C574AF"/>
    <w:rsid w:val="00C60276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13D9"/>
    <w:rsid w:val="00CA2527"/>
    <w:rsid w:val="00CA4867"/>
    <w:rsid w:val="00CA6605"/>
    <w:rsid w:val="00CA7752"/>
    <w:rsid w:val="00CB312A"/>
    <w:rsid w:val="00CB46D4"/>
    <w:rsid w:val="00CB7FDF"/>
    <w:rsid w:val="00CC21B9"/>
    <w:rsid w:val="00CD05B2"/>
    <w:rsid w:val="00CD637C"/>
    <w:rsid w:val="00CD698C"/>
    <w:rsid w:val="00CD7A97"/>
    <w:rsid w:val="00CE48D1"/>
    <w:rsid w:val="00CE4954"/>
    <w:rsid w:val="00CE569B"/>
    <w:rsid w:val="00CE5FF1"/>
    <w:rsid w:val="00CF1BE3"/>
    <w:rsid w:val="00D00054"/>
    <w:rsid w:val="00D05722"/>
    <w:rsid w:val="00D141C8"/>
    <w:rsid w:val="00D151D2"/>
    <w:rsid w:val="00D15B3A"/>
    <w:rsid w:val="00D16252"/>
    <w:rsid w:val="00D30364"/>
    <w:rsid w:val="00D30663"/>
    <w:rsid w:val="00D3099E"/>
    <w:rsid w:val="00D311FF"/>
    <w:rsid w:val="00D335A5"/>
    <w:rsid w:val="00D35CB1"/>
    <w:rsid w:val="00D36B37"/>
    <w:rsid w:val="00D447C0"/>
    <w:rsid w:val="00D47497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5CB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1487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3374"/>
    <w:rsid w:val="00E2462A"/>
    <w:rsid w:val="00E26D35"/>
    <w:rsid w:val="00E26EB3"/>
    <w:rsid w:val="00E319F3"/>
    <w:rsid w:val="00E35D75"/>
    <w:rsid w:val="00E41013"/>
    <w:rsid w:val="00E431FD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551D"/>
    <w:rsid w:val="00E77300"/>
    <w:rsid w:val="00E86B17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604F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15AA5"/>
    <w:rsid w:val="00F20557"/>
    <w:rsid w:val="00F21E11"/>
    <w:rsid w:val="00F22EB1"/>
    <w:rsid w:val="00F25479"/>
    <w:rsid w:val="00F265F8"/>
    <w:rsid w:val="00F30CBE"/>
    <w:rsid w:val="00F41B9C"/>
    <w:rsid w:val="00F43779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844AB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C6459"/>
    <w:rsid w:val="00FD29AC"/>
    <w:rsid w:val="00FD2FDB"/>
    <w:rsid w:val="00FD37E1"/>
    <w:rsid w:val="00FD6559"/>
    <w:rsid w:val="00FD6D4F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BA68-67C1-427C-ADA0-B1326B1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A13D9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CA13D9"/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6A23"/>
    <w:rPr>
      <w:rFonts w:asciiTheme="minorHAnsi" w:hAnsiTheme="minorHAnsi"/>
      <w:sz w:val="22"/>
    </w:rPr>
  </w:style>
  <w:style w:type="paragraph" w:styleId="ab">
    <w:name w:val="footer"/>
    <w:basedOn w:val="a"/>
    <w:link w:val="ac"/>
    <w:uiPriority w:val="99"/>
    <w:unhideWhenUsed/>
    <w:rsid w:val="0071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6A2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9053-7FAF-4675-A258-35AA8D65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40</Pages>
  <Words>13792</Words>
  <Characters>78618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Perminova</cp:lastModifiedBy>
  <cp:revision>14</cp:revision>
  <cp:lastPrinted>2019-05-29T08:33:00Z</cp:lastPrinted>
  <dcterms:created xsi:type="dcterms:W3CDTF">2019-05-29T08:14:00Z</dcterms:created>
  <dcterms:modified xsi:type="dcterms:W3CDTF">2019-06-11T05:45:00Z</dcterms:modified>
</cp:coreProperties>
</file>