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A" w:rsidRPr="000C1127" w:rsidRDefault="0028767A" w:rsidP="0028767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-237490</wp:posOffset>
            </wp:positionV>
            <wp:extent cx="566420" cy="1035050"/>
            <wp:effectExtent l="0" t="0" r="508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67A" w:rsidRPr="000C1127" w:rsidRDefault="0028767A" w:rsidP="0028767A">
      <w:pPr>
        <w:spacing w:after="0" w:line="240" w:lineRule="exact"/>
        <w:jc w:val="center"/>
        <w:rPr>
          <w:rFonts w:ascii="Times New Roman" w:hAnsi="Times New Roman"/>
        </w:rPr>
      </w:pPr>
    </w:p>
    <w:p w:rsidR="0028767A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</w:p>
    <w:p w:rsidR="0028767A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</w:p>
    <w:p w:rsidR="0028767A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</w:p>
    <w:p w:rsidR="0028767A" w:rsidRPr="000C1127" w:rsidRDefault="0028767A" w:rsidP="0028767A"/>
    <w:p w:rsidR="0028767A" w:rsidRPr="000C1127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АДМИНИСТРАЦИЯ</w:t>
      </w:r>
    </w:p>
    <w:p w:rsidR="0028767A" w:rsidRPr="000C1127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САРСИНСКОГО ГОРОДСКОГО ПОСЕЛЕНИЯ</w:t>
      </w:r>
    </w:p>
    <w:p w:rsidR="0028767A" w:rsidRPr="000C1127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ОКТЯБРЬСКОГО МУНИЦИПАЛЬНОГО РАЙОНА</w:t>
      </w:r>
    </w:p>
    <w:p w:rsidR="0028767A" w:rsidRPr="000C1127" w:rsidRDefault="0028767A" w:rsidP="0028767A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ПЕРМСКОГО КРАЯ</w:t>
      </w:r>
    </w:p>
    <w:p w:rsidR="0028767A" w:rsidRPr="000C1127" w:rsidRDefault="0028767A" w:rsidP="002876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767A" w:rsidRPr="000C1127" w:rsidRDefault="0028767A" w:rsidP="002876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767A" w:rsidRPr="000C1127" w:rsidRDefault="0028767A" w:rsidP="0028767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1127">
        <w:rPr>
          <w:rFonts w:ascii="Times New Roman" w:hAnsi="Times New Roman"/>
          <w:b/>
          <w:sz w:val="28"/>
          <w:szCs w:val="28"/>
        </w:rPr>
        <w:t>ПОСТАНОВЛЕНИЕ</w:t>
      </w:r>
    </w:p>
    <w:p w:rsidR="0028767A" w:rsidRPr="000C1127" w:rsidRDefault="0028767A" w:rsidP="0028767A">
      <w:pPr>
        <w:pStyle w:val="a3"/>
        <w:spacing w:line="240" w:lineRule="exact"/>
        <w:rPr>
          <w:sz w:val="28"/>
          <w:szCs w:val="28"/>
        </w:rPr>
      </w:pPr>
    </w:p>
    <w:p w:rsidR="0028767A" w:rsidRPr="000C1127" w:rsidRDefault="0028767A" w:rsidP="0028767A">
      <w:pPr>
        <w:pStyle w:val="a3"/>
        <w:spacing w:line="240" w:lineRule="exact"/>
        <w:rPr>
          <w:sz w:val="28"/>
          <w:szCs w:val="28"/>
        </w:rPr>
      </w:pPr>
    </w:p>
    <w:p w:rsidR="0028767A" w:rsidRPr="000C1127" w:rsidRDefault="0009285A" w:rsidP="0028767A">
      <w:pPr>
        <w:pStyle w:val="a3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08.04</w:t>
      </w:r>
      <w:r w:rsidR="0028767A" w:rsidRPr="000C1127">
        <w:rPr>
          <w:b/>
          <w:sz w:val="28"/>
          <w:szCs w:val="28"/>
        </w:rPr>
        <w:t xml:space="preserve">.2013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28767A" w:rsidRPr="000C112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44</w:t>
      </w:r>
    </w:p>
    <w:p w:rsidR="0028767A" w:rsidRPr="000C1127" w:rsidRDefault="0028767A" w:rsidP="0028767A">
      <w:pPr>
        <w:pStyle w:val="a3"/>
        <w:spacing w:line="240" w:lineRule="exact"/>
        <w:rPr>
          <w:b/>
          <w:sz w:val="28"/>
          <w:szCs w:val="28"/>
        </w:rPr>
      </w:pPr>
    </w:p>
    <w:p w:rsidR="0028767A" w:rsidRPr="000C1127" w:rsidRDefault="0028767A" w:rsidP="0028767A">
      <w:pPr>
        <w:pStyle w:val="a3"/>
        <w:spacing w:line="240" w:lineRule="exact"/>
        <w:rPr>
          <w:b/>
          <w:sz w:val="28"/>
          <w:szCs w:val="28"/>
        </w:rPr>
      </w:pPr>
    </w:p>
    <w:p w:rsidR="0028767A" w:rsidRPr="000C1127" w:rsidRDefault="0028767A" w:rsidP="00415BA9">
      <w:pPr>
        <w:pStyle w:val="a3"/>
        <w:spacing w:line="240" w:lineRule="exact"/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D4AE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="008629C8">
        <w:rPr>
          <w:b/>
          <w:sz w:val="28"/>
          <w:szCs w:val="28"/>
        </w:rPr>
        <w:t xml:space="preserve">на замещение должностей руководителей </w:t>
      </w:r>
      <w:r w:rsidR="001D4AE8">
        <w:rPr>
          <w:b/>
          <w:sz w:val="28"/>
          <w:szCs w:val="28"/>
        </w:rPr>
        <w:t>муниципальных</w:t>
      </w:r>
      <w:r w:rsidR="008629C8">
        <w:rPr>
          <w:b/>
          <w:sz w:val="28"/>
          <w:szCs w:val="28"/>
        </w:rPr>
        <w:t xml:space="preserve"> учреждений</w:t>
      </w:r>
      <w:r w:rsidR="003D7A8F">
        <w:rPr>
          <w:b/>
          <w:sz w:val="28"/>
          <w:szCs w:val="28"/>
        </w:rPr>
        <w:t xml:space="preserve"> </w:t>
      </w:r>
      <w:proofErr w:type="spellStart"/>
      <w:r w:rsidR="001D4AE8">
        <w:rPr>
          <w:b/>
          <w:sz w:val="28"/>
          <w:szCs w:val="28"/>
        </w:rPr>
        <w:t>Сарсинского</w:t>
      </w:r>
      <w:proofErr w:type="spellEnd"/>
      <w:r w:rsidR="001D4AE8">
        <w:rPr>
          <w:b/>
          <w:sz w:val="28"/>
          <w:szCs w:val="28"/>
        </w:rPr>
        <w:t xml:space="preserve"> городского поселения Октябрьского муниципального района</w:t>
      </w:r>
      <w:r w:rsidR="008629C8">
        <w:rPr>
          <w:b/>
          <w:sz w:val="28"/>
          <w:szCs w:val="28"/>
        </w:rPr>
        <w:t>, и лицами, замещающими эти должности</w:t>
      </w:r>
    </w:p>
    <w:p w:rsidR="008629C8" w:rsidRDefault="008629C8" w:rsidP="00415BA9">
      <w:pPr>
        <w:autoSpaceDE w:val="0"/>
        <w:autoSpaceDN w:val="0"/>
        <w:adjustRightInd w:val="0"/>
        <w:spacing w:after="0" w:line="240" w:lineRule="exact"/>
        <w:ind w:right="5385" w:firstLine="540"/>
        <w:jc w:val="both"/>
        <w:rPr>
          <w:rFonts w:ascii="Times New Roman" w:hAnsi="Times New Roman"/>
          <w:sz w:val="28"/>
          <w:szCs w:val="28"/>
        </w:rPr>
      </w:pPr>
    </w:p>
    <w:p w:rsidR="001D4AE8" w:rsidRDefault="001D4AE8" w:rsidP="00181389">
      <w:pPr>
        <w:autoSpaceDE w:val="0"/>
        <w:autoSpaceDN w:val="0"/>
        <w:adjustRightInd w:val="0"/>
        <w:spacing w:after="0" w:line="240" w:lineRule="exact"/>
        <w:ind w:right="4252" w:firstLine="540"/>
        <w:jc w:val="both"/>
        <w:rPr>
          <w:rFonts w:ascii="Times New Roman" w:hAnsi="Times New Roman"/>
          <w:sz w:val="28"/>
          <w:szCs w:val="28"/>
        </w:rPr>
      </w:pPr>
    </w:p>
    <w:p w:rsidR="005E7529" w:rsidRDefault="0009285A" w:rsidP="0009285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443B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443B2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443B2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2 Постановления Правительства Российской Федерации от </w:t>
      </w:r>
      <w:r w:rsidRPr="00565BF9">
        <w:rPr>
          <w:rFonts w:ascii="Times New Roman" w:hAnsi="Times New Roman"/>
          <w:bCs/>
          <w:sz w:val="28"/>
          <w:szCs w:val="28"/>
        </w:rPr>
        <w:t xml:space="preserve"> 13 марта 2013 г.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565BF9">
        <w:rPr>
          <w:rFonts w:ascii="Times New Roman" w:hAnsi="Times New Roman"/>
          <w:bCs/>
          <w:sz w:val="28"/>
          <w:szCs w:val="28"/>
        </w:rPr>
        <w:t xml:space="preserve"> 207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hyperlink w:anchor="Par30" w:history="1">
        <w:r>
          <w:rPr>
            <w:rFonts w:ascii="Times New Roman" w:hAnsi="Times New Roman"/>
            <w:bCs/>
            <w:sz w:val="28"/>
            <w:szCs w:val="28"/>
          </w:rPr>
          <w:t>Правил</w:t>
        </w:r>
      </w:hyperlink>
      <w:r w:rsidRPr="00565BF9">
        <w:rPr>
          <w:rFonts w:ascii="Times New Roman" w:hAnsi="Times New Roman"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5E7529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181389" w:rsidRPr="00CF6CBC" w:rsidRDefault="00181389" w:rsidP="005E75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D4AE8">
        <w:rPr>
          <w:rFonts w:ascii="Times New Roman" w:hAnsi="Times New Roman"/>
          <w:b/>
          <w:color w:val="000000"/>
          <w:sz w:val="28"/>
          <w:szCs w:val="28"/>
        </w:rPr>
        <w:t>Администрация городского поселения</w:t>
      </w:r>
      <w:r w:rsidR="000928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6CBC">
        <w:rPr>
          <w:rFonts w:ascii="Times New Roman" w:hAnsi="Times New Roman"/>
          <w:b/>
          <w:sz w:val="28"/>
          <w:szCs w:val="28"/>
        </w:rPr>
        <w:t>ПОСТАНОВЛЯЕТ:</w:t>
      </w:r>
    </w:p>
    <w:p w:rsidR="00FA2ACC" w:rsidRPr="00FA2ACC" w:rsidRDefault="00FA2ACC" w:rsidP="00FA2A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FA2AC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A2ACC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1D4AE8">
        <w:rPr>
          <w:rFonts w:ascii="Times New Roman" w:hAnsi="Times New Roman" w:cs="Times New Roman"/>
          <w:sz w:val="28"/>
          <w:szCs w:val="28"/>
        </w:rPr>
        <w:t>муниципальных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9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A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D4AE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>, и лицами, замещающими эти должности</w:t>
      </w:r>
      <w:r w:rsidR="0063741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A2ACC">
        <w:rPr>
          <w:rFonts w:ascii="Times New Roman" w:hAnsi="Times New Roman" w:cs="Times New Roman"/>
          <w:sz w:val="28"/>
          <w:szCs w:val="28"/>
        </w:rPr>
        <w:t>.</w:t>
      </w:r>
    </w:p>
    <w:p w:rsidR="0028767A" w:rsidRPr="00F53548" w:rsidRDefault="00FA2ACC" w:rsidP="00752FFD">
      <w:pPr>
        <w:pStyle w:val="a6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767A" w:rsidRPr="000C112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28767A">
        <w:rPr>
          <w:rFonts w:ascii="Times New Roman" w:hAnsi="Times New Roman"/>
          <w:sz w:val="28"/>
          <w:szCs w:val="28"/>
        </w:rPr>
        <w:t xml:space="preserve">вступает в силу со дня обнародования и подлежит размещению на </w:t>
      </w:r>
      <w:r w:rsidR="0028767A" w:rsidRPr="000C1127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28767A" w:rsidRPr="000C112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28767A" w:rsidRPr="000C112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28767A">
        <w:rPr>
          <w:rFonts w:ascii="Times New Roman" w:hAnsi="Times New Roman"/>
          <w:sz w:val="28"/>
          <w:szCs w:val="28"/>
        </w:rPr>
        <w:t>Октябрьского муниципального района Пермского края</w:t>
      </w:r>
      <w:r w:rsidR="00F53548" w:rsidRPr="00F5354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53548" w:rsidRPr="00C75561">
        <w:rPr>
          <w:rFonts w:ascii="Times New Roman" w:hAnsi="Times New Roman"/>
          <w:sz w:val="28"/>
          <w:szCs w:val="28"/>
        </w:rPr>
        <w:t>(</w:t>
      </w:r>
      <w:r w:rsidR="00F53548" w:rsidRPr="00EC4728">
        <w:rPr>
          <w:rFonts w:ascii="Times New Roman" w:hAnsi="Times New Roman"/>
          <w:sz w:val="28"/>
          <w:szCs w:val="28"/>
          <w:lang w:val="en-US"/>
        </w:rPr>
        <w:t>http</w:t>
      </w:r>
      <w:r w:rsidR="00F53548" w:rsidRPr="00EC4728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F53548" w:rsidRPr="00EC4728">
        <w:rPr>
          <w:rFonts w:ascii="Times New Roman" w:hAnsi="Times New Roman"/>
          <w:sz w:val="28"/>
          <w:szCs w:val="28"/>
        </w:rPr>
        <w:t>oktyabrskiy.perm</w:t>
      </w:r>
      <w:proofErr w:type="spellEnd"/>
      <w:r w:rsidR="00F53548" w:rsidRPr="00EC4728">
        <w:rPr>
          <w:rFonts w:ascii="Times New Roman" w:hAnsi="Times New Roman"/>
          <w:sz w:val="28"/>
          <w:szCs w:val="28"/>
          <w:lang w:val="en-US"/>
        </w:rPr>
        <w:t>area</w:t>
      </w:r>
      <w:r w:rsidR="00F53548" w:rsidRPr="00EC4728">
        <w:rPr>
          <w:rFonts w:ascii="Times New Roman" w:hAnsi="Times New Roman"/>
          <w:sz w:val="28"/>
          <w:szCs w:val="28"/>
        </w:rPr>
        <w:t>.</w:t>
      </w:r>
      <w:proofErr w:type="spellStart"/>
      <w:r w:rsidR="00F53548" w:rsidRPr="00EC47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3548" w:rsidRPr="00EC4728">
        <w:rPr>
          <w:rFonts w:ascii="Times New Roman" w:hAnsi="Times New Roman"/>
          <w:sz w:val="28"/>
          <w:szCs w:val="28"/>
        </w:rPr>
        <w:t>/</w:t>
      </w:r>
      <w:proofErr w:type="spellStart"/>
      <w:r w:rsidR="00F53548" w:rsidRPr="00EC4728"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 w:rsidR="00F53548" w:rsidRPr="00C75561">
        <w:rPr>
          <w:rFonts w:ascii="Times New Roman" w:hAnsi="Times New Roman"/>
          <w:sz w:val="28"/>
          <w:szCs w:val="28"/>
        </w:rPr>
        <w:t>)</w:t>
      </w:r>
      <w:r w:rsidR="00F53548">
        <w:rPr>
          <w:rFonts w:ascii="Times New Roman" w:hAnsi="Times New Roman" w:cs="Times New Roman"/>
          <w:sz w:val="28"/>
          <w:szCs w:val="28"/>
        </w:rPr>
        <w:t>.</w:t>
      </w:r>
    </w:p>
    <w:p w:rsidR="0028767A" w:rsidRPr="000C1127" w:rsidRDefault="00FA2ACC" w:rsidP="00752FF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67A" w:rsidRPr="000C11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767A" w:rsidRPr="000C11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767A" w:rsidRPr="000C112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767A" w:rsidRDefault="0028767A" w:rsidP="00752FF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67A" w:rsidRPr="000C1127" w:rsidRDefault="0028767A" w:rsidP="00FA2A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767A" w:rsidRPr="000C1127" w:rsidRDefault="0028767A" w:rsidP="00FA2A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1127">
        <w:rPr>
          <w:rFonts w:ascii="Times New Roman" w:hAnsi="Times New Roman"/>
          <w:sz w:val="28"/>
          <w:szCs w:val="28"/>
        </w:rPr>
        <w:t>Глава администрац</w:t>
      </w:r>
      <w:r w:rsidR="00FA2ACC">
        <w:rPr>
          <w:rFonts w:ascii="Times New Roman" w:hAnsi="Times New Roman"/>
          <w:sz w:val="28"/>
          <w:szCs w:val="28"/>
        </w:rPr>
        <w:t xml:space="preserve">ии                         </w:t>
      </w:r>
      <w:r w:rsidR="0009285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A2ACC">
        <w:rPr>
          <w:rFonts w:ascii="Times New Roman" w:hAnsi="Times New Roman"/>
          <w:sz w:val="28"/>
          <w:szCs w:val="28"/>
        </w:rPr>
        <w:t xml:space="preserve">    </w:t>
      </w:r>
      <w:r w:rsidRPr="000C1127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Pr="000C1127">
        <w:rPr>
          <w:rFonts w:ascii="Times New Roman" w:hAnsi="Times New Roman"/>
          <w:sz w:val="28"/>
          <w:szCs w:val="28"/>
        </w:rPr>
        <w:t>Крауклис</w:t>
      </w:r>
      <w:proofErr w:type="spellEnd"/>
    </w:p>
    <w:p w:rsidR="00844B52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</w:rPr>
      </w:pP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B52" w:rsidRDefault="001D4AE8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УТВЕРЖДЕНЫ</w:t>
      </w:r>
    </w:p>
    <w:p w:rsidR="001D4AE8" w:rsidRDefault="001D4AE8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постановлением </w:t>
      </w:r>
    </w:p>
    <w:p w:rsidR="001D4AE8" w:rsidRDefault="001D4AE8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</w:p>
    <w:p w:rsidR="001D4AE8" w:rsidRDefault="001D4AE8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городского поселения</w:t>
      </w:r>
    </w:p>
    <w:p w:rsidR="001D4AE8" w:rsidRDefault="001D4AE8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Октябрьского муниципального</w:t>
      </w:r>
    </w:p>
    <w:p w:rsidR="001D4AE8" w:rsidRPr="00FA2ACC" w:rsidRDefault="0009285A" w:rsidP="001D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415BA9">
        <w:rPr>
          <w:rFonts w:ascii="Times New Roman" w:hAnsi="Times New Roman" w:cs="Times New Roman"/>
        </w:rPr>
        <w:t>р</w:t>
      </w:r>
      <w:r w:rsidR="001D4AE8">
        <w:rPr>
          <w:rFonts w:ascii="Times New Roman" w:hAnsi="Times New Roman" w:cs="Times New Roman"/>
        </w:rPr>
        <w:t xml:space="preserve">айона от </w:t>
      </w:r>
      <w:r>
        <w:rPr>
          <w:rFonts w:ascii="Times New Roman" w:hAnsi="Times New Roman" w:cs="Times New Roman"/>
        </w:rPr>
        <w:t>08.04</w:t>
      </w:r>
      <w:r w:rsidR="001D4AE8">
        <w:rPr>
          <w:rFonts w:ascii="Times New Roman" w:hAnsi="Times New Roman" w:cs="Times New Roman"/>
        </w:rPr>
        <w:t xml:space="preserve">.2013 № </w:t>
      </w:r>
      <w:r>
        <w:rPr>
          <w:rFonts w:ascii="Times New Roman" w:hAnsi="Times New Roman" w:cs="Times New Roman"/>
        </w:rPr>
        <w:t>44</w:t>
      </w:r>
    </w:p>
    <w:p w:rsidR="00844B52" w:rsidRDefault="00844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1" w:name="Par30"/>
    <w:bookmarkEnd w:id="1"/>
    <w:p w:rsidR="00844B52" w:rsidRPr="00FA2ACC" w:rsidRDefault="003A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C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844B52" w:rsidRPr="00FA2ACC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consultantplus://offline/ref=DCEE321FE884E2A393407A09A631D6D203A03B76DB1AE14742F156D536FDB4511E65845DA8796505fEqAF </w:instrText>
      </w:r>
      <w:r w:rsidRPr="00FA2AC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A2ACC" w:rsidRPr="00FA2AC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FA2AC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A2ACC" w:rsidRPr="000C1127" w:rsidRDefault="001D4AE8" w:rsidP="00FA2ACC">
      <w:pPr>
        <w:pStyle w:val="a3"/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2ACC">
        <w:rPr>
          <w:b/>
          <w:sz w:val="28"/>
          <w:szCs w:val="28"/>
        </w:rPr>
        <w:t xml:space="preserve"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b/>
          <w:sz w:val="28"/>
          <w:szCs w:val="28"/>
        </w:rPr>
        <w:t>муниципальных</w:t>
      </w:r>
      <w:r w:rsidR="00FA2ACC">
        <w:rPr>
          <w:b/>
          <w:sz w:val="28"/>
          <w:szCs w:val="28"/>
        </w:rPr>
        <w:t xml:space="preserve"> учреждений</w:t>
      </w:r>
      <w:r w:rsidR="000928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Сарсинского</w:t>
      </w:r>
      <w:proofErr w:type="spellEnd"/>
      <w:r>
        <w:rPr>
          <w:b/>
          <w:sz w:val="28"/>
          <w:szCs w:val="28"/>
        </w:rPr>
        <w:t xml:space="preserve"> городского поселения Октябрьского муниципального района</w:t>
      </w:r>
      <w:r w:rsidR="00FA2ACC">
        <w:rPr>
          <w:b/>
          <w:sz w:val="28"/>
          <w:szCs w:val="28"/>
        </w:rPr>
        <w:t>, и лицами, замещающими эти должности</w:t>
      </w:r>
    </w:p>
    <w:p w:rsidR="00FA2ACC" w:rsidRDefault="00FA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FA2ACC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FA2ACC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FA2ACC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 w:rsidR="001D4AE8" w:rsidRPr="001D4AE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="001D4AE8" w:rsidRPr="001D4A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D4AE8" w:rsidRPr="001D4AE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1D4AE8">
        <w:rPr>
          <w:rFonts w:ascii="Times New Roman" w:hAnsi="Times New Roman" w:cs="Times New Roman"/>
          <w:sz w:val="28"/>
          <w:szCs w:val="28"/>
        </w:rPr>
        <w:t>, и</w:t>
      </w:r>
      <w:r w:rsidRPr="00FA2ACC">
        <w:rPr>
          <w:rFonts w:ascii="Times New Roman" w:hAnsi="Times New Roman" w:cs="Times New Roman"/>
          <w:sz w:val="28"/>
          <w:szCs w:val="28"/>
        </w:rPr>
        <w:t xml:space="preserve">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 w:rsidR="001D4AE8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proofErr w:type="spellStart"/>
      <w:r w:rsidR="001D4A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D4AE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>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1D4AE8">
        <w:rPr>
          <w:rFonts w:ascii="Times New Roman" w:hAnsi="Times New Roman" w:cs="Times New Roman"/>
          <w:sz w:val="28"/>
          <w:szCs w:val="28"/>
        </w:rPr>
        <w:t>е</w:t>
      </w:r>
      <w:r w:rsidRPr="00FA2ACC">
        <w:rPr>
          <w:rFonts w:ascii="Times New Roman" w:hAnsi="Times New Roman" w:cs="Times New Roman"/>
          <w:sz w:val="28"/>
          <w:szCs w:val="28"/>
        </w:rPr>
        <w:t>т</w:t>
      </w:r>
      <w:r w:rsidR="001D4AE8">
        <w:rPr>
          <w:rFonts w:ascii="Times New Roman" w:hAnsi="Times New Roman" w:cs="Times New Roman"/>
          <w:sz w:val="28"/>
          <w:szCs w:val="28"/>
        </w:rPr>
        <w:t xml:space="preserve"> уполномоченное лицо</w:t>
      </w:r>
      <w:r w:rsidR="0009285A">
        <w:rPr>
          <w:rFonts w:ascii="Times New Roman" w:hAnsi="Times New Roman" w:cs="Times New Roman"/>
          <w:sz w:val="28"/>
          <w:szCs w:val="28"/>
        </w:rPr>
        <w:t xml:space="preserve"> </w:t>
      </w:r>
      <w:r w:rsidR="001D4A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4A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D4AE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б) кадров</w:t>
      </w:r>
      <w:r w:rsidR="001D4AE8">
        <w:rPr>
          <w:rFonts w:ascii="Times New Roman" w:hAnsi="Times New Roman" w:cs="Times New Roman"/>
          <w:sz w:val="28"/>
          <w:szCs w:val="28"/>
        </w:rPr>
        <w:t>ой</w:t>
      </w:r>
      <w:r w:rsidRPr="00FA2AC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D4AE8">
        <w:rPr>
          <w:rFonts w:ascii="Times New Roman" w:hAnsi="Times New Roman" w:cs="Times New Roman"/>
          <w:sz w:val="28"/>
          <w:szCs w:val="28"/>
        </w:rPr>
        <w:t>ой</w:t>
      </w:r>
      <w:r w:rsidR="0009285A">
        <w:rPr>
          <w:rFonts w:ascii="Times New Roman" w:hAnsi="Times New Roman" w:cs="Times New Roman"/>
          <w:sz w:val="28"/>
          <w:szCs w:val="28"/>
        </w:rPr>
        <w:t xml:space="preserve"> </w:t>
      </w:r>
      <w:r w:rsidR="001D4A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4A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D4AE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</w:t>
      </w:r>
      <w:r w:rsidR="00510809">
        <w:rPr>
          <w:rFonts w:ascii="Times New Roman" w:hAnsi="Times New Roman" w:cs="Times New Roman"/>
          <w:sz w:val="28"/>
          <w:szCs w:val="28"/>
        </w:rPr>
        <w:t>, Пермского края</w:t>
      </w:r>
      <w:r w:rsidRPr="00FA2ACC">
        <w:rPr>
          <w:rFonts w:ascii="Times New Roman" w:hAnsi="Times New Roman" w:cs="Times New Roman"/>
          <w:sz w:val="28"/>
          <w:szCs w:val="28"/>
        </w:rPr>
        <w:t>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510809">
        <w:rPr>
          <w:rFonts w:ascii="Times New Roman" w:hAnsi="Times New Roman" w:cs="Times New Roman"/>
          <w:sz w:val="28"/>
          <w:szCs w:val="28"/>
        </w:rPr>
        <w:t xml:space="preserve">муниципального учреждения – администрацией </w:t>
      </w:r>
      <w:proofErr w:type="spellStart"/>
      <w:r w:rsidR="0051080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1080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уполномоченное </w:t>
      </w:r>
      <w:r w:rsidR="00510809">
        <w:rPr>
          <w:rFonts w:ascii="Times New Roman" w:hAnsi="Times New Roman" w:cs="Times New Roman"/>
          <w:sz w:val="28"/>
          <w:szCs w:val="28"/>
        </w:rPr>
        <w:t>лицо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ACC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пояснения по </w:t>
      </w:r>
      <w:r w:rsidRPr="00FA2ACC">
        <w:rPr>
          <w:rFonts w:ascii="Times New Roman" w:hAnsi="Times New Roman" w:cs="Times New Roman"/>
          <w:sz w:val="28"/>
          <w:szCs w:val="28"/>
        </w:rPr>
        <w:lastRenderedPageBreak/>
        <w:t>представленным им сведениям о доходах, об имуществе и обязательствах имущественного характера и материалам.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10809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="0051080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1080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FA2AC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A2ACC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 w:rsidR="005108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2ACC">
        <w:rPr>
          <w:rFonts w:ascii="Times New Roman" w:hAnsi="Times New Roman" w:cs="Times New Roman"/>
          <w:sz w:val="28"/>
          <w:szCs w:val="28"/>
        </w:rPr>
        <w:t>учреждения</w:t>
      </w:r>
      <w:r w:rsidR="00510809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="0051080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1080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656E03">
        <w:rPr>
          <w:rFonts w:ascii="Times New Roman" w:hAnsi="Times New Roman" w:cs="Times New Roman"/>
          <w:sz w:val="28"/>
          <w:szCs w:val="28"/>
        </w:rPr>
        <w:t>но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10809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="0051080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1080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>, принима</w:t>
      </w:r>
      <w:r w:rsidR="00510809">
        <w:rPr>
          <w:rFonts w:ascii="Times New Roman" w:hAnsi="Times New Roman" w:cs="Times New Roman"/>
          <w:sz w:val="28"/>
          <w:szCs w:val="28"/>
        </w:rPr>
        <w:t>е</w:t>
      </w:r>
      <w:r w:rsidRPr="00FA2ACC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44B52" w:rsidRPr="00FA2ACC" w:rsidRDefault="00844B52" w:rsidP="00FA2AC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ACC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5108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AC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10809">
        <w:rPr>
          <w:rFonts w:ascii="Times New Roman" w:hAnsi="Times New Roman" w:cs="Times New Roman"/>
          <w:sz w:val="28"/>
          <w:szCs w:val="28"/>
        </w:rPr>
        <w:t xml:space="preserve">– администрации </w:t>
      </w:r>
      <w:proofErr w:type="spellStart"/>
      <w:r w:rsidR="00510809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10809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</w:t>
      </w:r>
      <w:r w:rsidRPr="00FA2ACC">
        <w:rPr>
          <w:rFonts w:ascii="Times New Roman" w:hAnsi="Times New Roman" w:cs="Times New Roman"/>
          <w:sz w:val="28"/>
          <w:szCs w:val="28"/>
        </w:rPr>
        <w:t>, хранятся им в соответствии с законодательством Российской Федерации об архивном деле.</w:t>
      </w:r>
    </w:p>
    <w:sectPr w:rsidR="00844B52" w:rsidRPr="00FA2ACC" w:rsidSect="001D4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5F9"/>
    <w:multiLevelType w:val="hybridMultilevel"/>
    <w:tmpl w:val="11347B26"/>
    <w:lvl w:ilvl="0" w:tplc="CE6A7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B52"/>
    <w:rsid w:val="0009285A"/>
    <w:rsid w:val="00102867"/>
    <w:rsid w:val="00181389"/>
    <w:rsid w:val="001D4AE8"/>
    <w:rsid w:val="0028767A"/>
    <w:rsid w:val="003A5981"/>
    <w:rsid w:val="003D7A8F"/>
    <w:rsid w:val="00415BA9"/>
    <w:rsid w:val="00510809"/>
    <w:rsid w:val="00531851"/>
    <w:rsid w:val="005E7529"/>
    <w:rsid w:val="00637414"/>
    <w:rsid w:val="00656E03"/>
    <w:rsid w:val="00752FFD"/>
    <w:rsid w:val="00844B52"/>
    <w:rsid w:val="008629C8"/>
    <w:rsid w:val="008C70DB"/>
    <w:rsid w:val="009152F0"/>
    <w:rsid w:val="00D54DB3"/>
    <w:rsid w:val="00F53548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0"/>
  </w:style>
  <w:style w:type="paragraph" w:styleId="1">
    <w:name w:val="heading 1"/>
    <w:basedOn w:val="a"/>
    <w:next w:val="a"/>
    <w:link w:val="10"/>
    <w:uiPriority w:val="99"/>
    <w:qFormat/>
    <w:rsid w:val="002876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67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28767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6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uiPriority w:val="99"/>
    <w:semiHidden/>
    <w:rsid w:val="0028767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6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67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28767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6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uiPriority w:val="99"/>
    <w:semiHidden/>
    <w:rsid w:val="002876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705A32948E580E825386A82B8D7EACF0AB4EAC1B87B38B8B598FAC88CB3A84443905Cp5Y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2013-04-18T03:10:00Z</cp:lastPrinted>
  <dcterms:created xsi:type="dcterms:W3CDTF">2013-04-17T05:42:00Z</dcterms:created>
  <dcterms:modified xsi:type="dcterms:W3CDTF">2013-04-18T03:10:00Z</dcterms:modified>
</cp:coreProperties>
</file>