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4" w:rsidRPr="00257A04" w:rsidRDefault="00257A04" w:rsidP="00257A04">
      <w:pPr>
        <w:rPr>
          <w:rFonts w:ascii="Times New Roman" w:hAnsi="Times New Roman" w:cs="Times New Roman"/>
          <w:color w:val="auto"/>
        </w:rPr>
      </w:pPr>
      <w:r w:rsidRPr="00257A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DF4F001" wp14:editId="78A82DA7">
            <wp:simplePos x="0" y="0"/>
            <wp:positionH relativeFrom="column">
              <wp:posOffset>2643505</wp:posOffset>
            </wp:positionH>
            <wp:positionV relativeFrom="paragraph">
              <wp:posOffset>-344805</wp:posOffset>
            </wp:positionV>
            <wp:extent cx="676275" cy="866775"/>
            <wp:effectExtent l="0" t="0" r="9525" b="9525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A04" w:rsidRPr="00257A04" w:rsidRDefault="00257A04" w:rsidP="00257A04">
      <w:pPr>
        <w:pStyle w:val="20"/>
        <w:shd w:val="clear" w:color="auto" w:fill="auto"/>
        <w:spacing w:before="184" w:after="278"/>
        <w:ind w:left="20"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04">
        <w:rPr>
          <w:rFonts w:ascii="Times New Roman" w:hAnsi="Times New Roman" w:cs="Times New Roman"/>
          <w:sz w:val="28"/>
          <w:szCs w:val="28"/>
        </w:rPr>
        <w:t xml:space="preserve">АДМИНИСТРАЦИЯ БАСИНСКОГО СЕЛЬСКОГО ПОСЕЛЕНИЯ </w:t>
      </w:r>
    </w:p>
    <w:p w:rsidR="00257A04" w:rsidRPr="00257A04" w:rsidRDefault="00257A04" w:rsidP="00257A04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04">
        <w:rPr>
          <w:rFonts w:ascii="Times New Roman" w:hAnsi="Times New Roman" w:cs="Times New Roman"/>
          <w:sz w:val="28"/>
          <w:szCs w:val="28"/>
        </w:rPr>
        <w:t>ОКТЯБРЬСКОГО МУНИЦИПАЛЬНОГО РАЙОНА ПЕРМСКОГО КРАЯ</w:t>
      </w:r>
    </w:p>
    <w:p w:rsidR="00257A04" w:rsidRPr="00257A04" w:rsidRDefault="00257A04" w:rsidP="00257A04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A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7A04" w:rsidRPr="00257A04" w:rsidRDefault="00257A04" w:rsidP="00257A04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257A04">
        <w:rPr>
          <w:sz w:val="28"/>
          <w:szCs w:val="28"/>
        </w:rPr>
        <w:t xml:space="preserve">      10.12.2014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257A04">
        <w:rPr>
          <w:sz w:val="28"/>
          <w:szCs w:val="28"/>
        </w:rPr>
        <w:t xml:space="preserve">     № </w:t>
      </w:r>
      <w:r w:rsidRPr="00257A04">
        <w:rPr>
          <w:sz w:val="28"/>
          <w:szCs w:val="28"/>
          <w:u w:val="single"/>
        </w:rPr>
        <w:t>77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257A04" w:rsidRPr="00257A04" w:rsidRDefault="00257A04" w:rsidP="00257A04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257A04">
        <w:rPr>
          <w:rFonts w:ascii="Times New Roman" w:hAnsi="Times New Roman" w:cs="Times New Roman"/>
          <w:sz w:val="24"/>
          <w:szCs w:val="24"/>
        </w:rPr>
        <w:t>Басинского</w:t>
      </w:r>
      <w:proofErr w:type="spellEnd"/>
      <w:r w:rsidRPr="00257A04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Пермского края и урегулированию конфликта интересов</w:t>
      </w:r>
    </w:p>
    <w:p w:rsidR="00257A04" w:rsidRPr="00257A04" w:rsidRDefault="00257A04" w:rsidP="00257A04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proofErr w:type="gramStart"/>
      <w:r w:rsidRPr="00257A04">
        <w:rPr>
          <w:sz w:val="24"/>
          <w:szCs w:val="24"/>
        </w:rPr>
        <w:t xml:space="preserve">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257A04">
          <w:rPr>
            <w:sz w:val="24"/>
            <w:szCs w:val="24"/>
          </w:rPr>
          <w:t>2008 г</w:t>
        </w:r>
      </w:smartTag>
      <w:r w:rsidRPr="00257A04">
        <w:rPr>
          <w:sz w:val="24"/>
          <w:szCs w:val="24"/>
        </w:rPr>
        <w:t xml:space="preserve">. N 273-ФЗ "О противодействии коррупции", от 2 марта </w:t>
      </w:r>
      <w:smartTag w:uri="urn:schemas-microsoft-com:office:smarttags" w:element="metricconverter">
        <w:smartTagPr>
          <w:attr w:name="ProductID" w:val="2007 г"/>
        </w:smartTagPr>
        <w:r w:rsidRPr="00257A04">
          <w:rPr>
            <w:sz w:val="24"/>
            <w:szCs w:val="24"/>
          </w:rPr>
          <w:t>2007 г</w:t>
        </w:r>
      </w:smartTag>
      <w:r w:rsidRPr="00257A04">
        <w:rPr>
          <w:sz w:val="24"/>
          <w:szCs w:val="24"/>
        </w:rPr>
        <w:t xml:space="preserve">. N 25-ФЗ "О муниципальной службе в Российской Федерации", на основании Указов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257A04">
          <w:rPr>
            <w:sz w:val="24"/>
            <w:szCs w:val="24"/>
          </w:rPr>
          <w:t>2010 г</w:t>
        </w:r>
      </w:smartTag>
      <w:r w:rsidRPr="00257A04">
        <w:rPr>
          <w:sz w:val="24"/>
          <w:szCs w:val="24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интересов", от 23 июня 2014г</w:t>
      </w:r>
      <w:proofErr w:type="gramEnd"/>
      <w:r w:rsidRPr="00257A04">
        <w:rPr>
          <w:sz w:val="24"/>
          <w:szCs w:val="24"/>
        </w:rPr>
        <w:t>. № 453 «О внесении изменений в некоторые акты Президента Российской Федерации по вопросам противодействия коррупции»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257A04">
        <w:rPr>
          <w:sz w:val="24"/>
          <w:szCs w:val="24"/>
        </w:rPr>
        <w:t>ПОСТАНОВЛЯЮ: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970"/>
        </w:tabs>
        <w:spacing w:before="0" w:after="0" w:line="240" w:lineRule="auto"/>
        <w:ind w:left="700" w:firstLine="0"/>
        <w:jc w:val="left"/>
        <w:rPr>
          <w:sz w:val="24"/>
          <w:szCs w:val="24"/>
        </w:rPr>
      </w:pPr>
      <w:r w:rsidRPr="00257A04">
        <w:rPr>
          <w:sz w:val="24"/>
          <w:szCs w:val="24"/>
        </w:rPr>
        <w:t>1. Утвердить прилагаемые: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273"/>
        </w:tabs>
        <w:spacing w:before="0" w:after="0" w:line="240" w:lineRule="auto"/>
        <w:ind w:firstLine="724"/>
        <w:rPr>
          <w:sz w:val="24"/>
          <w:szCs w:val="24"/>
        </w:rPr>
      </w:pPr>
      <w:r w:rsidRPr="00257A04">
        <w:rPr>
          <w:sz w:val="24"/>
          <w:szCs w:val="24"/>
        </w:rPr>
        <w:t xml:space="preserve">1.1.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 Октябрьского муниципального района Пермского края и урегулированию конфликта интересов;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393"/>
        </w:tabs>
        <w:spacing w:before="0" w:after="0" w:line="240" w:lineRule="auto"/>
        <w:ind w:firstLine="700"/>
        <w:rPr>
          <w:sz w:val="24"/>
          <w:szCs w:val="24"/>
        </w:rPr>
      </w:pPr>
      <w:r w:rsidRPr="00257A04">
        <w:rPr>
          <w:sz w:val="24"/>
          <w:szCs w:val="24"/>
        </w:rPr>
        <w:t xml:space="preserve">1.2. Состав комиссии по соблюдению требований к служебному поведению муниципальных служащих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 Октябрьского муниципального района Пермского края и урегулированию конфликта интересов.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100"/>
        </w:tabs>
        <w:spacing w:before="0" w:after="0" w:line="240" w:lineRule="auto"/>
        <w:ind w:firstLine="700"/>
        <w:rPr>
          <w:sz w:val="24"/>
          <w:szCs w:val="24"/>
        </w:rPr>
      </w:pPr>
      <w:r w:rsidRPr="00257A04">
        <w:rPr>
          <w:sz w:val="24"/>
          <w:szCs w:val="24"/>
        </w:rPr>
        <w:t xml:space="preserve">2. Ведущему специалисту администрации довести настоящее постановление до муниципальных служащих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 под роспись.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994"/>
        </w:tabs>
        <w:spacing w:before="0" w:after="0" w:line="240" w:lineRule="auto"/>
        <w:ind w:left="700" w:firstLine="0"/>
        <w:rPr>
          <w:sz w:val="24"/>
          <w:szCs w:val="24"/>
        </w:rPr>
      </w:pPr>
      <w:r w:rsidRPr="00257A04">
        <w:rPr>
          <w:sz w:val="24"/>
          <w:szCs w:val="24"/>
        </w:rPr>
        <w:t>3. Настоящее постановление вступает в силу с момента обнародования.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066"/>
        </w:tabs>
        <w:spacing w:before="0" w:after="0" w:line="240" w:lineRule="auto"/>
        <w:ind w:firstLine="700"/>
        <w:rPr>
          <w:sz w:val="24"/>
          <w:szCs w:val="24"/>
        </w:rPr>
      </w:pPr>
      <w:r w:rsidRPr="00257A04">
        <w:rPr>
          <w:sz w:val="24"/>
          <w:szCs w:val="24"/>
        </w:rPr>
        <w:t xml:space="preserve">4. </w:t>
      </w:r>
      <w:proofErr w:type="gramStart"/>
      <w:r w:rsidRPr="00257A04">
        <w:rPr>
          <w:sz w:val="24"/>
          <w:szCs w:val="24"/>
        </w:rPr>
        <w:t>Контроль за</w:t>
      </w:r>
      <w:proofErr w:type="gramEnd"/>
      <w:r w:rsidRPr="00257A04">
        <w:rPr>
          <w:sz w:val="24"/>
          <w:szCs w:val="24"/>
        </w:rPr>
        <w:t xml:space="preserve"> исполнением постановления оставляю за собой.</w:t>
      </w:r>
    </w:p>
    <w:p w:rsidR="00257A04" w:rsidRPr="00257A04" w:rsidRDefault="00257A04" w:rsidP="00257A04">
      <w:pPr>
        <w:jc w:val="both"/>
        <w:rPr>
          <w:rFonts w:ascii="Times New Roman" w:hAnsi="Times New Roman" w:cs="Times New Roman"/>
          <w:color w:val="auto"/>
        </w:rPr>
      </w:pPr>
    </w:p>
    <w:p w:rsidR="00257A04" w:rsidRPr="00257A04" w:rsidRDefault="00257A04" w:rsidP="00257A04">
      <w:pPr>
        <w:jc w:val="both"/>
        <w:rPr>
          <w:rFonts w:ascii="Times New Roman" w:hAnsi="Times New Roman" w:cs="Times New Roman"/>
          <w:color w:val="auto"/>
        </w:rPr>
      </w:pPr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Глава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сельского поселения                                                                                                     </w:t>
      </w:r>
      <w:proofErr w:type="spellStart"/>
      <w:r w:rsidRPr="00257A04">
        <w:rPr>
          <w:sz w:val="24"/>
          <w:szCs w:val="24"/>
        </w:rPr>
        <w:t>А.Р.Накиев</w:t>
      </w:r>
      <w:proofErr w:type="spellEnd"/>
    </w:p>
    <w:p w:rsidR="00257A04" w:rsidRPr="00257A04" w:rsidRDefault="00257A04" w:rsidP="00257A04">
      <w:pPr>
        <w:pStyle w:val="30"/>
        <w:shd w:val="clear" w:color="auto" w:fill="auto"/>
        <w:spacing w:after="926"/>
        <w:ind w:left="5880" w:right="20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30"/>
        <w:shd w:val="clear" w:color="auto" w:fill="auto"/>
        <w:spacing w:after="926"/>
        <w:ind w:left="5880" w:right="20"/>
        <w:rPr>
          <w:rFonts w:ascii="Times New Roman" w:hAnsi="Times New Roman" w:cs="Times New Roman"/>
          <w:sz w:val="24"/>
          <w:szCs w:val="24"/>
        </w:rPr>
      </w:pPr>
    </w:p>
    <w:p w:rsidR="00257A04" w:rsidRDefault="00257A04" w:rsidP="00257A04">
      <w:pPr>
        <w:pStyle w:val="30"/>
        <w:shd w:val="clear" w:color="auto" w:fill="auto"/>
        <w:spacing w:after="926"/>
        <w:ind w:left="5880" w:right="20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30"/>
        <w:shd w:val="clear" w:color="auto" w:fill="auto"/>
        <w:spacing w:after="926"/>
        <w:ind w:left="5880" w:right="20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УТВЕРЖДЕНО: </w:t>
      </w:r>
    </w:p>
    <w:p w:rsidR="00257A04" w:rsidRPr="00257A04" w:rsidRDefault="00257A04" w:rsidP="00257A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57A04" w:rsidRPr="00257A04" w:rsidRDefault="00257A04" w:rsidP="00257A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A04">
        <w:rPr>
          <w:rFonts w:ascii="Times New Roman" w:hAnsi="Times New Roman" w:cs="Times New Roman"/>
          <w:sz w:val="24"/>
          <w:szCs w:val="24"/>
        </w:rPr>
        <w:t>Басинского</w:t>
      </w:r>
      <w:proofErr w:type="spellEnd"/>
      <w:r w:rsidRPr="00257A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57A04" w:rsidRPr="00257A04" w:rsidRDefault="00257A04" w:rsidP="00257A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:rsidR="00257A04" w:rsidRPr="00257A04" w:rsidRDefault="00257A04" w:rsidP="00257A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257A04" w:rsidRPr="00257A04" w:rsidRDefault="00257A04" w:rsidP="00257A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 xml:space="preserve"> от </w:t>
      </w:r>
      <w:r w:rsidRPr="00257A04">
        <w:rPr>
          <w:rFonts w:ascii="Times New Roman" w:hAnsi="Times New Roman" w:cs="Times New Roman"/>
          <w:sz w:val="24"/>
          <w:szCs w:val="24"/>
          <w:u w:val="single"/>
        </w:rPr>
        <w:t>10.12.2014</w:t>
      </w:r>
      <w:r w:rsidRPr="00257A04">
        <w:rPr>
          <w:rFonts w:ascii="Times New Roman" w:hAnsi="Times New Roman" w:cs="Times New Roman"/>
          <w:sz w:val="24"/>
          <w:szCs w:val="24"/>
        </w:rPr>
        <w:t xml:space="preserve">  № </w:t>
      </w:r>
      <w:r w:rsidRPr="00257A04">
        <w:rPr>
          <w:rFonts w:ascii="Times New Roman" w:hAnsi="Times New Roman" w:cs="Times New Roman"/>
          <w:sz w:val="24"/>
          <w:szCs w:val="24"/>
          <w:u w:val="single"/>
        </w:rPr>
        <w:t>77</w:t>
      </w:r>
      <w:r w:rsidRPr="00257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04" w:rsidRPr="00257A04" w:rsidRDefault="00257A04" w:rsidP="00257A04">
      <w:pPr>
        <w:pStyle w:val="20"/>
        <w:shd w:val="clear" w:color="auto" w:fill="auto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7A04" w:rsidRPr="00257A04" w:rsidRDefault="00257A04" w:rsidP="00257A04">
      <w:pPr>
        <w:pStyle w:val="20"/>
        <w:shd w:val="clear" w:color="auto" w:fill="auto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7A04" w:rsidRPr="00257A04" w:rsidRDefault="00257A04" w:rsidP="00257A04">
      <w:pPr>
        <w:pStyle w:val="20"/>
        <w:shd w:val="clear" w:color="auto" w:fill="auto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57A04">
        <w:rPr>
          <w:rFonts w:ascii="Times New Roman" w:hAnsi="Times New Roman" w:cs="Times New Roman"/>
          <w:sz w:val="22"/>
          <w:szCs w:val="22"/>
        </w:rPr>
        <w:t>ПОЛОЖЕНИЕ</w:t>
      </w:r>
    </w:p>
    <w:p w:rsidR="00257A04" w:rsidRPr="00257A04" w:rsidRDefault="00257A04" w:rsidP="00257A04">
      <w:pPr>
        <w:pStyle w:val="20"/>
        <w:shd w:val="clear" w:color="auto" w:fill="auto"/>
        <w:spacing w:before="0" w:after="338"/>
        <w:jc w:val="center"/>
        <w:rPr>
          <w:rFonts w:ascii="Times New Roman" w:hAnsi="Times New Roman" w:cs="Times New Roman"/>
          <w:sz w:val="22"/>
          <w:szCs w:val="22"/>
        </w:rPr>
      </w:pPr>
      <w:r w:rsidRPr="00257A04">
        <w:rPr>
          <w:rFonts w:ascii="Times New Roman" w:hAnsi="Times New Roman" w:cs="Times New Roman"/>
          <w:sz w:val="22"/>
          <w:szCs w:val="22"/>
        </w:rPr>
        <w:t>О КОМИССИИ ПО СОБЛЮДЕНИЮ ТРЕБОВАНИЙ К СЛУЖЕБНОМУ ПОВЕДЕНИЮ МУНИЦИПАЛЬНЫХ СЛУЖАЩИХ АДМИНИСТРАЦИИ БАСИНСКОГО СЕЛЬСКОГО ПОСЕЛЕНИЯ ОКТЯБРЬСКОГО МУНИЦИПАЛЬНОГО РАЙОНА ПЕРМСКОГО КРАЯ  И УРЕГУЛИРОВАНИЮ КОНФЛИКТА ИНТЕРЕСОВ</w:t>
      </w:r>
    </w:p>
    <w:p w:rsidR="00257A04" w:rsidRPr="00257A04" w:rsidRDefault="00257A04" w:rsidP="00257A04">
      <w:pPr>
        <w:pStyle w:val="20"/>
        <w:shd w:val="clear" w:color="auto" w:fill="auto"/>
        <w:spacing w:before="0" w:after="245" w:line="270" w:lineRule="exact"/>
        <w:ind w:left="3380"/>
        <w:jc w:val="left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57A04" w:rsidRPr="00257A04" w:rsidRDefault="00257A04" w:rsidP="00257A04">
      <w:pPr>
        <w:pStyle w:val="a4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257A04">
        <w:rPr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 Октябрьского муниципального района Пермского края (далее - муниципальные служащие) и урегулированию конфликта интересов (далее - Комиссия), образованной в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 Октябрьского муниципального района Пермского края.</w:t>
      </w:r>
    </w:p>
    <w:p w:rsidR="00257A04" w:rsidRPr="00257A04" w:rsidRDefault="00257A04" w:rsidP="00257A04">
      <w:pPr>
        <w:pStyle w:val="a4"/>
        <w:numPr>
          <w:ilvl w:val="0"/>
          <w:numId w:val="1"/>
        </w:numPr>
        <w:shd w:val="clear" w:color="auto" w:fill="auto"/>
        <w:tabs>
          <w:tab w:val="left" w:pos="1350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257A04">
        <w:rPr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 от 2 марта </w:t>
      </w:r>
      <w:smartTag w:uri="urn:schemas-microsoft-com:office:smarttags" w:element="metricconverter">
        <w:smartTagPr>
          <w:attr w:name="ProductID" w:val="2007 г"/>
        </w:smartTagPr>
        <w:r w:rsidRPr="00257A04">
          <w:rPr>
            <w:sz w:val="24"/>
            <w:szCs w:val="24"/>
          </w:rPr>
          <w:t>2007 г</w:t>
        </w:r>
      </w:smartTag>
      <w:r w:rsidRPr="00257A04">
        <w:rPr>
          <w:sz w:val="24"/>
          <w:szCs w:val="24"/>
        </w:rPr>
        <w:t xml:space="preserve">. N 25-ФЗ "О муниципальной службе в Российской Федерации", от 25 декабря </w:t>
      </w:r>
      <w:smartTag w:uri="urn:schemas-microsoft-com:office:smarttags" w:element="metricconverter">
        <w:smartTagPr>
          <w:attr w:name="ProductID" w:val="2008 г"/>
        </w:smartTagPr>
        <w:r w:rsidRPr="00257A04">
          <w:rPr>
            <w:sz w:val="24"/>
            <w:szCs w:val="24"/>
          </w:rPr>
          <w:t>2008 г</w:t>
        </w:r>
      </w:smartTag>
      <w:r w:rsidRPr="00257A04">
        <w:rPr>
          <w:sz w:val="24"/>
          <w:szCs w:val="24"/>
        </w:rPr>
        <w:t xml:space="preserve">. N 273-ФЗ "О противодействии коррупции", иными нормативными актами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 и настоящим Положением.</w:t>
      </w:r>
    </w:p>
    <w:p w:rsidR="00257A04" w:rsidRPr="00257A04" w:rsidRDefault="00257A04" w:rsidP="00257A04">
      <w:pPr>
        <w:pStyle w:val="a4"/>
        <w:numPr>
          <w:ilvl w:val="0"/>
          <w:numId w:val="1"/>
        </w:numPr>
        <w:shd w:val="clear" w:color="auto" w:fill="auto"/>
        <w:tabs>
          <w:tab w:val="left" w:pos="1311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257A04">
        <w:rPr>
          <w:sz w:val="24"/>
          <w:szCs w:val="24"/>
        </w:rPr>
        <w:t xml:space="preserve">Основной задачей Комиссии является содействие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поселения:</w:t>
      </w:r>
    </w:p>
    <w:p w:rsidR="00257A04" w:rsidRPr="00257A04" w:rsidRDefault="00257A04" w:rsidP="00257A04">
      <w:pPr>
        <w:pStyle w:val="a4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317" w:lineRule="exact"/>
        <w:ind w:left="20" w:right="20" w:firstLine="720"/>
        <w:rPr>
          <w:sz w:val="24"/>
          <w:szCs w:val="24"/>
        </w:rPr>
      </w:pPr>
      <w:r w:rsidRPr="00257A04">
        <w:rPr>
          <w:sz w:val="24"/>
          <w:szCs w:val="24"/>
        </w:rPr>
        <w:t xml:space="preserve">в обеспечении соблюдения муниципальными служащими ограничений и запретов, требований к служебному поведению, требований о предотвращении или урегулировании конфликта интересов, способного привести к причинению вреда законным интересам граждан, организаций, общества,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поселения;</w:t>
      </w:r>
    </w:p>
    <w:p w:rsidR="00257A04" w:rsidRPr="00257A04" w:rsidRDefault="00257A04" w:rsidP="00257A04">
      <w:pPr>
        <w:pStyle w:val="a4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317" w:lineRule="exact"/>
        <w:ind w:left="20" w:firstLine="720"/>
        <w:rPr>
          <w:sz w:val="24"/>
          <w:szCs w:val="24"/>
        </w:rPr>
      </w:pPr>
      <w:r w:rsidRPr="00257A04">
        <w:rPr>
          <w:sz w:val="24"/>
          <w:szCs w:val="24"/>
        </w:rPr>
        <w:t>в осуществлении мер по предупреждению коррупции.</w:t>
      </w:r>
    </w:p>
    <w:p w:rsidR="00257A04" w:rsidRPr="00257A04" w:rsidRDefault="00257A04" w:rsidP="00257A04">
      <w:pPr>
        <w:pStyle w:val="a4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338" w:line="317" w:lineRule="exact"/>
        <w:ind w:left="20" w:right="20" w:firstLine="720"/>
        <w:rPr>
          <w:sz w:val="24"/>
          <w:szCs w:val="24"/>
        </w:rPr>
      </w:pPr>
      <w:r w:rsidRPr="00257A04">
        <w:rPr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257A04" w:rsidRPr="00257A04" w:rsidRDefault="00257A04" w:rsidP="00257A04">
      <w:pPr>
        <w:pStyle w:val="20"/>
        <w:shd w:val="clear" w:color="auto" w:fill="auto"/>
        <w:spacing w:before="0" w:after="245" w:line="270" w:lineRule="exact"/>
        <w:ind w:left="2200"/>
        <w:jc w:val="left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>2. ПОРЯДОК ОБРАЗОВАНИЯ КОМИССИИ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520"/>
        <w:rPr>
          <w:sz w:val="24"/>
          <w:szCs w:val="24"/>
        </w:rPr>
      </w:pPr>
      <w:r w:rsidRPr="00257A04">
        <w:rPr>
          <w:sz w:val="24"/>
          <w:szCs w:val="24"/>
        </w:rPr>
        <w:t xml:space="preserve">2.1. Комиссия образуется постановлением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поселения. Указанным постановлением утверждается состав Комиссии.</w:t>
      </w:r>
    </w:p>
    <w:p w:rsidR="00257A04" w:rsidRPr="00257A04" w:rsidRDefault="00257A04" w:rsidP="00257A04">
      <w:pPr>
        <w:pStyle w:val="a4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317" w:lineRule="exact"/>
        <w:ind w:left="20" w:right="20" w:firstLine="520"/>
        <w:rPr>
          <w:sz w:val="24"/>
          <w:szCs w:val="24"/>
        </w:rPr>
      </w:pPr>
      <w:r w:rsidRPr="00257A04">
        <w:rPr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57A04" w:rsidRPr="00257A04" w:rsidRDefault="00257A04" w:rsidP="00257A04">
      <w:pPr>
        <w:pStyle w:val="a4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17" w:lineRule="exact"/>
        <w:ind w:left="20" w:right="20" w:firstLine="520"/>
        <w:rPr>
          <w:sz w:val="24"/>
          <w:szCs w:val="24"/>
        </w:rPr>
      </w:pPr>
      <w:r w:rsidRPr="00257A04">
        <w:rPr>
          <w:sz w:val="24"/>
          <w:szCs w:val="24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</w:t>
      </w:r>
      <w:proofErr w:type="spellStart"/>
      <w:r w:rsidRPr="00257A04">
        <w:rPr>
          <w:sz w:val="24"/>
          <w:szCs w:val="24"/>
        </w:rPr>
        <w:lastRenderedPageBreak/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57A04" w:rsidRPr="00257A04" w:rsidRDefault="00257A04" w:rsidP="00257A04">
      <w:pPr>
        <w:pStyle w:val="a4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317" w:lineRule="exact"/>
        <w:ind w:left="20" w:right="20" w:firstLine="520"/>
        <w:rPr>
          <w:sz w:val="24"/>
          <w:szCs w:val="24"/>
        </w:rPr>
      </w:pPr>
      <w:r w:rsidRPr="00257A04">
        <w:rPr>
          <w:sz w:val="24"/>
          <w:szCs w:val="24"/>
        </w:rPr>
        <w:t>В случае необходимости в состав Комиссии могут быть введены независимые эксперты. Число независимых экспертов должно составлять не менее одной четверти от общего числа членов Комиссии.</w:t>
      </w:r>
    </w:p>
    <w:p w:rsidR="00257A04" w:rsidRPr="00257A04" w:rsidRDefault="00257A04" w:rsidP="00257A04">
      <w:pPr>
        <w:pStyle w:val="a4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317" w:lineRule="exact"/>
        <w:ind w:left="20" w:right="20" w:firstLine="520"/>
        <w:rPr>
          <w:sz w:val="24"/>
          <w:szCs w:val="24"/>
        </w:rPr>
      </w:pPr>
      <w:r w:rsidRPr="00257A04">
        <w:rPr>
          <w:sz w:val="24"/>
          <w:szCs w:val="24"/>
        </w:rPr>
        <w:t>В качестве независимых экспертов в работе Комиссии могут участвовать представители научных организаций, образовательных учреждений среднего и высшего профессионального образования,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257A04" w:rsidRPr="00257A04" w:rsidRDefault="00257A04" w:rsidP="00257A04">
      <w:pPr>
        <w:pStyle w:val="a4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17" w:lineRule="exact"/>
        <w:ind w:left="20" w:firstLine="520"/>
        <w:rPr>
          <w:sz w:val="24"/>
          <w:szCs w:val="24"/>
        </w:rPr>
      </w:pPr>
      <w:r w:rsidRPr="00257A04">
        <w:rPr>
          <w:sz w:val="24"/>
          <w:szCs w:val="24"/>
        </w:rPr>
        <w:t>В заседаниях Комиссии с правом совещательного голоса участвуют: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398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2.6.1.Непосредственный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257A04">
        <w:rPr>
          <w:sz w:val="24"/>
          <w:szCs w:val="24"/>
        </w:rPr>
        <w:t>и(</w:t>
      </w:r>
      <w:proofErr w:type="gramEnd"/>
      <w:r w:rsidRPr="00257A04">
        <w:rPr>
          <w:sz w:val="24"/>
          <w:szCs w:val="24"/>
        </w:rPr>
        <w:t>или) требований об урегулировании конфликта интересов;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263"/>
        </w:tabs>
        <w:spacing w:before="0" w:after="338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2.6.2.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257A04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57A04" w:rsidRPr="00257A04" w:rsidRDefault="00257A04" w:rsidP="00257A04">
      <w:pPr>
        <w:pStyle w:val="10"/>
        <w:keepNext/>
        <w:keepLines/>
        <w:shd w:val="clear" w:color="auto" w:fill="auto"/>
        <w:spacing w:before="0" w:after="296" w:line="270" w:lineRule="exact"/>
        <w:ind w:left="268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57A04">
        <w:rPr>
          <w:rFonts w:ascii="Times New Roman" w:hAnsi="Times New Roman" w:cs="Times New Roman"/>
          <w:sz w:val="24"/>
          <w:szCs w:val="24"/>
        </w:rPr>
        <w:t>3. ПОРЯДОК РАБОТЫ КОМИССИИ</w:t>
      </w:r>
      <w:bookmarkEnd w:id="0"/>
    </w:p>
    <w:p w:rsidR="00257A04" w:rsidRPr="00257A04" w:rsidRDefault="00257A04" w:rsidP="00257A04">
      <w:pPr>
        <w:pStyle w:val="a4"/>
        <w:shd w:val="clear" w:color="auto" w:fill="auto"/>
        <w:spacing w:before="0" w:after="0" w:line="322" w:lineRule="exact"/>
        <w:ind w:left="20" w:right="20" w:firstLine="720"/>
        <w:rPr>
          <w:sz w:val="24"/>
          <w:szCs w:val="24"/>
        </w:rPr>
      </w:pPr>
      <w:r w:rsidRPr="00257A04">
        <w:rPr>
          <w:sz w:val="24"/>
          <w:szCs w:val="24"/>
        </w:rPr>
        <w:t>3.1. Заседание Комиссии считается правомочным, если на нем присутствует не менее двух третей от общего числа членов Комиссии.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0"/>
        <w:rPr>
          <w:sz w:val="24"/>
          <w:szCs w:val="24"/>
        </w:rPr>
      </w:pPr>
      <w:r w:rsidRPr="00257A04">
        <w:rPr>
          <w:sz w:val="24"/>
          <w:szCs w:val="24"/>
        </w:rPr>
        <w:t>Проведение заседаний с участием только членов Комиссии, замещающих должности муниципальной службы, недопустимо.</w:t>
      </w:r>
    </w:p>
    <w:p w:rsidR="00257A04" w:rsidRPr="00257A04" w:rsidRDefault="00257A04" w:rsidP="00257A04">
      <w:pPr>
        <w:pStyle w:val="a4"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57A04" w:rsidRPr="00257A04" w:rsidRDefault="00257A04" w:rsidP="00257A04">
      <w:pPr>
        <w:pStyle w:val="a4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317" w:lineRule="exact"/>
        <w:ind w:left="20" w:firstLine="700"/>
        <w:rPr>
          <w:sz w:val="24"/>
          <w:szCs w:val="24"/>
        </w:rPr>
      </w:pPr>
      <w:r w:rsidRPr="00257A04">
        <w:rPr>
          <w:sz w:val="24"/>
          <w:szCs w:val="24"/>
        </w:rPr>
        <w:t>Основанием для проведения заседания Комиссии являются:</w:t>
      </w:r>
    </w:p>
    <w:p w:rsidR="00257A04" w:rsidRPr="00257A04" w:rsidRDefault="00257A04" w:rsidP="00257A04">
      <w:pPr>
        <w:pStyle w:val="a4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0" w:line="317" w:lineRule="exact"/>
        <w:ind w:left="20" w:right="20" w:firstLine="700"/>
        <w:rPr>
          <w:sz w:val="24"/>
          <w:szCs w:val="24"/>
        </w:rPr>
      </w:pPr>
      <w:proofErr w:type="gramStart"/>
      <w:r w:rsidRPr="00257A04">
        <w:rPr>
          <w:sz w:val="24"/>
          <w:szCs w:val="24"/>
        </w:rPr>
        <w:t xml:space="preserve">Предоставление представителем нанимателя (работодателем)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администрации Октябрьского городского поселения, утверждаемым постановлением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 Октябрьского муниципального района Пермского края, материалов проверки, свидетельствующих:</w:t>
      </w:r>
      <w:proofErr w:type="gramEnd"/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о предоставлении муниципальным служащим недостоверных или неполных сведений;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 xml:space="preserve">- о несоблюдении муниципальным служащим требований к служебному поведению </w:t>
      </w:r>
      <w:proofErr w:type="gramStart"/>
      <w:r w:rsidRPr="00257A04">
        <w:rPr>
          <w:sz w:val="24"/>
          <w:szCs w:val="24"/>
        </w:rPr>
        <w:t>и(</w:t>
      </w:r>
      <w:proofErr w:type="gramEnd"/>
      <w:r w:rsidRPr="00257A04">
        <w:rPr>
          <w:sz w:val="24"/>
          <w:szCs w:val="24"/>
        </w:rPr>
        <w:t>или) требований об урегулировании конфликта интересов;</w:t>
      </w:r>
    </w:p>
    <w:p w:rsidR="00257A04" w:rsidRPr="00257A04" w:rsidRDefault="00257A04" w:rsidP="00257A04">
      <w:pPr>
        <w:pStyle w:val="a4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0" w:line="317" w:lineRule="exact"/>
        <w:ind w:left="20" w:right="20" w:firstLine="700"/>
        <w:rPr>
          <w:sz w:val="24"/>
          <w:szCs w:val="24"/>
        </w:rPr>
      </w:pPr>
      <w:proofErr w:type="gramStart"/>
      <w:r w:rsidRPr="00257A04">
        <w:rPr>
          <w:sz w:val="24"/>
          <w:szCs w:val="24"/>
        </w:rPr>
        <w:t>Поступившее</w:t>
      </w:r>
      <w:proofErr w:type="gramEnd"/>
      <w:r w:rsidRPr="00257A04">
        <w:rPr>
          <w:sz w:val="24"/>
          <w:szCs w:val="24"/>
        </w:rPr>
        <w:t xml:space="preserve"> в администрацию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поселения: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proofErr w:type="gramStart"/>
      <w:r w:rsidRPr="00257A04">
        <w:rPr>
          <w:sz w:val="24"/>
          <w:szCs w:val="24"/>
        </w:rPr>
        <w:lastRenderedPageBreak/>
        <w:t xml:space="preserve">- обращение гражданина, замещавшего должность муниципальной службы, включенную в перечень должностей, утверждаемый постановлением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</w:t>
      </w:r>
      <w:proofErr w:type="gramEnd"/>
      <w:r w:rsidRPr="00257A04">
        <w:rPr>
          <w:sz w:val="24"/>
          <w:szCs w:val="24"/>
        </w:rPr>
        <w:t xml:space="preserve"> с муниципальной службы;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57A04" w:rsidRPr="00257A04" w:rsidRDefault="00257A04" w:rsidP="00257A04">
      <w:pPr>
        <w:pStyle w:val="a4"/>
        <w:numPr>
          <w:ilvl w:val="0"/>
          <w:numId w:val="5"/>
        </w:numPr>
        <w:shd w:val="clear" w:color="auto" w:fill="auto"/>
        <w:tabs>
          <w:tab w:val="left" w:pos="1267"/>
        </w:tabs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257A04" w:rsidRPr="00257A04" w:rsidRDefault="00257A04" w:rsidP="00257A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  3.3.4. </w:t>
      </w:r>
      <w:proofErr w:type="gramStart"/>
      <w:r w:rsidRPr="00257A04">
        <w:rPr>
          <w:rFonts w:ascii="Times New Roman" w:hAnsi="Times New Roman" w:cs="Times New Roman"/>
        </w:rPr>
        <w:t xml:space="preserve">Поступившее в соответствии с </w:t>
      </w:r>
      <w:hyperlink r:id="rId7" w:history="1">
        <w:r w:rsidRPr="00257A04">
          <w:rPr>
            <w:rStyle w:val="a3"/>
            <w:rFonts w:ascii="Times New Roman" w:hAnsi="Times New Roman" w:cs="Times New Roman"/>
            <w:color w:val="auto"/>
          </w:rPr>
          <w:t>частью 4 статьи 12</w:t>
        </w:r>
      </w:hyperlink>
      <w:r w:rsidRPr="00257A04">
        <w:rPr>
          <w:rFonts w:ascii="Times New Roman" w:hAnsi="Times New Roman" w:cs="Times New Roman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57A04">
          <w:rPr>
            <w:rFonts w:ascii="Times New Roman" w:hAnsi="Times New Roman" w:cs="Times New Roman"/>
          </w:rPr>
          <w:t>2008 г</w:t>
        </w:r>
      </w:smartTag>
      <w:r w:rsidRPr="00257A04">
        <w:rPr>
          <w:rFonts w:ascii="Times New Roman" w:hAnsi="Times New Roman" w:cs="Times New Roman"/>
        </w:rPr>
        <w:t xml:space="preserve">. N 273-ФЗ "О противодействии коррупции" в администрацию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</w:t>
      </w:r>
      <w:proofErr w:type="gramEnd"/>
      <w:r w:rsidRPr="00257A04">
        <w:rPr>
          <w:rFonts w:ascii="Times New Roman" w:hAnsi="Times New Roman" w:cs="Times New Roman"/>
        </w:rPr>
        <w:t xml:space="preserve">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57A04" w:rsidRPr="00257A04" w:rsidRDefault="00257A04" w:rsidP="00257A04">
      <w:pPr>
        <w:pStyle w:val="a4"/>
        <w:numPr>
          <w:ilvl w:val="1"/>
          <w:numId w:val="5"/>
        </w:numPr>
        <w:shd w:val="clear" w:color="auto" w:fill="auto"/>
        <w:tabs>
          <w:tab w:val="left" w:pos="1267"/>
        </w:tabs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57A04" w:rsidRPr="00257A04" w:rsidRDefault="00257A04" w:rsidP="00257A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 3.4.1. Обращение, указанное в подпункте 3.3.1. пункта 3.3. настоящего Положения, подается гражданином, замещавшим должность муниципальной службы в администрацию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 ведущему специалисту администрации, ответственному по противодействию коррупции при прохождении муниципальной службы в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поселения. </w:t>
      </w:r>
      <w:proofErr w:type="gramStart"/>
      <w:r w:rsidRPr="00257A04"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257A04">
        <w:rPr>
          <w:rFonts w:ascii="Times New Roman" w:hAnsi="Times New Roman" w:cs="Times New Roma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Ведущий специалист администрации, ответственный по профилактике коррупционных и иных правонарушений,  рассматривает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257A04">
          <w:rPr>
            <w:rStyle w:val="a3"/>
            <w:rFonts w:ascii="Times New Roman" w:hAnsi="Times New Roman" w:cs="Times New Roman"/>
            <w:color w:val="auto"/>
          </w:rPr>
          <w:t>статьи 12</w:t>
        </w:r>
      </w:hyperlink>
      <w:r w:rsidRPr="00257A04">
        <w:rPr>
          <w:rFonts w:ascii="Times New Roman" w:hAnsi="Times New Roman" w:cs="Times New Roman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57A04">
          <w:rPr>
            <w:rFonts w:ascii="Times New Roman" w:hAnsi="Times New Roman" w:cs="Times New Roman"/>
          </w:rPr>
          <w:t>2008 г</w:t>
        </w:r>
      </w:smartTag>
      <w:r w:rsidRPr="00257A04">
        <w:rPr>
          <w:rFonts w:ascii="Times New Roman" w:hAnsi="Times New Roman" w:cs="Times New Roman"/>
        </w:rPr>
        <w:t>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57A04" w:rsidRPr="00257A04" w:rsidRDefault="00257A04" w:rsidP="00257A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>3.4.2. Обращение, указанное в подпункте 3.3.1. пункта 3.3.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57A04" w:rsidRPr="00257A04" w:rsidRDefault="00257A04" w:rsidP="00257A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lastRenderedPageBreak/>
        <w:t xml:space="preserve">3.4.3. </w:t>
      </w:r>
      <w:proofErr w:type="gramStart"/>
      <w:r w:rsidRPr="00257A04">
        <w:rPr>
          <w:rFonts w:ascii="Times New Roman" w:hAnsi="Times New Roman" w:cs="Times New Roman"/>
        </w:rPr>
        <w:t xml:space="preserve">Уведомление, указанное в подпункте 3.3.4. пункта 3.3 настоящего Положения, рассматривается ведущим специалистом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поселения, ответственным по</w:t>
      </w:r>
      <w:r w:rsidRPr="00257A04">
        <w:rPr>
          <w:rFonts w:ascii="Times New Roman" w:hAnsi="Times New Roman" w:cs="Times New Roman"/>
          <w:b/>
        </w:rPr>
        <w:t xml:space="preserve"> </w:t>
      </w:r>
      <w:r w:rsidRPr="00257A04">
        <w:rPr>
          <w:rFonts w:ascii="Times New Roman" w:hAnsi="Times New Roman" w:cs="Times New Roman"/>
        </w:rPr>
        <w:t xml:space="preserve">противодействию коррупции при прохождении муниципальной службы в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</w:t>
      </w:r>
      <w:r w:rsidRPr="00257A04">
        <w:rPr>
          <w:rFonts w:ascii="Times New Roman" w:hAnsi="Times New Roman" w:cs="Times New Roman"/>
          <w:b/>
        </w:rPr>
        <w:t xml:space="preserve">, </w:t>
      </w:r>
      <w:r w:rsidRPr="00257A04">
        <w:rPr>
          <w:rFonts w:ascii="Times New Roman" w:hAnsi="Times New Roman" w:cs="Times New Roman"/>
        </w:rPr>
        <w:t xml:space="preserve">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9" w:history="1">
        <w:r w:rsidRPr="00257A04">
          <w:rPr>
            <w:rStyle w:val="a3"/>
            <w:rFonts w:ascii="Times New Roman" w:hAnsi="Times New Roman" w:cs="Times New Roman"/>
            <w:color w:val="auto"/>
          </w:rPr>
          <w:t>статьи 12</w:t>
        </w:r>
      </w:hyperlink>
      <w:r w:rsidRPr="00257A04">
        <w:rPr>
          <w:rFonts w:ascii="Times New Roman" w:hAnsi="Times New Roman" w:cs="Times New Roman"/>
          <w:color w:val="auto"/>
        </w:rPr>
        <w:t xml:space="preserve"> </w:t>
      </w:r>
      <w:r w:rsidRPr="00257A04">
        <w:rPr>
          <w:rFonts w:ascii="Times New Roman" w:hAnsi="Times New Roman" w:cs="Times New Roman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57A04">
          <w:rPr>
            <w:rFonts w:ascii="Times New Roman" w:hAnsi="Times New Roman" w:cs="Times New Roman"/>
          </w:rPr>
          <w:t>2008 г</w:t>
        </w:r>
      </w:smartTag>
      <w:r w:rsidRPr="00257A04">
        <w:rPr>
          <w:rFonts w:ascii="Times New Roman" w:hAnsi="Times New Roman" w:cs="Times New Roman"/>
        </w:rPr>
        <w:t>. N 273-ФЗ "О противодействии коррупции".</w:t>
      </w:r>
      <w:proofErr w:type="gramEnd"/>
      <w:r w:rsidRPr="00257A04">
        <w:rPr>
          <w:rFonts w:ascii="Times New Roman" w:hAnsi="Times New Roman" w:cs="Times New Roman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комиссии».</w:t>
      </w:r>
    </w:p>
    <w:p w:rsidR="00257A04" w:rsidRPr="00257A04" w:rsidRDefault="00257A04" w:rsidP="00257A04">
      <w:pPr>
        <w:pStyle w:val="a4"/>
        <w:numPr>
          <w:ilvl w:val="1"/>
          <w:numId w:val="5"/>
        </w:numPr>
        <w:shd w:val="clear" w:color="auto" w:fill="auto"/>
        <w:tabs>
          <w:tab w:val="left" w:pos="1335"/>
        </w:tabs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рассматривает ходатайства о приглашении на заседание Комиссии лиц, указанных в подпункте 2.7.2 пункта 2.7 раздела 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257A04" w:rsidRPr="00257A04" w:rsidRDefault="00257A04" w:rsidP="00257A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              за исключением случаев предусмотренных подпунктами 3.5.1. и 3.5.2. настоящего Положения.</w:t>
      </w:r>
    </w:p>
    <w:p w:rsidR="00257A04" w:rsidRPr="00257A04" w:rsidRDefault="00257A04" w:rsidP="00257A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 3.5.1. Заседание комиссии по рассмотрению заявления, указанного в абзаце втором подпункта 3.3.2. пункта 3.3.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57A04" w:rsidRPr="00257A04" w:rsidRDefault="00257A04" w:rsidP="00257A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>3.5.2. Уведомление, указанное в подпункте 3.3.4. пункта 3.3. настоящего Положения, как правило, рассматривается на очередном (плановом) заседании комиссии.</w:t>
      </w:r>
    </w:p>
    <w:p w:rsidR="00257A04" w:rsidRPr="00257A04" w:rsidRDefault="00257A04" w:rsidP="00257A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3.6.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поселения.</w:t>
      </w:r>
    </w:p>
    <w:p w:rsidR="00257A04" w:rsidRPr="00257A04" w:rsidRDefault="00257A04" w:rsidP="00257A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 3.7.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268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lastRenderedPageBreak/>
        <w:t xml:space="preserve">          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335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3.9. По итогам рассмотрения вопроса, указанного в абзаце втором подпункта 3.3.1 пункта 3.3 раздела 3 настоящего Положения, Комиссия принимает одно из следующих решений: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установить, что сведения, предоставленные муниципальным служащим, являются достоверными и полными;</w:t>
      </w:r>
    </w:p>
    <w:p w:rsidR="00257A04" w:rsidRPr="00257A04" w:rsidRDefault="00257A04" w:rsidP="00257A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- установить, что сведения, предоставленные муниципальным служащим, являются недостоверными </w:t>
      </w:r>
      <w:proofErr w:type="gramStart"/>
      <w:r w:rsidRPr="00257A04">
        <w:rPr>
          <w:rFonts w:ascii="Times New Roman" w:hAnsi="Times New Roman" w:cs="Times New Roman"/>
        </w:rPr>
        <w:t>и(</w:t>
      </w:r>
      <w:proofErr w:type="gramEnd"/>
      <w:r w:rsidRPr="00257A04">
        <w:rPr>
          <w:rFonts w:ascii="Times New Roman" w:hAnsi="Times New Roman" w:cs="Times New Roman"/>
        </w:rPr>
        <w:t xml:space="preserve">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 </w:t>
      </w:r>
    </w:p>
    <w:p w:rsidR="00257A04" w:rsidRPr="00257A04" w:rsidRDefault="00257A04" w:rsidP="00257A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 3.9.1. По итогам рассмотрения вопроса, указанного в подпункте 3.3.4. пункта 3.3.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 одно из следующих решений:</w:t>
      </w:r>
    </w:p>
    <w:p w:rsidR="00257A04" w:rsidRPr="00257A04" w:rsidRDefault="00257A04" w:rsidP="00257A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57A04" w:rsidRPr="00257A04" w:rsidRDefault="00257A04" w:rsidP="00257A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57A04">
          <w:rPr>
            <w:rFonts w:ascii="Times New Roman" w:hAnsi="Times New Roman" w:cs="Times New Roman"/>
          </w:rPr>
          <w:t>2008 г</w:t>
        </w:r>
      </w:smartTag>
      <w:r w:rsidRPr="00257A04">
        <w:rPr>
          <w:rFonts w:ascii="Times New Roman" w:hAnsi="Times New Roman" w:cs="Times New Roman"/>
        </w:rPr>
        <w:t xml:space="preserve">. № 273-ФЗ «О противодействии коррупции». В этом случае комиссия рекомендует главе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 информировать об указанных обстоятельствах органы прокуратуры и уведомившую организацию.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450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 3.10. По итогам рассмотрения вопроса, указанного в абзаце третьем подпункта 3.3.1 пункта 3.3 раздела 3 настоящего Положения, Комиссия принимает одно из следующих решений: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 xml:space="preserve">- установить, что муниципальный служащий соблюдал требования к служебному поведению </w:t>
      </w:r>
      <w:proofErr w:type="gramStart"/>
      <w:r w:rsidRPr="00257A04">
        <w:rPr>
          <w:sz w:val="24"/>
          <w:szCs w:val="24"/>
        </w:rPr>
        <w:t>и(</w:t>
      </w:r>
      <w:proofErr w:type="gramEnd"/>
      <w:r w:rsidRPr="00257A04">
        <w:rPr>
          <w:sz w:val="24"/>
          <w:szCs w:val="24"/>
        </w:rPr>
        <w:t>или) требования об урегулировании конфликта интересов;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 xml:space="preserve">- установить, что муниципальный служащий не соблюдал требования к служебному поведению </w:t>
      </w:r>
      <w:proofErr w:type="gramStart"/>
      <w:r w:rsidRPr="00257A04">
        <w:rPr>
          <w:sz w:val="24"/>
          <w:szCs w:val="24"/>
        </w:rPr>
        <w:t>и(</w:t>
      </w:r>
      <w:proofErr w:type="gramEnd"/>
      <w:r w:rsidRPr="00257A04">
        <w:rPr>
          <w:sz w:val="24"/>
          <w:szCs w:val="24"/>
        </w:rPr>
        <w:t xml:space="preserve">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</w:t>
      </w:r>
      <w:proofErr w:type="gramStart"/>
      <w:r w:rsidRPr="00257A04">
        <w:rPr>
          <w:sz w:val="24"/>
          <w:szCs w:val="24"/>
        </w:rPr>
        <w:t>и(</w:t>
      </w:r>
      <w:proofErr w:type="gramEnd"/>
      <w:r w:rsidRPr="00257A04">
        <w:rPr>
          <w:sz w:val="24"/>
          <w:szCs w:val="24"/>
        </w:rPr>
        <w:t>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460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3.11. По итогам рассмотрения вопроса, указанного в абзаце втором подпункта 3.3.2 пункта 3.3 раздела 3 настоящего Положения, Комиссия принимает одно из следующих решений: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450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lastRenderedPageBreak/>
        <w:t xml:space="preserve">          3.12. По итогам рассмотрения вопроса, указанного в абзаце третьем подпункта 3.3.2 пункта 3.3 раздела 3 настоящего Положения, Комиссия принимает одно из следующих решений: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proofErr w:type="gramStart"/>
      <w:r w:rsidRPr="00257A04">
        <w:rPr>
          <w:sz w:val="24"/>
          <w:szCs w:val="24"/>
        </w:rPr>
        <w:t>-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388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 3.13. По итогам рассмотрения вопросов, предусмотренных подпунктами 3.3.1-3.3.2 пункта 3.3 раздела 3 настоящего Положения, при наличии к тому оснований Комиссия может принять иное, чем предусмотрено пунктами 3.9- 3.12 раздела 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422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3.14. По итогам рассмотрения вопроса, предусмотренного подпунктом 3.3.3 пункта 3.3 раздела 3 настоящего Положения, Комиссия принимает соответствующее решение.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422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3.15. Для исполнения решений Комиссии могут быть подготовлены проекты нормативных правовых актов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поселения, решений или поручений представителя нанимателя (работодателя), которые в установленном порядке предоставляются на рассмотрение представителя нанимателя (работодателя).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422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 3.16. Решения Комиссии по вопросам, указанным в пункте 3.3 раздела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57A04" w:rsidRPr="00257A04" w:rsidRDefault="00257A04" w:rsidP="00257A04">
      <w:pPr>
        <w:pStyle w:val="a4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 w:line="317" w:lineRule="exact"/>
        <w:ind w:left="0" w:right="20" w:firstLine="724"/>
        <w:rPr>
          <w:sz w:val="24"/>
          <w:szCs w:val="24"/>
        </w:rPr>
      </w:pPr>
      <w:r w:rsidRPr="00257A04">
        <w:rPr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3.3.2 пункта 3.3 раздела 3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абзаце втором подпункта 3.3.2 пункта 3.3 раздела 3 настоящего Положения, носит обязательный характер.</w:t>
      </w:r>
    </w:p>
    <w:p w:rsidR="00257A04" w:rsidRPr="00257A04" w:rsidRDefault="00257A04" w:rsidP="00257A04">
      <w:pPr>
        <w:pStyle w:val="a4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 w:line="317" w:lineRule="exact"/>
        <w:ind w:left="0" w:right="20" w:firstLine="724"/>
        <w:rPr>
          <w:sz w:val="24"/>
          <w:szCs w:val="24"/>
        </w:rPr>
      </w:pPr>
      <w:r w:rsidRPr="00257A04">
        <w:rPr>
          <w:sz w:val="24"/>
          <w:szCs w:val="24"/>
        </w:rPr>
        <w:t>В протоколе заседания Комиссии указываются: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предъявляемые к муниципальному служащему претензии, материалы, на которых они основываются;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lastRenderedPageBreak/>
        <w:t>- содержание пояснений муниципального служащего и других лиц по существу предъявляемых претензий;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 фамилии, имена, отчества выступивших на заседании лиц и краткое изложение их выступлений;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 xml:space="preserve">- источник информации, содержащей основания для проведения заседания Комиссии, дата поступления информации в администрацию поселения; 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 xml:space="preserve">- другие сведения; 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 xml:space="preserve">- результаты голосования; 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317" w:lineRule="exact"/>
        <w:ind w:left="20" w:right="20" w:firstLine="700"/>
        <w:rPr>
          <w:sz w:val="24"/>
          <w:szCs w:val="24"/>
        </w:rPr>
      </w:pPr>
      <w:r w:rsidRPr="00257A04">
        <w:rPr>
          <w:sz w:val="24"/>
          <w:szCs w:val="24"/>
        </w:rPr>
        <w:t>-решение и обоснование его принятия.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0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3.19.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0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 3.20. Копии протокола заседания Комиссии в 3-дневный срок со дня заседания направляются представителю нанимателя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0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3.21.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257A04">
        <w:rPr>
          <w:sz w:val="24"/>
          <w:szCs w:val="24"/>
        </w:rPr>
        <w:t>компетенции</w:t>
      </w:r>
      <w:proofErr w:type="gramEnd"/>
      <w:r w:rsidRPr="00257A04">
        <w:rPr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  <w:r w:rsidRPr="00257A04">
        <w:rPr>
          <w:sz w:val="24"/>
          <w:szCs w:val="24"/>
        </w:rPr>
        <w:tab/>
      </w:r>
      <w:r w:rsidRPr="00257A04">
        <w:rPr>
          <w:sz w:val="24"/>
          <w:szCs w:val="24"/>
        </w:rPr>
        <w:tab/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0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ab/>
        <w:t>3.22.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0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3.23.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0"/>
        </w:tabs>
        <w:spacing w:before="0" w:after="0" w:line="317" w:lineRule="exact"/>
        <w:ind w:right="20"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3.24.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требований об урегулировании конфликта интересов.</w:t>
      </w:r>
    </w:p>
    <w:p w:rsidR="00257A04" w:rsidRPr="00257A04" w:rsidRDefault="00257A04" w:rsidP="00257A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 3.24.1. </w:t>
      </w:r>
      <w:proofErr w:type="gramStart"/>
      <w:r w:rsidRPr="00257A04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поселения, вручается гражданину, замещавшему должность муниципальной службы в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поселения, в отношении которого рассматривался вопрос, указанный в абзаце втором подпункта 3.3.4. пункта 3.3.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257A04">
        <w:rPr>
          <w:rFonts w:ascii="Times New Roman" w:hAnsi="Times New Roman" w:cs="Times New Roman"/>
        </w:rPr>
        <w:t xml:space="preserve"> за днем проведения соответствующего заседания.</w:t>
      </w:r>
    </w:p>
    <w:p w:rsidR="00257A04" w:rsidRPr="00257A04" w:rsidRDefault="00257A04" w:rsidP="00257A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 3.25. </w:t>
      </w:r>
      <w:proofErr w:type="gramStart"/>
      <w:r w:rsidRPr="00257A04">
        <w:rPr>
          <w:rFonts w:ascii="Times New Roman" w:hAnsi="Times New Roman" w:cs="Times New Roman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</w:t>
      </w:r>
      <w:r w:rsidRPr="00257A04">
        <w:rPr>
          <w:rFonts w:ascii="Times New Roman" w:hAnsi="Times New Roman" w:cs="Times New Roman"/>
        </w:rPr>
        <w:lastRenderedPageBreak/>
        <w:t xml:space="preserve">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ведущим специалистом аппарата администрации </w:t>
      </w:r>
      <w:proofErr w:type="spellStart"/>
      <w:r w:rsidRPr="00257A04">
        <w:rPr>
          <w:rFonts w:ascii="Times New Roman" w:hAnsi="Times New Roman" w:cs="Times New Roman"/>
        </w:rPr>
        <w:t>Басинского</w:t>
      </w:r>
      <w:proofErr w:type="spellEnd"/>
      <w:r w:rsidRPr="00257A04">
        <w:rPr>
          <w:rFonts w:ascii="Times New Roman" w:hAnsi="Times New Roman" w:cs="Times New Roman"/>
        </w:rPr>
        <w:t xml:space="preserve"> сельского поселения Октябрьского муниципального района Пермского края. </w:t>
      </w:r>
      <w:proofErr w:type="gramEnd"/>
    </w:p>
    <w:p w:rsidR="00257A04" w:rsidRP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</w:p>
    <w:p w:rsidR="00257A04" w:rsidRPr="00257A04" w:rsidRDefault="00257A04" w:rsidP="00257A04">
      <w:pPr>
        <w:pStyle w:val="30"/>
        <w:shd w:val="clear" w:color="auto" w:fill="auto"/>
        <w:spacing w:after="562"/>
        <w:ind w:left="5860" w:right="8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57A04" w:rsidRPr="00257A04" w:rsidRDefault="00257A04" w:rsidP="00257A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УТВЕРЖДЕН: </w:t>
      </w:r>
    </w:p>
    <w:p w:rsidR="00257A04" w:rsidRPr="00257A04" w:rsidRDefault="00257A04" w:rsidP="00257A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57A04" w:rsidRPr="00257A04" w:rsidRDefault="00257A04" w:rsidP="00257A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A04">
        <w:rPr>
          <w:rFonts w:ascii="Times New Roman" w:hAnsi="Times New Roman" w:cs="Times New Roman"/>
          <w:sz w:val="24"/>
          <w:szCs w:val="24"/>
        </w:rPr>
        <w:t>Басинского</w:t>
      </w:r>
      <w:proofErr w:type="spellEnd"/>
      <w:r w:rsidRPr="00257A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57A04" w:rsidRPr="00257A04" w:rsidRDefault="00257A04" w:rsidP="00257A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257A04" w:rsidRPr="00257A04" w:rsidRDefault="00257A04" w:rsidP="00257A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 xml:space="preserve">Пермского края </w:t>
      </w:r>
    </w:p>
    <w:p w:rsidR="00257A04" w:rsidRPr="00257A04" w:rsidRDefault="00257A04" w:rsidP="00257A04">
      <w:pPr>
        <w:pStyle w:val="30"/>
        <w:shd w:val="clear" w:color="auto" w:fill="auto"/>
        <w:spacing w:after="562"/>
        <w:ind w:left="5860" w:right="-35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 xml:space="preserve">от </w:t>
      </w:r>
      <w:r w:rsidRPr="00257A04">
        <w:rPr>
          <w:rFonts w:ascii="Times New Roman" w:hAnsi="Times New Roman" w:cs="Times New Roman"/>
          <w:sz w:val="24"/>
          <w:szCs w:val="24"/>
          <w:u w:val="single"/>
        </w:rPr>
        <w:t>10.12.2014</w:t>
      </w:r>
      <w:r w:rsidRPr="00257A04">
        <w:rPr>
          <w:rFonts w:ascii="Times New Roman" w:hAnsi="Times New Roman" w:cs="Times New Roman"/>
          <w:sz w:val="24"/>
          <w:szCs w:val="24"/>
        </w:rPr>
        <w:t xml:space="preserve"> N </w:t>
      </w:r>
      <w:r w:rsidRPr="00257A04">
        <w:rPr>
          <w:rFonts w:ascii="Times New Roman" w:hAnsi="Times New Roman" w:cs="Times New Roman"/>
          <w:sz w:val="24"/>
          <w:szCs w:val="24"/>
          <w:u w:val="single"/>
        </w:rPr>
        <w:t>77</w:t>
      </w:r>
      <w:r w:rsidRPr="00257A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7A04" w:rsidRPr="00257A04" w:rsidRDefault="00257A04" w:rsidP="00257A04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257A04">
        <w:rPr>
          <w:rFonts w:ascii="Times New Roman" w:hAnsi="Times New Roman" w:cs="Times New Roman"/>
          <w:sz w:val="24"/>
          <w:szCs w:val="24"/>
        </w:rPr>
        <w:t>СОСТАВ</w:t>
      </w:r>
    </w:p>
    <w:p w:rsidR="00257A04" w:rsidRPr="00257A04" w:rsidRDefault="00257A04" w:rsidP="00257A04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A0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  <w:bookmarkEnd w:id="2"/>
      <w:r w:rsidRPr="00257A0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bookmark2"/>
      <w:r w:rsidRPr="00257A04">
        <w:rPr>
          <w:rFonts w:ascii="Times New Roman" w:hAnsi="Times New Roman" w:cs="Times New Roman"/>
          <w:sz w:val="24"/>
          <w:szCs w:val="24"/>
        </w:rPr>
        <w:t>МУНИЦИПАЛЬНЫХ СЛУЖАЩИХ АДМИНИСТРАЦИИ БАСИНСКОГО СЕЛЬСКОГО ПОСЕЛЕНИЯ ОКТЯБРЬСКОГО МУНИЦИПАЛЬНОГО РАЙОНА ПЕРМСКОГО КРАЯ И УРЕГУЛИРОВАНИЮ</w:t>
      </w:r>
      <w:bookmarkStart w:id="4" w:name="bookmark3"/>
      <w:bookmarkEnd w:id="3"/>
      <w:r w:rsidRPr="00257A04"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bookmarkEnd w:id="4"/>
    </w:p>
    <w:p w:rsidR="00257A04" w:rsidRPr="00257A04" w:rsidRDefault="00257A04" w:rsidP="00257A04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57A04">
        <w:rPr>
          <w:sz w:val="24"/>
          <w:szCs w:val="24"/>
        </w:rPr>
        <w:t>- Председатель комиссии: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83"/>
        </w:tabs>
        <w:spacing w:before="0" w:after="0" w:line="240" w:lineRule="auto"/>
        <w:ind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- Елисеев Владимир Иванович – заместитель главы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83"/>
        </w:tabs>
        <w:spacing w:before="0" w:after="0" w:line="240" w:lineRule="auto"/>
        <w:ind w:firstLine="0"/>
        <w:rPr>
          <w:sz w:val="24"/>
          <w:szCs w:val="24"/>
        </w:rPr>
      </w:pPr>
    </w:p>
    <w:p w:rsidR="00257A04" w:rsidRPr="00257A04" w:rsidRDefault="00257A04" w:rsidP="00257A04">
      <w:pPr>
        <w:pStyle w:val="a4"/>
        <w:shd w:val="clear" w:color="auto" w:fill="auto"/>
        <w:tabs>
          <w:tab w:val="left" w:pos="183"/>
        </w:tabs>
        <w:spacing w:before="0" w:after="0" w:line="240" w:lineRule="auto"/>
        <w:ind w:firstLine="0"/>
        <w:rPr>
          <w:sz w:val="24"/>
          <w:szCs w:val="24"/>
        </w:rPr>
      </w:pPr>
      <w:r w:rsidRPr="00257A04">
        <w:rPr>
          <w:sz w:val="24"/>
          <w:szCs w:val="24"/>
        </w:rPr>
        <w:t>- Заместитель председателя комиссии: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83"/>
        </w:tabs>
        <w:spacing w:before="0" w:after="0" w:line="240" w:lineRule="auto"/>
        <w:ind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- Шустикова Марина Александровна –  специалист администрации 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543"/>
        <w:rPr>
          <w:sz w:val="24"/>
          <w:szCs w:val="24"/>
        </w:rPr>
      </w:pPr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57A04">
        <w:rPr>
          <w:sz w:val="24"/>
          <w:szCs w:val="24"/>
        </w:rPr>
        <w:t>- Секретарь комиссии: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 - Закирова </w:t>
      </w:r>
      <w:proofErr w:type="spellStart"/>
      <w:r w:rsidRPr="00257A04">
        <w:rPr>
          <w:sz w:val="24"/>
          <w:szCs w:val="24"/>
        </w:rPr>
        <w:t>Илсияр</w:t>
      </w:r>
      <w:proofErr w:type="spellEnd"/>
      <w:r w:rsidRPr="00257A04">
        <w:rPr>
          <w:sz w:val="24"/>
          <w:szCs w:val="24"/>
        </w:rPr>
        <w:t xml:space="preserve"> </w:t>
      </w:r>
      <w:proofErr w:type="spellStart"/>
      <w:r w:rsidRPr="00257A04">
        <w:rPr>
          <w:sz w:val="24"/>
          <w:szCs w:val="24"/>
        </w:rPr>
        <w:t>Нурулловна</w:t>
      </w:r>
      <w:proofErr w:type="spellEnd"/>
      <w:r w:rsidRPr="00257A04">
        <w:rPr>
          <w:sz w:val="24"/>
          <w:szCs w:val="24"/>
        </w:rPr>
        <w:t xml:space="preserve"> – ведущий специалист администрации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поселения.</w:t>
      </w:r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57A04" w:rsidRPr="00257A04" w:rsidRDefault="00257A04" w:rsidP="00257A04">
      <w:pPr>
        <w:pStyle w:val="a4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257A04">
        <w:rPr>
          <w:sz w:val="24"/>
          <w:szCs w:val="24"/>
        </w:rPr>
        <w:t>- Члены комиссии:</w:t>
      </w:r>
    </w:p>
    <w:p w:rsidR="00257A04" w:rsidRPr="00257A04" w:rsidRDefault="00257A04" w:rsidP="00257A04">
      <w:pPr>
        <w:pStyle w:val="a4"/>
        <w:shd w:val="clear" w:color="auto" w:fill="auto"/>
        <w:tabs>
          <w:tab w:val="left" w:pos="178"/>
        </w:tabs>
        <w:spacing w:before="0" w:after="0" w:line="240" w:lineRule="auto"/>
        <w:ind w:firstLine="0"/>
        <w:rPr>
          <w:sz w:val="24"/>
          <w:szCs w:val="24"/>
        </w:rPr>
      </w:pPr>
      <w:r w:rsidRPr="00257A04">
        <w:rPr>
          <w:sz w:val="24"/>
          <w:szCs w:val="24"/>
        </w:rPr>
        <w:t xml:space="preserve">           - </w:t>
      </w:r>
      <w:proofErr w:type="spellStart"/>
      <w:r w:rsidRPr="00257A04">
        <w:rPr>
          <w:sz w:val="24"/>
          <w:szCs w:val="24"/>
        </w:rPr>
        <w:t>Зайнуллин</w:t>
      </w:r>
      <w:proofErr w:type="spellEnd"/>
      <w:r w:rsidRPr="00257A04">
        <w:rPr>
          <w:sz w:val="24"/>
          <w:szCs w:val="24"/>
        </w:rPr>
        <w:t xml:space="preserve"> </w:t>
      </w:r>
      <w:proofErr w:type="spellStart"/>
      <w:r w:rsidRPr="00257A04">
        <w:rPr>
          <w:sz w:val="24"/>
          <w:szCs w:val="24"/>
        </w:rPr>
        <w:t>Мусагит</w:t>
      </w:r>
      <w:proofErr w:type="spellEnd"/>
      <w:r w:rsidRPr="00257A04">
        <w:rPr>
          <w:sz w:val="24"/>
          <w:szCs w:val="24"/>
        </w:rPr>
        <w:t xml:space="preserve"> </w:t>
      </w:r>
      <w:proofErr w:type="spellStart"/>
      <w:r w:rsidRPr="00257A04">
        <w:rPr>
          <w:sz w:val="24"/>
          <w:szCs w:val="24"/>
        </w:rPr>
        <w:t>Зявитович</w:t>
      </w:r>
      <w:proofErr w:type="spellEnd"/>
      <w:r w:rsidRPr="00257A04">
        <w:rPr>
          <w:sz w:val="24"/>
          <w:szCs w:val="24"/>
        </w:rPr>
        <w:t xml:space="preserve"> – депутат </w:t>
      </w:r>
      <w:proofErr w:type="spellStart"/>
      <w:r w:rsidRPr="00257A04">
        <w:rPr>
          <w:sz w:val="24"/>
          <w:szCs w:val="24"/>
        </w:rPr>
        <w:t>Басинского</w:t>
      </w:r>
      <w:proofErr w:type="spellEnd"/>
      <w:r w:rsidRPr="00257A04">
        <w:rPr>
          <w:sz w:val="24"/>
          <w:szCs w:val="24"/>
        </w:rPr>
        <w:t xml:space="preserve"> сельского поселения (по согласованию);</w:t>
      </w:r>
    </w:p>
    <w:p w:rsidR="00257A04" w:rsidRPr="00257A04" w:rsidRDefault="00257A04" w:rsidP="00257A04">
      <w:pPr>
        <w:rPr>
          <w:rFonts w:ascii="Times New Roman" w:hAnsi="Times New Roman" w:cs="Times New Roman"/>
        </w:rPr>
      </w:pPr>
      <w:r w:rsidRPr="00257A04">
        <w:rPr>
          <w:rFonts w:ascii="Times New Roman" w:hAnsi="Times New Roman" w:cs="Times New Roman"/>
        </w:rPr>
        <w:t xml:space="preserve">          -  независимый эксперт</w:t>
      </w:r>
    </w:p>
    <w:p w:rsidR="00257A04" w:rsidRPr="00257A04" w:rsidRDefault="00257A04" w:rsidP="00257A04">
      <w:pPr>
        <w:rPr>
          <w:rFonts w:ascii="Times New Roman" w:hAnsi="Times New Roman" w:cs="Times New Roman"/>
        </w:rPr>
      </w:pPr>
    </w:p>
    <w:p w:rsidR="004E126A" w:rsidRDefault="004E126A"/>
    <w:sectPr w:rsidR="004E126A" w:rsidSect="00257A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5607E2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7"/>
    <w:multiLevelType w:val="multilevel"/>
    <w:tmpl w:val="286867B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B"/>
    <w:multiLevelType w:val="multilevel"/>
    <w:tmpl w:val="8440FA8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D"/>
    <w:multiLevelType w:val="multilevel"/>
    <w:tmpl w:val="6548F2D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2B441878"/>
    <w:multiLevelType w:val="multilevel"/>
    <w:tmpl w:val="EF1C8DA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">
    <w:abstractNumId w:val="5"/>
    <w:lvlOverride w:ilvl="0">
      <w:startOverride w:val="3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04"/>
    <w:rsid w:val="00257A04"/>
    <w:rsid w:val="0032703C"/>
    <w:rsid w:val="004E126A"/>
    <w:rsid w:val="0069136A"/>
    <w:rsid w:val="00E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7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7A04"/>
    <w:pPr>
      <w:shd w:val="clear" w:color="auto" w:fill="FFFFFF"/>
      <w:spacing w:before="720" w:after="720" w:line="24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257A0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257A0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A04"/>
    <w:pPr>
      <w:shd w:val="clear" w:color="auto" w:fill="FFFFFF"/>
      <w:spacing w:before="240" w:after="240" w:line="317" w:lineRule="exact"/>
      <w:jc w:val="both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257A04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7A04"/>
    <w:pPr>
      <w:shd w:val="clear" w:color="auto" w:fill="FFFFFF"/>
      <w:spacing w:after="960"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257A0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57A04"/>
    <w:pPr>
      <w:shd w:val="clear" w:color="auto" w:fill="FFFFFF"/>
      <w:spacing w:before="300" w:after="42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7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57A04"/>
    <w:pPr>
      <w:shd w:val="clear" w:color="auto" w:fill="FFFFFF"/>
      <w:spacing w:before="720" w:after="720" w:line="24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257A0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257A0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A04"/>
    <w:pPr>
      <w:shd w:val="clear" w:color="auto" w:fill="FFFFFF"/>
      <w:spacing w:before="240" w:after="240" w:line="317" w:lineRule="exact"/>
      <w:jc w:val="both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257A04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7A04"/>
    <w:pPr>
      <w:shd w:val="clear" w:color="auto" w:fill="FFFFFF"/>
      <w:spacing w:after="960"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">
    <w:name w:val="Заголовок №1_"/>
    <w:basedOn w:val="a0"/>
    <w:link w:val="10"/>
    <w:locked/>
    <w:rsid w:val="00257A0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57A04"/>
    <w:pPr>
      <w:shd w:val="clear" w:color="auto" w:fill="FFFFFF"/>
      <w:spacing w:before="300" w:after="42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5B0144DEC350B22FB09C1ECD6A6140C936169D08A07F97B34CD48E08407285F4CE04qDH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4459F47E0F06167807238F49110944F173CE30223FCA76B2F292AF238E848503F5C52D1AD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95B0144DEC350B22FB09C1ECD6A6140C936169D08A07F97B34CD48E08407285F4CE04qD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3974</Words>
  <Characters>22652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2018-06-01T04:44:00Z</dcterms:created>
  <dcterms:modified xsi:type="dcterms:W3CDTF">2018-06-01T04:50:00Z</dcterms:modified>
</cp:coreProperties>
</file>