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3B13">
      <w:pPr>
        <w:rPr>
          <w:sz w:val="32"/>
          <w:szCs w:val="32"/>
        </w:rPr>
      </w:pPr>
      <w:r>
        <w:rPr>
          <w:sz w:val="32"/>
          <w:szCs w:val="32"/>
        </w:rPr>
        <w:t xml:space="preserve">14 февраля в ДК </w:t>
      </w:r>
      <w:proofErr w:type="spellStart"/>
      <w:r>
        <w:rPr>
          <w:sz w:val="32"/>
          <w:szCs w:val="32"/>
        </w:rPr>
        <w:t>Уразметьево</w:t>
      </w:r>
      <w:proofErr w:type="spellEnd"/>
      <w:r>
        <w:rPr>
          <w:sz w:val="32"/>
          <w:szCs w:val="32"/>
        </w:rPr>
        <w:t xml:space="preserve"> прошла развлекательно-игровая программа « В честь прекрасной любви». С участниками программы проводились конкурсы, игры, викторины. Всем участникам были вручены небольшие подарки. Завершилось праздничное мероприятие по традиции дискотекой.</w:t>
      </w:r>
    </w:p>
    <w:p w:rsidR="00733B13" w:rsidRPr="00733B13" w:rsidRDefault="00733B13" w:rsidP="00733B13">
      <w:pPr>
        <w:pStyle w:val="a5"/>
      </w:pPr>
      <w:r>
        <w:t xml:space="preserve">  Проведено 14.02.2017г.</w:t>
      </w:r>
      <w:r>
        <w:rPr>
          <w:noProof/>
        </w:rPr>
        <w:drawing>
          <wp:inline distT="0" distB="0" distL="0" distR="0">
            <wp:extent cx="5939790" cy="4455160"/>
            <wp:effectExtent l="19050" t="0" r="3810" b="0"/>
            <wp:docPr id="1" name="Рисунок 1" descr="C:\Users\Дом\Desktop\SAM_7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SAM_79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B13" w:rsidRPr="0073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3B13"/>
    <w:rsid w:val="0073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B1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33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3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2017-02-15T04:56:00Z</dcterms:created>
  <dcterms:modified xsi:type="dcterms:W3CDTF">2017-02-15T05:02:00Z</dcterms:modified>
</cp:coreProperties>
</file>