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321F">
      <w:pPr>
        <w:rPr>
          <w:sz w:val="32"/>
          <w:szCs w:val="32"/>
        </w:rPr>
      </w:pPr>
      <w:r>
        <w:rPr>
          <w:sz w:val="32"/>
          <w:szCs w:val="32"/>
        </w:rPr>
        <w:t>Особенно запомнилась ребятам игровая программа «Зимние забавы»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ебята узнали в какие зимние забавы играли на Руси. Разбившись на две команды ученики соревновались в умении отгадывать загадки</w:t>
      </w:r>
      <w:proofErr w:type="gramStart"/>
      <w:r>
        <w:rPr>
          <w:sz w:val="32"/>
          <w:szCs w:val="32"/>
        </w:rPr>
        <w:t xml:space="preserve">  ,</w:t>
      </w:r>
      <w:proofErr w:type="gramEnd"/>
      <w:r>
        <w:rPr>
          <w:sz w:val="32"/>
          <w:szCs w:val="32"/>
        </w:rPr>
        <w:t>играть в зимние игры ,такие как «</w:t>
      </w:r>
      <w:proofErr w:type="spellStart"/>
      <w:r>
        <w:rPr>
          <w:sz w:val="32"/>
          <w:szCs w:val="32"/>
        </w:rPr>
        <w:t>Хоккейсты</w:t>
      </w:r>
      <w:proofErr w:type="spellEnd"/>
      <w:r>
        <w:rPr>
          <w:sz w:val="32"/>
          <w:szCs w:val="32"/>
        </w:rPr>
        <w:t>», «На помеле», «Заморозь», «Силачи»(</w:t>
      </w:r>
      <w:proofErr w:type="spellStart"/>
      <w:r>
        <w:rPr>
          <w:sz w:val="32"/>
          <w:szCs w:val="32"/>
        </w:rPr>
        <w:t>перетягивание</w:t>
      </w:r>
      <w:proofErr w:type="spellEnd"/>
      <w:r>
        <w:rPr>
          <w:sz w:val="32"/>
          <w:szCs w:val="32"/>
        </w:rPr>
        <w:t xml:space="preserve"> каната), «Веселые пингвины», «Валенки». Дети проявили активность и показали, как они весело, насыщенно проводят выходные.</w:t>
      </w:r>
    </w:p>
    <w:p w:rsidR="00BD321F" w:rsidRPr="00BD321F" w:rsidRDefault="00BD321F">
      <w:pPr>
        <w:rPr>
          <w:sz w:val="32"/>
          <w:szCs w:val="32"/>
        </w:rPr>
      </w:pPr>
      <w:r>
        <w:rPr>
          <w:sz w:val="32"/>
          <w:szCs w:val="32"/>
        </w:rPr>
        <w:t>Проведено 18.03.2017г.</w:t>
      </w:r>
      <w:r>
        <w:rPr>
          <w:noProof/>
          <w:sz w:val="32"/>
          <w:szCs w:val="32"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Дом\Desktop\SAM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0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9790" cy="4455160"/>
            <wp:effectExtent l="19050" t="0" r="3810" b="0"/>
            <wp:docPr id="2" name="Рисунок 2" descr="C:\Users\Дом\Desktop\SAM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80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9790" cy="4455160"/>
            <wp:effectExtent l="19050" t="0" r="3810" b="0"/>
            <wp:docPr id="3" name="Рисунок 3" descr="C:\Users\Дом\Desktop\SAM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8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21F" w:rsidRPr="00BD3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D321F"/>
    <w:rsid w:val="00BD321F"/>
    <w:rsid w:val="00D2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2017-03-18T16:30:00Z</dcterms:created>
  <dcterms:modified xsi:type="dcterms:W3CDTF">2017-03-18T16:40:00Z</dcterms:modified>
</cp:coreProperties>
</file>