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EC" w:rsidRDefault="005676EC" w:rsidP="005676EC">
      <w:pPr>
        <w:jc w:val="center"/>
      </w:pPr>
      <w:r>
        <w:t>Благодарность</w:t>
      </w:r>
    </w:p>
    <w:p w:rsidR="005676EC" w:rsidRPr="005676EC" w:rsidRDefault="005676EC" w:rsidP="005676EC">
      <w:pPr>
        <w:jc w:val="center"/>
        <w:rPr>
          <w:b/>
        </w:rPr>
      </w:pPr>
      <w:r w:rsidRPr="005676EC">
        <w:rPr>
          <w:b/>
        </w:rPr>
        <w:t>«Где светло и тепло – отдыхается легко»</w:t>
      </w:r>
    </w:p>
    <w:p w:rsidR="004038CB" w:rsidRDefault="005A3AFE" w:rsidP="004038CB">
      <w:r>
        <w:t xml:space="preserve">9 февраля в сельском Доме культуры жители  деревень </w:t>
      </w:r>
      <w:proofErr w:type="spellStart"/>
      <w:r>
        <w:t>Бикбай</w:t>
      </w:r>
      <w:proofErr w:type="spellEnd"/>
      <w:r>
        <w:t xml:space="preserve"> и </w:t>
      </w:r>
      <w:proofErr w:type="spellStart"/>
      <w:r>
        <w:t>Биктулка</w:t>
      </w:r>
      <w:proofErr w:type="spellEnd"/>
      <w:r w:rsidR="004038CB">
        <w:t xml:space="preserve"> провели очередное собрание, где приняли решение об участии в Програ</w:t>
      </w:r>
      <w:r>
        <w:t>мме инициативного бюджетирования.</w:t>
      </w:r>
    </w:p>
    <w:p w:rsidR="005676EC" w:rsidRDefault="004038CB" w:rsidP="004038CB">
      <w:r>
        <w:t>На сходе граждан была заслушана информация о конкурсном отборе проектов, основанных на местных инициативах. Ознакомившись с механизмом инициативного бюджетирования, определили наиболее знач</w:t>
      </w:r>
      <w:r w:rsidR="005A3AFE">
        <w:t xml:space="preserve">имую проблему и выбрали проект  сельского дома культуры </w:t>
      </w:r>
      <w:r w:rsidR="005A3AFE" w:rsidRPr="005676EC">
        <w:rPr>
          <w:b/>
        </w:rPr>
        <w:t>«Где светло и тепло отдыхается легко»</w:t>
      </w:r>
      <w:r w:rsidR="005A3AFE">
        <w:t xml:space="preserve">  по замене окон и дверей. </w:t>
      </w:r>
    </w:p>
    <w:p w:rsidR="004038CB" w:rsidRDefault="005A3AFE" w:rsidP="004038CB">
      <w:r>
        <w:t xml:space="preserve"> </w:t>
      </w:r>
      <w:r w:rsidR="004038CB">
        <w:t xml:space="preserve"> </w:t>
      </w:r>
      <w:r>
        <w:t xml:space="preserve">По ее условиям непосредственное участие должно  принимать население, которое не только активно высказывает свои пожелания, но и принимает участие в реализации проектов, а также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spellStart"/>
      <w:r>
        <w:t>софинансировании</w:t>
      </w:r>
      <w:proofErr w:type="spellEnd"/>
      <w:r>
        <w:t>.</w:t>
      </w:r>
    </w:p>
    <w:p w:rsidR="00FD6CC6" w:rsidRDefault="00FD6CC6" w:rsidP="00FD6CC6">
      <w:r w:rsidRPr="00FD6CC6">
        <w:t>Четкость, слаженн</w:t>
      </w:r>
      <w:r>
        <w:t>ость в работе всех структур дала</w:t>
      </w:r>
      <w:r w:rsidRPr="00FD6CC6">
        <w:t xml:space="preserve"> возможность в короткие сроки в</w:t>
      </w:r>
      <w:r>
        <w:t>ыполнить поставленные проектом  задачи. И вот 1 октября клуб будет встречать своих гостей новыми дверями и светлыми окнами.</w:t>
      </w:r>
    </w:p>
    <w:p w:rsidR="004038CB" w:rsidRDefault="004038CB" w:rsidP="004038CB">
      <w:r>
        <w:t xml:space="preserve">Мы выражаем слова благодарности </w:t>
      </w:r>
      <w:r w:rsidR="00FD6CC6">
        <w:t xml:space="preserve">всем неравнодушным жителям деревень </w:t>
      </w:r>
      <w:r w:rsidR="005A3AFE" w:rsidRPr="005A3AFE">
        <w:rPr>
          <w:rFonts w:ascii="Tahoma" w:hAnsi="Tahoma" w:cs="Tahoma"/>
          <w:color w:val="000000"/>
          <w:sz w:val="21"/>
          <w:szCs w:val="21"/>
          <w:shd w:val="clear" w:color="auto" w:fill="EFF0F4"/>
        </w:rPr>
        <w:t xml:space="preserve"> </w:t>
      </w:r>
      <w:r w:rsidR="005A3AFE">
        <w:rPr>
          <w:rFonts w:ascii="Tahoma" w:hAnsi="Tahoma" w:cs="Tahoma"/>
          <w:color w:val="000000"/>
          <w:sz w:val="21"/>
          <w:szCs w:val="21"/>
          <w:shd w:val="clear" w:color="auto" w:fill="EFF0F4"/>
        </w:rPr>
        <w:t>за неоценимую помощь, которую Вы оказали при</w:t>
      </w:r>
      <w:r w:rsidR="00FD6CC6">
        <w:rPr>
          <w:rFonts w:ascii="Tahoma" w:hAnsi="Tahoma" w:cs="Tahoma"/>
          <w:color w:val="000000"/>
          <w:sz w:val="21"/>
          <w:szCs w:val="21"/>
          <w:shd w:val="clear" w:color="auto" w:fill="EFF0F4"/>
        </w:rPr>
        <w:t xml:space="preserve"> </w:t>
      </w:r>
      <w:proofErr w:type="spellStart"/>
      <w:r w:rsidR="00FD6CC6">
        <w:rPr>
          <w:rFonts w:ascii="Tahoma" w:hAnsi="Tahoma" w:cs="Tahoma"/>
          <w:color w:val="000000"/>
          <w:sz w:val="21"/>
          <w:szCs w:val="21"/>
          <w:shd w:val="clear" w:color="auto" w:fill="EFF0F4"/>
        </w:rPr>
        <w:t>софинансировании</w:t>
      </w:r>
      <w:proofErr w:type="spellEnd"/>
      <w:r w:rsidR="00FD6CC6">
        <w:rPr>
          <w:rFonts w:ascii="Tahoma" w:hAnsi="Tahoma" w:cs="Tahoma"/>
          <w:color w:val="000000"/>
          <w:sz w:val="21"/>
          <w:szCs w:val="21"/>
          <w:shd w:val="clear" w:color="auto" w:fill="EFF0F4"/>
        </w:rPr>
        <w:t xml:space="preserve"> проекта и </w:t>
      </w:r>
      <w:r w:rsidR="00FD6CC6">
        <w:t xml:space="preserve"> внесли  свой вклад в благоустройство села.</w:t>
      </w:r>
    </w:p>
    <w:p w:rsidR="00925755" w:rsidRDefault="00FD6CC6" w:rsidP="00925755">
      <w:r w:rsidRPr="00FD6CC6">
        <w:t>Мы очень довольны резу</w:t>
      </w:r>
      <w:r w:rsidR="005676EC">
        <w:t xml:space="preserve">льтатом проделанной работы </w:t>
      </w:r>
      <w:r w:rsidR="00925755">
        <w:t xml:space="preserve"> и </w:t>
      </w:r>
      <w:r w:rsidR="005676EC">
        <w:t>н</w:t>
      </w:r>
      <w:r w:rsidR="00925755" w:rsidRPr="00FD6CC6">
        <w:t>адеемся на дальнейшее плодотворное сотрудничество в интересах жителей нашего округа.</w:t>
      </w:r>
    </w:p>
    <w:p w:rsidR="00925755" w:rsidRDefault="00925755" w:rsidP="00925755">
      <w:pPr>
        <w:jc w:val="right"/>
      </w:pPr>
      <w:r>
        <w:t xml:space="preserve"> Инициативная группа.</w:t>
      </w:r>
    </w:p>
    <w:p w:rsidR="003D5982" w:rsidRDefault="003D5982" w:rsidP="00925755">
      <w:pPr>
        <w:jc w:val="right"/>
      </w:pPr>
      <w:r>
        <w:t xml:space="preserve">Работники </w:t>
      </w:r>
      <w:proofErr w:type="spellStart"/>
      <w:r>
        <w:t>Бикбаевского</w:t>
      </w:r>
      <w:proofErr w:type="spellEnd"/>
      <w:r>
        <w:t xml:space="preserve"> СДК</w:t>
      </w:r>
      <w:proofErr w:type="gramStart"/>
      <w:r>
        <w:t xml:space="preserve"> .</w:t>
      </w:r>
      <w:bookmarkStart w:id="0" w:name="_GoBack"/>
      <w:bookmarkEnd w:id="0"/>
      <w:proofErr w:type="gramEnd"/>
    </w:p>
    <w:p w:rsidR="00FD6CC6" w:rsidRDefault="00FD6CC6" w:rsidP="004038CB"/>
    <w:p w:rsidR="004038CB" w:rsidRDefault="004038CB" w:rsidP="004038CB"/>
    <w:p w:rsidR="00FD6CC6" w:rsidRDefault="00FD6CC6" w:rsidP="004038CB"/>
    <w:sectPr w:rsidR="00FD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F"/>
    <w:rsid w:val="0032619F"/>
    <w:rsid w:val="003D5982"/>
    <w:rsid w:val="004038CB"/>
    <w:rsid w:val="005676EC"/>
    <w:rsid w:val="005A3AFE"/>
    <w:rsid w:val="00711EA4"/>
    <w:rsid w:val="00925755"/>
    <w:rsid w:val="00B26C4D"/>
    <w:rsid w:val="00D22E92"/>
    <w:rsid w:val="00E044F0"/>
    <w:rsid w:val="00F70DA4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2017-09-22T06:40:00Z</dcterms:created>
  <dcterms:modified xsi:type="dcterms:W3CDTF">2017-09-27T08:01:00Z</dcterms:modified>
</cp:coreProperties>
</file>