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B0" w:rsidRDefault="00454C13">
      <w:r>
        <w:t xml:space="preserve">4 февраля в Басинском СДК прошла </w:t>
      </w:r>
      <w:proofErr w:type="spellStart"/>
      <w:r>
        <w:t>конкурсно</w:t>
      </w:r>
      <w:proofErr w:type="spellEnd"/>
      <w:r>
        <w:t>-игровая программа «</w:t>
      </w:r>
      <w:proofErr w:type="spellStart"/>
      <w:r>
        <w:t>Мишуткины</w:t>
      </w:r>
      <w:proofErr w:type="spellEnd"/>
      <w:r>
        <w:t xml:space="preserve"> старты» для детей</w:t>
      </w:r>
      <w:proofErr w:type="gramStart"/>
      <w:r>
        <w:t xml:space="preserve"> .</w:t>
      </w:r>
      <w:proofErr w:type="gramEnd"/>
      <w:r>
        <w:t xml:space="preserve"> Проводились различные соревнования , в которых победила дружба.</w:t>
      </w:r>
    </w:p>
    <w:p w:rsidR="00454C13" w:rsidRDefault="00454C13">
      <w:r>
        <w:t xml:space="preserve">10 февраля прошла спортивно-развлекательная программа «веселая </w:t>
      </w:r>
      <w:proofErr w:type="spellStart"/>
      <w:r>
        <w:t>спортокеда</w:t>
      </w:r>
      <w:proofErr w:type="spellEnd"/>
      <w:proofErr w:type="gramStart"/>
      <w:r>
        <w:t>»(</w:t>
      </w:r>
      <w:proofErr w:type="gramEnd"/>
      <w:r>
        <w:t>Здоровый Образ жизни).</w:t>
      </w:r>
    </w:p>
    <w:p w:rsidR="00454C13" w:rsidRDefault="00454C13">
      <w:r>
        <w:t>11 февраля прошла игровая программа «Веселый урок здоровья»</w:t>
      </w:r>
    </w:p>
    <w:p w:rsidR="00454C13" w:rsidRDefault="00454C13">
      <w:r>
        <w:t>14 февраля прошло мероприятие посвященное  дню влюбленных  « первое свидние»</w:t>
      </w:r>
      <w:bookmarkStart w:id="0" w:name="_GoBack"/>
      <w:bookmarkEnd w:id="0"/>
    </w:p>
    <w:sectPr w:rsidR="00454C13" w:rsidSect="00454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7D"/>
    <w:rsid w:val="00021367"/>
    <w:rsid w:val="00454C13"/>
    <w:rsid w:val="006A197D"/>
    <w:rsid w:val="00D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2017-02-17T16:07:00Z</dcterms:created>
  <dcterms:modified xsi:type="dcterms:W3CDTF">2017-02-17T16:07:00Z</dcterms:modified>
</cp:coreProperties>
</file>