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9" w:rsidRPr="00AA3A9C" w:rsidRDefault="00B93FB9" w:rsidP="00AA3A9C">
      <w:pPr>
        <w:shd w:val="clear" w:color="auto" w:fill="FFFFFF"/>
        <w:spacing w:line="240" w:lineRule="auto"/>
        <w:ind w:firstLine="709"/>
        <w:jc w:val="center"/>
        <w:textAlignment w:val="baseline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A3A9C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ЗАКЛЮЧЕНИЕ О РЕЗУЛЬТАТАХ ПУБЛИЧНЫХ СЛУШАНИЙ</w:t>
      </w:r>
    </w:p>
    <w:p w:rsidR="00B93FB9" w:rsidRPr="00DA0C08" w:rsidRDefault="00B93FB9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C0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DA0C08">
        <w:rPr>
          <w:rFonts w:ascii="Times New Roman" w:hAnsi="Times New Roman"/>
          <w:sz w:val="28"/>
          <w:szCs w:val="28"/>
        </w:rPr>
        <w:t>вопросу преобразования поселений Октябрьского городского поселения, Сарсинского городского поселения, Атнягузинского сельского поселения, Басинского сельского поселения, Биявашского сельского поселения, Богородского сельского поселения, Верх-Тюшевского сельского поселения, Енапаевского сельского поселения, Заводо-Тюшевского сельского поселения, Ишимовского сельского поселения, Петропавловского сельского поселения, Русско-Сарсинского сельского поселения, Щучье-Озерского сельского поселения, входящих в состав Октябрьского муниципального района</w:t>
      </w:r>
      <w:r w:rsidRPr="00DA0C08">
        <w:rPr>
          <w:sz w:val="28"/>
          <w:szCs w:val="28"/>
        </w:rPr>
        <w:t xml:space="preserve"> </w:t>
      </w:r>
      <w:r w:rsidRPr="00DA0C08">
        <w:rPr>
          <w:rFonts w:ascii="Times New Roman" w:hAnsi="Times New Roman"/>
          <w:sz w:val="28"/>
          <w:szCs w:val="28"/>
        </w:rPr>
        <w:t>путем объединения, не влекущего изменения границ иных муниципальных образований</w:t>
      </w:r>
    </w:p>
    <w:p w:rsidR="00B93FB9" w:rsidRPr="00DA0C08" w:rsidRDefault="00B93FB9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Style w:val="Strong"/>
          <w:rFonts w:ascii="Times New Roman" w:hAnsi="Times New Roman"/>
          <w:bCs w:val="0"/>
          <w:color w:val="000000"/>
          <w:sz w:val="28"/>
          <w:szCs w:val="28"/>
        </w:rPr>
      </w:pP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Публичные слушания назначены решением Совет депутатов Енапаевского сельского поселения Октябрьского муниципального района  Пермского края от «17» декабря 2018 года № 19 </w:t>
      </w:r>
      <w:r w:rsidRPr="00DA0C08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r w:rsidRPr="00DA0C08">
        <w:rPr>
          <w:rFonts w:ascii="Times New Roman" w:hAnsi="Times New Roman"/>
          <w:sz w:val="28"/>
          <w:szCs w:val="28"/>
        </w:rPr>
        <w:t>О назначении публичных слушаний по вопросу преобразования поселений, входящих в состав Октябрьского муниципального района, путем объединения, не влекущего изменения границ иных муниципальных образований»</w:t>
      </w:r>
    </w:p>
    <w:p w:rsidR="00B93FB9" w:rsidRPr="00DA0C08" w:rsidRDefault="00B93FB9" w:rsidP="00A222D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C0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Тема публичных слушаний: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«Обсуждение вопроса</w:t>
      </w:r>
      <w:r w:rsidRPr="00DA0C08">
        <w:rPr>
          <w:rFonts w:ascii="Times New Roman" w:hAnsi="Times New Roman"/>
          <w:sz w:val="28"/>
          <w:szCs w:val="28"/>
        </w:rPr>
        <w:t xml:space="preserve"> преобразования поселений Октябрьского городского поселения, Сарсинского городского поселения, Атнягузинского сельского поселения, Басинского сельского поселения, Биявашского сельского поселения, Богородского сельского поселения, Верх-Тюшевского сельского поселения, Енапаевского сельского поселения, Заводо-Тюшевского сельского поселения, Ишимовского сельского поселения, Петропавловского сельского поселения, Русско-Сарсинского сельского поселения, Щучье-Озерского сельского поселения, входящих в состав Октябрьского муниципального района</w:t>
      </w:r>
      <w:r w:rsidRPr="00DA0C08">
        <w:rPr>
          <w:sz w:val="28"/>
          <w:szCs w:val="28"/>
        </w:rPr>
        <w:t xml:space="preserve"> </w:t>
      </w:r>
      <w:r w:rsidRPr="00DA0C08">
        <w:rPr>
          <w:rFonts w:ascii="Times New Roman" w:hAnsi="Times New Roman"/>
          <w:sz w:val="28"/>
          <w:szCs w:val="28"/>
        </w:rPr>
        <w:t>путем объединения, не влекущего изменения границ иных муниципальных образований</w:t>
      </w:r>
    </w:p>
    <w:p w:rsidR="00B93FB9" w:rsidRPr="00DA0C08" w:rsidRDefault="00B93FB9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Style w:val="Emphasis"/>
          <w:rFonts w:ascii="Times New Roman" w:hAnsi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A0C0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Инициаторы публичных слушаний: 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Совет депутатов Енапаевского сельского поселения Октябрьского муниципального района</w:t>
      </w:r>
      <w:r w:rsidRPr="00DA0C0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B93FB9" w:rsidRPr="00DA0C08" w:rsidRDefault="00B93FB9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A0C0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Дата проведения:</w:t>
      </w:r>
      <w:r w:rsidRPr="00DA0C0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16.01.2019.       </w:t>
      </w:r>
      <w:r w:rsidRPr="00DA0C08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Количество участников</w:t>
      </w:r>
      <w:r w:rsidRPr="00DA0C0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28 человек.</w:t>
      </w:r>
    </w:p>
    <w:p w:rsidR="00B93FB9" w:rsidRPr="00DA0C08" w:rsidRDefault="00B93FB9" w:rsidP="00D11F1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результате обсуждения </w:t>
      </w:r>
      <w:r w:rsidRPr="00DA0C08">
        <w:rPr>
          <w:rFonts w:ascii="Times New Roman" w:hAnsi="Times New Roman"/>
          <w:sz w:val="28"/>
          <w:szCs w:val="28"/>
        </w:rPr>
        <w:t>вопроса преобразования поселений Октябрьского городского поселения, Сарсинского городского поселения, Атнягузинского сельского поселения, Басинского сельского поселения, Биявашского сельского поселения, Богородского сельского поселения, Верх-Тюшевского сельского поселения, Енапаевского сельского поселения, Заводо-Тюшевского сельского поселения, Ишимовского сельского поселения, Петропавловского сельского поселения, Русско-Сарсинского сельского поселения, Щучье-Озерского сельского поселения, входящих в состав Октябрьского муниципального района</w:t>
      </w:r>
      <w:r w:rsidRPr="00DA0C08">
        <w:rPr>
          <w:sz w:val="28"/>
          <w:szCs w:val="28"/>
        </w:rPr>
        <w:t xml:space="preserve"> </w:t>
      </w:r>
      <w:r w:rsidRPr="00DA0C08">
        <w:rPr>
          <w:rFonts w:ascii="Times New Roman" w:hAnsi="Times New Roman"/>
          <w:sz w:val="28"/>
          <w:szCs w:val="28"/>
        </w:rPr>
        <w:t>путем объединения, не влекущего изменения границ иных муниципальных образований</w:t>
      </w:r>
    </w:p>
    <w:p w:rsidR="00B93FB9" w:rsidRPr="00DA0C08" w:rsidRDefault="00B93FB9" w:rsidP="00AA3A9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A0C08">
        <w:rPr>
          <w:rFonts w:ascii="Times New Roman" w:hAnsi="Times New Roman"/>
          <w:sz w:val="28"/>
          <w:szCs w:val="28"/>
        </w:rPr>
        <w:t xml:space="preserve"> 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принято решение:</w:t>
      </w:r>
    </w:p>
    <w:p w:rsidR="00B93FB9" w:rsidRPr="00DA0C08" w:rsidRDefault="00B93FB9" w:rsidP="00D11F1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Одобрить преобразование </w:t>
      </w:r>
      <w:r w:rsidRPr="00DA0C08">
        <w:rPr>
          <w:rFonts w:ascii="Times New Roman" w:hAnsi="Times New Roman"/>
          <w:sz w:val="28"/>
          <w:szCs w:val="28"/>
        </w:rPr>
        <w:t>поселений Октябрьского городского поселения, Сарсинского городского поселения, Атнягузинского сельского поселения, Басинского сельского поселения, Биявашского сельского поселения, Богородского сельского поселения, Верх-Тюшевского сельского поселения, Енапаевского сельского поселения, Заводо-Тюшевского сельского поселения, Ишимовского сельского поселения, Петропавловского сельского поселения, Русско-Сарсинского сельского поселения, Щучье-Озерского сельского поселения, входящих в состав Октябрьского муниципального района путем объединения, не влекущего изменения границ иных муниципальных образований.</w:t>
      </w:r>
    </w:p>
    <w:p w:rsidR="00B93FB9" w:rsidRPr="00DA0C08" w:rsidRDefault="00B93FB9" w:rsidP="00D11F13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комендовать Совету депутатов Енапаевского сельского поселения</w:t>
      </w:r>
      <w:r w:rsidRPr="00DA0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выразить согласие населения Енапаевского сельского поселения на преобразование поселений, входящих в состав Октябрьского муниципального района, путем объединения</w:t>
      </w:r>
      <w:r w:rsidRPr="00DA0C08">
        <w:rPr>
          <w:rFonts w:ascii="Times New Roman" w:hAnsi="Times New Roman"/>
          <w:sz w:val="28"/>
          <w:szCs w:val="28"/>
        </w:rPr>
        <w:t>, не влекущего изменения границ иных муниципальных образований.</w:t>
      </w:r>
    </w:p>
    <w:p w:rsidR="00B93FB9" w:rsidRPr="00DA0C08" w:rsidRDefault="00B93FB9" w:rsidP="00D11F13">
      <w:pPr>
        <w:pStyle w:val="ListParagraph"/>
        <w:shd w:val="clear" w:color="auto" w:fill="FFFFFF"/>
        <w:spacing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B93FB9" w:rsidRPr="00AA3A9C" w:rsidRDefault="00B93FB9" w:rsidP="00877867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93FB9" w:rsidRDefault="00B93FB9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Председатель оргкомитета                                                          А.Р.Хузин</w:t>
      </w:r>
    </w:p>
    <w:p w:rsidR="00B93FB9" w:rsidRPr="00877867" w:rsidRDefault="00B93FB9" w:rsidP="00877867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3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Секретарь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оргкомитета                                                                В.В.Балеевских                                                    </w:t>
      </w:r>
    </w:p>
    <w:sectPr w:rsidR="00B93FB9" w:rsidRPr="00877867" w:rsidSect="008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1DFF"/>
    <w:multiLevelType w:val="hybridMultilevel"/>
    <w:tmpl w:val="8BC80F08"/>
    <w:lvl w:ilvl="0" w:tplc="77683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EE032B"/>
    <w:multiLevelType w:val="hybridMultilevel"/>
    <w:tmpl w:val="3F502BC0"/>
    <w:lvl w:ilvl="0" w:tplc="64AA5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A9C"/>
    <w:rsid w:val="002F0DA2"/>
    <w:rsid w:val="004B6092"/>
    <w:rsid w:val="005D2763"/>
    <w:rsid w:val="006B1D3B"/>
    <w:rsid w:val="00803B6E"/>
    <w:rsid w:val="0086620E"/>
    <w:rsid w:val="00877867"/>
    <w:rsid w:val="008A107E"/>
    <w:rsid w:val="00A222DF"/>
    <w:rsid w:val="00A76612"/>
    <w:rsid w:val="00AA3A9C"/>
    <w:rsid w:val="00B93FB9"/>
    <w:rsid w:val="00D11F13"/>
    <w:rsid w:val="00DA0C08"/>
    <w:rsid w:val="00DD6AC2"/>
    <w:rsid w:val="00E64652"/>
    <w:rsid w:val="00EB1F9C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A3A9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A3A9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7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1</cp:lastModifiedBy>
  <cp:revision>6</cp:revision>
  <cp:lastPrinted>2019-01-24T04:46:00Z</cp:lastPrinted>
  <dcterms:created xsi:type="dcterms:W3CDTF">2018-04-10T07:28:00Z</dcterms:created>
  <dcterms:modified xsi:type="dcterms:W3CDTF">2019-01-24T11:15:00Z</dcterms:modified>
</cp:coreProperties>
</file>