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ИЗВЕЩЕНИЕ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 проведении публичных слушаний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Организационный комитет Администрации Октябрьского муниципального района сообщает о проведении публичных слушаний по проекту планировки территории и по проекту межевания территории для линейного объект</w:t>
      </w:r>
      <w:proofErr w:type="gramStart"/>
      <w:r>
        <w:rPr>
          <w:rFonts w:ascii="Times New Roman" w:hAnsi="Times New Roman" w:cs="Times New Roman"/>
          <w:sz w:val="23"/>
          <w:szCs w:val="23"/>
        </w:rPr>
        <w:t>а ООО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«ЛУКОИЛ-ПЕРМЬ»: «Строительство производственного водозабора для обеспечения технической водой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Дороховской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группы нефтяных месторождений», на территории Октябрьского муниципального района Пермского края, в границах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Сарсинского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городского, </w:t>
      </w:r>
      <w:proofErr w:type="spellStart"/>
      <w:r>
        <w:rPr>
          <w:rFonts w:ascii="Times New Roman" w:hAnsi="Times New Roman" w:cs="Times New Roman"/>
          <w:sz w:val="23"/>
          <w:szCs w:val="23"/>
        </w:rPr>
        <w:t>Верх-Тюшевского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Заводо-Тюшевского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сельских поселений, разработанные ООО «</w:t>
      </w:r>
      <w:proofErr w:type="spellStart"/>
      <w:r>
        <w:rPr>
          <w:rFonts w:ascii="Times New Roman" w:hAnsi="Times New Roman" w:cs="Times New Roman"/>
          <w:sz w:val="23"/>
          <w:szCs w:val="23"/>
        </w:rPr>
        <w:t>Уралстройпроект</w:t>
      </w:r>
      <w:proofErr w:type="spellEnd"/>
      <w:r>
        <w:rPr>
          <w:rFonts w:ascii="Times New Roman" w:hAnsi="Times New Roman" w:cs="Times New Roman"/>
          <w:sz w:val="23"/>
          <w:szCs w:val="23"/>
        </w:rPr>
        <w:t>» (614007, г. Пермь, ул. Горького, 82а).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Дата, время и место проведения публичных слушаний: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25 января 2016 года, в 16-00 часов, в актовом зале Администрации Октябрьского муниципального района, по адресу: 617860, Пермский край, Октябрьский район, п. Октябрьский, ул. Ленина, д.57.</w:t>
      </w:r>
      <w:proofErr w:type="gramEnd"/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Контактная информация оргкомитета: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Управление ресурсами и развития инфраструктуры администрации Октябрьского муниципального района по адресу: Пермский край, Октябрьский район, п. Октябрьский, ул. </w:t>
      </w:r>
      <w:proofErr w:type="gramStart"/>
      <w:r>
        <w:rPr>
          <w:rFonts w:ascii="Times New Roman" w:hAnsi="Times New Roman" w:cs="Times New Roman"/>
          <w:sz w:val="23"/>
          <w:szCs w:val="23"/>
        </w:rPr>
        <w:t>Трактовая</w:t>
      </w:r>
      <w:proofErr w:type="gramEnd"/>
      <w:r>
        <w:rPr>
          <w:rFonts w:ascii="Times New Roman" w:hAnsi="Times New Roman" w:cs="Times New Roman"/>
          <w:sz w:val="23"/>
          <w:szCs w:val="23"/>
        </w:rPr>
        <w:t>, 41, кабинет №109, время приема - с 09-00 до 12-00 и с 13-00 до 17-00, телефон: 8 (34266) 2-16-51, 2-22-16.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Информация об инициаторах проведения публичных слушаний: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Администрация Октябрьского муниципального района Пермского края (617860, Пермский край, Октябрьский район, п. Октябрьский, ул. Ленина, д.57).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Источники размещения информации о проектах, вынесенные на публичные слушания: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Ознакомится с проектом планировки территории и проектом межевания территории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для</w:t>
      </w:r>
      <w:proofErr w:type="gramEnd"/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подготовки предложений и замечаний возможно по 29 января 2016 года включительно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Управлении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ресурсами и развития инфраструктуры администрации Октябрьского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муниципального района по адресу: Пермский край, Октябрьский район, п. Октябрьский, ул.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Трактовая, 41, каб.№109. Время приема - с 09-00 до 12-00 и с 13-00 до 17-00, 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телефон: 8 (34266) 2-16-51,2-22-16.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Дополнительная информация:</w:t>
      </w:r>
    </w:p>
    <w:p w:rsidR="00CF78D2" w:rsidRDefault="00CF78D2" w:rsidP="00CF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Участникам публичных слушаний необходимо при себе иметь документ (паспорт)</w:t>
      </w:r>
    </w:p>
    <w:p w:rsidR="0054026C" w:rsidRDefault="00CF78D2" w:rsidP="00CF78D2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3"/>
          <w:szCs w:val="23"/>
        </w:rPr>
        <w:t>удостоверяющий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личность</w:t>
      </w:r>
    </w:p>
    <w:sectPr w:rsidR="005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8D2"/>
    <w:rsid w:val="0054026C"/>
    <w:rsid w:val="00C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2015-12-11T10:54:00Z</dcterms:created>
  <dcterms:modified xsi:type="dcterms:W3CDTF">2015-12-11T10:57:00Z</dcterms:modified>
</cp:coreProperties>
</file>