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b/>
          <w:sz w:val="24"/>
          <w:szCs w:val="24"/>
        </w:rPr>
      </w:pP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ИНФОРМАЦИЯ</w:t>
      </w: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о среднемесячной заработной плате</w:t>
      </w: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руководителя, его заместителей и главных бухгалтеров</w:t>
      </w: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b/>
          <w:sz w:val="24"/>
          <w:szCs w:val="24"/>
        </w:rPr>
      </w:pP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Муниципальное бюджетное учреждение «</w:t>
      </w:r>
      <w:proofErr w:type="spellStart"/>
      <w:r>
        <w:rPr>
          <w:rFonts w:cs="Calibri"/>
          <w:sz w:val="24"/>
          <w:szCs w:val="24"/>
          <w:u w:val="single"/>
        </w:rPr>
        <w:t>Тюшевской</w:t>
      </w:r>
      <w:proofErr w:type="spellEnd"/>
      <w:r>
        <w:rPr>
          <w:rFonts w:cs="Calibri"/>
          <w:sz w:val="24"/>
          <w:szCs w:val="24"/>
          <w:u w:val="single"/>
        </w:rPr>
        <w:t xml:space="preserve"> сельский дом культуры»</w:t>
      </w:r>
      <w:r>
        <w:rPr>
          <w:rFonts w:cs="Calibri"/>
          <w:sz w:val="24"/>
          <w:szCs w:val="24"/>
        </w:rPr>
        <w:t>,</w:t>
      </w: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(наименование муниципального учреждения)</w:t>
      </w: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sz w:val="24"/>
          <w:szCs w:val="24"/>
        </w:rPr>
      </w:pP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sz w:val="24"/>
          <w:szCs w:val="24"/>
        </w:rPr>
      </w:pP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 20</w:t>
      </w:r>
      <w:r>
        <w:rPr>
          <w:rFonts w:cs="Calibri"/>
          <w:sz w:val="24"/>
          <w:szCs w:val="24"/>
          <w:u w:val="single"/>
        </w:rPr>
        <w:t xml:space="preserve">17 </w:t>
      </w:r>
      <w:r>
        <w:rPr>
          <w:rFonts w:cs="Calibri"/>
          <w:sz w:val="24"/>
          <w:szCs w:val="24"/>
        </w:rPr>
        <w:t>год</w:t>
      </w: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sz w:val="24"/>
          <w:szCs w:val="24"/>
        </w:rPr>
      </w:pPr>
    </w:p>
    <w:p w:rsidR="00B8236A" w:rsidRDefault="00B8236A" w:rsidP="00B8236A">
      <w:pPr>
        <w:pStyle w:val="a3"/>
        <w:spacing w:line="240" w:lineRule="exact"/>
        <w:ind w:left="0"/>
        <w:jc w:val="center"/>
        <w:rPr>
          <w:rFonts w:cs="Calibri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268"/>
        <w:gridCol w:w="2824"/>
      </w:tblGrid>
      <w:tr w:rsidR="00B8236A" w:rsidTr="00B823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Должность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8236A" w:rsidTr="00B823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Колпакова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9516,28</w:t>
            </w:r>
          </w:p>
        </w:tc>
      </w:tr>
      <w:tr w:rsidR="00B8236A" w:rsidTr="00B8236A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Кирьянова Вера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Default="00B8236A">
            <w:pPr>
              <w:pStyle w:val="a3"/>
              <w:spacing w:line="240" w:lineRule="exact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12686,51</w:t>
            </w:r>
          </w:p>
        </w:tc>
      </w:tr>
    </w:tbl>
    <w:p w:rsidR="00B8236A" w:rsidRDefault="00B8236A" w:rsidP="00B8236A">
      <w:pPr>
        <w:pStyle w:val="a3"/>
        <w:spacing w:line="240" w:lineRule="exact"/>
        <w:ind w:left="0"/>
        <w:jc w:val="both"/>
        <w:rPr>
          <w:rFonts w:cs="Calibri"/>
          <w:sz w:val="28"/>
          <w:szCs w:val="28"/>
        </w:rPr>
      </w:pPr>
    </w:p>
    <w:p w:rsidR="00B8236A" w:rsidRDefault="00B8236A" w:rsidP="00B8236A">
      <w:pPr>
        <w:pStyle w:val="a3"/>
        <w:spacing w:line="240" w:lineRule="exact"/>
        <w:ind w:left="0"/>
        <w:jc w:val="both"/>
        <w:rPr>
          <w:rFonts w:cs="Calibri"/>
          <w:sz w:val="28"/>
          <w:szCs w:val="28"/>
        </w:rPr>
      </w:pPr>
    </w:p>
    <w:p w:rsidR="00220606" w:rsidRDefault="00220606"/>
    <w:sectPr w:rsidR="0022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8236A"/>
    <w:rsid w:val="00220606"/>
    <w:rsid w:val="00B8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2018-02-01T09:55:00Z</dcterms:created>
  <dcterms:modified xsi:type="dcterms:W3CDTF">2018-02-01T09:57:00Z</dcterms:modified>
</cp:coreProperties>
</file>