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F1" w:rsidRPr="001903B7" w:rsidRDefault="00D917F1" w:rsidP="00D917F1">
      <w:pPr>
        <w:pStyle w:val="a4"/>
        <w:spacing w:after="0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1903B7">
        <w:rPr>
          <w:rFonts w:ascii="Arial" w:hAnsi="Arial" w:cs="Arial"/>
          <w:b/>
          <w:sz w:val="28"/>
          <w:szCs w:val="28"/>
        </w:rPr>
        <w:t>ОТКРЫТЫЙ РЕГИОНАЛЬНЫЙ КОНКУРС</w:t>
      </w:r>
    </w:p>
    <w:p w:rsidR="00D917F1" w:rsidRDefault="00D917F1" w:rsidP="00D917F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1903B7">
        <w:rPr>
          <w:rFonts w:ascii="Arial" w:hAnsi="Arial" w:cs="Arial"/>
          <w:b/>
          <w:sz w:val="28"/>
          <w:szCs w:val="28"/>
        </w:rPr>
        <w:t>«МОЛОДЕЖНЫЙ РЕЗЕРВ ПРИКАМЬЯ 2019»</w:t>
      </w:r>
    </w:p>
    <w:p w:rsidR="00D917F1" w:rsidRPr="002E04CC" w:rsidRDefault="00D917F1" w:rsidP="00D917F1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1903B7">
        <w:rPr>
          <w:rFonts w:ascii="Arial" w:hAnsi="Arial" w:cs="Arial"/>
          <w:b/>
          <w:sz w:val="28"/>
          <w:szCs w:val="28"/>
        </w:rPr>
        <w:t>Целью конкурса</w:t>
      </w:r>
      <w:r>
        <w:rPr>
          <w:rFonts w:ascii="Arial" w:hAnsi="Arial" w:cs="Arial"/>
          <w:sz w:val="28"/>
          <w:szCs w:val="28"/>
        </w:rPr>
        <w:t xml:space="preserve"> является </w:t>
      </w:r>
      <w:r w:rsidRPr="0036606D">
        <w:rPr>
          <w:rFonts w:ascii="Arial" w:hAnsi="Arial" w:cs="Arial"/>
          <w:sz w:val="28"/>
          <w:szCs w:val="28"/>
        </w:rPr>
        <w:t>выявление, развитие и поддержка молодых специалистов и управленцев, обладающих высокими личностно-профессиональными компетентностями</w:t>
      </w:r>
      <w:r>
        <w:rPr>
          <w:rFonts w:ascii="Arial" w:hAnsi="Arial" w:cs="Arial"/>
          <w:sz w:val="28"/>
          <w:szCs w:val="28"/>
        </w:rPr>
        <w:t xml:space="preserve"> и желанием развиваться совместно с Пермским краем.</w:t>
      </w:r>
    </w:p>
    <w:p w:rsidR="00D917F1" w:rsidRDefault="00D917F1" w:rsidP="00D917F1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 даёт возможность пройти </w:t>
      </w:r>
      <w:r w:rsidRPr="002E04CC">
        <w:rPr>
          <w:rFonts w:ascii="Arial" w:hAnsi="Arial" w:cs="Arial"/>
          <w:sz w:val="28"/>
          <w:szCs w:val="28"/>
        </w:rPr>
        <w:t>комплексную оценку личностных и управленческих компетенций</w:t>
      </w:r>
      <w:r>
        <w:rPr>
          <w:rFonts w:ascii="Arial" w:hAnsi="Arial" w:cs="Arial"/>
          <w:sz w:val="28"/>
          <w:szCs w:val="28"/>
        </w:rPr>
        <w:t xml:space="preserve">, проявить свои коммуникативные способности </w:t>
      </w:r>
      <w:r w:rsidRPr="002E04CC">
        <w:rPr>
          <w:rFonts w:ascii="Arial" w:hAnsi="Arial" w:cs="Arial"/>
          <w:sz w:val="28"/>
          <w:szCs w:val="28"/>
        </w:rPr>
        <w:t>в деловой игре</w:t>
      </w:r>
      <w:r>
        <w:rPr>
          <w:rFonts w:ascii="Arial" w:hAnsi="Arial" w:cs="Arial"/>
          <w:sz w:val="28"/>
          <w:szCs w:val="28"/>
        </w:rPr>
        <w:t xml:space="preserve">, </w:t>
      </w:r>
      <w:r w:rsidRPr="002E04CC">
        <w:rPr>
          <w:rFonts w:ascii="Arial" w:hAnsi="Arial" w:cs="Arial"/>
          <w:sz w:val="28"/>
          <w:szCs w:val="28"/>
        </w:rPr>
        <w:t>предложит</w:t>
      </w:r>
      <w:r>
        <w:rPr>
          <w:rFonts w:ascii="Arial" w:hAnsi="Arial" w:cs="Arial"/>
          <w:sz w:val="28"/>
          <w:szCs w:val="28"/>
        </w:rPr>
        <w:t>ь</w:t>
      </w:r>
      <w:r w:rsidRPr="002E04CC">
        <w:rPr>
          <w:rFonts w:ascii="Arial" w:hAnsi="Arial" w:cs="Arial"/>
          <w:sz w:val="28"/>
          <w:szCs w:val="28"/>
        </w:rPr>
        <w:t xml:space="preserve"> решени</w:t>
      </w:r>
      <w:r>
        <w:rPr>
          <w:rFonts w:ascii="Arial" w:hAnsi="Arial" w:cs="Arial"/>
          <w:sz w:val="28"/>
          <w:szCs w:val="28"/>
        </w:rPr>
        <w:t>е</w:t>
      </w:r>
      <w:bookmarkStart w:id="0" w:name="_GoBack"/>
      <w:bookmarkEnd w:id="0"/>
      <w:r w:rsidRPr="002E04CC">
        <w:rPr>
          <w:rFonts w:ascii="Arial" w:hAnsi="Arial" w:cs="Arial"/>
          <w:sz w:val="28"/>
          <w:szCs w:val="28"/>
        </w:rPr>
        <w:t>реальных проблем региона</w:t>
      </w:r>
      <w:r>
        <w:rPr>
          <w:rFonts w:ascii="Arial" w:hAnsi="Arial" w:cs="Arial"/>
          <w:sz w:val="28"/>
          <w:szCs w:val="28"/>
        </w:rPr>
        <w:t xml:space="preserve">, одержать победу и войти в </w:t>
      </w:r>
      <w:r w:rsidRPr="002E04CC">
        <w:rPr>
          <w:rFonts w:ascii="Arial" w:hAnsi="Arial" w:cs="Arial"/>
          <w:b/>
          <w:sz w:val="28"/>
          <w:szCs w:val="28"/>
        </w:rPr>
        <w:t>состав молодёжного резерва</w:t>
      </w:r>
      <w:r w:rsidR="00561B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04CC">
        <w:rPr>
          <w:rFonts w:ascii="Arial" w:hAnsi="Arial" w:cs="Arial"/>
          <w:b/>
          <w:sz w:val="28"/>
          <w:szCs w:val="28"/>
        </w:rPr>
        <w:t>Прикамья</w:t>
      </w:r>
      <w:proofErr w:type="spellEnd"/>
      <w:r>
        <w:rPr>
          <w:rFonts w:ascii="Arial" w:hAnsi="Arial" w:cs="Arial"/>
          <w:b/>
          <w:sz w:val="28"/>
          <w:szCs w:val="28"/>
        </w:rPr>
        <w:t>, став участником годовой программы развития!</w:t>
      </w:r>
    </w:p>
    <w:p w:rsidR="00D917F1" w:rsidRDefault="00D917F1" w:rsidP="00D917F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Основные требования к участникам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:rsidR="00D917F1" w:rsidRPr="00EC71B5" w:rsidRDefault="00D917F1" w:rsidP="00D917F1">
      <w:pPr>
        <w:pStyle w:val="a5"/>
        <w:numPr>
          <w:ilvl w:val="0"/>
          <w:numId w:val="1"/>
        </w:numPr>
        <w:spacing w:before="0" w:beforeAutospacing="0" w:after="0" w:afterAutospacing="0"/>
        <w:ind w:left="1066" w:hanging="357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Возраст до 35 лет</w:t>
      </w:r>
    </w:p>
    <w:p w:rsidR="00D917F1" w:rsidRPr="00EC71B5" w:rsidRDefault="00D917F1" w:rsidP="00D917F1">
      <w:pPr>
        <w:pStyle w:val="a5"/>
        <w:numPr>
          <w:ilvl w:val="0"/>
          <w:numId w:val="1"/>
        </w:numPr>
        <w:spacing w:before="0" w:beforeAutospacing="0" w:after="0" w:afterAutospacing="0"/>
        <w:ind w:left="1066" w:hanging="357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Наличие высшего образования</w:t>
      </w:r>
    </w:p>
    <w:p w:rsidR="00D917F1" w:rsidRDefault="00D917F1" w:rsidP="00D917F1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Для того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чтобы стать участником конкурса, </w:t>
      </w:r>
      <w:r>
        <w:rPr>
          <w:rFonts w:ascii="Arial" w:hAnsi="Arial" w:cs="Arial"/>
          <w:b/>
          <w:sz w:val="28"/>
          <w:szCs w:val="28"/>
        </w:rPr>
        <w:t xml:space="preserve">необходимо до 13 мая 2019 года зарегистрироваться на сайте </w:t>
      </w:r>
      <w:hyperlink r:id="rId5" w:history="1">
        <w:r w:rsidRPr="00A65AF9">
          <w:rPr>
            <w:rFonts w:ascii="Arial" w:hAnsi="Arial" w:cs="Arial"/>
            <w:color w:val="0070C0"/>
            <w:sz w:val="28"/>
            <w:u w:val="single"/>
          </w:rPr>
          <w:t>http://прикамье2019.рф/</w:t>
        </w:r>
      </w:hyperlink>
      <w:r>
        <w:rPr>
          <w:rFonts w:ascii="Arial" w:hAnsi="Arial" w:cs="Arial"/>
          <w:sz w:val="28"/>
          <w:szCs w:val="28"/>
        </w:rPr>
        <w:t>и следовать дальнейшим инструкциям. Конкурс состоит из 2 этапов</w:t>
      </w:r>
      <w:r w:rsidRPr="00686B3E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заочного и очного. </w:t>
      </w:r>
    </w:p>
    <w:p w:rsidR="00D917F1" w:rsidRDefault="00D917F1" w:rsidP="00D917F1">
      <w:pPr>
        <w:pStyle w:val="a5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Pr="002E04CC">
        <w:rPr>
          <w:rFonts w:ascii="Arial" w:hAnsi="Arial" w:cs="Arial"/>
          <w:sz w:val="28"/>
          <w:szCs w:val="28"/>
        </w:rPr>
        <w:t xml:space="preserve">частие в конкурсе </w:t>
      </w:r>
      <w:r w:rsidRPr="00686B3E">
        <w:rPr>
          <w:rFonts w:ascii="Arial" w:hAnsi="Arial" w:cs="Arial"/>
          <w:b/>
          <w:sz w:val="28"/>
          <w:szCs w:val="28"/>
        </w:rPr>
        <w:t>бесплатное</w:t>
      </w:r>
      <w:r w:rsidRPr="002E04C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Конкурс проводится Администрацией губернатора Пермского края. Оператором конкурса выступает </w:t>
      </w:r>
      <w:r w:rsidRPr="00FF509E">
        <w:rPr>
          <w:rFonts w:ascii="Arial" w:hAnsi="Arial" w:cs="Arial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Arial" w:hAnsi="Arial" w:cs="Arial"/>
          <w:sz w:val="28"/>
          <w:szCs w:val="28"/>
        </w:rPr>
        <w:t>.</w:t>
      </w:r>
    </w:p>
    <w:p w:rsidR="00D917F1" w:rsidRPr="00192D17" w:rsidRDefault="00D917F1" w:rsidP="00D917F1">
      <w:pPr>
        <w:widowControl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Вопросы по участию в конкурсе можно задать через электронную почту </w:t>
      </w:r>
      <w:hyperlink r:id="rId6" w:history="1">
        <w:r w:rsidRPr="00A65AF9">
          <w:rPr>
            <w:rStyle w:val="a3"/>
            <w:rFonts w:ascii="Arial" w:hAnsi="Arial" w:cs="Arial"/>
            <w:color w:val="0070C0"/>
            <w:sz w:val="28"/>
            <w:szCs w:val="28"/>
            <w:lang w:val="en-US"/>
          </w:rPr>
          <w:t>mrp</w:t>
        </w:r>
        <w:r w:rsidRPr="00A65AF9">
          <w:rPr>
            <w:rStyle w:val="a3"/>
            <w:rFonts w:ascii="Arial" w:hAnsi="Arial" w:cs="Arial"/>
            <w:color w:val="0070C0"/>
            <w:sz w:val="28"/>
            <w:szCs w:val="28"/>
          </w:rPr>
          <w:t>18@</w:t>
        </w:r>
        <w:r w:rsidRPr="00A65AF9">
          <w:rPr>
            <w:rStyle w:val="a3"/>
            <w:rFonts w:ascii="Arial" w:hAnsi="Arial" w:cs="Arial"/>
            <w:color w:val="0070C0"/>
            <w:sz w:val="28"/>
            <w:szCs w:val="28"/>
            <w:lang w:val="en-US"/>
          </w:rPr>
          <w:t>yandex</w:t>
        </w:r>
        <w:r w:rsidRPr="00A65AF9">
          <w:rPr>
            <w:rStyle w:val="a3"/>
            <w:rFonts w:ascii="Arial" w:hAnsi="Arial" w:cs="Arial"/>
            <w:color w:val="0070C0"/>
            <w:sz w:val="28"/>
            <w:szCs w:val="28"/>
          </w:rPr>
          <w:t>.</w:t>
        </w:r>
        <w:r w:rsidRPr="00A65AF9">
          <w:rPr>
            <w:rStyle w:val="a3"/>
            <w:rFonts w:ascii="Arial" w:hAnsi="Arial" w:cs="Arial"/>
            <w:color w:val="0070C0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sz w:val="28"/>
          <w:szCs w:val="28"/>
        </w:rPr>
        <w:t xml:space="preserve">или официальную группу в </w:t>
      </w:r>
      <w:proofErr w:type="spellStart"/>
      <w:r>
        <w:rPr>
          <w:rFonts w:ascii="Arial" w:hAnsi="Arial" w:cs="Arial"/>
          <w:sz w:val="28"/>
          <w:szCs w:val="28"/>
        </w:rPr>
        <w:t>ВКонтакте</w:t>
      </w:r>
      <w:proofErr w:type="spellEnd"/>
      <w:r w:rsidR="00561BEE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A65AF9">
          <w:rPr>
            <w:rStyle w:val="a3"/>
            <w:rFonts w:ascii="Arial" w:hAnsi="Arial" w:cs="Arial"/>
            <w:color w:val="0070C0"/>
            <w:sz w:val="28"/>
            <w:szCs w:val="28"/>
            <w:lang w:val="en-US"/>
          </w:rPr>
          <w:t>https</w:t>
        </w:r>
        <w:r w:rsidRPr="00A65AF9">
          <w:rPr>
            <w:rStyle w:val="a3"/>
            <w:rFonts w:ascii="Arial" w:hAnsi="Arial" w:cs="Arial"/>
            <w:color w:val="0070C0"/>
            <w:sz w:val="28"/>
            <w:szCs w:val="28"/>
          </w:rPr>
          <w:t>://</w:t>
        </w:r>
        <w:proofErr w:type="spellStart"/>
        <w:r w:rsidRPr="00A65AF9">
          <w:rPr>
            <w:rStyle w:val="a3"/>
            <w:rFonts w:ascii="Arial" w:hAnsi="Arial" w:cs="Arial"/>
            <w:color w:val="0070C0"/>
            <w:sz w:val="28"/>
            <w:szCs w:val="28"/>
            <w:lang w:val="en-US"/>
          </w:rPr>
          <w:t>vk</w:t>
        </w:r>
        <w:proofErr w:type="spellEnd"/>
        <w:r w:rsidRPr="00A65AF9">
          <w:rPr>
            <w:rStyle w:val="a3"/>
            <w:rFonts w:ascii="Arial" w:hAnsi="Arial" w:cs="Arial"/>
            <w:color w:val="0070C0"/>
            <w:sz w:val="28"/>
            <w:szCs w:val="28"/>
          </w:rPr>
          <w:t>.</w:t>
        </w:r>
        <w:r w:rsidRPr="00A65AF9">
          <w:rPr>
            <w:rStyle w:val="a3"/>
            <w:rFonts w:ascii="Arial" w:hAnsi="Arial" w:cs="Arial"/>
            <w:color w:val="0070C0"/>
            <w:sz w:val="28"/>
            <w:szCs w:val="28"/>
            <w:lang w:val="en-US"/>
          </w:rPr>
          <w:t>com</w:t>
        </w:r>
        <w:r w:rsidRPr="00A65AF9">
          <w:rPr>
            <w:rStyle w:val="a3"/>
            <w:rFonts w:ascii="Arial" w:hAnsi="Arial" w:cs="Arial"/>
            <w:color w:val="0070C0"/>
            <w:sz w:val="28"/>
            <w:szCs w:val="28"/>
          </w:rPr>
          <w:t>/</w:t>
        </w:r>
        <w:proofErr w:type="spellStart"/>
        <w:r w:rsidRPr="00A65AF9">
          <w:rPr>
            <w:rStyle w:val="a3"/>
            <w:rFonts w:ascii="Arial" w:hAnsi="Arial" w:cs="Arial"/>
            <w:color w:val="0070C0"/>
            <w:sz w:val="28"/>
            <w:szCs w:val="28"/>
            <w:lang w:val="en-US"/>
          </w:rPr>
          <w:t>mrp</w:t>
        </w:r>
        <w:proofErr w:type="spellEnd"/>
        <w:r w:rsidRPr="00A65AF9">
          <w:rPr>
            <w:rStyle w:val="a3"/>
            <w:rFonts w:ascii="Arial" w:hAnsi="Arial" w:cs="Arial"/>
            <w:color w:val="0070C0"/>
            <w:sz w:val="28"/>
            <w:szCs w:val="28"/>
          </w:rPr>
          <w:t>2018</w:t>
        </w:r>
      </w:hyperlink>
    </w:p>
    <w:p w:rsidR="00D917F1" w:rsidRPr="00192D17" w:rsidRDefault="00D917F1" w:rsidP="00D917F1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CB34A3" w:rsidRDefault="00CB34A3" w:rsidP="00D917F1"/>
    <w:sectPr w:rsidR="00CB34A3" w:rsidSect="0007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761D"/>
    <w:multiLevelType w:val="hybridMultilevel"/>
    <w:tmpl w:val="EB5826BA"/>
    <w:lvl w:ilvl="0" w:tplc="FFFFFFFF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51"/>
    <w:rsid w:val="00075090"/>
    <w:rsid w:val="00561BEE"/>
    <w:rsid w:val="005B6B51"/>
    <w:rsid w:val="00CB34A3"/>
    <w:rsid w:val="00D9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7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917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7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917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rp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p18@yandex.ru" TargetMode="External"/><Relationship Id="rId5" Type="http://schemas.openxmlformats.org/officeDocument/2006/relationships/hyperlink" Target="http://&#1087;&#1088;&#1080;&#1082;&#1072;&#1084;&#1100;&#1077;2019.&#1088;&#1092;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1</cp:lastModifiedBy>
  <cp:revision>5</cp:revision>
  <dcterms:created xsi:type="dcterms:W3CDTF">2019-04-24T11:16:00Z</dcterms:created>
  <dcterms:modified xsi:type="dcterms:W3CDTF">2019-04-25T05:18:00Z</dcterms:modified>
</cp:coreProperties>
</file>