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10" w:rsidRPr="000A6110" w:rsidRDefault="000A6110" w:rsidP="000A6110">
      <w:pPr>
        <w:pStyle w:val="a5"/>
        <w:rPr>
          <w:b w:val="0"/>
          <w:i w:val="0"/>
          <w:sz w:val="72"/>
          <w:szCs w:val="72"/>
        </w:rPr>
      </w:pPr>
      <w:r w:rsidRPr="000A6110">
        <w:rPr>
          <w:i w:val="0"/>
          <w:sz w:val="72"/>
          <w:szCs w:val="72"/>
        </w:rPr>
        <w:t>ОБЪЯВЛЕНИЕ</w:t>
      </w:r>
      <w:r w:rsidRPr="000A6110">
        <w:rPr>
          <w:b w:val="0"/>
          <w:i w:val="0"/>
          <w:sz w:val="72"/>
          <w:szCs w:val="72"/>
        </w:rPr>
        <w:t>.</w:t>
      </w:r>
    </w:p>
    <w:p w:rsidR="000A6110" w:rsidRPr="000A6110" w:rsidRDefault="000A6110" w:rsidP="000A6110">
      <w:pPr>
        <w:pStyle w:val="a5"/>
        <w:rPr>
          <w:b w:val="0"/>
          <w:i w:val="0"/>
          <w:sz w:val="72"/>
          <w:szCs w:val="72"/>
        </w:rPr>
      </w:pPr>
    </w:p>
    <w:p w:rsidR="000A6110" w:rsidRPr="000A6110" w:rsidRDefault="000A6110" w:rsidP="000A6110">
      <w:pPr>
        <w:pStyle w:val="a3"/>
        <w:jc w:val="both"/>
        <w:rPr>
          <w:b/>
          <w:bCs/>
          <w:sz w:val="72"/>
          <w:szCs w:val="72"/>
        </w:rPr>
      </w:pPr>
      <w:r w:rsidRPr="000A6110">
        <w:rPr>
          <w:sz w:val="72"/>
          <w:szCs w:val="72"/>
        </w:rPr>
        <w:t xml:space="preserve"> </w:t>
      </w:r>
      <w:r w:rsidRPr="000A6110">
        <w:rPr>
          <w:b/>
          <w:bCs/>
          <w:sz w:val="72"/>
          <w:szCs w:val="72"/>
        </w:rPr>
        <w:t xml:space="preserve">     </w:t>
      </w:r>
      <w:r>
        <w:rPr>
          <w:b/>
          <w:bCs/>
          <w:sz w:val="72"/>
          <w:szCs w:val="72"/>
        </w:rPr>
        <w:t>12</w:t>
      </w:r>
      <w:r w:rsidRPr="000A6110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апреля</w:t>
      </w:r>
      <w:r w:rsidRPr="000A6110">
        <w:rPr>
          <w:b/>
          <w:bCs/>
          <w:sz w:val="72"/>
          <w:szCs w:val="72"/>
        </w:rPr>
        <w:t xml:space="preserve"> 201</w:t>
      </w:r>
      <w:r>
        <w:rPr>
          <w:b/>
          <w:bCs/>
          <w:sz w:val="72"/>
          <w:szCs w:val="72"/>
        </w:rPr>
        <w:t>9</w:t>
      </w:r>
      <w:r w:rsidRPr="000A6110">
        <w:rPr>
          <w:b/>
          <w:bCs/>
          <w:sz w:val="72"/>
          <w:szCs w:val="72"/>
        </w:rPr>
        <w:t xml:space="preserve"> года  в здании </w:t>
      </w:r>
      <w:proofErr w:type="spellStart"/>
      <w:r w:rsidRPr="000A6110">
        <w:rPr>
          <w:b/>
          <w:bCs/>
          <w:sz w:val="72"/>
          <w:szCs w:val="72"/>
        </w:rPr>
        <w:t>Тюшевского</w:t>
      </w:r>
      <w:proofErr w:type="spellEnd"/>
      <w:r w:rsidRPr="000A6110">
        <w:rPr>
          <w:b/>
          <w:bCs/>
          <w:sz w:val="72"/>
          <w:szCs w:val="72"/>
        </w:rPr>
        <w:t xml:space="preserve"> СДК в 15 часов состоится  общее собрание граждан.</w:t>
      </w:r>
    </w:p>
    <w:p w:rsidR="000A6110" w:rsidRPr="000A6110" w:rsidRDefault="000A6110" w:rsidP="000A6110">
      <w:pPr>
        <w:pStyle w:val="a3"/>
        <w:jc w:val="both"/>
        <w:rPr>
          <w:b/>
          <w:bCs/>
          <w:sz w:val="72"/>
          <w:szCs w:val="72"/>
        </w:rPr>
      </w:pPr>
    </w:p>
    <w:p w:rsidR="000A6110" w:rsidRPr="000A6110" w:rsidRDefault="000A6110" w:rsidP="000A6110">
      <w:pPr>
        <w:pStyle w:val="a3"/>
        <w:rPr>
          <w:b/>
          <w:bCs/>
          <w:sz w:val="72"/>
          <w:szCs w:val="72"/>
        </w:rPr>
      </w:pPr>
      <w:r w:rsidRPr="000A6110">
        <w:rPr>
          <w:b/>
          <w:bCs/>
          <w:sz w:val="72"/>
          <w:szCs w:val="72"/>
        </w:rPr>
        <w:t>Повестка дня:</w:t>
      </w:r>
    </w:p>
    <w:p w:rsidR="000A6110" w:rsidRPr="000A6110" w:rsidRDefault="000A6110" w:rsidP="000A6110">
      <w:pPr>
        <w:pStyle w:val="a3"/>
        <w:rPr>
          <w:b/>
          <w:bCs/>
          <w:sz w:val="72"/>
          <w:szCs w:val="72"/>
        </w:rPr>
      </w:pPr>
    </w:p>
    <w:p w:rsidR="000A6110" w:rsidRPr="000A6110" w:rsidRDefault="000A6110" w:rsidP="000A6110">
      <w:pPr>
        <w:pStyle w:val="a3"/>
        <w:jc w:val="both"/>
        <w:rPr>
          <w:b/>
          <w:bCs/>
          <w:sz w:val="72"/>
          <w:szCs w:val="72"/>
        </w:rPr>
      </w:pPr>
      <w:r w:rsidRPr="000A6110">
        <w:rPr>
          <w:b/>
          <w:bCs/>
          <w:sz w:val="72"/>
          <w:szCs w:val="72"/>
        </w:rPr>
        <w:t>Отчет главы сельского поселения за 201</w:t>
      </w:r>
      <w:r>
        <w:rPr>
          <w:b/>
          <w:bCs/>
          <w:sz w:val="72"/>
          <w:szCs w:val="72"/>
        </w:rPr>
        <w:t>8</w:t>
      </w:r>
      <w:r w:rsidRPr="000A6110">
        <w:rPr>
          <w:b/>
          <w:bCs/>
          <w:sz w:val="72"/>
          <w:szCs w:val="72"/>
        </w:rPr>
        <w:t xml:space="preserve"> год.</w:t>
      </w:r>
    </w:p>
    <w:p w:rsidR="000A6110" w:rsidRPr="000A6110" w:rsidRDefault="000A6110" w:rsidP="000A6110">
      <w:pPr>
        <w:pStyle w:val="a3"/>
        <w:jc w:val="left"/>
        <w:rPr>
          <w:b/>
          <w:bCs/>
          <w:sz w:val="72"/>
          <w:szCs w:val="72"/>
        </w:rPr>
      </w:pPr>
    </w:p>
    <w:p w:rsidR="000A6110" w:rsidRPr="000A6110" w:rsidRDefault="000A6110" w:rsidP="000A6110">
      <w:pPr>
        <w:pStyle w:val="a3"/>
        <w:rPr>
          <w:b/>
          <w:bCs/>
          <w:sz w:val="72"/>
          <w:szCs w:val="72"/>
        </w:rPr>
      </w:pPr>
      <w:r w:rsidRPr="000A6110">
        <w:rPr>
          <w:b/>
          <w:bCs/>
          <w:sz w:val="72"/>
          <w:szCs w:val="72"/>
        </w:rPr>
        <w:t>Приглашаются все желающие.</w:t>
      </w:r>
    </w:p>
    <w:p w:rsidR="000A6110" w:rsidRPr="000A6110" w:rsidRDefault="000A6110" w:rsidP="000A6110">
      <w:pPr>
        <w:pStyle w:val="a3"/>
        <w:jc w:val="both"/>
        <w:rPr>
          <w:b/>
          <w:bCs/>
          <w:sz w:val="72"/>
          <w:szCs w:val="72"/>
        </w:rPr>
      </w:pPr>
    </w:p>
    <w:p w:rsidR="000A6110" w:rsidRPr="000A6110" w:rsidRDefault="000A6110" w:rsidP="000A6110">
      <w:pPr>
        <w:pStyle w:val="a5"/>
        <w:rPr>
          <w:b w:val="0"/>
          <w:i w:val="0"/>
          <w:sz w:val="72"/>
          <w:szCs w:val="72"/>
        </w:rPr>
      </w:pPr>
    </w:p>
    <w:p w:rsidR="003E625E" w:rsidRPr="000A6110" w:rsidRDefault="003E625E">
      <w:pPr>
        <w:rPr>
          <w:sz w:val="72"/>
          <w:szCs w:val="72"/>
        </w:rPr>
      </w:pPr>
    </w:p>
    <w:sectPr w:rsidR="003E625E" w:rsidRPr="000A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6110"/>
    <w:rsid w:val="000A6110"/>
    <w:rsid w:val="003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1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A611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A611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6">
    <w:name w:val="Основной текст Знак"/>
    <w:basedOn w:val="a0"/>
    <w:link w:val="a5"/>
    <w:semiHidden/>
    <w:rsid w:val="000A6110"/>
    <w:rPr>
      <w:rFonts w:ascii="Times New Roman" w:eastAsia="Times New Roman" w:hAnsi="Times New Roman" w:cs="Times New Roman"/>
      <w:b/>
      <w:i/>
      <w:sz w:val="9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2019-04-09T09:27:00Z</cp:lastPrinted>
  <dcterms:created xsi:type="dcterms:W3CDTF">2019-04-09T09:25:00Z</dcterms:created>
  <dcterms:modified xsi:type="dcterms:W3CDTF">2019-04-09T09:28:00Z</dcterms:modified>
</cp:coreProperties>
</file>